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3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</w:tblGrid>
      <w:tr w:rsidR="00AC0AEE" w:rsidRPr="007C594B" w:rsidTr="00D50AC1"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:rsidR="00AC0AEE" w:rsidRPr="007C594B" w:rsidRDefault="0016292D" w:rsidP="002F7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C0AEE" w:rsidRPr="007C594B">
              <w:rPr>
                <w:rFonts w:ascii="Times New Roman" w:hAnsi="Times New Roman" w:cs="Times New Roman"/>
                <w:sz w:val="28"/>
                <w:szCs w:val="28"/>
              </w:rPr>
              <w:t>Начальнику архивного отдела</w:t>
            </w:r>
          </w:p>
          <w:p w:rsidR="00AC0AEE" w:rsidRPr="007C594B" w:rsidRDefault="00AC0AEE" w:rsidP="002F7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9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C59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13A7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AC0AEE" w:rsidRPr="007C594B" w:rsidRDefault="00AC0AEE" w:rsidP="002F7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94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C0AEE" w:rsidRDefault="00D8522A" w:rsidP="002F7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Солощенко А.В.</w:t>
            </w:r>
          </w:p>
          <w:p w:rsidR="00AC0AEE" w:rsidRDefault="00AC0AEE" w:rsidP="002F7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AEE" w:rsidRPr="00744EF1" w:rsidRDefault="00AC0AEE" w:rsidP="002F7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Пушкина, 153,</w:t>
            </w:r>
          </w:p>
          <w:p w:rsidR="00AC0AEE" w:rsidRDefault="00AC0AEE" w:rsidP="002F7CC7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357960, с. Левокумское,</w:t>
            </w:r>
          </w:p>
          <w:p w:rsidR="00AC0AEE" w:rsidRDefault="00AC0AEE" w:rsidP="002F7CC7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Левокумский район,</w:t>
            </w:r>
          </w:p>
          <w:p w:rsidR="00AC0AEE" w:rsidRPr="00744EF1" w:rsidRDefault="00AC0AEE" w:rsidP="002F7CC7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Ставропольский край</w:t>
            </w:r>
          </w:p>
          <w:p w:rsidR="00AC0AEE" w:rsidRPr="007C594B" w:rsidRDefault="00AC0AEE" w:rsidP="00D50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0AEE" w:rsidRPr="007C594B" w:rsidRDefault="00AC0AEE" w:rsidP="00AC0A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0AEE" w:rsidRPr="007C594B" w:rsidRDefault="00AC0AEE" w:rsidP="00AC0A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0AEE" w:rsidRPr="007C594B" w:rsidRDefault="00AC0AEE" w:rsidP="00AC0A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0AEE" w:rsidRPr="007C594B" w:rsidRDefault="00AC0AEE" w:rsidP="00AC0A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0AEE" w:rsidRPr="007C594B" w:rsidRDefault="00AC0AEE" w:rsidP="00AC0A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0AEE" w:rsidRPr="007C594B" w:rsidRDefault="00AC0AEE" w:rsidP="00AC0A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0AEE" w:rsidRPr="007C594B" w:rsidRDefault="00AC0AEE" w:rsidP="00AC0A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0AEE" w:rsidRPr="007C594B" w:rsidRDefault="00AC0AEE" w:rsidP="00AC0A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0AEE" w:rsidRPr="007C594B" w:rsidRDefault="00AC0AEE" w:rsidP="00AC0A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0AEE" w:rsidRPr="007C594B" w:rsidRDefault="00AC0AEE" w:rsidP="00AC0A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0AEE" w:rsidRPr="007C594B" w:rsidRDefault="00AC0AEE" w:rsidP="00AC0A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0AEE" w:rsidRPr="007C594B" w:rsidRDefault="00AC0AEE" w:rsidP="00AC0A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0AEE" w:rsidRPr="007C594B" w:rsidRDefault="00AC0AEE" w:rsidP="00AC0A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594B">
        <w:rPr>
          <w:rFonts w:ascii="Times New Roman" w:hAnsi="Times New Roman" w:cs="Times New Roman"/>
        </w:rPr>
        <w:t xml:space="preserve">                                              </w:t>
      </w:r>
    </w:p>
    <w:p w:rsidR="00AC0AEE" w:rsidRPr="007C594B" w:rsidRDefault="00AC0AEE" w:rsidP="00AC0A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594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AC0AEE" w:rsidRPr="0033155A" w:rsidRDefault="00AC0AEE" w:rsidP="00AC0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5A">
        <w:rPr>
          <w:rFonts w:ascii="Times New Roman" w:hAnsi="Times New Roman" w:cs="Times New Roman"/>
          <w:b/>
          <w:sz w:val="28"/>
          <w:szCs w:val="28"/>
        </w:rPr>
        <w:t>Заявление-согласие</w:t>
      </w:r>
    </w:p>
    <w:p w:rsidR="00AC0AEE" w:rsidRPr="0033155A" w:rsidRDefault="00AC0AEE" w:rsidP="00AC0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5A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AC0AEE" w:rsidRPr="007C594B" w:rsidRDefault="00AC0AEE" w:rsidP="00AC0AEE">
      <w:pPr>
        <w:tabs>
          <w:tab w:val="left" w:pos="3900"/>
        </w:tabs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AC0AEE" w:rsidRDefault="00AC0AEE" w:rsidP="00AC0A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____________________________________________________________, </w:t>
      </w:r>
    </w:p>
    <w:p w:rsidR="00AC0AEE" w:rsidRDefault="00AC0AEE" w:rsidP="00AC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 ________________________________________</w:t>
      </w:r>
    </w:p>
    <w:p w:rsidR="00AC0AEE" w:rsidRDefault="00AC0AEE" w:rsidP="00AC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0AEE" w:rsidRPr="002F7CC7" w:rsidRDefault="00AC0AEE" w:rsidP="00AC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</w:t>
      </w:r>
      <w:r w:rsidR="009229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персональных данных» даю согласие архивному </w:t>
      </w:r>
      <w:r w:rsidRPr="00F00944">
        <w:rPr>
          <w:rFonts w:ascii="Times New Roman" w:hAnsi="Times New Roman" w:cs="Times New Roman"/>
          <w:sz w:val="28"/>
          <w:szCs w:val="28"/>
        </w:rPr>
        <w:t>отделу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944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26170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F00944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261702">
        <w:rPr>
          <w:rFonts w:ascii="Times New Roman" w:hAnsi="Times New Roman" w:cs="Times New Roman"/>
          <w:sz w:val="28"/>
          <w:szCs w:val="28"/>
        </w:rPr>
        <w:t>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F7CC7">
        <w:rPr>
          <w:rFonts w:ascii="Times New Roman" w:hAnsi="Times New Roman" w:cs="Times New Roman"/>
          <w:sz w:val="28"/>
          <w:szCs w:val="28"/>
        </w:rPr>
        <w:t xml:space="preserve"> с.</w:t>
      </w:r>
      <w:r w:rsidR="00261702">
        <w:rPr>
          <w:rFonts w:ascii="Times New Roman" w:hAnsi="Times New Roman" w:cs="Times New Roman"/>
          <w:sz w:val="28"/>
          <w:szCs w:val="28"/>
        </w:rPr>
        <w:t xml:space="preserve"> </w:t>
      </w:r>
      <w:r w:rsidR="002F7CC7">
        <w:rPr>
          <w:rFonts w:ascii="Times New Roman" w:hAnsi="Times New Roman" w:cs="Times New Roman"/>
          <w:sz w:val="28"/>
          <w:szCs w:val="28"/>
        </w:rPr>
        <w:t xml:space="preserve">Левокумское, ул.Пушкина, 153,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данных, содержащихся в запросе, в целях исполнения архивным отделом администрации Левокумского муниципального </w:t>
      </w:r>
      <w:r w:rsidR="0026170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8415A">
        <w:rPr>
          <w:rFonts w:ascii="Times New Roman" w:hAnsi="Times New Roman" w:cs="Times New Roman"/>
          <w:sz w:val="28"/>
          <w:szCs w:val="28"/>
          <w:u w:val="single"/>
        </w:rPr>
        <w:t>функции по информационному обеспечению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415A">
        <w:rPr>
          <w:rFonts w:ascii="Times New Roman" w:hAnsi="Times New Roman" w:cs="Times New Roman"/>
          <w:sz w:val="28"/>
          <w:szCs w:val="28"/>
          <w:u w:val="single"/>
        </w:rPr>
        <w:t>пользователей в соответствии с их запросами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44EF1">
        <w:rPr>
          <w:rFonts w:ascii="Times New Roman" w:hAnsi="Times New Roman" w:cs="Times New Roman"/>
        </w:rPr>
        <w:t>(указать цели обработки)</w:t>
      </w:r>
      <w:r>
        <w:rPr>
          <w:rFonts w:ascii="Times New Roman" w:hAnsi="Times New Roman" w:cs="Times New Roman"/>
        </w:rPr>
        <w:t>.</w:t>
      </w:r>
    </w:p>
    <w:p w:rsidR="00AC0AEE" w:rsidRPr="0033155A" w:rsidRDefault="00AC0AEE" w:rsidP="00AC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5A">
        <w:rPr>
          <w:rFonts w:ascii="Times New Roman" w:hAnsi="Times New Roman" w:cs="Times New Roman"/>
          <w:sz w:val="28"/>
          <w:szCs w:val="28"/>
        </w:rPr>
        <w:tab/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действий, осуществляемых с персональными данными: сбор, систематизация, накопление, хранение, уточнение (обновление, изменение), использование</w:t>
      </w:r>
      <w:r w:rsidRPr="00EF1571">
        <w:rPr>
          <w:rFonts w:ascii="Times New Roman" w:hAnsi="Times New Roman" w:cs="Times New Roman"/>
          <w:sz w:val="28"/>
          <w:szCs w:val="28"/>
        </w:rPr>
        <w:t>, передача</w:t>
      </w:r>
      <w:r w:rsidRPr="00EF1571">
        <w:rPr>
          <w:rStyle w:val="a5"/>
          <w:rFonts w:ascii="Calibri" w:eastAsia="Times New Roman" w:hAnsi="Calibri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60F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безличивание, блокирование, уничтожение.</w:t>
      </w:r>
    </w:p>
    <w:p w:rsidR="00AC0AEE" w:rsidRDefault="00AC0AEE" w:rsidP="00AC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Архивный отдел администрации Левокумского муниципального </w:t>
      </w:r>
      <w:r w:rsidR="00261702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смешанную обработку персональных данных с </w:t>
      </w:r>
      <w:r w:rsidR="00261702"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Fonts w:ascii="Times New Roman" w:hAnsi="Times New Roman" w:cs="Times New Roman"/>
          <w:sz w:val="28"/>
          <w:szCs w:val="28"/>
        </w:rPr>
        <w:t xml:space="preserve"> ЭВМ, с передачей по внутренней сети и сети интернет.</w:t>
      </w:r>
    </w:p>
    <w:p w:rsidR="00AC0AEE" w:rsidRDefault="00AC0AEE" w:rsidP="00AC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Согласие вступает в силу со дня его подписания и действует до </w:t>
      </w:r>
      <w:r w:rsidR="00261702"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hAnsi="Times New Roman" w:cs="Times New Roman"/>
          <w:sz w:val="28"/>
          <w:szCs w:val="28"/>
        </w:rPr>
        <w:t xml:space="preserve"> исполнения запроса.</w:t>
      </w:r>
    </w:p>
    <w:p w:rsidR="00AC0AEE" w:rsidRDefault="00AC0AEE" w:rsidP="00AC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:rsidR="00AC0AEE" w:rsidRDefault="00AC0AEE" w:rsidP="00AC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Согласие может быть отозвано мною в любое время на основании моего письменного заявления.</w:t>
      </w:r>
    </w:p>
    <w:p w:rsidR="00AC0AEE" w:rsidRDefault="00AC0AEE" w:rsidP="00AC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AEE" w:rsidRPr="00B60FD5" w:rsidRDefault="00AC0AEE" w:rsidP="00AC0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20___ г.                       _______________________</w:t>
      </w:r>
    </w:p>
    <w:p w:rsidR="00AC0AEE" w:rsidRPr="00B60FD5" w:rsidRDefault="00AC0AEE" w:rsidP="00AC0A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F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60FD5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sectPr w:rsidR="00AC0AEE" w:rsidRPr="00B60FD5" w:rsidSect="00AC0A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3B" w:rsidRDefault="0064363B" w:rsidP="00AC0AEE">
      <w:pPr>
        <w:spacing w:after="0" w:line="240" w:lineRule="auto"/>
      </w:pPr>
      <w:r>
        <w:separator/>
      </w:r>
    </w:p>
  </w:endnote>
  <w:endnote w:type="continuationSeparator" w:id="0">
    <w:p w:rsidR="0064363B" w:rsidRDefault="0064363B" w:rsidP="00AC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3B" w:rsidRDefault="0064363B" w:rsidP="00AC0AEE">
      <w:pPr>
        <w:spacing w:after="0" w:line="240" w:lineRule="auto"/>
      </w:pPr>
      <w:r>
        <w:separator/>
      </w:r>
    </w:p>
  </w:footnote>
  <w:footnote w:type="continuationSeparator" w:id="0">
    <w:p w:rsidR="0064363B" w:rsidRDefault="0064363B" w:rsidP="00AC0AEE">
      <w:pPr>
        <w:spacing w:after="0" w:line="240" w:lineRule="auto"/>
      </w:pPr>
      <w:r>
        <w:continuationSeparator/>
      </w:r>
    </w:p>
  </w:footnote>
  <w:footnote w:id="1">
    <w:p w:rsidR="00AC0AEE" w:rsidRPr="00AC0AEE" w:rsidRDefault="00AC0AEE" w:rsidP="00AC0AE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0944">
        <w:rPr>
          <w:rStyle w:val="a5"/>
          <w:rFonts w:ascii="Calibri" w:eastAsia="Times New Roman" w:hAnsi="Calibri" w:cs="Times New Roman"/>
          <w:sz w:val="24"/>
          <w:szCs w:val="24"/>
        </w:rPr>
        <w:footnoteRef/>
      </w:r>
      <w:r w:rsidRPr="00F00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AEE">
        <w:rPr>
          <w:rFonts w:ascii="Times New Roman" w:hAnsi="Times New Roman" w:cs="Times New Roman"/>
          <w:sz w:val="20"/>
          <w:szCs w:val="20"/>
        </w:rPr>
        <w:t xml:space="preserve">В соответствии с пунктом </w:t>
      </w:r>
      <w:r w:rsidR="00261702">
        <w:rPr>
          <w:rFonts w:ascii="Times New Roman" w:hAnsi="Times New Roman" w:cs="Times New Roman"/>
          <w:sz w:val="20"/>
          <w:szCs w:val="20"/>
        </w:rPr>
        <w:t>46.1</w:t>
      </w:r>
      <w:r w:rsidRPr="00AC0A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AEE">
        <w:rPr>
          <w:rFonts w:ascii="Times New Roman" w:eastAsia="Times New Roman" w:hAnsi="Times New Roman" w:cs="Times New Roman"/>
          <w:sz w:val="20"/>
          <w:szCs w:val="20"/>
        </w:rPr>
        <w:t>«Правил организации хранения, комплектования, учета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AC0AEE">
        <w:rPr>
          <w:rFonts w:ascii="Times New Roman" w:eastAsia="Times New Roman" w:hAnsi="Times New Roman" w:cs="Times New Roman"/>
          <w:sz w:val="20"/>
          <w:szCs w:val="20"/>
        </w:rPr>
        <w:t xml:space="preserve"> и использования документов </w:t>
      </w:r>
      <w:r w:rsidR="0026170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C0AEE">
        <w:rPr>
          <w:rFonts w:ascii="Times New Roman" w:eastAsia="Times New Roman" w:hAnsi="Times New Roman" w:cs="Times New Roman"/>
          <w:sz w:val="20"/>
          <w:szCs w:val="20"/>
        </w:rPr>
        <w:t xml:space="preserve">рхивного фонда Российской Федерации и других архивных документов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AC0AEE">
        <w:rPr>
          <w:rFonts w:ascii="Times New Roman" w:eastAsia="Times New Roman" w:hAnsi="Times New Roman" w:cs="Times New Roman"/>
          <w:sz w:val="20"/>
          <w:szCs w:val="20"/>
        </w:rPr>
        <w:t>в государственных</w:t>
      </w:r>
      <w:r w:rsidRPr="00AC0AEE">
        <w:rPr>
          <w:rFonts w:ascii="Times New Roman" w:hAnsi="Times New Roman" w:cs="Times New Roman"/>
          <w:sz w:val="20"/>
          <w:szCs w:val="20"/>
        </w:rPr>
        <w:t xml:space="preserve"> </w:t>
      </w:r>
      <w:r w:rsidRPr="00AC0AEE">
        <w:rPr>
          <w:rFonts w:ascii="Times New Roman" w:eastAsia="Times New Roman" w:hAnsi="Times New Roman" w:cs="Times New Roman"/>
          <w:sz w:val="20"/>
          <w:szCs w:val="20"/>
        </w:rPr>
        <w:t>и муниципальных архивах, музеях и библиотеках</w:t>
      </w:r>
      <w:r w:rsidR="00261702">
        <w:rPr>
          <w:rFonts w:ascii="Times New Roman" w:eastAsia="Times New Roman" w:hAnsi="Times New Roman" w:cs="Times New Roman"/>
          <w:sz w:val="20"/>
          <w:szCs w:val="20"/>
        </w:rPr>
        <w:t>, научных организациях от 02.03.2020 года № 24.</w:t>
      </w:r>
    </w:p>
    <w:p w:rsidR="00AC0AEE" w:rsidRPr="00AC0AEE" w:rsidRDefault="00AC0AEE" w:rsidP="00AC0AEE">
      <w:pPr>
        <w:pStyle w:val="a3"/>
        <w:rPr>
          <w:color w:val="FF000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AEE"/>
    <w:rsid w:val="00155B94"/>
    <w:rsid w:val="0016292D"/>
    <w:rsid w:val="001A5DD3"/>
    <w:rsid w:val="00261702"/>
    <w:rsid w:val="002F7CC7"/>
    <w:rsid w:val="005F6A67"/>
    <w:rsid w:val="0064363B"/>
    <w:rsid w:val="006649A2"/>
    <w:rsid w:val="00700DCF"/>
    <w:rsid w:val="00913A75"/>
    <w:rsid w:val="00922966"/>
    <w:rsid w:val="00993520"/>
    <w:rsid w:val="00A922A8"/>
    <w:rsid w:val="00AB57AA"/>
    <w:rsid w:val="00AC0AEE"/>
    <w:rsid w:val="00D8522A"/>
    <w:rsid w:val="00E45E15"/>
    <w:rsid w:val="00F7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2B535-031F-49FF-A751-EAD8B495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C0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C0AE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AC0AE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6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021C-DCF8-4AF1-A110-2776E8A6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Левокумская районная администрация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Пользователь</cp:lastModifiedBy>
  <cp:revision>11</cp:revision>
  <cp:lastPrinted>2023-04-18T06:16:00Z</cp:lastPrinted>
  <dcterms:created xsi:type="dcterms:W3CDTF">2014-04-16T11:00:00Z</dcterms:created>
  <dcterms:modified xsi:type="dcterms:W3CDTF">2023-04-18T06:28:00Z</dcterms:modified>
</cp:coreProperties>
</file>