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027056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проект приказа от ______20</w:t>
      </w:r>
      <w:r w:rsidR="0002705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</w:t>
      </w:r>
      <w:r w:rsidR="001B5871">
        <w:rPr>
          <w:rFonts w:ascii="Times New Roman" w:hAnsi="Times New Roman"/>
          <w:sz w:val="28"/>
          <w:szCs w:val="28"/>
        </w:rPr>
        <w:t xml:space="preserve"> №____</w:t>
      </w:r>
      <w:r>
        <w:rPr>
          <w:rFonts w:ascii="Times New Roman" w:hAnsi="Times New Roman"/>
          <w:sz w:val="28"/>
          <w:szCs w:val="28"/>
        </w:rPr>
        <w:t xml:space="preserve"> «</w:t>
      </w:r>
      <w:r w:rsidR="00FB330B">
        <w:rPr>
          <w:rFonts w:ascii="Times New Roman" w:hAnsi="Times New Roman"/>
          <w:sz w:val="28"/>
          <w:szCs w:val="28"/>
        </w:rPr>
        <w:t>О</w:t>
      </w:r>
      <w:r w:rsidR="00027056">
        <w:rPr>
          <w:rFonts w:ascii="Times New Roman" w:hAnsi="Times New Roman"/>
          <w:sz w:val="28"/>
          <w:szCs w:val="28"/>
        </w:rPr>
        <w:t xml:space="preserve"> </w:t>
      </w:r>
      <w:r w:rsidR="001976C8">
        <w:rPr>
          <w:rFonts w:ascii="Times New Roman" w:hAnsi="Times New Roman"/>
          <w:sz w:val="28"/>
          <w:szCs w:val="28"/>
        </w:rPr>
        <w:t xml:space="preserve">Кодексе этики </w:t>
      </w:r>
      <w:r w:rsidR="00FE23FB">
        <w:rPr>
          <w:rFonts w:ascii="Times New Roman" w:hAnsi="Times New Roman"/>
          <w:sz w:val="28"/>
          <w:szCs w:val="28"/>
        </w:rPr>
        <w:t>и</w:t>
      </w:r>
      <w:r w:rsidR="001976C8">
        <w:rPr>
          <w:rFonts w:ascii="Times New Roman" w:hAnsi="Times New Roman"/>
          <w:sz w:val="28"/>
          <w:szCs w:val="28"/>
        </w:rPr>
        <w:t xml:space="preserve"> служебного поведения лиц, замещающих муниципальные должности, и муниципальных служащих Контрольно-счетного отдела Левокумского муниципального округа Ставропольского края</w:t>
      </w:r>
      <w:r w:rsidR="00027056">
        <w:rPr>
          <w:rFonts w:ascii="Times New Roman" w:hAnsi="Times New Roman"/>
          <w:sz w:val="28"/>
          <w:szCs w:val="28"/>
        </w:rPr>
        <w:t>»</w:t>
      </w: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76C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»</w:t>
      </w:r>
      <w:r w:rsidR="002E09A3">
        <w:rPr>
          <w:rFonts w:ascii="Times New Roman" w:hAnsi="Times New Roman"/>
          <w:sz w:val="28"/>
          <w:szCs w:val="28"/>
        </w:rPr>
        <w:t xml:space="preserve"> </w:t>
      </w:r>
      <w:r w:rsidR="001976C8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2705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1976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3FB" w:rsidRDefault="00E24B71" w:rsidP="00FE2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проекта приказа от ______20</w:t>
      </w:r>
      <w:r w:rsidR="00F24C2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</w:t>
      </w:r>
      <w:r w:rsidR="00F24C2A">
        <w:rPr>
          <w:rFonts w:ascii="Times New Roman" w:hAnsi="Times New Roman"/>
          <w:sz w:val="28"/>
          <w:szCs w:val="28"/>
        </w:rPr>
        <w:t xml:space="preserve"> №___</w:t>
      </w:r>
      <w:r>
        <w:rPr>
          <w:rFonts w:ascii="Times New Roman" w:hAnsi="Times New Roman"/>
          <w:sz w:val="28"/>
          <w:szCs w:val="28"/>
        </w:rPr>
        <w:t xml:space="preserve"> </w:t>
      </w:r>
      <w:r w:rsidR="00FE23FB">
        <w:rPr>
          <w:rFonts w:ascii="Times New Roman" w:hAnsi="Times New Roman"/>
          <w:sz w:val="28"/>
          <w:szCs w:val="28"/>
        </w:rPr>
        <w:t>«О Кодексе этики и служебного поведения лиц, замещающих муниципальные должности, и муниципальных служащих Контрольно-счетного отдела Левокумского муниципального округа Ставропольского края»</w:t>
      </w:r>
      <w:r w:rsidR="00FE23FB">
        <w:rPr>
          <w:rFonts w:ascii="Times New Roman" w:hAnsi="Times New Roman"/>
          <w:sz w:val="28"/>
          <w:szCs w:val="28"/>
        </w:rPr>
        <w:t>.</w:t>
      </w:r>
    </w:p>
    <w:p w:rsidR="00555FD0" w:rsidRPr="008B6065" w:rsidRDefault="00E24B71" w:rsidP="00555FD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 w:rsidR="00313790">
        <w:rPr>
          <w:rFonts w:ascii="Times New Roman" w:hAnsi="Times New Roman"/>
          <w:sz w:val="28"/>
          <w:szCs w:val="28"/>
        </w:rPr>
        <w:t xml:space="preserve"> проекте</w:t>
      </w:r>
      <w:r w:rsidR="00313790" w:rsidRPr="00313790">
        <w:rPr>
          <w:rFonts w:ascii="Times New Roman" w:hAnsi="Times New Roman"/>
          <w:sz w:val="28"/>
          <w:szCs w:val="28"/>
        </w:rPr>
        <w:t xml:space="preserve"> </w:t>
      </w:r>
      <w:r w:rsidR="00313790">
        <w:rPr>
          <w:rFonts w:ascii="Times New Roman" w:hAnsi="Times New Roman"/>
          <w:sz w:val="28"/>
          <w:szCs w:val="28"/>
        </w:rPr>
        <w:t>приказа от ______20</w:t>
      </w:r>
      <w:r w:rsidR="00F24C2A">
        <w:rPr>
          <w:rFonts w:ascii="Times New Roman" w:hAnsi="Times New Roman"/>
          <w:sz w:val="28"/>
          <w:szCs w:val="28"/>
        </w:rPr>
        <w:t>22</w:t>
      </w:r>
      <w:r w:rsidR="00313790">
        <w:rPr>
          <w:rFonts w:ascii="Times New Roman" w:hAnsi="Times New Roman"/>
          <w:sz w:val="28"/>
          <w:szCs w:val="28"/>
        </w:rPr>
        <w:t>г.</w:t>
      </w:r>
      <w:r w:rsidR="00F24C2A">
        <w:rPr>
          <w:rFonts w:ascii="Times New Roman" w:hAnsi="Times New Roman"/>
          <w:sz w:val="28"/>
          <w:szCs w:val="28"/>
        </w:rPr>
        <w:t xml:space="preserve"> №____</w:t>
      </w:r>
      <w:r w:rsidR="001E2B89" w:rsidRPr="001E2B89">
        <w:rPr>
          <w:rFonts w:ascii="Times New Roman" w:hAnsi="Times New Roman"/>
          <w:sz w:val="28"/>
          <w:szCs w:val="28"/>
        </w:rPr>
        <w:t xml:space="preserve"> </w:t>
      </w:r>
      <w:r w:rsidR="001E2B89">
        <w:rPr>
          <w:rFonts w:ascii="Times New Roman" w:hAnsi="Times New Roman"/>
          <w:sz w:val="28"/>
          <w:szCs w:val="28"/>
        </w:rPr>
        <w:t xml:space="preserve"> </w:t>
      </w:r>
      <w:r w:rsidR="00FE23FB">
        <w:rPr>
          <w:rFonts w:ascii="Times New Roman" w:hAnsi="Times New Roman"/>
          <w:sz w:val="28"/>
          <w:szCs w:val="28"/>
        </w:rPr>
        <w:t>«О Кодексе этики и служебного поведения лиц, замещающих муниципальные должности, и муниципальных служащих Контрольно-счетного отдела Левокумского муниципального округа Ставропольского края»</w:t>
      </w:r>
      <w:r w:rsidR="00555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FD0"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555FD0"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555FD0" w:rsidRDefault="00555FD0" w:rsidP="00555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FD0" w:rsidRDefault="00555FD0" w:rsidP="00555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3FB" w:rsidRDefault="00FE23FB" w:rsidP="00FE2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24C2A" w:rsidRDefault="00F24C2A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C2A" w:rsidRDefault="00F24C2A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001" w:rsidRDefault="00834001"/>
    <w:sectPr w:rsidR="0083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1976C8"/>
    <w:rsid w:val="001B5871"/>
    <w:rsid w:val="001E2B89"/>
    <w:rsid w:val="002170F4"/>
    <w:rsid w:val="00222A1F"/>
    <w:rsid w:val="002E09A3"/>
    <w:rsid w:val="00313790"/>
    <w:rsid w:val="0039221D"/>
    <w:rsid w:val="00555FD0"/>
    <w:rsid w:val="00834001"/>
    <w:rsid w:val="00E24B71"/>
    <w:rsid w:val="00F04ED6"/>
    <w:rsid w:val="00F24C2A"/>
    <w:rsid w:val="00FB330B"/>
    <w:rsid w:val="00FE23F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kont-otdel@outlook.com</cp:lastModifiedBy>
  <cp:revision>4</cp:revision>
  <cp:lastPrinted>2023-01-19T12:37:00Z</cp:lastPrinted>
  <dcterms:created xsi:type="dcterms:W3CDTF">2023-01-19T12:44:00Z</dcterms:created>
  <dcterms:modified xsi:type="dcterms:W3CDTF">2023-01-19T12:47:00Z</dcterms:modified>
</cp:coreProperties>
</file>