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9C0729">
        <w:rPr>
          <w:color w:val="262626" w:themeColor="text1" w:themeTint="D9"/>
        </w:rPr>
        <w:t>866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9C0729">
        <w:rPr>
          <w:sz w:val="28"/>
          <w:szCs w:val="28"/>
        </w:rPr>
        <w:t>тному избирательному округу № 4</w:t>
      </w:r>
      <w:r w:rsidR="00E01A5A">
        <w:rPr>
          <w:sz w:val="28"/>
          <w:szCs w:val="28"/>
        </w:rPr>
        <w:t xml:space="preserve"> </w:t>
      </w:r>
      <w:r w:rsidR="009C0729">
        <w:rPr>
          <w:sz w:val="28"/>
          <w:szCs w:val="28"/>
        </w:rPr>
        <w:t>Шевченко Татьяны Васильевны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2D634C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2D634C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9C0729">
        <w:t>ельному округу № 4</w:t>
      </w:r>
      <w:r w:rsidR="009C0729" w:rsidRPr="009C0729">
        <w:t xml:space="preserve"> Шевченко Татьяны Васильевны</w:t>
      </w:r>
      <w:r w:rsidR="009C0729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9C0729">
        <w:rPr>
          <w:rFonts w:ascii="Times New Roman" w:hAnsi="Times New Roman"/>
          <w:bCs/>
          <w:szCs w:val="28"/>
        </w:rPr>
        <w:t>атному избирательному округу № 4</w:t>
      </w:r>
      <w:r w:rsidR="00DB581E" w:rsidRPr="00DB581E">
        <w:t xml:space="preserve"> </w:t>
      </w:r>
      <w:r w:rsidR="009C0729">
        <w:t>Шевченко Татьяну Васильевну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9C0729">
        <w:rPr>
          <w:rFonts w:ascii="Times New Roman" w:hAnsi="Times New Roman"/>
          <w:bCs/>
          <w:szCs w:val="28"/>
        </w:rPr>
        <w:t>78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9C0729">
        <w:rPr>
          <w:rFonts w:ascii="Times New Roman" w:hAnsi="Times New Roman"/>
          <w:bCs/>
          <w:szCs w:val="28"/>
        </w:rPr>
        <w:t>25</w:t>
      </w:r>
      <w:r w:rsidR="000F0AD2">
        <w:rPr>
          <w:rFonts w:ascii="Times New Roman" w:hAnsi="Times New Roman"/>
          <w:bCs/>
          <w:szCs w:val="28"/>
        </w:rPr>
        <w:t xml:space="preserve"> 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0F0AD2">
        <w:rPr>
          <w:sz w:val="28"/>
          <w:szCs w:val="28"/>
        </w:rPr>
        <w:t xml:space="preserve"> </w:t>
      </w:r>
      <w:r w:rsidR="009C0729">
        <w:rPr>
          <w:sz w:val="28"/>
          <w:szCs w:val="28"/>
        </w:rPr>
        <w:t xml:space="preserve">Шевченко Татьяне </w:t>
      </w:r>
      <w:proofErr w:type="gramStart"/>
      <w:r w:rsidR="009C0729">
        <w:rPr>
          <w:sz w:val="28"/>
          <w:szCs w:val="28"/>
        </w:rPr>
        <w:t>Васильевне</w:t>
      </w:r>
      <w:r w:rsidR="00DB581E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34C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37</cp:revision>
  <cp:lastPrinted>2020-07-31T16:02:00Z</cp:lastPrinted>
  <dcterms:created xsi:type="dcterms:W3CDTF">2011-12-12T11:35:00Z</dcterms:created>
  <dcterms:modified xsi:type="dcterms:W3CDTF">2020-07-31T16:02:00Z</dcterms:modified>
</cp:coreProperties>
</file>