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4AC" w:rsidRDefault="00F244AC" w:rsidP="00F244AC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F244AC" w:rsidRDefault="00F244AC" w:rsidP="00F244AC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F244AC" w:rsidRDefault="00F244AC" w:rsidP="00F244AC">
      <w:pPr>
        <w:jc w:val="center"/>
        <w:rPr>
          <w:b/>
          <w:sz w:val="28"/>
          <w:vertAlign w:val="superscript"/>
        </w:rPr>
      </w:pPr>
    </w:p>
    <w:p w:rsidR="00F244AC" w:rsidRPr="0098785F" w:rsidRDefault="00F244AC" w:rsidP="00F244AC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F244AC" w:rsidRDefault="00F244AC" w:rsidP="00F244AC">
      <w:pPr>
        <w:jc w:val="center"/>
        <w:rPr>
          <w:b/>
          <w:sz w:val="28"/>
        </w:rPr>
      </w:pPr>
    </w:p>
    <w:p w:rsidR="00F244AC" w:rsidRDefault="00F244AC" w:rsidP="00F244AC">
      <w:pPr>
        <w:pStyle w:val="21"/>
        <w:spacing w:before="0"/>
        <w:rPr>
          <w:color w:val="262626" w:themeColor="text1" w:themeTint="D9"/>
        </w:rPr>
      </w:pPr>
      <w:r>
        <w:t>17 августа</w:t>
      </w:r>
      <w:r w:rsidRPr="00EB1DFE">
        <w:t xml:space="preserve"> 202</w:t>
      </w:r>
      <w:r>
        <w:t>1</w:t>
      </w:r>
      <w:r w:rsidRPr="00EB1DFE">
        <w:t xml:space="preserve"> </w:t>
      </w:r>
      <w:r w:rsidRPr="00EB1DFE">
        <w:rPr>
          <w:color w:val="262626" w:themeColor="text1" w:themeTint="D9"/>
        </w:rPr>
        <w:t xml:space="preserve">года                        </w:t>
      </w:r>
      <w:r w:rsidRPr="00EB1DFE">
        <w:rPr>
          <w:color w:val="262626" w:themeColor="text1" w:themeTint="D9"/>
          <w:sz w:val="24"/>
          <w:szCs w:val="24"/>
        </w:rPr>
        <w:t>с</w:t>
      </w:r>
      <w:proofErr w:type="gramStart"/>
      <w:r w:rsidRPr="00EB1DFE">
        <w:rPr>
          <w:color w:val="262626" w:themeColor="text1" w:themeTint="D9"/>
          <w:sz w:val="24"/>
          <w:szCs w:val="24"/>
        </w:rPr>
        <w:t>.</w:t>
      </w:r>
      <w:r w:rsidRPr="001C29E6">
        <w:rPr>
          <w:color w:val="262626" w:themeColor="text1" w:themeTint="D9"/>
          <w:sz w:val="24"/>
          <w:szCs w:val="24"/>
        </w:rPr>
        <w:t>Л</w:t>
      </w:r>
      <w:proofErr w:type="gramEnd"/>
      <w:r w:rsidRPr="001C29E6">
        <w:rPr>
          <w:color w:val="262626" w:themeColor="text1" w:themeTint="D9"/>
          <w:sz w:val="24"/>
          <w:szCs w:val="24"/>
        </w:rPr>
        <w:t>евокумское</w:t>
      </w:r>
      <w:r w:rsidRPr="001C29E6">
        <w:rPr>
          <w:color w:val="262626" w:themeColor="text1" w:themeTint="D9"/>
          <w:sz w:val="20"/>
        </w:rPr>
        <w:t xml:space="preserve">                                            </w:t>
      </w:r>
      <w:r>
        <w:rPr>
          <w:color w:val="262626" w:themeColor="text1" w:themeTint="D9"/>
          <w:sz w:val="20"/>
        </w:rPr>
        <w:t xml:space="preserve">  </w:t>
      </w:r>
      <w:r w:rsidRPr="001C29E6">
        <w:rPr>
          <w:color w:val="262626" w:themeColor="text1" w:themeTint="D9"/>
          <w:sz w:val="20"/>
        </w:rPr>
        <w:t xml:space="preserve">   </w:t>
      </w:r>
      <w:r w:rsidRPr="001C29E6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6</w:t>
      </w:r>
      <w:r w:rsidRPr="001C29E6">
        <w:rPr>
          <w:color w:val="262626" w:themeColor="text1" w:themeTint="D9"/>
        </w:rPr>
        <w:t>/</w:t>
      </w:r>
      <w:r>
        <w:rPr>
          <w:color w:val="262626" w:themeColor="text1" w:themeTint="D9"/>
        </w:rPr>
        <w:t>4</w:t>
      </w:r>
      <w:r w:rsidR="00D5295C">
        <w:rPr>
          <w:color w:val="262626" w:themeColor="text1" w:themeTint="D9"/>
        </w:rPr>
        <w:t xml:space="preserve">9 </w:t>
      </w:r>
    </w:p>
    <w:p w:rsidR="00F244AC" w:rsidRPr="00275DFE" w:rsidRDefault="00F244AC" w:rsidP="00F244AC">
      <w:pPr>
        <w:pStyle w:val="21"/>
        <w:spacing w:before="0"/>
        <w:rPr>
          <w:szCs w:val="28"/>
        </w:rPr>
      </w:pPr>
    </w:p>
    <w:p w:rsidR="00D5295C" w:rsidRPr="006E4383" w:rsidRDefault="00D5295C" w:rsidP="00D5295C">
      <w:pPr>
        <w:pStyle w:val="a6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6E4383">
        <w:rPr>
          <w:rFonts w:ascii="Times New Roman" w:hAnsi="Times New Roman"/>
          <w:sz w:val="28"/>
          <w:szCs w:val="28"/>
        </w:rPr>
        <w:t xml:space="preserve">О режиме работы участковых избирательных комиссий, сформированных и действующих на территории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6E4383">
        <w:rPr>
          <w:rFonts w:ascii="Times New Roman" w:hAnsi="Times New Roman"/>
          <w:sz w:val="28"/>
          <w:szCs w:val="28"/>
        </w:rPr>
        <w:t xml:space="preserve"> района в период подготовки и проведения </w:t>
      </w:r>
      <w:proofErr w:type="gramStart"/>
      <w:r w:rsidRPr="006E4383">
        <w:rPr>
          <w:rFonts w:ascii="Times New Roman" w:hAnsi="Times New Roman"/>
          <w:sz w:val="28"/>
          <w:szCs w:val="28"/>
        </w:rPr>
        <w:t>выборов депутатов Государственной Думы Федерального Собрания Российской Федерации восьмого</w:t>
      </w:r>
      <w:proofErr w:type="gramEnd"/>
      <w:r w:rsidRPr="006E4383">
        <w:rPr>
          <w:rFonts w:ascii="Times New Roman" w:hAnsi="Times New Roman"/>
          <w:sz w:val="28"/>
          <w:szCs w:val="28"/>
        </w:rPr>
        <w:t xml:space="preserve"> созыва, назначенных на 19 сентября 2021 года</w:t>
      </w:r>
    </w:p>
    <w:p w:rsidR="00C91C0A" w:rsidRPr="00E32008" w:rsidRDefault="00C91C0A" w:rsidP="00C91C0A">
      <w:pPr>
        <w:widowControl/>
        <w:overflowPunct/>
        <w:spacing w:line="240" w:lineRule="exact"/>
        <w:jc w:val="both"/>
        <w:textAlignment w:val="auto"/>
        <w:rPr>
          <w:bCs/>
          <w:sz w:val="28"/>
          <w:szCs w:val="28"/>
        </w:rPr>
      </w:pPr>
    </w:p>
    <w:p w:rsidR="00F244AC" w:rsidRDefault="00F244AC" w:rsidP="00F244AC">
      <w:pPr>
        <w:spacing w:line="240" w:lineRule="exact"/>
        <w:jc w:val="both"/>
      </w:pPr>
    </w:p>
    <w:p w:rsidR="00F244AC" w:rsidRDefault="00F244AC" w:rsidP="00F244AC">
      <w:pPr>
        <w:spacing w:line="240" w:lineRule="exact"/>
        <w:jc w:val="both"/>
        <w:rPr>
          <w:sz w:val="28"/>
          <w:szCs w:val="28"/>
        </w:rPr>
      </w:pPr>
    </w:p>
    <w:p w:rsidR="00F244AC" w:rsidRPr="00C91C0A" w:rsidRDefault="00D5295C" w:rsidP="00C91C0A">
      <w:pPr>
        <w:widowControl/>
        <w:overflowPunct/>
        <w:ind w:firstLine="540"/>
        <w:jc w:val="both"/>
        <w:textAlignment w:val="auto"/>
        <w:rPr>
          <w:sz w:val="28"/>
          <w:szCs w:val="28"/>
        </w:rPr>
      </w:pPr>
      <w:r w:rsidRPr="00D5295C">
        <w:rPr>
          <w:color w:val="000000"/>
          <w:sz w:val="28"/>
          <w:szCs w:val="28"/>
        </w:rPr>
        <w:t xml:space="preserve">В соответствии с </w:t>
      </w:r>
      <w:r w:rsidRPr="00D5295C">
        <w:rPr>
          <w:sz w:val="28"/>
          <w:szCs w:val="28"/>
        </w:rPr>
        <w:t xml:space="preserve">Порядком выплаты </w:t>
      </w:r>
      <w:r w:rsidRPr="00D5295C">
        <w:rPr>
          <w:color w:val="000000"/>
          <w:sz w:val="28"/>
          <w:szCs w:val="28"/>
        </w:rPr>
        <w:t xml:space="preserve">компенсации и дополнительной оплаты труда (вознаграждения), а также иных выплат </w:t>
      </w:r>
      <w:r w:rsidRPr="00D5295C">
        <w:rPr>
          <w:sz w:val="28"/>
          <w:szCs w:val="28"/>
        </w:rPr>
        <w:t xml:space="preserve">в период подготовки и проведения </w:t>
      </w:r>
      <w:proofErr w:type="gramStart"/>
      <w:r w:rsidRPr="00D5295C">
        <w:rPr>
          <w:sz w:val="28"/>
          <w:szCs w:val="28"/>
        </w:rPr>
        <w:t>выборов депутатов Государственной Думы Федерального Собрания Российской Федерации восьмого</w:t>
      </w:r>
      <w:proofErr w:type="gramEnd"/>
      <w:r w:rsidRPr="00D5295C">
        <w:rPr>
          <w:sz w:val="28"/>
          <w:szCs w:val="28"/>
        </w:rPr>
        <w:t xml:space="preserve"> созыва, утвержденным постановлением Центральной избирательной комиссии Российской Федерации от 23 июня 2021 г</w:t>
      </w:r>
      <w:r w:rsidR="00AF52A1">
        <w:rPr>
          <w:sz w:val="28"/>
          <w:szCs w:val="28"/>
        </w:rPr>
        <w:t xml:space="preserve">ода </w:t>
      </w:r>
      <w:r w:rsidRPr="00D5295C">
        <w:rPr>
          <w:sz w:val="28"/>
          <w:szCs w:val="28"/>
        </w:rPr>
        <w:t xml:space="preserve"> № 12/94-8, </w:t>
      </w:r>
      <w:r w:rsidR="00F244AC" w:rsidRPr="00C91C0A">
        <w:rPr>
          <w:sz w:val="28"/>
          <w:szCs w:val="28"/>
        </w:rPr>
        <w:t xml:space="preserve">территориальная избирательная комиссия Левокумского района             </w:t>
      </w:r>
    </w:p>
    <w:p w:rsidR="00F244AC" w:rsidRPr="00C91C0A" w:rsidRDefault="00F244AC" w:rsidP="00F244AC">
      <w:pPr>
        <w:pStyle w:val="21"/>
        <w:spacing w:before="0"/>
        <w:ind w:firstLine="709"/>
        <w:jc w:val="both"/>
        <w:rPr>
          <w:szCs w:val="28"/>
        </w:rPr>
      </w:pPr>
    </w:p>
    <w:p w:rsidR="00F244AC" w:rsidRDefault="00F244AC" w:rsidP="00F244AC">
      <w:pPr>
        <w:pStyle w:val="21"/>
        <w:spacing w:before="0"/>
        <w:jc w:val="both"/>
      </w:pPr>
      <w:r>
        <w:t>ПОСТАНОВЛЯЕТ:</w:t>
      </w:r>
    </w:p>
    <w:p w:rsidR="00F244AC" w:rsidRDefault="00F244AC" w:rsidP="00F244AC">
      <w:pPr>
        <w:tabs>
          <w:tab w:val="left" w:pos="9355"/>
        </w:tabs>
        <w:ind w:firstLine="567"/>
        <w:jc w:val="both"/>
        <w:rPr>
          <w:sz w:val="28"/>
          <w:szCs w:val="28"/>
        </w:rPr>
      </w:pPr>
    </w:p>
    <w:p w:rsidR="00AF52A1" w:rsidRPr="006E4383" w:rsidRDefault="00AF52A1" w:rsidP="00AF52A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6E4383">
        <w:rPr>
          <w:rFonts w:ascii="Times New Roman" w:hAnsi="Times New Roman"/>
          <w:sz w:val="28"/>
          <w:szCs w:val="28"/>
        </w:rPr>
        <w:t xml:space="preserve">1. Организовать работу участковых избирательных комиссий, сформированных и действующих на территории </w:t>
      </w:r>
      <w:r>
        <w:rPr>
          <w:rFonts w:ascii="Times New Roman" w:hAnsi="Times New Roman"/>
          <w:sz w:val="28"/>
          <w:szCs w:val="28"/>
        </w:rPr>
        <w:t>Левокумского</w:t>
      </w:r>
      <w:r w:rsidRPr="006E4383">
        <w:rPr>
          <w:rFonts w:ascii="Times New Roman" w:hAnsi="Times New Roman"/>
          <w:sz w:val="28"/>
          <w:szCs w:val="28"/>
        </w:rPr>
        <w:t xml:space="preserve"> района в период подготовки и проведения </w:t>
      </w:r>
      <w:proofErr w:type="gramStart"/>
      <w:r w:rsidRPr="006E4383">
        <w:rPr>
          <w:rFonts w:ascii="Times New Roman" w:hAnsi="Times New Roman"/>
          <w:sz w:val="28"/>
          <w:szCs w:val="28"/>
        </w:rPr>
        <w:t>выборов депутатов Государственной Думы Федерального Собрания Российской Федерации восьмого</w:t>
      </w:r>
      <w:proofErr w:type="gramEnd"/>
      <w:r w:rsidRPr="006E4383">
        <w:rPr>
          <w:rFonts w:ascii="Times New Roman" w:hAnsi="Times New Roman"/>
          <w:sz w:val="28"/>
          <w:szCs w:val="28"/>
        </w:rPr>
        <w:t xml:space="preserve"> созыва, назначенных на 19 сентября 2021 года,  с 08 сентября 2021 года. </w:t>
      </w:r>
    </w:p>
    <w:p w:rsidR="00AF52A1" w:rsidRPr="006E4383" w:rsidRDefault="00AF52A1" w:rsidP="00AF52A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52A1" w:rsidRPr="006E4383" w:rsidRDefault="00AF52A1" w:rsidP="00AF52A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6E4383">
        <w:rPr>
          <w:rFonts w:ascii="Times New Roman" w:hAnsi="Times New Roman"/>
          <w:sz w:val="28"/>
          <w:szCs w:val="28"/>
        </w:rPr>
        <w:t xml:space="preserve">2. Рекомендовать участковым избирательным комиссиям избирательных участков № </w:t>
      </w:r>
      <w:r>
        <w:rPr>
          <w:rFonts w:ascii="Times New Roman" w:hAnsi="Times New Roman"/>
          <w:sz w:val="28"/>
          <w:szCs w:val="28"/>
        </w:rPr>
        <w:t>698</w:t>
      </w:r>
      <w:r w:rsidRPr="006E4383">
        <w:rPr>
          <w:rFonts w:ascii="Times New Roman" w:hAnsi="Times New Roman"/>
          <w:sz w:val="28"/>
          <w:szCs w:val="28"/>
        </w:rPr>
        <w:t xml:space="preserve"> - № </w:t>
      </w:r>
      <w:r>
        <w:rPr>
          <w:rFonts w:ascii="Times New Roman" w:hAnsi="Times New Roman"/>
          <w:sz w:val="28"/>
          <w:szCs w:val="28"/>
        </w:rPr>
        <w:t>715</w:t>
      </w:r>
      <w:r w:rsidRPr="006E4383">
        <w:rPr>
          <w:rFonts w:ascii="Times New Roman" w:hAnsi="Times New Roman"/>
          <w:sz w:val="28"/>
          <w:szCs w:val="28"/>
        </w:rPr>
        <w:t>, следующий режим работы в период подготовки и проведения выборов:</w:t>
      </w:r>
    </w:p>
    <w:p w:rsidR="00AF52A1" w:rsidRPr="006E4383" w:rsidRDefault="00AF52A1" w:rsidP="00AF52A1">
      <w:pPr>
        <w:tabs>
          <w:tab w:val="left" w:pos="5640"/>
        </w:tabs>
        <w:ind w:firstLine="567"/>
        <w:jc w:val="both"/>
        <w:rPr>
          <w:sz w:val="28"/>
          <w:szCs w:val="28"/>
        </w:rPr>
      </w:pPr>
      <w:r w:rsidRPr="006E4383">
        <w:rPr>
          <w:sz w:val="28"/>
          <w:szCs w:val="28"/>
        </w:rPr>
        <w:t xml:space="preserve">в рабочие дни (понедельник - пятница) - с 14.00 до 20.00 часов; </w:t>
      </w:r>
    </w:p>
    <w:p w:rsidR="00AF52A1" w:rsidRPr="006E4383" w:rsidRDefault="00AF52A1" w:rsidP="00AF52A1">
      <w:pPr>
        <w:tabs>
          <w:tab w:val="left" w:pos="5640"/>
        </w:tabs>
        <w:ind w:firstLine="567"/>
        <w:jc w:val="both"/>
        <w:rPr>
          <w:sz w:val="28"/>
          <w:szCs w:val="28"/>
        </w:rPr>
      </w:pPr>
      <w:r w:rsidRPr="006E4383">
        <w:rPr>
          <w:sz w:val="28"/>
          <w:szCs w:val="28"/>
        </w:rPr>
        <w:t>в выходные дни (суббота, воскресенье)  - с 8.00 до 16.00 часов;</w:t>
      </w:r>
    </w:p>
    <w:p w:rsidR="00AF52A1" w:rsidRPr="006E4383" w:rsidRDefault="00AF52A1" w:rsidP="00AF52A1">
      <w:pPr>
        <w:tabs>
          <w:tab w:val="left" w:pos="5640"/>
        </w:tabs>
        <w:ind w:firstLine="567"/>
        <w:jc w:val="both"/>
        <w:rPr>
          <w:sz w:val="28"/>
          <w:szCs w:val="28"/>
        </w:rPr>
      </w:pPr>
      <w:r w:rsidRPr="006E4383">
        <w:rPr>
          <w:sz w:val="28"/>
          <w:szCs w:val="28"/>
        </w:rPr>
        <w:t>17 – 18 сентября 2021 года – с 7-00 до 21-00 часа;</w:t>
      </w:r>
    </w:p>
    <w:p w:rsidR="00AF52A1" w:rsidRPr="006E4383" w:rsidRDefault="00AF52A1" w:rsidP="00AF52A1">
      <w:pPr>
        <w:tabs>
          <w:tab w:val="left" w:pos="5640"/>
        </w:tabs>
        <w:ind w:firstLine="567"/>
        <w:jc w:val="both"/>
        <w:rPr>
          <w:sz w:val="28"/>
          <w:szCs w:val="28"/>
        </w:rPr>
      </w:pPr>
      <w:r w:rsidRPr="006E4383">
        <w:rPr>
          <w:sz w:val="28"/>
          <w:szCs w:val="28"/>
        </w:rPr>
        <w:t>19 сентября – с 7-00 до 24-00 часов.</w:t>
      </w:r>
    </w:p>
    <w:p w:rsidR="00AF52A1" w:rsidRPr="006E4383" w:rsidRDefault="00AF52A1" w:rsidP="00AF52A1">
      <w:pPr>
        <w:tabs>
          <w:tab w:val="left" w:pos="5640"/>
        </w:tabs>
        <w:ind w:firstLine="567"/>
        <w:jc w:val="both"/>
        <w:rPr>
          <w:sz w:val="28"/>
          <w:szCs w:val="28"/>
        </w:rPr>
      </w:pPr>
    </w:p>
    <w:p w:rsidR="00AF52A1" w:rsidRDefault="00AF52A1" w:rsidP="00AF52A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6E4383">
        <w:rPr>
          <w:rFonts w:ascii="Times New Roman" w:hAnsi="Times New Roman"/>
          <w:sz w:val="28"/>
          <w:szCs w:val="28"/>
        </w:rPr>
        <w:t xml:space="preserve">3. </w:t>
      </w:r>
      <w:r w:rsidRPr="00AF52A1">
        <w:rPr>
          <w:rFonts w:ascii="Times New Roman" w:hAnsi="Times New Roman"/>
          <w:sz w:val="28"/>
          <w:szCs w:val="28"/>
        </w:rPr>
        <w:t>Секретарю территориальной избирательной комиссии Левокумского района Новиковой Н.В.</w:t>
      </w:r>
      <w:r>
        <w:rPr>
          <w:rFonts w:ascii="Times New Roman" w:hAnsi="Times New Roman"/>
          <w:sz w:val="28"/>
          <w:szCs w:val="28"/>
        </w:rPr>
        <w:t>:</w:t>
      </w:r>
    </w:p>
    <w:p w:rsidR="00AF52A1" w:rsidRPr="006E4383" w:rsidRDefault="00AF52A1" w:rsidP="00AF52A1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6E4383">
        <w:rPr>
          <w:rFonts w:ascii="Times New Roman" w:hAnsi="Times New Roman"/>
          <w:sz w:val="28"/>
          <w:szCs w:val="28"/>
        </w:rPr>
        <w:t xml:space="preserve">Направить настоящее постановление в участковые избирательные комиссии </w:t>
      </w:r>
      <w:r>
        <w:rPr>
          <w:rFonts w:ascii="Times New Roman" w:hAnsi="Times New Roman"/>
          <w:sz w:val="28"/>
          <w:szCs w:val="28"/>
        </w:rPr>
        <w:t xml:space="preserve">избирательных участков № 698 - № 715 </w:t>
      </w:r>
      <w:r w:rsidRPr="006E4383">
        <w:rPr>
          <w:rFonts w:ascii="Times New Roman" w:hAnsi="Times New Roman"/>
          <w:sz w:val="28"/>
          <w:szCs w:val="28"/>
        </w:rPr>
        <w:t>для использования при утверждении режимов работы участковых избирательных комиссий.</w:t>
      </w:r>
    </w:p>
    <w:p w:rsidR="00AF52A1" w:rsidRDefault="00AF52A1" w:rsidP="00AF52A1">
      <w:pPr>
        <w:ind w:firstLine="540"/>
        <w:jc w:val="both"/>
        <w:rPr>
          <w:sz w:val="28"/>
          <w:szCs w:val="28"/>
        </w:rPr>
      </w:pPr>
    </w:p>
    <w:p w:rsidR="00E7073C" w:rsidRDefault="00E7073C" w:rsidP="00AF52A1">
      <w:pPr>
        <w:ind w:firstLine="540"/>
        <w:jc w:val="both"/>
        <w:rPr>
          <w:sz w:val="28"/>
          <w:szCs w:val="28"/>
        </w:rPr>
      </w:pPr>
    </w:p>
    <w:p w:rsidR="00E7073C" w:rsidRDefault="00E7073C" w:rsidP="00AF52A1">
      <w:pPr>
        <w:ind w:firstLine="540"/>
        <w:jc w:val="both"/>
        <w:rPr>
          <w:sz w:val="28"/>
          <w:szCs w:val="28"/>
        </w:rPr>
      </w:pPr>
    </w:p>
    <w:p w:rsidR="00E7073C" w:rsidRDefault="00E7073C" w:rsidP="00AF52A1">
      <w:pPr>
        <w:ind w:firstLine="540"/>
        <w:jc w:val="both"/>
        <w:rPr>
          <w:sz w:val="28"/>
          <w:szCs w:val="28"/>
        </w:rPr>
      </w:pPr>
    </w:p>
    <w:p w:rsidR="00F244AC" w:rsidRDefault="00AF52A1" w:rsidP="00AF52A1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="00F244AC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F244AC" w:rsidRPr="00773BB6">
        <w:rPr>
          <w:bCs/>
          <w:sz w:val="28"/>
          <w:szCs w:val="28"/>
        </w:rPr>
        <w:t>азместить</w:t>
      </w:r>
      <w:proofErr w:type="gramEnd"/>
      <w:r w:rsidR="00F244AC" w:rsidRPr="00773BB6">
        <w:rPr>
          <w:bCs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</w:t>
      </w:r>
      <w:r w:rsidR="00F244AC">
        <w:rPr>
          <w:bCs/>
          <w:sz w:val="28"/>
          <w:szCs w:val="28"/>
        </w:rPr>
        <w:t>округа</w:t>
      </w:r>
      <w:r w:rsidR="00F244AC" w:rsidRPr="00773BB6">
        <w:rPr>
          <w:bCs/>
          <w:sz w:val="28"/>
          <w:szCs w:val="28"/>
        </w:rPr>
        <w:t xml:space="preserve"> Ставропольского края в информационно – телеко</w:t>
      </w:r>
      <w:r w:rsidR="00F244AC">
        <w:rPr>
          <w:bCs/>
          <w:sz w:val="28"/>
          <w:szCs w:val="28"/>
        </w:rPr>
        <w:t>ммуникационной  сети «Интернет».</w:t>
      </w:r>
    </w:p>
    <w:p w:rsidR="00F244AC" w:rsidRDefault="00F244AC" w:rsidP="00F244AC">
      <w:pPr>
        <w:pStyle w:val="21"/>
        <w:spacing w:before="0"/>
        <w:ind w:firstLine="709"/>
        <w:jc w:val="both"/>
      </w:pPr>
    </w:p>
    <w:p w:rsidR="002A074F" w:rsidRDefault="002A074F" w:rsidP="00F244AC">
      <w:pPr>
        <w:pStyle w:val="21"/>
        <w:spacing w:before="0"/>
        <w:ind w:firstLine="709"/>
        <w:jc w:val="both"/>
      </w:pPr>
    </w:p>
    <w:p w:rsidR="00F244AC" w:rsidRDefault="00F244AC" w:rsidP="00F244AC">
      <w:pPr>
        <w:pStyle w:val="21"/>
        <w:spacing w:before="0"/>
        <w:jc w:val="both"/>
      </w:pPr>
      <w:r>
        <w:t>Председатель комиссии                                                                 Е.Л. Лазарева</w:t>
      </w:r>
    </w:p>
    <w:p w:rsidR="00F244AC" w:rsidRDefault="00F244AC" w:rsidP="00F244AC">
      <w:pPr>
        <w:pStyle w:val="21"/>
        <w:spacing w:before="0"/>
        <w:jc w:val="both"/>
      </w:pPr>
    </w:p>
    <w:p w:rsidR="00C91C0A" w:rsidRDefault="00F244AC" w:rsidP="002A074F">
      <w:pPr>
        <w:pStyle w:val="21"/>
        <w:spacing w:before="0"/>
        <w:jc w:val="both"/>
        <w:rPr>
          <w:rFonts w:eastAsiaTheme="minorHAnsi"/>
          <w:szCs w:val="28"/>
          <w:lang w:eastAsia="en-US"/>
        </w:rPr>
      </w:pPr>
      <w:r>
        <w:t>Секретарь комиссии                                                                       Н.В.Новикова</w:t>
      </w:r>
    </w:p>
    <w:p w:rsidR="00C91C0A" w:rsidRDefault="00C91C0A" w:rsidP="00F244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1C0A" w:rsidRDefault="00C91C0A" w:rsidP="00F244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1C0A" w:rsidRDefault="00C91C0A" w:rsidP="00F244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1C0A" w:rsidRDefault="00C91C0A" w:rsidP="00F244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91C0A" w:rsidRDefault="00C91C0A" w:rsidP="00F244A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C91C0A" w:rsidSect="00E7073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4AC"/>
    <w:rsid w:val="00002055"/>
    <w:rsid w:val="0005247C"/>
    <w:rsid w:val="00087AEE"/>
    <w:rsid w:val="002A074F"/>
    <w:rsid w:val="002B4C6A"/>
    <w:rsid w:val="002F4CF1"/>
    <w:rsid w:val="002F5B33"/>
    <w:rsid w:val="003514F9"/>
    <w:rsid w:val="00410E0D"/>
    <w:rsid w:val="00646B32"/>
    <w:rsid w:val="0066355F"/>
    <w:rsid w:val="006B19A5"/>
    <w:rsid w:val="008075AC"/>
    <w:rsid w:val="00883C2D"/>
    <w:rsid w:val="008B7F06"/>
    <w:rsid w:val="00935198"/>
    <w:rsid w:val="009B254D"/>
    <w:rsid w:val="00AB4003"/>
    <w:rsid w:val="00AF52A1"/>
    <w:rsid w:val="00BA54DF"/>
    <w:rsid w:val="00BB062C"/>
    <w:rsid w:val="00C91C0A"/>
    <w:rsid w:val="00CF3153"/>
    <w:rsid w:val="00D5295C"/>
    <w:rsid w:val="00E7073C"/>
    <w:rsid w:val="00EE608C"/>
    <w:rsid w:val="00EE6A1B"/>
    <w:rsid w:val="00F244AC"/>
    <w:rsid w:val="00FB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A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244AC"/>
    <w:pPr>
      <w:spacing w:before="180"/>
    </w:pPr>
    <w:rPr>
      <w:sz w:val="28"/>
    </w:rPr>
  </w:style>
  <w:style w:type="table" w:styleId="a3">
    <w:name w:val="Table Grid"/>
    <w:basedOn w:val="a1"/>
    <w:uiPriority w:val="59"/>
    <w:rsid w:val="00F244A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13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34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D529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2021-08-20T07:12:00Z</cp:lastPrinted>
  <dcterms:created xsi:type="dcterms:W3CDTF">2021-08-19T13:54:00Z</dcterms:created>
  <dcterms:modified xsi:type="dcterms:W3CDTF">2021-08-20T07:13:00Z</dcterms:modified>
</cp:coreProperties>
</file>