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047"/>
        <w:gridCol w:w="2981"/>
        <w:gridCol w:w="6936"/>
      </w:tblGrid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№ п/п</w:t>
            </w:r>
          </w:p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Наименование мероприятия</w:t>
            </w:r>
          </w:p>
        </w:tc>
        <w:tc>
          <w:tcPr>
            <w:tcW w:w="2981" w:type="dxa"/>
          </w:tcPr>
          <w:p w:rsidR="003C73FD" w:rsidRPr="0062563D" w:rsidRDefault="00E261C2" w:rsidP="00E261C2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Ответственн</w:t>
            </w:r>
            <w:r w:rsidR="003C73FD" w:rsidRPr="0062563D">
              <w:rPr>
                <w:szCs w:val="28"/>
              </w:rPr>
              <w:t>ые исполнители,</w:t>
            </w:r>
          </w:p>
          <w:p w:rsidR="003C73FD" w:rsidRPr="0062563D" w:rsidRDefault="003C73FD" w:rsidP="00E261C2">
            <w:pPr>
              <w:jc w:val="center"/>
              <w:rPr>
                <w:szCs w:val="28"/>
              </w:rPr>
            </w:pPr>
          </w:p>
          <w:p w:rsidR="00942679" w:rsidRPr="0062563D" w:rsidRDefault="003C73FD" w:rsidP="00E261C2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E261C2" w:rsidRPr="0062563D">
              <w:rPr>
                <w:szCs w:val="28"/>
              </w:rPr>
              <w:t>с</w:t>
            </w:r>
            <w:r w:rsidR="00942679" w:rsidRPr="0062563D">
              <w:rPr>
                <w:szCs w:val="28"/>
              </w:rPr>
              <w:t>рок исполнения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942679" w:rsidRPr="0062563D" w:rsidRDefault="00942679" w:rsidP="00A55C99">
            <w:pPr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Информация о проведении мероприятия</w:t>
            </w: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1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2</w:t>
            </w:r>
          </w:p>
        </w:tc>
        <w:tc>
          <w:tcPr>
            <w:tcW w:w="2981" w:type="dxa"/>
          </w:tcPr>
          <w:p w:rsidR="00942679" w:rsidRPr="0062563D" w:rsidRDefault="00942679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3</w:t>
            </w:r>
          </w:p>
        </w:tc>
        <w:tc>
          <w:tcPr>
            <w:tcW w:w="6936" w:type="dxa"/>
          </w:tcPr>
          <w:p w:rsidR="00942679" w:rsidRPr="00DA7D77" w:rsidRDefault="00942679" w:rsidP="00064A69">
            <w:pPr>
              <w:jc w:val="center"/>
              <w:rPr>
                <w:szCs w:val="28"/>
              </w:rPr>
            </w:pPr>
            <w:r w:rsidRPr="00DA7D77">
              <w:rPr>
                <w:szCs w:val="28"/>
              </w:rPr>
              <w:t>4</w:t>
            </w: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1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ind w:right="-19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Проведение мониторинга полноты и качества раскрытия данных, находящихся в распоряжении администрации Левокумского муниципального округа Ставропольского края, в открытом машиночитаемом формате</w:t>
            </w:r>
          </w:p>
          <w:p w:rsidR="00942679" w:rsidRPr="0062563D" w:rsidRDefault="00942679" w:rsidP="00942679">
            <w:pPr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E261C2" w:rsidRPr="0062563D" w:rsidRDefault="00E261C2" w:rsidP="00E261C2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E261C2" w:rsidRPr="0062563D" w:rsidRDefault="00E261C2" w:rsidP="00E261C2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Королева О.В.</w:t>
            </w:r>
          </w:p>
          <w:p w:rsidR="00E261C2" w:rsidRPr="0062563D" w:rsidRDefault="00E261C2" w:rsidP="00E261C2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Шевченко Е.А.</w:t>
            </w:r>
          </w:p>
          <w:p w:rsidR="00E261C2" w:rsidRPr="0062563D" w:rsidRDefault="00E261C2" w:rsidP="00E261C2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Резинкина</w:t>
            </w:r>
            <w:proofErr w:type="spellEnd"/>
            <w:r w:rsidRPr="0062563D">
              <w:rPr>
                <w:szCs w:val="28"/>
              </w:rPr>
              <w:t xml:space="preserve"> О.А.</w:t>
            </w:r>
          </w:p>
          <w:p w:rsidR="00E261C2" w:rsidRPr="0062563D" w:rsidRDefault="00E261C2" w:rsidP="00942679">
            <w:pPr>
              <w:jc w:val="center"/>
              <w:rPr>
                <w:szCs w:val="28"/>
              </w:rPr>
            </w:pPr>
          </w:p>
          <w:p w:rsidR="0093542C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 xml:space="preserve">ежегодно, до </w:t>
            </w:r>
          </w:p>
          <w:p w:rsidR="00942679" w:rsidRPr="0062563D" w:rsidRDefault="00942679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01 марта</w:t>
            </w:r>
            <w:r w:rsidR="00DF67A7"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942679" w:rsidRPr="00DA7D77" w:rsidRDefault="00942679" w:rsidP="004218D2">
            <w:pPr>
              <w:ind w:firstLine="459"/>
              <w:jc w:val="both"/>
              <w:rPr>
                <w:bCs/>
                <w:szCs w:val="28"/>
              </w:rPr>
            </w:pPr>
            <w:r w:rsidRPr="00DA7D77">
              <w:rPr>
                <w:szCs w:val="28"/>
              </w:rPr>
              <w:t xml:space="preserve">Данные, находящиеся в распоряжении администрации Левокумского муниципального округа, подлежащие размещению </w:t>
            </w:r>
            <w:r w:rsidRPr="00DA7D77">
              <w:rPr>
                <w:bCs/>
                <w:szCs w:val="28"/>
              </w:rPr>
              <w:t>в информационно-телекоммуникационной сети «Интернет»</w:t>
            </w:r>
            <w:r w:rsidRPr="00DA7D77">
              <w:rPr>
                <w:szCs w:val="28"/>
              </w:rPr>
              <w:t xml:space="preserve"> в открытом машиночитаемом формате, размещены на официальном сайте администрации Левокумского муниципального округа в разделе «Открытые данные» в полном объеме в соответствии </w:t>
            </w:r>
            <w:bookmarkStart w:id="0" w:name="_GoBack"/>
            <w:bookmarkEnd w:id="0"/>
            <w:r w:rsidRPr="00DA7D77">
              <w:rPr>
                <w:szCs w:val="28"/>
              </w:rPr>
              <w:t>с требованиями, установленными постановлением администрации Левокумского муниципального округа Ставропольского края от 27.05.2021 № 648 «</w:t>
            </w:r>
            <w:r w:rsidRPr="00DA7D77">
              <w:rPr>
                <w:bCs/>
                <w:szCs w:val="28"/>
              </w:rPr>
              <w:t>Об утверждении реестра открытых данных администрации Левокумского муниципального округа Ставропольского края, подлежащих размещению в информационно-телекоммуникационной сети «Интернет»</w:t>
            </w:r>
          </w:p>
          <w:p w:rsidR="0010027A" w:rsidRPr="00DA7D77" w:rsidRDefault="0010027A" w:rsidP="004218D2">
            <w:pPr>
              <w:ind w:firstLine="459"/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2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технических требований к публикации открытых данных, находящихся в распоряжении администрации Левокумского муниципального </w:t>
            </w:r>
            <w:r w:rsidRPr="00625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E261C2" w:rsidRPr="0062563D" w:rsidRDefault="00E261C2" w:rsidP="00E261C2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lastRenderedPageBreak/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E261C2" w:rsidRPr="0062563D" w:rsidRDefault="00F02E8D" w:rsidP="00E261C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Бударина</w:t>
            </w:r>
            <w:proofErr w:type="spellEnd"/>
            <w:r>
              <w:rPr>
                <w:szCs w:val="28"/>
              </w:rPr>
              <w:t xml:space="preserve"> Н.Н.</w:t>
            </w:r>
          </w:p>
          <w:p w:rsidR="00E261C2" w:rsidRPr="0062563D" w:rsidRDefault="00E261C2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 xml:space="preserve">ежегодно, до </w:t>
            </w:r>
            <w:r w:rsidR="006B3307">
              <w:rPr>
                <w:szCs w:val="28"/>
              </w:rPr>
              <w:t xml:space="preserve">             </w:t>
            </w:r>
            <w:r w:rsidR="00942679" w:rsidRPr="0062563D">
              <w:rPr>
                <w:szCs w:val="28"/>
              </w:rPr>
              <w:t>01 марта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942679" w:rsidRPr="00DA7D77" w:rsidRDefault="002D4805" w:rsidP="004218D2">
            <w:pPr>
              <w:ind w:firstLine="459"/>
              <w:jc w:val="both"/>
            </w:pPr>
            <w:r w:rsidRPr="00DA7D77">
              <w:t xml:space="preserve">В ходе проведенного анализа соблюдения технических требований к публикации открытых данных, находящихся в распоряжении администрации Левокумского муниципального округа Ставропольского края и опубликованных на официальном сайте администрации округа в разделе «Открытые данные», </w:t>
            </w:r>
            <w:r w:rsidRPr="00DA7D77">
              <w:lastRenderedPageBreak/>
              <w:t>установлено, что указанные данные опубликованы с соблюдением технических требований, установленных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публикации открытых данных.</w:t>
            </w:r>
          </w:p>
          <w:p w:rsidR="0010027A" w:rsidRPr="00DA7D77" w:rsidRDefault="0010027A" w:rsidP="004218D2">
            <w:pPr>
              <w:ind w:firstLine="459"/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3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применения Порядка проведения общественного обсуждения общественно значимых проектов нормативных правовых актов администрации Левокумского муниципального округа Ставропольского края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1A000E" w:rsidRPr="0062563D" w:rsidRDefault="001A000E" w:rsidP="001A000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1A000E" w:rsidRPr="0062563D" w:rsidRDefault="001A000E" w:rsidP="00405D3D">
            <w:pPr>
              <w:rPr>
                <w:szCs w:val="28"/>
              </w:rPr>
            </w:pPr>
          </w:p>
          <w:p w:rsidR="001A000E" w:rsidRPr="0062563D" w:rsidRDefault="001A000E" w:rsidP="001A000E">
            <w:pPr>
              <w:jc w:val="center"/>
              <w:rPr>
                <w:szCs w:val="28"/>
              </w:rPr>
            </w:pPr>
          </w:p>
          <w:p w:rsidR="00942679" w:rsidRPr="0062563D" w:rsidRDefault="00DF67A7" w:rsidP="001A000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 xml:space="preserve">ежегодно, до </w:t>
            </w:r>
            <w:r w:rsidR="006B3307">
              <w:rPr>
                <w:szCs w:val="28"/>
              </w:rPr>
              <w:t xml:space="preserve">             </w:t>
            </w:r>
            <w:r w:rsidR="00942679" w:rsidRPr="0062563D">
              <w:rPr>
                <w:szCs w:val="28"/>
              </w:rPr>
              <w:t>01 марта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942679" w:rsidRPr="00DA7D77" w:rsidRDefault="00942679" w:rsidP="00A55C99">
            <w:pPr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4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опросов населения с использованием информационно-телекоммуникационных технологий для оценки населением эффективности деятельности главы Левокумского муниципального округа, унитарных предприятий </w:t>
            </w:r>
            <w:r w:rsidRPr="00625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учреждений, действующих на муниципальном уровне, осуществляющих оказание услуг населению Левокумского района Ставропольского края 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1A000E" w:rsidRPr="0062563D" w:rsidRDefault="001A000E" w:rsidP="001A000E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lastRenderedPageBreak/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1A000E" w:rsidRPr="0062563D" w:rsidRDefault="00EB4EBA" w:rsidP="001A000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Бударина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1A000E" w:rsidRPr="0062563D" w:rsidRDefault="001A000E" w:rsidP="001A000E">
            <w:pPr>
              <w:jc w:val="center"/>
              <w:rPr>
                <w:szCs w:val="28"/>
              </w:rPr>
            </w:pPr>
          </w:p>
          <w:p w:rsidR="00942679" w:rsidRPr="0062563D" w:rsidRDefault="00DF67A7" w:rsidP="001A000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ежегодно,</w:t>
            </w:r>
          </w:p>
          <w:p w:rsidR="00942679" w:rsidRPr="0062563D" w:rsidRDefault="00942679" w:rsidP="001A000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до 01 мая</w:t>
            </w:r>
            <w:r w:rsidR="00DF67A7"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66606C" w:rsidRPr="00DA7D77" w:rsidRDefault="0066606C" w:rsidP="0066606C">
            <w:pPr>
              <w:keepNext/>
              <w:ind w:firstLine="591"/>
              <w:jc w:val="both"/>
            </w:pPr>
            <w:r w:rsidRPr="00DA7D77">
              <w:t xml:space="preserve">В целях организации проведения опросов населения с использованием информационно-телекоммуникационных технологий, администрацией Левокумского муниципального округа Ставропольского края, на регулярной основе, проводится разъяснительная работа среди населения округа, для оценки эффективности деятельности руководителей органов местного самоуправления, Левокумского муниципального округа, унитарных предприятий и учреждений, действующих на муниципальном уровне, </w:t>
            </w:r>
            <w:r w:rsidRPr="00DA7D77">
              <w:lastRenderedPageBreak/>
              <w:t xml:space="preserve">осуществляющих оказание услуг населению Левокумского района Ставропольского края. Жителям округа разъясняется, что проголосовать можно на сайте администрации Левокумского муниципального округа: https://adminlmr.gosuslugi.ru/, в разделе «Оценка деятельности ОМСУ», а также с использованием портала органов государственной власти Ставропольского края: https://stavregion.ru, раздел: «Опросы населения Ставропольского края». </w:t>
            </w:r>
          </w:p>
          <w:p w:rsidR="0066606C" w:rsidRPr="00DA7D77" w:rsidRDefault="0066606C" w:rsidP="0066606C">
            <w:pPr>
              <w:keepNext/>
              <w:ind w:firstLine="591"/>
              <w:jc w:val="both"/>
            </w:pPr>
            <w:r w:rsidRPr="00DA7D77">
              <w:t>Во втором полугодии 2024 года подведены итоги опросов населения Ставропольского края с применением IT –технологий за 2024 год. По итогам опросов населения Ставропольского края с применением IT-технологий установлено 10312 респондента, принявших участие в голосовании. В разрезе городских и муниципальных округов Ставропольского края в Левокумском муниципальном округе приняли участие в голосовании (609 человек, т.е. 6 % от общего количества голосовавших в крае</w:t>
            </w:r>
          </w:p>
          <w:p w:rsidR="00126225" w:rsidRPr="00DA7D77" w:rsidRDefault="00126225" w:rsidP="00126225">
            <w:pPr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5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 xml:space="preserve">Организация проведения ежегодных отчетов руководителей отраслевых (функциональных) органов администрации Левокумского муниципального округа Ставропольского края о </w:t>
            </w:r>
            <w:r w:rsidRPr="0062563D">
              <w:rPr>
                <w:szCs w:val="28"/>
              </w:rPr>
              <w:lastRenderedPageBreak/>
              <w:t>результатах деятельности и основных направлениях их работы на предстоящий год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1A000E" w:rsidRPr="0062563D" w:rsidRDefault="001A000E" w:rsidP="001A000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Королева О.В.,</w:t>
            </w:r>
          </w:p>
          <w:p w:rsidR="001A000E" w:rsidRPr="0062563D" w:rsidRDefault="001A000E" w:rsidP="001A000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 xml:space="preserve">руководители отраслевых (функциональных) органов администрации Левокумского </w:t>
            </w:r>
            <w:r w:rsidRPr="0062563D">
              <w:rPr>
                <w:szCs w:val="28"/>
              </w:rPr>
              <w:lastRenderedPageBreak/>
              <w:t>муниципального округа Ставропольского края</w:t>
            </w:r>
          </w:p>
          <w:p w:rsidR="001A000E" w:rsidRPr="0062563D" w:rsidRDefault="001A000E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ежегодно</w:t>
            </w:r>
            <w:r w:rsidRPr="0062563D">
              <w:rPr>
                <w:szCs w:val="28"/>
              </w:rPr>
              <w:t>)</w:t>
            </w:r>
            <w:r w:rsidR="00942679" w:rsidRPr="0062563D">
              <w:rPr>
                <w:szCs w:val="28"/>
              </w:rPr>
              <w:t xml:space="preserve"> </w:t>
            </w:r>
          </w:p>
        </w:tc>
        <w:tc>
          <w:tcPr>
            <w:tcW w:w="6936" w:type="dxa"/>
          </w:tcPr>
          <w:p w:rsidR="00025091" w:rsidRPr="00DA7D77" w:rsidRDefault="00942679" w:rsidP="004218D2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lastRenderedPageBreak/>
              <w:t xml:space="preserve">Отделом по организационным и общим вопросам администрации Левокумского муниципального округа Ставропольского края </w:t>
            </w:r>
            <w:r w:rsidR="00025091" w:rsidRPr="00DA7D77">
              <w:rPr>
                <w:szCs w:val="28"/>
              </w:rPr>
              <w:t>работа по подготовке и представлению ежегодных отчетов руководителями</w:t>
            </w:r>
            <w:r w:rsidRPr="00DA7D77">
              <w:rPr>
                <w:szCs w:val="28"/>
              </w:rPr>
              <w:t xml:space="preserve"> отраслевых (функциональных) органов администрации Левокумского округа о результатах деятельности</w:t>
            </w:r>
            <w:r w:rsidR="00025091" w:rsidRPr="00DA7D77">
              <w:rPr>
                <w:szCs w:val="28"/>
              </w:rPr>
              <w:t xml:space="preserve"> за 202</w:t>
            </w:r>
            <w:r w:rsidR="0066606C" w:rsidRPr="00DA7D77">
              <w:rPr>
                <w:szCs w:val="28"/>
              </w:rPr>
              <w:t>4</w:t>
            </w:r>
            <w:r w:rsidR="00740C57" w:rsidRPr="00DA7D77">
              <w:rPr>
                <w:szCs w:val="28"/>
              </w:rPr>
              <w:t xml:space="preserve"> год</w:t>
            </w:r>
            <w:r w:rsidRPr="00DA7D77">
              <w:rPr>
                <w:szCs w:val="28"/>
              </w:rPr>
              <w:t xml:space="preserve"> и основных направлениях их работы на </w:t>
            </w:r>
            <w:r w:rsidRPr="00DA7D77">
              <w:rPr>
                <w:szCs w:val="28"/>
              </w:rPr>
              <w:lastRenderedPageBreak/>
              <w:t>предстоящий год</w:t>
            </w:r>
            <w:r w:rsidR="0066606C" w:rsidRPr="00DA7D77">
              <w:rPr>
                <w:szCs w:val="28"/>
              </w:rPr>
              <w:t xml:space="preserve"> проведена в первом квартале 2024 года</w:t>
            </w:r>
          </w:p>
          <w:p w:rsidR="00942679" w:rsidRPr="00DA7D77" w:rsidRDefault="00942679" w:rsidP="004218D2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6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 xml:space="preserve">Проведение мониторинга реализации </w:t>
            </w:r>
            <w:proofErr w:type="gramStart"/>
            <w:r w:rsidRPr="0062563D">
              <w:rPr>
                <w:szCs w:val="28"/>
              </w:rPr>
              <w:t>администрацией  Левокумского</w:t>
            </w:r>
            <w:proofErr w:type="gramEnd"/>
            <w:r w:rsidRPr="0062563D">
              <w:rPr>
                <w:szCs w:val="28"/>
              </w:rPr>
              <w:t xml:space="preserve"> муниципального округа Ставропольского края приоритетных направлений системы «Открытое правительство»:</w:t>
            </w:r>
          </w:p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942679" w:rsidRPr="0062563D" w:rsidRDefault="00942679" w:rsidP="00942679">
            <w:pPr>
              <w:jc w:val="center"/>
              <w:rPr>
                <w:szCs w:val="28"/>
              </w:rPr>
            </w:pPr>
          </w:p>
        </w:tc>
        <w:tc>
          <w:tcPr>
            <w:tcW w:w="6936" w:type="dxa"/>
          </w:tcPr>
          <w:p w:rsidR="00942679" w:rsidRPr="00DA7D77" w:rsidRDefault="00942679" w:rsidP="00A55C99">
            <w:pPr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</w:t>
            </w:r>
          </w:p>
        </w:tc>
        <w:tc>
          <w:tcPr>
            <w:tcW w:w="2981" w:type="dxa"/>
          </w:tcPr>
          <w:p w:rsidR="001A000E" w:rsidRPr="0062563D" w:rsidRDefault="001A000E" w:rsidP="001A000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1A000E" w:rsidRPr="0062563D" w:rsidRDefault="00F22A1D" w:rsidP="001A000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Рудынская</w:t>
            </w:r>
            <w:proofErr w:type="spellEnd"/>
            <w:r>
              <w:rPr>
                <w:szCs w:val="28"/>
              </w:rPr>
              <w:t xml:space="preserve"> Л.М.</w:t>
            </w: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ежегодно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66606C" w:rsidRPr="00DA7D77" w:rsidRDefault="0066606C" w:rsidP="0066606C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За период 2024 года прошли курсы повышения квалификации 29 человек по следующим образовательным программам: «Компьютерная грамотность: совершенствование навыков работы с основными компьютерными программами», «Деловой русский язык», «Организация и ведение мобилизационной подготовки и мобилизации», «Противодействие коррупции», «Управление государственными и муниципальными закупками», «Основы муниципальной службы», «Защита государственной тайны» «Использование отечественного офисного программного обеспечения», «Функционирование контрактной системы в сфере закупок товаров, работ, услуг для обеспечения </w:t>
            </w:r>
            <w:r w:rsidRPr="00DA7D77">
              <w:rPr>
                <w:szCs w:val="28"/>
              </w:rPr>
              <w:lastRenderedPageBreak/>
              <w:t xml:space="preserve">государственных и муниципальных нужд: актуальные изменения», «Кадровая работа и делопроизводство», «Взаимодействие органов местного самоуправления с общественностью и средствами массовой информации», «Юридическая техника нормативно-правовых актов», «Руководитель учреждения социального обслуживания», «Реализация государственной национальной политики и вопросы противодействия терроризму в Российской Федерации и Ставропольском крае», «Специалист по социальной работе», «Управление государственными и муниципальными закупками», «Основы проектной деятельности в органах местного самоуправления». </w:t>
            </w:r>
          </w:p>
          <w:p w:rsidR="0066606C" w:rsidRPr="00DA7D77" w:rsidRDefault="0066606C" w:rsidP="0066606C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В кадровый резерв для замещения вакантных должностей муниципальной службы в 2024 году включено 3 человека на 3 муниципальные должности. </w:t>
            </w:r>
          </w:p>
          <w:p w:rsidR="0066606C" w:rsidRPr="00DA7D77" w:rsidRDefault="0066606C" w:rsidP="0066606C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За период 2024 года аттестация муниципальных служащих, с целью определения соответствия замещаемой должности муниципальной службы не проводилась</w:t>
            </w:r>
          </w:p>
          <w:p w:rsidR="001559BE" w:rsidRPr="00DA7D77" w:rsidRDefault="00695C1D" w:rsidP="00C5634C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 </w:t>
            </w: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координационных и совещательных органов, образуемых администрацией Левокумского муниципального округа Ставропольского края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22A1D" w:rsidRDefault="00F22A1D" w:rsidP="005944F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5944F1" w:rsidRPr="0062563D" w:rsidRDefault="005944F1" w:rsidP="005944F1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5944F1" w:rsidRPr="0062563D" w:rsidRDefault="005944F1" w:rsidP="005944F1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5944F1" w:rsidRPr="0062563D" w:rsidRDefault="005944F1" w:rsidP="005944F1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Безус Г.П.</w:t>
            </w:r>
          </w:p>
          <w:p w:rsidR="005944F1" w:rsidRPr="0062563D" w:rsidRDefault="005944F1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ежегодно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 xml:space="preserve">Координационные и совещательные органы администрации Левокумского муниципального округа созданы в виде комиссий, советов, штабов и рабочих групп в целях обеспечения участия граждан в управлении муниципальными и общественными делами путем проведения консультаций с общественностью, </w:t>
            </w:r>
            <w:r w:rsidRPr="00DA7D77">
              <w:rPr>
                <w:bCs/>
                <w:szCs w:val="28"/>
                <w:shd w:val="clear" w:color="auto" w:fill="FFFFFF"/>
              </w:rPr>
              <w:lastRenderedPageBreak/>
              <w:t>предварительного обсуждения вопросов, отнесенных к компетенции администрации Левокумского муниципального округа.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 xml:space="preserve">Заместитель главы администрации по социальным вопросам в соответствии с полномочиями возглавляет деятельность комиссий и советов при администрации муниципального округа. Комиссии и советы имеют положения и планы работы на год, согласно которым осуществляют свою деятельность. 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>Во втором полугодии 2024 года проведены заседания: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 xml:space="preserve">- комиссии по делам несовершеннолетних и защите их прав – 11; 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>- межведомственной комиссии по профилактике правонарушений и формированию системы профилактики правонарушений на территории ЛМО –2;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>- призывной комиссии ЛМО – 23;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>- комиссии по проведению Всероссийской переписи –1;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>- комиссии по охране прав подопечных, признанных судом недееспособными – 1;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 xml:space="preserve">- межведомственной санитарно-противоэпидемической комиссии – 2; 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 xml:space="preserve">- межведомственной комиссии по рассмотрению вопросов, связанных с оказанием государственной социальной помощи на основании социального контракта - 14; 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lastRenderedPageBreak/>
              <w:t xml:space="preserve">- межведомственной комиссии по вопросам добровольного переселения в Ставропольский край соотечественников, проживающих за рубежом – 2; 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 xml:space="preserve">- Общественного совета Левокумского муниципального округа – 2; 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 xml:space="preserve">- Этнического совета Левокумского муниципального округа – 2; </w:t>
            </w:r>
          </w:p>
          <w:p w:rsidR="006B2B9D" w:rsidRPr="00DA7D77" w:rsidRDefault="006B2B9D" w:rsidP="006B2B9D">
            <w:pPr>
              <w:ind w:firstLine="459"/>
              <w:jc w:val="both"/>
              <w:rPr>
                <w:bCs/>
                <w:szCs w:val="28"/>
                <w:shd w:val="clear" w:color="auto" w:fill="FFFFFF"/>
              </w:rPr>
            </w:pPr>
            <w:r w:rsidRPr="00DA7D77">
              <w:rPr>
                <w:bCs/>
                <w:szCs w:val="28"/>
                <w:shd w:val="clear" w:color="auto" w:fill="FFFFFF"/>
              </w:rPr>
              <w:t>- межведомственной рабочей группы по организации отбора на военную службу по контракту всех категорий граждан в Левокумском муниципальном о</w:t>
            </w:r>
            <w:r w:rsidR="00C814F4" w:rsidRPr="00DA7D77">
              <w:rPr>
                <w:bCs/>
                <w:szCs w:val="28"/>
                <w:shd w:val="clear" w:color="auto" w:fill="FFFFFF"/>
              </w:rPr>
              <w:t>круге Ставропольского края – 11</w:t>
            </w:r>
          </w:p>
          <w:p w:rsidR="00794606" w:rsidRPr="00DA7D77" w:rsidRDefault="00794606" w:rsidP="00C814F4">
            <w:pPr>
              <w:jc w:val="both"/>
              <w:rPr>
                <w:bCs/>
                <w:szCs w:val="28"/>
                <w:shd w:val="clear" w:color="auto" w:fill="FFFFFF"/>
              </w:rPr>
            </w:pPr>
          </w:p>
          <w:p w:rsidR="0015639B" w:rsidRPr="00DA7D77" w:rsidRDefault="0015639B" w:rsidP="00E00DF8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публикации открытых данных</w:t>
            </w:r>
          </w:p>
        </w:tc>
        <w:tc>
          <w:tcPr>
            <w:tcW w:w="2981" w:type="dxa"/>
          </w:tcPr>
          <w:p w:rsidR="005944F1" w:rsidRPr="0062563D" w:rsidRDefault="005944F1" w:rsidP="005944F1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5944F1" w:rsidRPr="0062563D" w:rsidRDefault="00F22A1D" w:rsidP="005944F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Бударина</w:t>
            </w:r>
            <w:proofErr w:type="spellEnd"/>
            <w:r>
              <w:rPr>
                <w:szCs w:val="28"/>
              </w:rPr>
              <w:t xml:space="preserve"> Н.Н.</w:t>
            </w:r>
          </w:p>
          <w:p w:rsidR="005944F1" w:rsidRPr="0062563D" w:rsidRDefault="005944F1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ежегодно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1F3C4F" w:rsidRPr="00DA7D77" w:rsidRDefault="00942679" w:rsidP="00B97905">
            <w:pPr>
              <w:ind w:firstLine="459"/>
              <w:jc w:val="both"/>
              <w:rPr>
                <w:bCs/>
                <w:szCs w:val="28"/>
              </w:rPr>
            </w:pPr>
            <w:r w:rsidRPr="00DA7D77">
              <w:rPr>
                <w:szCs w:val="28"/>
              </w:rPr>
              <w:t>В администрации Левокумского муниципального округа Ставропольского края организована работа по публикации открытых данных в соответствии с постановлением администрации Левокумского муниципального округа Ставропольского края от 27.05.2021 № 648 «</w:t>
            </w:r>
            <w:r w:rsidRPr="00DA7D77">
              <w:rPr>
                <w:bCs/>
                <w:szCs w:val="28"/>
              </w:rPr>
              <w:t>Об утверждении реестра открытых данных администрации Левокумского муниципального округа Ставропольского края, подлежащих размещению в информационно-телекоммуникационной сети «Интернет»</w:t>
            </w:r>
            <w:r w:rsidR="001F3C4F" w:rsidRPr="00DA7D77">
              <w:rPr>
                <w:bCs/>
                <w:szCs w:val="28"/>
              </w:rPr>
              <w:t xml:space="preserve">. </w:t>
            </w:r>
          </w:p>
          <w:p w:rsidR="001F3C4F" w:rsidRPr="00DA7D77" w:rsidRDefault="001F3C4F" w:rsidP="00F20723">
            <w:pPr>
              <w:ind w:firstLine="459"/>
              <w:jc w:val="both"/>
              <w:rPr>
                <w:bCs/>
                <w:szCs w:val="28"/>
              </w:rPr>
            </w:pPr>
            <w:r w:rsidRPr="00DA7D77">
              <w:rPr>
                <w:bCs/>
                <w:szCs w:val="28"/>
              </w:rPr>
              <w:t xml:space="preserve">На официальном сайте администрации Левокумского муниципального округа </w:t>
            </w:r>
            <w:r w:rsidR="007B706B" w:rsidRPr="00DA7D77">
              <w:rPr>
                <w:bCs/>
                <w:szCs w:val="28"/>
              </w:rPr>
              <w:t xml:space="preserve">в </w:t>
            </w:r>
            <w:r w:rsidRPr="00DA7D77">
              <w:rPr>
                <w:bCs/>
                <w:szCs w:val="28"/>
              </w:rPr>
              <w:t>разделе «Открытые данные»</w:t>
            </w:r>
            <w:r w:rsidR="00A77E4C" w:rsidRPr="00DA7D77">
              <w:rPr>
                <w:bCs/>
                <w:szCs w:val="28"/>
              </w:rPr>
              <w:t xml:space="preserve"> размещено 7 наборов открытых данных администрации Левокумского муниципального </w:t>
            </w:r>
            <w:r w:rsidR="00A77E4C" w:rsidRPr="00DA7D77">
              <w:rPr>
                <w:bCs/>
                <w:szCs w:val="28"/>
              </w:rPr>
              <w:lastRenderedPageBreak/>
              <w:t>округа и правовые документы, регулир</w:t>
            </w:r>
            <w:r w:rsidR="00437716" w:rsidRPr="00DA7D77">
              <w:rPr>
                <w:bCs/>
                <w:szCs w:val="28"/>
              </w:rPr>
              <w:t>ующий данную сферу деятельности</w:t>
            </w:r>
          </w:p>
          <w:p w:rsidR="006B3BDE" w:rsidRPr="00DA7D77" w:rsidRDefault="006B3BDE" w:rsidP="00F20723">
            <w:pPr>
              <w:ind w:firstLine="459"/>
              <w:jc w:val="both"/>
              <w:rPr>
                <w:bCs/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развитие системы предоставления муниципальных услуг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22A1D" w:rsidRDefault="00F22A1D" w:rsidP="006551B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6551B5" w:rsidRPr="0062563D" w:rsidRDefault="006551B5" w:rsidP="006551B5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6551B5" w:rsidRPr="0062563D" w:rsidRDefault="006551B5" w:rsidP="006551B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6551B5" w:rsidRPr="0062563D" w:rsidRDefault="006551B5" w:rsidP="006551B5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Безус Г.П.</w:t>
            </w:r>
          </w:p>
          <w:p w:rsidR="006551B5" w:rsidRPr="0062563D" w:rsidRDefault="006551B5" w:rsidP="006551B5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начальники отраслевых (функциональных) и территориальных органов администрации Левокумского муниципального округа Ставропольского края</w:t>
            </w:r>
          </w:p>
          <w:p w:rsidR="006551B5" w:rsidRPr="0062563D" w:rsidRDefault="006551B5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ежегодно</w:t>
            </w:r>
            <w:r w:rsidRPr="0062563D">
              <w:rPr>
                <w:szCs w:val="28"/>
              </w:rPr>
              <w:t>)</w:t>
            </w:r>
          </w:p>
          <w:p w:rsidR="00DF67A7" w:rsidRPr="0062563D" w:rsidRDefault="00DF67A7" w:rsidP="00942679">
            <w:pPr>
              <w:jc w:val="center"/>
              <w:rPr>
                <w:szCs w:val="28"/>
              </w:rPr>
            </w:pPr>
          </w:p>
        </w:tc>
        <w:tc>
          <w:tcPr>
            <w:tcW w:w="6936" w:type="dxa"/>
          </w:tcPr>
          <w:p w:rsidR="00942679" w:rsidRPr="00DA7D77" w:rsidRDefault="00942679" w:rsidP="00A55C99">
            <w:pPr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развитие системы предоставления государственных и муниципальных услуг в электронной форме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6551B5" w:rsidRPr="0062563D" w:rsidRDefault="006551B5" w:rsidP="006551B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6551B5" w:rsidRPr="0062563D" w:rsidRDefault="00F22A1D" w:rsidP="006551B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Бударина</w:t>
            </w:r>
            <w:proofErr w:type="spellEnd"/>
            <w:r>
              <w:rPr>
                <w:szCs w:val="28"/>
              </w:rPr>
              <w:t xml:space="preserve"> Н.Н.</w:t>
            </w:r>
          </w:p>
          <w:p w:rsidR="006551B5" w:rsidRPr="0062563D" w:rsidRDefault="006551B5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ежегодно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1559BE" w:rsidRPr="00DA7D77" w:rsidRDefault="006B2B9D" w:rsidP="0043771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целях повышения доступности услуг для граждан и организаций и упрощения процедур их взаимодействия с органами, предоставляющими услуги, на муниципальном уровне проводится работа по развитию системы предоставления муниципальных услуг в электронной форме. На данном этапе в Левокумском муниципальном округе переведены в </w:t>
            </w:r>
            <w:r w:rsidRPr="00DA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электронный вид 12 муниципальных услуг</w:t>
            </w:r>
          </w:p>
          <w:p w:rsidR="006B2B9D" w:rsidRPr="00DA7D77" w:rsidRDefault="006B2B9D" w:rsidP="00437716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7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на территории Левокумского муниципального округа Ставропольского края: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942679" w:rsidRPr="0062563D" w:rsidRDefault="00942679" w:rsidP="00942679">
            <w:pPr>
              <w:jc w:val="center"/>
              <w:rPr>
                <w:szCs w:val="28"/>
              </w:rPr>
            </w:pPr>
          </w:p>
        </w:tc>
        <w:tc>
          <w:tcPr>
            <w:tcW w:w="6936" w:type="dxa"/>
          </w:tcPr>
          <w:p w:rsidR="00942679" w:rsidRPr="00DA7D77" w:rsidRDefault="00942679" w:rsidP="00A55C99">
            <w:pPr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63D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системы Ставропольского края «Мониторинг реализации инвестиционных проектов Ставропольского края»</w:t>
            </w:r>
          </w:p>
          <w:p w:rsidR="00942679" w:rsidRPr="0062563D" w:rsidRDefault="00942679" w:rsidP="009426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6551B5" w:rsidRPr="0062563D" w:rsidRDefault="006551B5" w:rsidP="006551B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6551B5" w:rsidRPr="0062563D" w:rsidRDefault="006551B5" w:rsidP="006551B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Смолякова</w:t>
            </w:r>
            <w:proofErr w:type="spellEnd"/>
            <w:r w:rsidRPr="0062563D">
              <w:rPr>
                <w:szCs w:val="28"/>
              </w:rPr>
              <w:t xml:space="preserve"> Т.В.</w:t>
            </w:r>
          </w:p>
          <w:p w:rsidR="006551B5" w:rsidRPr="0062563D" w:rsidRDefault="006551B5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постоянно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6B2B9D" w:rsidRPr="00DA7D77" w:rsidRDefault="006B2B9D" w:rsidP="006B2B9D">
            <w:pPr>
              <w:ind w:firstLine="459"/>
              <w:jc w:val="both"/>
            </w:pPr>
            <w:r w:rsidRPr="00DA7D77">
              <w:t>Во втором полугодии 2024 года обеспечивалась реализация на территории Левокумского муниципального округа Ставропольского края государственной информационной системы Ставропольского края «Мониторинг реализации инвестиционных проектов Ставропольского края». Данные, находящиеся в распоряжении администрации Левокумского муниципального округа размещены на официальном сайте администрации Левокумского муниципального округа Ставропольского края в разделе «Инвестиции»; Инвестиционном портале Ставропольского края в разделе «Инвестиционные проекты» в полном объеме</w:t>
            </w:r>
          </w:p>
          <w:p w:rsidR="00414FCC" w:rsidRPr="00DA7D77" w:rsidRDefault="00414FCC" w:rsidP="00E32CE1">
            <w:pPr>
              <w:ind w:firstLine="459"/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проекта «Государственные и муниципальные финансы Ставропольского края»</w:t>
            </w:r>
          </w:p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6551B5" w:rsidRPr="0062563D" w:rsidRDefault="006551B5" w:rsidP="006551B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6551B5" w:rsidRPr="0062563D" w:rsidRDefault="006551B5" w:rsidP="006551B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Дубовская</w:t>
            </w:r>
            <w:proofErr w:type="spellEnd"/>
            <w:r w:rsidRPr="0062563D">
              <w:rPr>
                <w:szCs w:val="28"/>
              </w:rPr>
              <w:t xml:space="preserve"> Л.В.</w:t>
            </w:r>
          </w:p>
          <w:p w:rsidR="006551B5" w:rsidRPr="0062563D" w:rsidRDefault="006551B5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постоянно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D409B1" w:rsidRPr="00DA7D77" w:rsidRDefault="00942679" w:rsidP="009B36EF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В целях </w:t>
            </w:r>
            <w:r w:rsidR="00B63333" w:rsidRPr="00DA7D77">
              <w:rPr>
                <w:szCs w:val="28"/>
              </w:rPr>
              <w:t>обеспечения открытости и прозрачности бюджета и бюджетного процесса для населения Левокумского</w:t>
            </w:r>
            <w:r w:rsidRPr="00DA7D77">
              <w:rPr>
                <w:szCs w:val="28"/>
              </w:rPr>
              <w:t xml:space="preserve"> </w:t>
            </w:r>
            <w:r w:rsidR="00B63333" w:rsidRPr="00DA7D77">
              <w:rPr>
                <w:szCs w:val="28"/>
              </w:rPr>
              <w:t>округа</w:t>
            </w:r>
            <w:r w:rsidRPr="00DA7D77">
              <w:rPr>
                <w:szCs w:val="28"/>
              </w:rPr>
              <w:t xml:space="preserve"> </w:t>
            </w:r>
            <w:r w:rsidR="009B36EF" w:rsidRPr="00DA7D77">
              <w:rPr>
                <w:szCs w:val="28"/>
              </w:rPr>
              <w:t xml:space="preserve">ежегодно специалистами финансового управления администрации </w:t>
            </w:r>
            <w:r w:rsidR="00504DAA" w:rsidRPr="00DA7D77">
              <w:rPr>
                <w:szCs w:val="28"/>
              </w:rPr>
              <w:t>подготавливается</w:t>
            </w:r>
            <w:r w:rsidR="00D409B1" w:rsidRPr="00DA7D77">
              <w:rPr>
                <w:szCs w:val="28"/>
              </w:rPr>
              <w:t xml:space="preserve"> для публикации</w:t>
            </w:r>
            <w:r w:rsidR="00B63333" w:rsidRPr="00DA7D77">
              <w:rPr>
                <w:szCs w:val="28"/>
              </w:rPr>
              <w:t xml:space="preserve"> в открытом доступе</w:t>
            </w:r>
            <w:r w:rsidR="009B36EF" w:rsidRPr="00DA7D77">
              <w:rPr>
                <w:szCs w:val="28"/>
              </w:rPr>
              <w:t xml:space="preserve"> </w:t>
            </w:r>
            <w:r w:rsidR="00B63333" w:rsidRPr="00DA7D77">
              <w:rPr>
                <w:szCs w:val="28"/>
              </w:rPr>
              <w:t xml:space="preserve">информация о </w:t>
            </w:r>
            <w:r w:rsidR="00C814F4" w:rsidRPr="00DA7D77">
              <w:rPr>
                <w:szCs w:val="28"/>
              </w:rPr>
              <w:t>бюджете</w:t>
            </w:r>
          </w:p>
          <w:p w:rsidR="00D409B1" w:rsidRPr="00DA7D77" w:rsidRDefault="002A585D" w:rsidP="009B36EF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lastRenderedPageBreak/>
              <w:t>На 2024</w:t>
            </w:r>
            <w:r w:rsidR="00D409B1" w:rsidRPr="00DA7D77">
              <w:rPr>
                <w:szCs w:val="28"/>
              </w:rPr>
              <w:t xml:space="preserve"> год данный проект разработан на основании решения Совета Левокумского муниципального округа Ставропольского края от    </w:t>
            </w:r>
            <w:r w:rsidRPr="00DA7D77">
              <w:rPr>
                <w:szCs w:val="28"/>
              </w:rPr>
              <w:t xml:space="preserve">        </w:t>
            </w:r>
            <w:r w:rsidR="00D409B1" w:rsidRPr="00DA7D77">
              <w:rPr>
                <w:szCs w:val="28"/>
              </w:rPr>
              <w:t xml:space="preserve"> 2</w:t>
            </w:r>
            <w:r w:rsidRPr="00DA7D77">
              <w:rPr>
                <w:szCs w:val="28"/>
              </w:rPr>
              <w:t>1 декабря 2023</w:t>
            </w:r>
            <w:r w:rsidR="00D409B1" w:rsidRPr="00DA7D77">
              <w:rPr>
                <w:szCs w:val="28"/>
              </w:rPr>
              <w:t xml:space="preserve"> года </w:t>
            </w:r>
            <w:r w:rsidRPr="00DA7D77">
              <w:rPr>
                <w:szCs w:val="28"/>
              </w:rPr>
              <w:t xml:space="preserve">№ 374 </w:t>
            </w:r>
            <w:r w:rsidR="00D409B1" w:rsidRPr="00DA7D77">
              <w:rPr>
                <w:szCs w:val="28"/>
              </w:rPr>
              <w:t>«О бюджете Левокумского муниципального окр</w:t>
            </w:r>
            <w:r w:rsidRPr="00DA7D77">
              <w:rPr>
                <w:szCs w:val="28"/>
              </w:rPr>
              <w:t>уга Ставропольского края на 2024 год и плановый период 2025 и 2026</w:t>
            </w:r>
            <w:r w:rsidR="00D409B1" w:rsidRPr="00DA7D77">
              <w:rPr>
                <w:szCs w:val="28"/>
              </w:rPr>
              <w:t xml:space="preserve"> годов».</w:t>
            </w:r>
          </w:p>
          <w:p w:rsidR="00D409B1" w:rsidRPr="00DA7D77" w:rsidRDefault="00D409B1" w:rsidP="009B36EF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Информация о бюджете Левокумского округа в проекте открытого бюджета представлена в понятной и доступной для граждан форме.</w:t>
            </w:r>
          </w:p>
          <w:p w:rsidR="006B3BDE" w:rsidRPr="00DA7D77" w:rsidRDefault="00D409B1" w:rsidP="002A585D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Проект «Отк</w:t>
            </w:r>
            <w:r w:rsidR="002A585D" w:rsidRPr="00DA7D77">
              <w:rPr>
                <w:szCs w:val="28"/>
              </w:rPr>
              <w:t>рытый бюджет для граждан на 2024</w:t>
            </w:r>
            <w:r w:rsidRPr="00DA7D77">
              <w:rPr>
                <w:szCs w:val="28"/>
              </w:rPr>
              <w:t xml:space="preserve"> год</w:t>
            </w:r>
            <w:r w:rsidR="002A585D" w:rsidRPr="00DA7D77">
              <w:rPr>
                <w:szCs w:val="28"/>
              </w:rPr>
              <w:t xml:space="preserve"> и плановый период 2025 и 2026</w:t>
            </w:r>
            <w:r w:rsidR="00527ECF" w:rsidRPr="00DA7D77">
              <w:rPr>
                <w:szCs w:val="28"/>
              </w:rPr>
              <w:t xml:space="preserve"> годов»</w:t>
            </w:r>
            <w:r w:rsidR="002A585D" w:rsidRPr="00DA7D77">
              <w:rPr>
                <w:szCs w:val="28"/>
              </w:rPr>
              <w:t xml:space="preserve"> размещен на официальном сайте а</w:t>
            </w:r>
            <w:r w:rsidR="00527ECF" w:rsidRPr="00DA7D77">
              <w:rPr>
                <w:szCs w:val="28"/>
              </w:rPr>
              <w:t xml:space="preserve">дминистрации Левокумского муниципального округа </w:t>
            </w:r>
            <w:hyperlink r:id="rId7" w:history="1">
              <w:r w:rsidR="002A585D" w:rsidRPr="00DA7D77">
                <w:rPr>
                  <w:rStyle w:val="a5"/>
                  <w:color w:val="auto"/>
                  <w:szCs w:val="28"/>
                  <w:u w:val="none"/>
                </w:rPr>
                <w:t>https://adminlmr.gosuslugi.ru/ofitsialno/statistika/byudzhet-dlya-grazhdan/</w:t>
              </w:r>
            </w:hyperlink>
          </w:p>
          <w:p w:rsidR="002A585D" w:rsidRPr="00DA7D77" w:rsidRDefault="002A585D" w:rsidP="002A585D">
            <w:pPr>
              <w:ind w:firstLine="601"/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проекта «Школа грамотного потребителя»</w:t>
            </w:r>
          </w:p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F22A1D" w:rsidRDefault="00F22A1D" w:rsidP="006551B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6551B5" w:rsidRPr="0062563D" w:rsidRDefault="006551B5" w:rsidP="006551B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Обмачевский</w:t>
            </w:r>
            <w:proofErr w:type="spellEnd"/>
            <w:r w:rsidRPr="0062563D">
              <w:rPr>
                <w:szCs w:val="28"/>
              </w:rPr>
              <w:t xml:space="preserve"> А.А.</w:t>
            </w:r>
          </w:p>
          <w:p w:rsidR="006551B5" w:rsidRPr="0062563D" w:rsidRDefault="006551B5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постоянно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06198D" w:rsidRPr="00DA7D77" w:rsidRDefault="0006198D" w:rsidP="0006198D">
            <w:pPr>
              <w:autoSpaceDE w:val="0"/>
              <w:autoSpaceDN w:val="0"/>
              <w:adjustRightInd w:val="0"/>
              <w:ind w:firstLine="591"/>
              <w:jc w:val="both"/>
            </w:pPr>
            <w:r w:rsidRPr="00DA7D77">
              <w:t xml:space="preserve">Во исполнение приказа министерства жилищно-коммунального хозяйства Ставропольского края от 26.06.2015 г. № 143 «Об утверждении Порядка создания в городских округах и муниципальных районах Ставропольского края центров поддержки собственников помещений в многоквартирных домах», данный центр создан и расположен по адресу: село Левокумское, улица Карла Маркса, 146, кабинет № 5. Прием осуществляет ведущий специалист отдела муниципального хозяйства и по делам ГО и ЧС администрации Левокумского муниципального округа </w:t>
            </w:r>
            <w:r w:rsidRPr="00DA7D77">
              <w:lastRenderedPageBreak/>
              <w:t>Ставропольского края (далее - Отдел). Консультации по возникающим вопросам проводятся в телефонном режиме. Информация, направленная на повышение правовой грамотности граждан в сфере жилищно-коммунального хозяйства и их информированности об основных направлениях государственной жилищной политики размещена на официальном сайте администрации округа. Во втором полугодии 2024 года в отдел муниципального хозяйства обратилось 3 человека, по вопросу проведения капитального ремонта общего имущества в многоквартирных домах</w:t>
            </w:r>
          </w:p>
          <w:p w:rsidR="006B3BDE" w:rsidRPr="00DA7D77" w:rsidRDefault="006B3BDE" w:rsidP="006D649A">
            <w:pPr>
              <w:autoSpaceDE w:val="0"/>
              <w:autoSpaceDN w:val="0"/>
              <w:adjustRightInd w:val="0"/>
              <w:ind w:firstLine="591"/>
              <w:jc w:val="both"/>
              <w:rPr>
                <w:szCs w:val="28"/>
              </w:rPr>
            </w:pPr>
          </w:p>
        </w:tc>
      </w:tr>
      <w:tr w:rsidR="006904A5" w:rsidRPr="0062563D" w:rsidTr="006904A5">
        <w:tc>
          <w:tcPr>
            <w:tcW w:w="632" w:type="dxa"/>
          </w:tcPr>
          <w:p w:rsidR="006904A5" w:rsidRPr="0062563D" w:rsidRDefault="006904A5" w:rsidP="006904A5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8</w:t>
            </w:r>
          </w:p>
        </w:tc>
        <w:tc>
          <w:tcPr>
            <w:tcW w:w="4047" w:type="dxa"/>
          </w:tcPr>
          <w:p w:rsidR="006904A5" w:rsidRPr="0062563D" w:rsidRDefault="006904A5" w:rsidP="006904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Организация внедрения механизмов системы «Открытое правительство» в деятельность администрации Левокумского муниципального округа Ставропольского края</w:t>
            </w:r>
          </w:p>
          <w:p w:rsidR="006904A5" w:rsidRPr="0062563D" w:rsidRDefault="006904A5" w:rsidP="006904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6904A5" w:rsidRDefault="006904A5" w:rsidP="006904A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6904A5" w:rsidRPr="0062563D" w:rsidRDefault="006904A5" w:rsidP="006904A5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6904A5" w:rsidRPr="0062563D" w:rsidRDefault="006904A5" w:rsidP="006904A5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6904A5" w:rsidRPr="0062563D" w:rsidRDefault="006904A5" w:rsidP="006904A5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Безус Г.П.</w:t>
            </w:r>
          </w:p>
          <w:p w:rsidR="006904A5" w:rsidRPr="0062563D" w:rsidRDefault="006904A5" w:rsidP="006904A5">
            <w:pPr>
              <w:jc w:val="center"/>
              <w:rPr>
                <w:szCs w:val="28"/>
              </w:rPr>
            </w:pPr>
          </w:p>
          <w:p w:rsidR="006904A5" w:rsidRPr="0062563D" w:rsidRDefault="006904A5" w:rsidP="006904A5">
            <w:pPr>
              <w:jc w:val="center"/>
            </w:pPr>
            <w:r w:rsidRPr="0062563D">
              <w:rPr>
                <w:szCs w:val="28"/>
              </w:rPr>
              <w:t>(постоянно)</w:t>
            </w:r>
          </w:p>
        </w:tc>
        <w:tc>
          <w:tcPr>
            <w:tcW w:w="6936" w:type="dxa"/>
          </w:tcPr>
          <w:p w:rsidR="006904A5" w:rsidRPr="00DA7D77" w:rsidRDefault="006904A5" w:rsidP="006904A5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Работа по внедрению механизмов системы «Открытое правительство» в деятельность администрации Левокумского муниципального округа Ставропольского края проводится в соответствии с распоряжением администрации Левокумского муниципального округа Ставропольского края от 23.06.2021 № 165-р «О мерах по внедрению системы «Открытое правительство» в Левокумском муниципальном округе Ставропольского края». </w:t>
            </w:r>
          </w:p>
          <w:p w:rsidR="006904A5" w:rsidRPr="00DA7D77" w:rsidRDefault="006904A5" w:rsidP="006904A5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Данным распоряжением утвержден План основных мероприятий по внедрению системы «Открытое правительство» в Левокумском муниципальном округе Ставропольского края</w:t>
            </w:r>
          </w:p>
          <w:p w:rsidR="006904A5" w:rsidRPr="00DA7D77" w:rsidRDefault="006904A5" w:rsidP="006904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904A5" w:rsidRPr="0062563D" w:rsidTr="006904A5">
        <w:tc>
          <w:tcPr>
            <w:tcW w:w="632" w:type="dxa"/>
          </w:tcPr>
          <w:p w:rsidR="006904A5" w:rsidRPr="0062563D" w:rsidRDefault="006904A5" w:rsidP="006904A5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9</w:t>
            </w:r>
          </w:p>
        </w:tc>
        <w:tc>
          <w:tcPr>
            <w:tcW w:w="4047" w:type="dxa"/>
          </w:tcPr>
          <w:p w:rsidR="006904A5" w:rsidRPr="0062563D" w:rsidRDefault="006904A5" w:rsidP="006904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Организация деятельности Общественного совета Левокумского муниципального округа Ставропольского края</w:t>
            </w:r>
          </w:p>
          <w:p w:rsidR="006904A5" w:rsidRPr="0062563D" w:rsidRDefault="006904A5" w:rsidP="006904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6904A5" w:rsidRPr="0062563D" w:rsidRDefault="006904A5" w:rsidP="006904A5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Безус Г.П.</w:t>
            </w:r>
          </w:p>
          <w:p w:rsidR="006904A5" w:rsidRPr="0062563D" w:rsidRDefault="006904A5" w:rsidP="006904A5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Малюкова Л.М.</w:t>
            </w:r>
          </w:p>
          <w:p w:rsidR="006904A5" w:rsidRPr="0062563D" w:rsidRDefault="006904A5" w:rsidP="006904A5">
            <w:pPr>
              <w:jc w:val="center"/>
              <w:rPr>
                <w:szCs w:val="28"/>
              </w:rPr>
            </w:pPr>
          </w:p>
          <w:p w:rsidR="006904A5" w:rsidRPr="0062563D" w:rsidRDefault="006904A5" w:rsidP="006904A5">
            <w:pPr>
              <w:jc w:val="center"/>
            </w:pPr>
            <w:r w:rsidRPr="0062563D">
              <w:rPr>
                <w:szCs w:val="28"/>
              </w:rPr>
              <w:t>(постоянно)</w:t>
            </w:r>
          </w:p>
        </w:tc>
        <w:tc>
          <w:tcPr>
            <w:tcW w:w="6936" w:type="dxa"/>
          </w:tcPr>
          <w:p w:rsidR="006904A5" w:rsidRPr="00DA7D77" w:rsidRDefault="006904A5" w:rsidP="006904A5">
            <w:pPr>
              <w:pStyle w:val="a3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DA7D77">
              <w:rPr>
                <w:sz w:val="28"/>
                <w:szCs w:val="28"/>
              </w:rPr>
              <w:t>Общественный совет Левокумского муниципального округа сформирован на основе добровольного участия в его деятельности представителей общественных объединений и граждан, принимающих активное участие в решении социально-экономических проблем округа.</w:t>
            </w:r>
          </w:p>
          <w:p w:rsidR="006904A5" w:rsidRPr="00DA7D77" w:rsidRDefault="006904A5" w:rsidP="006904A5">
            <w:pPr>
              <w:pStyle w:val="a3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DA7D77">
              <w:rPr>
                <w:sz w:val="28"/>
                <w:szCs w:val="28"/>
              </w:rPr>
              <w:t>В состав Общественного совета Левокумского муниципального округа включены 27 человек.</w:t>
            </w:r>
          </w:p>
          <w:p w:rsidR="006904A5" w:rsidRPr="00DA7D77" w:rsidRDefault="006904A5" w:rsidP="006904A5">
            <w:pPr>
              <w:pStyle w:val="a3"/>
              <w:spacing w:before="0" w:beforeAutospacing="0" w:after="0" w:afterAutospacing="0"/>
              <w:ind w:left="24" w:firstLine="425"/>
              <w:jc w:val="both"/>
              <w:rPr>
                <w:sz w:val="28"/>
                <w:szCs w:val="28"/>
              </w:rPr>
            </w:pPr>
            <w:r w:rsidRPr="00DA7D77">
              <w:rPr>
                <w:sz w:val="28"/>
                <w:szCs w:val="28"/>
              </w:rPr>
              <w:t>Общественный совет Левокумского муниципального округа Ставропольского края осуществляет активную поддержку гражданских инициатив, осуществляя взаимодействие со всеми общественными объединениями района.</w:t>
            </w:r>
          </w:p>
          <w:p w:rsidR="006904A5" w:rsidRPr="00DA7D77" w:rsidRDefault="006904A5" w:rsidP="006904A5">
            <w:pPr>
              <w:ind w:firstLine="70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Во втором полугодии 2024 года проведено 2 заседания Общественного совета Левокумского муниципального округа. </w:t>
            </w:r>
          </w:p>
          <w:p w:rsidR="006904A5" w:rsidRPr="00DA7D77" w:rsidRDefault="006904A5" w:rsidP="006904A5">
            <w:pPr>
              <w:ind w:firstLine="70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Количество вопросов, по которым приняты конкретные решения (действия) – 6. </w:t>
            </w:r>
          </w:p>
          <w:p w:rsidR="006904A5" w:rsidRPr="00DA7D77" w:rsidRDefault="006904A5" w:rsidP="006904A5">
            <w:pPr>
              <w:ind w:firstLine="709"/>
              <w:jc w:val="both"/>
            </w:pPr>
            <w:r w:rsidRPr="00DA7D77">
              <w:t xml:space="preserve">На заседаниях рассмотрены вопросы: о кандидатурах на звание «Почетный гражданин Левокумского муниципального округа Ставропольского края, об оперативно-служебной деятельности ОМВД России по Левокумскому району за 9 месяцев 2024 года, об обслуживании абонентов по эксплуатации газового хозяйства на территории Левокумского района, о предоставлении государственных и муниципальных услуг муниципальным бюджетным учреждением </w:t>
            </w:r>
            <w:r w:rsidRPr="00DA7D77">
              <w:lastRenderedPageBreak/>
              <w:t>Левокумского муниципального округа Ставропольского края «Многофункциональный центр предоставления государственных и муниципальных услуг», об утверждении итогов проведения независимой оценки качества условий оказания услуг муниципальным бюджетным учреждением Левокумского муниципального округа Ставропольского края «Центр традиционной русской культуры казаков-</w:t>
            </w:r>
            <w:proofErr w:type="spellStart"/>
            <w:r w:rsidRPr="00DA7D77">
              <w:t>некрасовцев</w:t>
            </w:r>
            <w:proofErr w:type="spellEnd"/>
            <w:r w:rsidRPr="00DA7D77">
              <w:t xml:space="preserve"> и духовных молокан», об утверждении перечня муниципальных учреждений культуры Левокумского муниципального округа Ставропольского края для проведения независимой оценки качества условий оказания услуг в 2025 году.</w:t>
            </w:r>
          </w:p>
          <w:p w:rsidR="006904A5" w:rsidRPr="00DA7D77" w:rsidRDefault="006904A5" w:rsidP="006904A5">
            <w:pPr>
              <w:jc w:val="both"/>
              <w:rPr>
                <w:szCs w:val="28"/>
              </w:rPr>
            </w:pPr>
          </w:p>
        </w:tc>
      </w:tr>
      <w:tr w:rsidR="002C511E" w:rsidRPr="0062563D" w:rsidTr="006904A5">
        <w:tc>
          <w:tcPr>
            <w:tcW w:w="632" w:type="dxa"/>
          </w:tcPr>
          <w:p w:rsidR="002C511E" w:rsidRPr="0062563D" w:rsidRDefault="002C511E" w:rsidP="002C511E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10</w:t>
            </w:r>
          </w:p>
        </w:tc>
        <w:tc>
          <w:tcPr>
            <w:tcW w:w="4047" w:type="dxa"/>
          </w:tcPr>
          <w:p w:rsidR="002C511E" w:rsidRPr="0062563D" w:rsidRDefault="002C511E" w:rsidP="002C51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Проведение независимой антикоррупционной экспертизы и общественного обсуждения проектов нормативных правовых актов администрации Левокумского муниципального округа путем их размещения на официальном сайте администрации Левокумского муниципального округа в информационно-телекоммуникационной сети «Интернет»</w:t>
            </w:r>
          </w:p>
          <w:p w:rsidR="002C511E" w:rsidRPr="0062563D" w:rsidRDefault="002C511E" w:rsidP="002C51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2C511E" w:rsidRPr="0062563D" w:rsidRDefault="002C511E" w:rsidP="002C511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Лазарева Е.Л.</w:t>
            </w:r>
          </w:p>
          <w:p w:rsidR="002C511E" w:rsidRPr="0062563D" w:rsidRDefault="002C511E" w:rsidP="002C51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Рудынская</w:t>
            </w:r>
            <w:proofErr w:type="spellEnd"/>
            <w:r>
              <w:rPr>
                <w:szCs w:val="28"/>
              </w:rPr>
              <w:t xml:space="preserve"> Л.М.</w:t>
            </w:r>
          </w:p>
          <w:p w:rsidR="002C511E" w:rsidRPr="0062563D" w:rsidRDefault="002C511E" w:rsidP="002C511E">
            <w:pPr>
              <w:jc w:val="center"/>
            </w:pPr>
            <w:r w:rsidRPr="0062563D">
              <w:rPr>
                <w:szCs w:val="28"/>
              </w:rPr>
              <w:t>(постоянно)</w:t>
            </w:r>
          </w:p>
        </w:tc>
        <w:tc>
          <w:tcPr>
            <w:tcW w:w="6936" w:type="dxa"/>
          </w:tcPr>
          <w:p w:rsidR="002C511E" w:rsidRPr="00DA7D77" w:rsidRDefault="002C511E" w:rsidP="002C511E">
            <w:pPr>
              <w:ind w:firstLine="459"/>
              <w:jc w:val="both"/>
            </w:pPr>
            <w:r w:rsidRPr="00DA7D77">
              <w:t>Постоянно проводится антикоррупционная экспертиза проектов нормативных правовых актов и общественное обсуждение проектов нормативных правовых актов администрации Левокумского муниципального округа Ставропольского края. За период 2024 года проведено 84 антикоррупционных экспертиз в отношении проектов НПА, из которых 47 во втором полугодии 2024 года.</w:t>
            </w:r>
          </w:p>
          <w:p w:rsidR="002C511E" w:rsidRPr="00DA7D77" w:rsidRDefault="002C511E" w:rsidP="002C511E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Проекты нормативных правовых актов размещаются в сети «Интернет» на официальном сайте администрации в соответствие с требованиями Федерального закона от 27.07.2010 № 210-ФЗ «Об </w:t>
            </w:r>
            <w:r w:rsidRPr="00DA7D77">
              <w:rPr>
                <w:szCs w:val="28"/>
              </w:rPr>
              <w:lastRenderedPageBreak/>
              <w:t>организации предоставления государственных и муниципальных услуг»</w:t>
            </w:r>
          </w:p>
          <w:p w:rsidR="002C511E" w:rsidRPr="00DA7D77" w:rsidRDefault="002C511E" w:rsidP="002C511E">
            <w:pPr>
              <w:ind w:firstLine="459"/>
              <w:jc w:val="both"/>
              <w:rPr>
                <w:szCs w:val="28"/>
              </w:rPr>
            </w:pPr>
          </w:p>
        </w:tc>
      </w:tr>
      <w:tr w:rsidR="002C511E" w:rsidRPr="0062563D" w:rsidTr="006904A5">
        <w:tc>
          <w:tcPr>
            <w:tcW w:w="632" w:type="dxa"/>
          </w:tcPr>
          <w:p w:rsidR="002C511E" w:rsidRPr="0062563D" w:rsidRDefault="002C511E" w:rsidP="002C511E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11</w:t>
            </w:r>
          </w:p>
        </w:tc>
        <w:tc>
          <w:tcPr>
            <w:tcW w:w="4047" w:type="dxa"/>
          </w:tcPr>
          <w:p w:rsidR="002C511E" w:rsidRPr="0062563D" w:rsidRDefault="002C511E" w:rsidP="002C51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Обеспечение реализации мероприятий, направленных на информирование населения Левокумского района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      </w:r>
          </w:p>
          <w:p w:rsidR="002C511E" w:rsidRPr="0062563D" w:rsidRDefault="002C511E" w:rsidP="002C51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2C511E" w:rsidRDefault="002C511E" w:rsidP="002C51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2C511E" w:rsidRPr="0062563D" w:rsidRDefault="002C511E" w:rsidP="002C511E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Обмачевский</w:t>
            </w:r>
            <w:proofErr w:type="spellEnd"/>
            <w:r w:rsidRPr="0062563D">
              <w:rPr>
                <w:szCs w:val="28"/>
              </w:rPr>
              <w:t xml:space="preserve"> А.А.</w:t>
            </w:r>
          </w:p>
          <w:p w:rsidR="002C511E" w:rsidRPr="0062563D" w:rsidRDefault="002C511E" w:rsidP="002C511E">
            <w:pPr>
              <w:jc w:val="center"/>
              <w:rPr>
                <w:szCs w:val="28"/>
              </w:rPr>
            </w:pPr>
          </w:p>
          <w:p w:rsidR="002C511E" w:rsidRPr="0062563D" w:rsidRDefault="002C511E" w:rsidP="002C511E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(постоянно)</w:t>
            </w:r>
          </w:p>
        </w:tc>
        <w:tc>
          <w:tcPr>
            <w:tcW w:w="6936" w:type="dxa"/>
          </w:tcPr>
          <w:p w:rsidR="002C511E" w:rsidRPr="00DA7D77" w:rsidRDefault="002C511E" w:rsidP="002C511E">
            <w:pPr>
              <w:autoSpaceDE w:val="0"/>
              <w:autoSpaceDN w:val="0"/>
              <w:adjustRightInd w:val="0"/>
              <w:ind w:firstLine="591"/>
              <w:jc w:val="both"/>
            </w:pPr>
            <w:r w:rsidRPr="00DA7D77">
              <w:t xml:space="preserve">В целях информирования населения Левокумского района в сфере жилищно-коммунального хозяйства администрацией Левокумского муниципального округа Ставропольского края во взаимодействии с предприятиями жилищно-коммунального хозяйства, осуществляющих деятельность на территории Левокумского района на постоянной основе ведется размещение информации о принимаемых мерах в сфере жилищно-коммунального хозяйства на официальном сайте администрации Левокумского муниципального округа Ставропольского края в информационно-телекоммуникационной сети «Интернет», социальных сетях главы округа. </w:t>
            </w:r>
          </w:p>
          <w:p w:rsidR="002C511E" w:rsidRPr="00DA7D77" w:rsidRDefault="002C511E" w:rsidP="002C511E">
            <w:pPr>
              <w:autoSpaceDE w:val="0"/>
              <w:autoSpaceDN w:val="0"/>
              <w:adjustRightInd w:val="0"/>
              <w:ind w:firstLine="591"/>
              <w:jc w:val="both"/>
            </w:pPr>
            <w:r w:rsidRPr="00DA7D77">
              <w:t xml:space="preserve">Администрацией Левокумского муниципального округа разработан и утвержден административный регламент 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населению». </w:t>
            </w:r>
          </w:p>
          <w:p w:rsidR="002C511E" w:rsidRPr="00DA7D77" w:rsidRDefault="002C511E" w:rsidP="002C511E">
            <w:pPr>
              <w:autoSpaceDE w:val="0"/>
              <w:autoSpaceDN w:val="0"/>
              <w:adjustRightInd w:val="0"/>
              <w:ind w:firstLine="591"/>
              <w:jc w:val="both"/>
            </w:pPr>
            <w:r w:rsidRPr="00DA7D77">
              <w:t xml:space="preserve">За второе полугодие 2024 года жители района за предоставлением вышеуказанной услуги не обращались. Обращения из регионального центра </w:t>
            </w:r>
            <w:r w:rsidRPr="00DA7D77">
              <w:lastRenderedPageBreak/>
              <w:t>общественного контроля в сфере ЖКХ в администрацию Левокумского муниципального округа также не поступали</w:t>
            </w:r>
          </w:p>
          <w:p w:rsidR="002C511E" w:rsidRPr="00DA7D77" w:rsidRDefault="002C511E" w:rsidP="002C511E">
            <w:pPr>
              <w:autoSpaceDE w:val="0"/>
              <w:autoSpaceDN w:val="0"/>
              <w:adjustRightInd w:val="0"/>
              <w:ind w:firstLine="591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12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Обеспечение полноты, оперативности и достоверности информационного обмена между органами местного самоуправления Левокумского муниципального округа Ставропольского края и населением Левокумского района Ставропольского края, в том числе:</w:t>
            </w:r>
          </w:p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93542C" w:rsidRDefault="0093542C" w:rsidP="0093542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93542C" w:rsidRDefault="0093542C" w:rsidP="00935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Лазарева Е.Л.</w:t>
            </w:r>
          </w:p>
          <w:p w:rsidR="0093542C" w:rsidRDefault="0093542C" w:rsidP="0093542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Бегишева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93542C" w:rsidRDefault="0093542C" w:rsidP="00935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Безус Г.П.</w:t>
            </w:r>
          </w:p>
          <w:p w:rsidR="00942679" w:rsidRPr="0062563D" w:rsidRDefault="0093542C" w:rsidP="00935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отраслевых (функциональных) и территориальных органов администрации Левокумского муниципального округа Ставропольского края</w:t>
            </w:r>
          </w:p>
        </w:tc>
        <w:tc>
          <w:tcPr>
            <w:tcW w:w="6936" w:type="dxa"/>
          </w:tcPr>
          <w:p w:rsidR="00942679" w:rsidRPr="00DA7D77" w:rsidRDefault="00942679" w:rsidP="00A55C99">
            <w:pPr>
              <w:jc w:val="both"/>
              <w:rPr>
                <w:szCs w:val="28"/>
              </w:rPr>
            </w:pPr>
          </w:p>
        </w:tc>
      </w:tr>
      <w:tr w:rsidR="0062563D" w:rsidRPr="0062563D" w:rsidTr="003D1319">
        <w:trPr>
          <w:trHeight w:val="3109"/>
        </w:trPr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организация работы «телефона доверия» главы Левокумского муниципального округа Ставропольского края</w:t>
            </w:r>
          </w:p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897456" w:rsidRPr="0062563D" w:rsidRDefault="00897456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Королева О.В.</w:t>
            </w:r>
          </w:p>
          <w:p w:rsidR="00897456" w:rsidRPr="0062563D" w:rsidRDefault="00897456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постоянно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491F64" w:rsidRPr="00DA7D77" w:rsidRDefault="00491F64" w:rsidP="00491F64">
            <w:pPr>
              <w:suppressAutoHyphens/>
              <w:ind w:firstLine="72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В Левокумском муниципальном округе Ставропольского края организована работа круглосуточного «телефона доверия» главы Левокумского муниципального округа                      </w:t>
            </w:r>
            <w:proofErr w:type="gramStart"/>
            <w:r w:rsidRPr="00DA7D77">
              <w:rPr>
                <w:szCs w:val="28"/>
              </w:rPr>
              <w:t xml:space="preserve">   (</w:t>
            </w:r>
            <w:proofErr w:type="gramEnd"/>
            <w:r w:rsidRPr="00DA7D77">
              <w:rPr>
                <w:szCs w:val="28"/>
              </w:rPr>
              <w:t xml:space="preserve">8(86543) 3-16-67). </w:t>
            </w:r>
          </w:p>
          <w:p w:rsidR="00491F64" w:rsidRPr="00DA7D77" w:rsidRDefault="00491F64" w:rsidP="00491F64">
            <w:pPr>
              <w:suppressAutoHyphens/>
              <w:ind w:firstLine="72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Во </w:t>
            </w:r>
            <w:r w:rsidRPr="00DA7D77">
              <w:rPr>
                <w:szCs w:val="28"/>
                <w:lang w:val="en-US"/>
              </w:rPr>
              <w:t>II</w:t>
            </w:r>
            <w:r w:rsidRPr="00DA7D77">
              <w:rPr>
                <w:szCs w:val="28"/>
              </w:rPr>
              <w:t xml:space="preserve"> полугодии 2024 года на «телефон доверия» главы округа поступило 5 обращения от жителей Левокумского округа. </w:t>
            </w:r>
          </w:p>
          <w:p w:rsidR="00491F64" w:rsidRPr="00DA7D77" w:rsidRDefault="00491F64" w:rsidP="00491F64">
            <w:pPr>
              <w:suppressAutoHyphens/>
              <w:ind w:firstLine="72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Поступившие обращения рассмотрены в соответствии с требованиями, установленными Федеральным законом </w:t>
            </w:r>
            <w:r w:rsidRPr="00DA7D77">
              <w:rPr>
                <w:bCs/>
                <w:szCs w:val="28"/>
              </w:rPr>
              <w:t xml:space="preserve">от 02.05.2006 № 59-ФЗ «О порядке рассмотрения обращений граждан Российской Федерации». </w:t>
            </w:r>
            <w:r w:rsidRPr="00DA7D77">
              <w:rPr>
                <w:szCs w:val="28"/>
              </w:rPr>
              <w:t>От граждан поступили обращения по вопросам отлова безнадзорных собак в селе Левокумском, ремонта дорог общего пользования местного значения, спила деревьев и др.</w:t>
            </w:r>
          </w:p>
          <w:p w:rsidR="00ED0340" w:rsidRPr="00DA7D77" w:rsidRDefault="00ED0340" w:rsidP="00F95503">
            <w:pPr>
              <w:suppressAutoHyphens/>
              <w:ind w:firstLine="729"/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организация проведения приемов граждан главой Левокумского муниципального округа, первым заместителем главы администрации, заместителями главы администрации Левокумского муниципального округа Ставропольского края</w:t>
            </w:r>
          </w:p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897456" w:rsidRPr="0062563D" w:rsidRDefault="00897456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Королева О.В.</w:t>
            </w:r>
          </w:p>
          <w:p w:rsidR="00897456" w:rsidRPr="0062563D" w:rsidRDefault="00897456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постоянно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3D1319" w:rsidRPr="00DA7D77" w:rsidRDefault="003D1319" w:rsidP="003D1319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Проведение приемов граждан главой Левокумского муниципального округа, первым заместителем главы администрации, заместителями главы администрации Левокумского муниципального округа Ставропольского края осуществляется в соответствии с установленным графиком приема граждан.</w:t>
            </w:r>
          </w:p>
          <w:p w:rsidR="00DA7D77" w:rsidRPr="00DA7D77" w:rsidRDefault="003D1319" w:rsidP="003D1319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Во втором </w:t>
            </w:r>
            <w:r w:rsidR="00ED0340" w:rsidRPr="00DA7D77">
              <w:rPr>
                <w:szCs w:val="28"/>
              </w:rPr>
              <w:t>полугодии 2024</w:t>
            </w:r>
            <w:r w:rsidR="002943EE" w:rsidRPr="00DA7D77">
              <w:rPr>
                <w:szCs w:val="28"/>
              </w:rPr>
              <w:t xml:space="preserve"> года </w:t>
            </w:r>
            <w:r w:rsidR="00DA7D77" w:rsidRPr="00DA7D77">
              <w:rPr>
                <w:szCs w:val="28"/>
              </w:rPr>
              <w:t>проведено:</w:t>
            </w:r>
          </w:p>
          <w:p w:rsidR="003D1319" w:rsidRPr="00DA7D77" w:rsidRDefault="00DA7D77" w:rsidP="003D1319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главой</w:t>
            </w:r>
            <w:r w:rsidR="008E1375" w:rsidRPr="00DA7D77">
              <w:rPr>
                <w:szCs w:val="28"/>
              </w:rPr>
              <w:t xml:space="preserve"> Левокумского мун</w:t>
            </w:r>
            <w:r w:rsidRPr="00DA7D77">
              <w:rPr>
                <w:szCs w:val="28"/>
              </w:rPr>
              <w:t xml:space="preserve">иципального округа </w:t>
            </w:r>
            <w:r w:rsidR="003D1319" w:rsidRPr="00DA7D77">
              <w:rPr>
                <w:szCs w:val="28"/>
              </w:rPr>
              <w:t>1 личный прием;</w:t>
            </w:r>
          </w:p>
          <w:p w:rsidR="003D1319" w:rsidRPr="00DA7D77" w:rsidRDefault="00DA7D77" w:rsidP="00DA7D77">
            <w:pPr>
              <w:ind w:firstLine="601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lastRenderedPageBreak/>
              <w:t>первым заместителем главы администрации Левокумского муниципального округа 2 личных приема</w:t>
            </w:r>
          </w:p>
          <w:p w:rsidR="00942679" w:rsidRPr="00DA7D77" w:rsidRDefault="00942679" w:rsidP="003D1319">
            <w:pPr>
              <w:ind w:firstLine="601"/>
              <w:jc w:val="both"/>
              <w:rPr>
                <w:szCs w:val="28"/>
              </w:rPr>
            </w:pPr>
          </w:p>
        </w:tc>
      </w:tr>
      <w:tr w:rsidR="008F1DFA" w:rsidRPr="0062563D" w:rsidTr="006904A5">
        <w:tc>
          <w:tcPr>
            <w:tcW w:w="632" w:type="dxa"/>
          </w:tcPr>
          <w:p w:rsidR="008F1DFA" w:rsidRPr="0062563D" w:rsidRDefault="008F1DFA" w:rsidP="008F1DFA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</w:p>
        </w:tc>
        <w:tc>
          <w:tcPr>
            <w:tcW w:w="4047" w:type="dxa"/>
          </w:tcPr>
          <w:p w:rsidR="008F1DFA" w:rsidRPr="0062563D" w:rsidRDefault="008F1DFA" w:rsidP="008F1DF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организация проведения пресс-конференций, брифингов с участием главы Левокумского муниципального округа Ставропольского края</w:t>
            </w:r>
          </w:p>
          <w:p w:rsidR="008F1DFA" w:rsidRPr="0062563D" w:rsidRDefault="008F1DFA" w:rsidP="008F1DF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8F1DFA" w:rsidRPr="0062563D" w:rsidRDefault="008F1DFA" w:rsidP="008F1DFA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Королева О.В.</w:t>
            </w:r>
          </w:p>
          <w:p w:rsidR="008F1DFA" w:rsidRPr="0062563D" w:rsidRDefault="008F1DFA" w:rsidP="008F1DFA">
            <w:pPr>
              <w:jc w:val="center"/>
              <w:rPr>
                <w:szCs w:val="28"/>
              </w:rPr>
            </w:pPr>
          </w:p>
          <w:p w:rsidR="008F1DFA" w:rsidRPr="0062563D" w:rsidRDefault="008F1DFA" w:rsidP="008F1DFA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(постоянно)</w:t>
            </w:r>
          </w:p>
        </w:tc>
        <w:tc>
          <w:tcPr>
            <w:tcW w:w="6936" w:type="dxa"/>
          </w:tcPr>
          <w:p w:rsidR="008F1DFA" w:rsidRPr="00DA7D77" w:rsidRDefault="008F1DFA" w:rsidP="008F1DFA">
            <w:pPr>
              <w:ind w:firstLine="615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Во втором</w:t>
            </w:r>
            <w:r w:rsidR="00E62D20" w:rsidRPr="00DA7D77">
              <w:rPr>
                <w:szCs w:val="28"/>
              </w:rPr>
              <w:t xml:space="preserve"> полугодии</w:t>
            </w:r>
            <w:r w:rsidRPr="00DA7D77">
              <w:rPr>
                <w:szCs w:val="28"/>
              </w:rPr>
              <w:t xml:space="preserve"> 2024 года было проведено 4 «прямых линии» главы Левокумского муниципального округа. В ходе «прямых линий» от граждан округа поступили вопросы: о строительстве очистных сооружений на территории округа, ремонте дорог местного значения, аптечном обслуживании населения, пассажирских перевозках и др.</w:t>
            </w:r>
          </w:p>
          <w:p w:rsidR="008F1DFA" w:rsidRPr="00DA7D77" w:rsidRDefault="008F1DFA" w:rsidP="008F1DFA">
            <w:pPr>
              <w:ind w:firstLine="615"/>
              <w:jc w:val="both"/>
              <w:rPr>
                <w:szCs w:val="28"/>
              </w:rPr>
            </w:pPr>
          </w:p>
        </w:tc>
      </w:tr>
      <w:tr w:rsidR="008F1DFA" w:rsidRPr="0062563D" w:rsidTr="006904A5">
        <w:tc>
          <w:tcPr>
            <w:tcW w:w="632" w:type="dxa"/>
          </w:tcPr>
          <w:p w:rsidR="008F1DFA" w:rsidRPr="0062563D" w:rsidRDefault="008F1DFA" w:rsidP="008F1DFA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13</w:t>
            </w:r>
          </w:p>
        </w:tc>
        <w:tc>
          <w:tcPr>
            <w:tcW w:w="4047" w:type="dxa"/>
          </w:tcPr>
          <w:p w:rsidR="008F1DFA" w:rsidRPr="0062563D" w:rsidRDefault="008F1DFA" w:rsidP="008F1DF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Организация размещения информации о деятельности органов местного самоуправления Левокумского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981" w:type="dxa"/>
          </w:tcPr>
          <w:p w:rsidR="008F1DFA" w:rsidRDefault="008F1DFA" w:rsidP="008F1DF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8F1DFA" w:rsidRPr="0062563D" w:rsidRDefault="008F1DFA" w:rsidP="008F1DFA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8F1DFA" w:rsidRPr="0062563D" w:rsidRDefault="008F1DFA" w:rsidP="008F1DFA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8F1DFA" w:rsidRPr="0062563D" w:rsidRDefault="008F1DFA" w:rsidP="008F1DFA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Безус Г.П.</w:t>
            </w:r>
          </w:p>
          <w:p w:rsidR="008F1DFA" w:rsidRPr="0062563D" w:rsidRDefault="008F1DFA" w:rsidP="008F1DFA">
            <w:pPr>
              <w:jc w:val="center"/>
              <w:rPr>
                <w:szCs w:val="28"/>
              </w:rPr>
            </w:pPr>
          </w:p>
          <w:p w:rsidR="008F1DFA" w:rsidRPr="0062563D" w:rsidRDefault="008F1DFA" w:rsidP="008F1DFA">
            <w:pPr>
              <w:jc w:val="center"/>
            </w:pPr>
            <w:r w:rsidRPr="0062563D">
              <w:rPr>
                <w:szCs w:val="28"/>
              </w:rPr>
              <w:t>(постоянно)</w:t>
            </w:r>
          </w:p>
        </w:tc>
        <w:tc>
          <w:tcPr>
            <w:tcW w:w="6936" w:type="dxa"/>
          </w:tcPr>
          <w:p w:rsidR="008F1DFA" w:rsidRPr="00DA7D77" w:rsidRDefault="008F1DFA" w:rsidP="008F1DFA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Во втором полугодии 2024 года на официальном сайте администрации Левокумского муниципального округа размещено:</w:t>
            </w:r>
          </w:p>
          <w:p w:rsidR="008F1DFA" w:rsidRPr="00DA7D77" w:rsidRDefault="008F1DFA" w:rsidP="008F1DFA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372 информационных сообщения (пресс-релизов, новостей, анонсов) из которых 186 сообщений социальной направленности;</w:t>
            </w:r>
          </w:p>
          <w:p w:rsidR="008F1DFA" w:rsidRPr="00DA7D77" w:rsidRDefault="008F1DFA" w:rsidP="008F1DFA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108 сообщений о мероприятиях, подлежащих освещению в СМИ»;</w:t>
            </w:r>
          </w:p>
          <w:p w:rsidR="008F1DFA" w:rsidRPr="00DA7D77" w:rsidRDefault="008F1DFA" w:rsidP="008F1DFA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650 пресс-релизов, подготовленных органом местного самоуправления;</w:t>
            </w:r>
          </w:p>
          <w:p w:rsidR="008F1DFA" w:rsidRPr="00DA7D77" w:rsidRDefault="008F1DFA" w:rsidP="008F1DFA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49 комментариев руководителя и (или) его заместителей в пресс-релизах</w:t>
            </w:r>
          </w:p>
          <w:p w:rsidR="008F1DFA" w:rsidRPr="00DA7D77" w:rsidRDefault="008F1DFA" w:rsidP="008F1DFA">
            <w:pPr>
              <w:ind w:firstLine="459"/>
              <w:jc w:val="both"/>
              <w:rPr>
                <w:szCs w:val="28"/>
              </w:rPr>
            </w:pPr>
          </w:p>
        </w:tc>
      </w:tr>
      <w:tr w:rsidR="008F1DFA" w:rsidRPr="0062563D" w:rsidTr="006904A5">
        <w:tc>
          <w:tcPr>
            <w:tcW w:w="632" w:type="dxa"/>
          </w:tcPr>
          <w:p w:rsidR="008F1DFA" w:rsidRPr="0062563D" w:rsidRDefault="008F1DFA" w:rsidP="008F1DFA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14</w:t>
            </w:r>
          </w:p>
        </w:tc>
        <w:tc>
          <w:tcPr>
            <w:tcW w:w="4047" w:type="dxa"/>
          </w:tcPr>
          <w:p w:rsidR="008F1DFA" w:rsidRPr="0062563D" w:rsidRDefault="008F1DFA" w:rsidP="008F1DF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 xml:space="preserve">Освещение в средствах массовой информации деятельности органов местного </w:t>
            </w:r>
            <w:r w:rsidRPr="0062563D">
              <w:rPr>
                <w:szCs w:val="28"/>
              </w:rPr>
              <w:lastRenderedPageBreak/>
              <w:t>самоуправления Левокумского муниципального округа Ставропольского края по внедрению системы «Открытое правительство» в Левокумском муниципальном округе ставропольского края</w:t>
            </w:r>
          </w:p>
          <w:p w:rsidR="008F1DFA" w:rsidRPr="0062563D" w:rsidRDefault="008F1DFA" w:rsidP="008F1DF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8F1DFA" w:rsidRPr="0062563D" w:rsidRDefault="008F1DFA" w:rsidP="008F1DFA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Безус Г.П.</w:t>
            </w:r>
          </w:p>
          <w:p w:rsidR="008F1DFA" w:rsidRPr="0062563D" w:rsidRDefault="008F1DFA" w:rsidP="008F1DFA">
            <w:pPr>
              <w:jc w:val="center"/>
              <w:rPr>
                <w:szCs w:val="28"/>
              </w:rPr>
            </w:pPr>
          </w:p>
          <w:p w:rsidR="008F1DFA" w:rsidRPr="0062563D" w:rsidRDefault="008F1DFA" w:rsidP="008F1DFA">
            <w:pPr>
              <w:jc w:val="center"/>
            </w:pPr>
            <w:r w:rsidRPr="0062563D">
              <w:rPr>
                <w:szCs w:val="28"/>
              </w:rPr>
              <w:t>(постоянно)</w:t>
            </w:r>
          </w:p>
        </w:tc>
        <w:tc>
          <w:tcPr>
            <w:tcW w:w="6936" w:type="dxa"/>
          </w:tcPr>
          <w:p w:rsidR="008F1DFA" w:rsidRPr="00DA7D77" w:rsidRDefault="008F1DFA" w:rsidP="008F1DFA">
            <w:pPr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 xml:space="preserve">Информация о ходе исполнения плана основных мероприятий по внедрению системы «Открытое правительство» в Левокумском муниципальном округе </w:t>
            </w:r>
            <w:r w:rsidRPr="00DA7D77">
              <w:rPr>
                <w:szCs w:val="28"/>
              </w:rPr>
              <w:lastRenderedPageBreak/>
              <w:t>Ставропольского края размещена в информационно-телекоммуникационной сети «Интернет» на официальном сайте администрации Левокумского муниципального округа в разделе «Открытое правительство»</w:t>
            </w: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lastRenderedPageBreak/>
              <w:t>15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Проведение мониторинга полноты и качества информационного наполнения официального сайта администрации Левокумского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981" w:type="dxa"/>
          </w:tcPr>
          <w:p w:rsidR="0069565D" w:rsidRPr="0062563D" w:rsidRDefault="0069565D" w:rsidP="0069565D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69565D" w:rsidRPr="0062563D" w:rsidRDefault="0069565D" w:rsidP="0069565D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69565D" w:rsidRPr="0062563D" w:rsidRDefault="0069565D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постоянно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942679" w:rsidRPr="00DA7D77" w:rsidRDefault="00942679" w:rsidP="00A55C99">
            <w:pPr>
              <w:jc w:val="both"/>
              <w:rPr>
                <w:szCs w:val="28"/>
              </w:rPr>
            </w:pPr>
          </w:p>
        </w:tc>
      </w:tr>
      <w:tr w:rsidR="0062563D" w:rsidRPr="0062563D" w:rsidTr="006904A5">
        <w:tc>
          <w:tcPr>
            <w:tcW w:w="632" w:type="dxa"/>
          </w:tcPr>
          <w:p w:rsidR="00942679" w:rsidRPr="0062563D" w:rsidRDefault="002314BB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16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 xml:space="preserve">Внесение изменений в составы координационных и совещательных органов, образуемых администрацией Левокумского муниципального округа Ставропольского края, и обеспечение включения в указанные составы представителей общественных </w:t>
            </w:r>
            <w:r w:rsidRPr="0062563D">
              <w:rPr>
                <w:szCs w:val="28"/>
              </w:rPr>
              <w:lastRenderedPageBreak/>
              <w:t>организаций, независимых экспертов, ветеранов соответствующих отраслей</w:t>
            </w:r>
          </w:p>
          <w:p w:rsidR="00942679" w:rsidRPr="0062563D" w:rsidRDefault="00942679" w:rsidP="00942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1" w:type="dxa"/>
          </w:tcPr>
          <w:p w:rsidR="00235456" w:rsidRDefault="00235456" w:rsidP="0069565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69565D" w:rsidRPr="0062563D" w:rsidRDefault="0069565D" w:rsidP="0069565D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69565D" w:rsidRPr="0062563D" w:rsidRDefault="0069565D" w:rsidP="0069565D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69565D" w:rsidRPr="0062563D" w:rsidRDefault="0069565D" w:rsidP="0069565D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Безус Г.П.</w:t>
            </w:r>
          </w:p>
          <w:p w:rsidR="0069565D" w:rsidRPr="0062563D" w:rsidRDefault="0069565D" w:rsidP="00942679">
            <w:pPr>
              <w:jc w:val="center"/>
              <w:rPr>
                <w:szCs w:val="28"/>
              </w:rPr>
            </w:pPr>
          </w:p>
          <w:p w:rsidR="0069565D" w:rsidRPr="0062563D" w:rsidRDefault="0069565D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 мере необходимости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942679" w:rsidRPr="00DA7D77" w:rsidRDefault="00942679" w:rsidP="00F20723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DA7D77">
              <w:rPr>
                <w:szCs w:val="28"/>
              </w:rPr>
              <w:t>Координационные и совещательные органы администрации Левокумского муниципального округа сформированы с учетом рекомендаций по включению в указанные составы представителей общественных организаций, независимых экспертов, вет</w:t>
            </w:r>
            <w:r w:rsidR="00437716" w:rsidRPr="00DA7D77">
              <w:rPr>
                <w:szCs w:val="28"/>
              </w:rPr>
              <w:t>еранов соответствующих отраслей</w:t>
            </w:r>
            <w:r w:rsidRPr="00DA7D77">
              <w:rPr>
                <w:szCs w:val="28"/>
              </w:rPr>
              <w:t xml:space="preserve"> </w:t>
            </w:r>
          </w:p>
          <w:p w:rsidR="00942679" w:rsidRPr="00DA7D77" w:rsidRDefault="00942679" w:rsidP="00A55C99">
            <w:pPr>
              <w:jc w:val="both"/>
              <w:rPr>
                <w:szCs w:val="28"/>
              </w:rPr>
            </w:pPr>
          </w:p>
        </w:tc>
      </w:tr>
      <w:tr w:rsidR="00942679" w:rsidRPr="0062563D" w:rsidTr="006904A5">
        <w:tc>
          <w:tcPr>
            <w:tcW w:w="632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17</w:t>
            </w:r>
          </w:p>
        </w:tc>
        <w:tc>
          <w:tcPr>
            <w:tcW w:w="4047" w:type="dxa"/>
          </w:tcPr>
          <w:p w:rsidR="00942679" w:rsidRPr="0062563D" w:rsidRDefault="00942679" w:rsidP="0094267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563D">
              <w:rPr>
                <w:szCs w:val="28"/>
              </w:rPr>
              <w:t>Подготовка информации о ходе внедрения системы «Открытое правительство» в Левокумском муниципальном округе Ставропольского края</w:t>
            </w:r>
          </w:p>
        </w:tc>
        <w:tc>
          <w:tcPr>
            <w:tcW w:w="2981" w:type="dxa"/>
          </w:tcPr>
          <w:p w:rsidR="00235456" w:rsidRDefault="00235456" w:rsidP="002D553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Магазеев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2D5538" w:rsidRPr="0062563D" w:rsidRDefault="002D5538" w:rsidP="002D5538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Лазарева Е.Л.</w:t>
            </w:r>
          </w:p>
          <w:p w:rsidR="002D5538" w:rsidRPr="0062563D" w:rsidRDefault="002D5538" w:rsidP="002D5538">
            <w:pPr>
              <w:jc w:val="center"/>
              <w:rPr>
                <w:szCs w:val="28"/>
              </w:rPr>
            </w:pPr>
            <w:proofErr w:type="spellStart"/>
            <w:r w:rsidRPr="0062563D">
              <w:rPr>
                <w:szCs w:val="28"/>
              </w:rPr>
              <w:t>Бегишева</w:t>
            </w:r>
            <w:proofErr w:type="spellEnd"/>
            <w:r w:rsidRPr="0062563D">
              <w:rPr>
                <w:szCs w:val="28"/>
              </w:rPr>
              <w:t xml:space="preserve"> Н.А.</w:t>
            </w:r>
          </w:p>
          <w:p w:rsidR="002D5538" w:rsidRPr="0062563D" w:rsidRDefault="002D5538" w:rsidP="002D5538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Безус Г.П.</w:t>
            </w:r>
          </w:p>
          <w:p w:rsidR="002D5538" w:rsidRPr="0062563D" w:rsidRDefault="002D5538" w:rsidP="002D5538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начальники отраслевых (функциональных) и территориальных органов администрации Левокумского муниципального округа Ставропольского края</w:t>
            </w:r>
          </w:p>
          <w:p w:rsidR="002D5538" w:rsidRPr="0062563D" w:rsidRDefault="002D5538" w:rsidP="00942679">
            <w:pPr>
              <w:jc w:val="center"/>
              <w:rPr>
                <w:szCs w:val="28"/>
              </w:rPr>
            </w:pPr>
          </w:p>
          <w:p w:rsidR="00942679" w:rsidRPr="0062563D" w:rsidRDefault="00DF67A7" w:rsidP="00942679">
            <w:pPr>
              <w:jc w:val="center"/>
              <w:rPr>
                <w:szCs w:val="28"/>
              </w:rPr>
            </w:pPr>
            <w:r w:rsidRPr="0062563D">
              <w:rPr>
                <w:szCs w:val="28"/>
              </w:rPr>
              <w:t>(</w:t>
            </w:r>
            <w:r w:rsidR="00942679" w:rsidRPr="0062563D">
              <w:rPr>
                <w:szCs w:val="28"/>
              </w:rPr>
              <w:t>по мере необходимости</w:t>
            </w:r>
            <w:r w:rsidRPr="0062563D">
              <w:rPr>
                <w:szCs w:val="28"/>
              </w:rPr>
              <w:t>)</w:t>
            </w:r>
          </w:p>
        </w:tc>
        <w:tc>
          <w:tcPr>
            <w:tcW w:w="6936" w:type="dxa"/>
          </w:tcPr>
          <w:p w:rsidR="00942679" w:rsidRPr="0062563D" w:rsidRDefault="00942679" w:rsidP="002D5538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50696D" w:rsidRPr="0062563D" w:rsidRDefault="0050696D"/>
    <w:sectPr w:rsidR="0050696D" w:rsidRPr="0062563D" w:rsidSect="00942679">
      <w:headerReference w:type="first" r:id="rId8"/>
      <w:pgSz w:w="16838" w:h="11906" w:orient="landscape"/>
      <w:pgMar w:top="1985" w:right="1418" w:bottom="99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15" w:rsidRDefault="00317C15" w:rsidP="00A55C99">
      <w:r>
        <w:separator/>
      </w:r>
    </w:p>
  </w:endnote>
  <w:endnote w:type="continuationSeparator" w:id="0">
    <w:p w:rsidR="00317C15" w:rsidRDefault="00317C15" w:rsidP="00A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15" w:rsidRDefault="00317C15" w:rsidP="00A55C99">
      <w:r>
        <w:separator/>
      </w:r>
    </w:p>
  </w:footnote>
  <w:footnote w:type="continuationSeparator" w:id="0">
    <w:p w:rsidR="00317C15" w:rsidRDefault="00317C15" w:rsidP="00A5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99" w:rsidRDefault="00A55C99" w:rsidP="00A55C99">
    <w:pPr>
      <w:pStyle w:val="3"/>
      <w:spacing w:before="0" w:beforeAutospacing="0" w:after="0" w:afterAutospacing="0"/>
      <w:jc w:val="center"/>
      <w:rPr>
        <w:sz w:val="28"/>
        <w:szCs w:val="28"/>
      </w:rPr>
    </w:pPr>
  </w:p>
  <w:p w:rsidR="00A55C99" w:rsidRPr="0059632A" w:rsidRDefault="00A55C99" w:rsidP="00A55C99">
    <w:pPr>
      <w:pStyle w:val="3"/>
      <w:spacing w:before="0" w:beforeAutospacing="0" w:after="0" w:afterAutospacing="0"/>
      <w:jc w:val="center"/>
      <w:rPr>
        <w:sz w:val="28"/>
        <w:szCs w:val="28"/>
        <w:lang w:val="ru-RU"/>
      </w:rPr>
    </w:pPr>
    <w:r>
      <w:rPr>
        <w:sz w:val="28"/>
        <w:szCs w:val="28"/>
      </w:rPr>
      <w:t>Отчет о ходе реализации Плана мероприятий по внедрению системы «Открытое правительство»</w:t>
    </w:r>
    <w:r>
      <w:rPr>
        <w:rStyle w:val="apple-converted-space"/>
        <w:sz w:val="28"/>
        <w:szCs w:val="28"/>
      </w:rPr>
      <w:t xml:space="preserve"> в Левокумском муниципальном округе Ставропольского края </w:t>
    </w:r>
    <w:r w:rsidR="0059632A">
      <w:rPr>
        <w:rStyle w:val="apple-converted-space"/>
        <w:sz w:val="28"/>
        <w:szCs w:val="28"/>
        <w:lang w:val="ru-RU"/>
      </w:rPr>
      <w:t xml:space="preserve">за </w:t>
    </w:r>
    <w:r w:rsidR="0059632A">
      <w:rPr>
        <w:rStyle w:val="apple-converted-space"/>
        <w:sz w:val="28"/>
        <w:szCs w:val="28"/>
        <w:lang w:val="en-US"/>
      </w:rPr>
      <w:t>I</w:t>
    </w:r>
    <w:r w:rsidR="00F02E8D">
      <w:rPr>
        <w:rStyle w:val="apple-converted-space"/>
        <w:sz w:val="28"/>
        <w:szCs w:val="28"/>
        <w:lang w:val="en-US"/>
      </w:rPr>
      <w:t>I</w:t>
    </w:r>
    <w:r w:rsidR="0059632A" w:rsidRPr="0059632A">
      <w:rPr>
        <w:rStyle w:val="apple-converted-space"/>
        <w:sz w:val="28"/>
        <w:szCs w:val="28"/>
        <w:lang w:val="ru-RU"/>
      </w:rPr>
      <w:t xml:space="preserve"> </w:t>
    </w:r>
    <w:r w:rsidR="00232277">
      <w:rPr>
        <w:rStyle w:val="apple-converted-space"/>
        <w:sz w:val="28"/>
        <w:szCs w:val="28"/>
        <w:lang w:val="ru-RU"/>
      </w:rPr>
      <w:t>полугодие 2024</w:t>
    </w:r>
    <w:r w:rsidR="0059632A">
      <w:rPr>
        <w:rStyle w:val="apple-converted-space"/>
        <w:sz w:val="28"/>
        <w:szCs w:val="28"/>
        <w:lang w:val="ru-RU"/>
      </w:rPr>
      <w:t xml:space="preserve"> года</w:t>
    </w:r>
  </w:p>
  <w:p w:rsidR="00A55C99" w:rsidRPr="00A55C99" w:rsidRDefault="00A55C99">
    <w:pPr>
      <w:pStyle w:val="a6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D2"/>
    <w:rsid w:val="00001543"/>
    <w:rsid w:val="00025091"/>
    <w:rsid w:val="00033A15"/>
    <w:rsid w:val="00035220"/>
    <w:rsid w:val="00036303"/>
    <w:rsid w:val="0006198D"/>
    <w:rsid w:val="00064870"/>
    <w:rsid w:val="00064A69"/>
    <w:rsid w:val="0007112C"/>
    <w:rsid w:val="00094E33"/>
    <w:rsid w:val="000A20EF"/>
    <w:rsid w:val="000B1B42"/>
    <w:rsid w:val="000C199F"/>
    <w:rsid w:val="000C75A3"/>
    <w:rsid w:val="000D26A8"/>
    <w:rsid w:val="000D7778"/>
    <w:rsid w:val="000E1ED6"/>
    <w:rsid w:val="0010027A"/>
    <w:rsid w:val="00113466"/>
    <w:rsid w:val="0011628C"/>
    <w:rsid w:val="001214CA"/>
    <w:rsid w:val="00126225"/>
    <w:rsid w:val="001429AF"/>
    <w:rsid w:val="001559BE"/>
    <w:rsid w:val="0015639B"/>
    <w:rsid w:val="00157C2A"/>
    <w:rsid w:val="00190C30"/>
    <w:rsid w:val="00192DCB"/>
    <w:rsid w:val="001A000E"/>
    <w:rsid w:val="001A08FD"/>
    <w:rsid w:val="001B1E4E"/>
    <w:rsid w:val="001E570F"/>
    <w:rsid w:val="001F383A"/>
    <w:rsid w:val="001F3C4F"/>
    <w:rsid w:val="001F593B"/>
    <w:rsid w:val="0020507C"/>
    <w:rsid w:val="002208D5"/>
    <w:rsid w:val="002314BB"/>
    <w:rsid w:val="00232277"/>
    <w:rsid w:val="00235456"/>
    <w:rsid w:val="0023697C"/>
    <w:rsid w:val="00246257"/>
    <w:rsid w:val="0025072F"/>
    <w:rsid w:val="002614CB"/>
    <w:rsid w:val="00263BE4"/>
    <w:rsid w:val="00273D30"/>
    <w:rsid w:val="002813BA"/>
    <w:rsid w:val="00281F34"/>
    <w:rsid w:val="002943EE"/>
    <w:rsid w:val="002A585D"/>
    <w:rsid w:val="002A6880"/>
    <w:rsid w:val="002A6F17"/>
    <w:rsid w:val="002B2519"/>
    <w:rsid w:val="002C511E"/>
    <w:rsid w:val="002D2492"/>
    <w:rsid w:val="002D4805"/>
    <w:rsid w:val="002D5538"/>
    <w:rsid w:val="002D70EC"/>
    <w:rsid w:val="003005ED"/>
    <w:rsid w:val="0030419E"/>
    <w:rsid w:val="0031126F"/>
    <w:rsid w:val="00312C4D"/>
    <w:rsid w:val="00317C15"/>
    <w:rsid w:val="00320919"/>
    <w:rsid w:val="00322DFB"/>
    <w:rsid w:val="00326536"/>
    <w:rsid w:val="003357B7"/>
    <w:rsid w:val="00351594"/>
    <w:rsid w:val="00352C62"/>
    <w:rsid w:val="003722CD"/>
    <w:rsid w:val="00374C2F"/>
    <w:rsid w:val="0039477A"/>
    <w:rsid w:val="00394F1A"/>
    <w:rsid w:val="003C1E42"/>
    <w:rsid w:val="003C73FD"/>
    <w:rsid w:val="003C7B22"/>
    <w:rsid w:val="003D1319"/>
    <w:rsid w:val="003E242D"/>
    <w:rsid w:val="003E49C3"/>
    <w:rsid w:val="003F053E"/>
    <w:rsid w:val="003F3563"/>
    <w:rsid w:val="003F7E7C"/>
    <w:rsid w:val="00405D3D"/>
    <w:rsid w:val="00414FCC"/>
    <w:rsid w:val="00415C5A"/>
    <w:rsid w:val="004218D2"/>
    <w:rsid w:val="00437716"/>
    <w:rsid w:val="00454868"/>
    <w:rsid w:val="00455185"/>
    <w:rsid w:val="00491F64"/>
    <w:rsid w:val="004C2928"/>
    <w:rsid w:val="004D1DE1"/>
    <w:rsid w:val="004D4496"/>
    <w:rsid w:val="00504DAA"/>
    <w:rsid w:val="0050696D"/>
    <w:rsid w:val="005171DB"/>
    <w:rsid w:val="00527ECF"/>
    <w:rsid w:val="00530014"/>
    <w:rsid w:val="005332D8"/>
    <w:rsid w:val="005356AA"/>
    <w:rsid w:val="005358A3"/>
    <w:rsid w:val="00556895"/>
    <w:rsid w:val="00557B2C"/>
    <w:rsid w:val="00557E22"/>
    <w:rsid w:val="0056399F"/>
    <w:rsid w:val="00573665"/>
    <w:rsid w:val="0057419A"/>
    <w:rsid w:val="005944F1"/>
    <w:rsid w:val="0059632A"/>
    <w:rsid w:val="005F1964"/>
    <w:rsid w:val="005F72FD"/>
    <w:rsid w:val="00616E70"/>
    <w:rsid w:val="0062563D"/>
    <w:rsid w:val="0062665C"/>
    <w:rsid w:val="006551B5"/>
    <w:rsid w:val="0066606C"/>
    <w:rsid w:val="00674D35"/>
    <w:rsid w:val="00682D7B"/>
    <w:rsid w:val="006904A5"/>
    <w:rsid w:val="0069565D"/>
    <w:rsid w:val="00695C1D"/>
    <w:rsid w:val="006A30B2"/>
    <w:rsid w:val="006A3F93"/>
    <w:rsid w:val="006B2B9D"/>
    <w:rsid w:val="006B3307"/>
    <w:rsid w:val="006B3BDE"/>
    <w:rsid w:val="006D649A"/>
    <w:rsid w:val="006E7846"/>
    <w:rsid w:val="006F3497"/>
    <w:rsid w:val="00704AF9"/>
    <w:rsid w:val="00740C57"/>
    <w:rsid w:val="007531CB"/>
    <w:rsid w:val="00773263"/>
    <w:rsid w:val="007773E9"/>
    <w:rsid w:val="007914F6"/>
    <w:rsid w:val="00794606"/>
    <w:rsid w:val="007A6530"/>
    <w:rsid w:val="007B1ECB"/>
    <w:rsid w:val="007B50F9"/>
    <w:rsid w:val="007B706B"/>
    <w:rsid w:val="007E4691"/>
    <w:rsid w:val="007E5949"/>
    <w:rsid w:val="007E7E78"/>
    <w:rsid w:val="00825C7D"/>
    <w:rsid w:val="00840D30"/>
    <w:rsid w:val="00841EB3"/>
    <w:rsid w:val="00861A54"/>
    <w:rsid w:val="00862C64"/>
    <w:rsid w:val="0088457F"/>
    <w:rsid w:val="00892A0A"/>
    <w:rsid w:val="00893E82"/>
    <w:rsid w:val="00897456"/>
    <w:rsid w:val="008E1375"/>
    <w:rsid w:val="008E17CE"/>
    <w:rsid w:val="008E6A5F"/>
    <w:rsid w:val="008E764C"/>
    <w:rsid w:val="008F1DFA"/>
    <w:rsid w:val="008F4B58"/>
    <w:rsid w:val="008F4C53"/>
    <w:rsid w:val="008F68F6"/>
    <w:rsid w:val="00907A7A"/>
    <w:rsid w:val="009244A8"/>
    <w:rsid w:val="0093542C"/>
    <w:rsid w:val="00935E47"/>
    <w:rsid w:val="00936F3F"/>
    <w:rsid w:val="00942679"/>
    <w:rsid w:val="00957C73"/>
    <w:rsid w:val="0096062A"/>
    <w:rsid w:val="0097675F"/>
    <w:rsid w:val="009A2575"/>
    <w:rsid w:val="009B36EF"/>
    <w:rsid w:val="009C1B42"/>
    <w:rsid w:val="009C75A9"/>
    <w:rsid w:val="009D2566"/>
    <w:rsid w:val="00A00CEF"/>
    <w:rsid w:val="00A11EF0"/>
    <w:rsid w:val="00A232E1"/>
    <w:rsid w:val="00A34E83"/>
    <w:rsid w:val="00A55941"/>
    <w:rsid w:val="00A55C99"/>
    <w:rsid w:val="00A72CB6"/>
    <w:rsid w:val="00A77E4C"/>
    <w:rsid w:val="00A87B50"/>
    <w:rsid w:val="00A95F88"/>
    <w:rsid w:val="00AA19DE"/>
    <w:rsid w:val="00AC05AE"/>
    <w:rsid w:val="00AD6B44"/>
    <w:rsid w:val="00B1046D"/>
    <w:rsid w:val="00B25381"/>
    <w:rsid w:val="00B63333"/>
    <w:rsid w:val="00B66111"/>
    <w:rsid w:val="00B83A89"/>
    <w:rsid w:val="00B97905"/>
    <w:rsid w:val="00BA621D"/>
    <w:rsid w:val="00BB4A4D"/>
    <w:rsid w:val="00BB6A38"/>
    <w:rsid w:val="00BC1E13"/>
    <w:rsid w:val="00BE51BC"/>
    <w:rsid w:val="00BF7850"/>
    <w:rsid w:val="00C219B2"/>
    <w:rsid w:val="00C47322"/>
    <w:rsid w:val="00C5634C"/>
    <w:rsid w:val="00C617DA"/>
    <w:rsid w:val="00C67C2B"/>
    <w:rsid w:val="00C70A5C"/>
    <w:rsid w:val="00C814F4"/>
    <w:rsid w:val="00C8229E"/>
    <w:rsid w:val="00C91568"/>
    <w:rsid w:val="00C9262B"/>
    <w:rsid w:val="00CA58F7"/>
    <w:rsid w:val="00CB7B62"/>
    <w:rsid w:val="00CC15CE"/>
    <w:rsid w:val="00CD4060"/>
    <w:rsid w:val="00CD7CE5"/>
    <w:rsid w:val="00CE1845"/>
    <w:rsid w:val="00CF2FF5"/>
    <w:rsid w:val="00CF6713"/>
    <w:rsid w:val="00CF67B6"/>
    <w:rsid w:val="00D30FFC"/>
    <w:rsid w:val="00D409B1"/>
    <w:rsid w:val="00D41074"/>
    <w:rsid w:val="00D96710"/>
    <w:rsid w:val="00DA6881"/>
    <w:rsid w:val="00DA7D77"/>
    <w:rsid w:val="00DD7541"/>
    <w:rsid w:val="00DE1B40"/>
    <w:rsid w:val="00DE2D62"/>
    <w:rsid w:val="00DE551E"/>
    <w:rsid w:val="00DF1449"/>
    <w:rsid w:val="00DF67A7"/>
    <w:rsid w:val="00E00DF8"/>
    <w:rsid w:val="00E100B4"/>
    <w:rsid w:val="00E20B36"/>
    <w:rsid w:val="00E25F15"/>
    <w:rsid w:val="00E261C2"/>
    <w:rsid w:val="00E32CE1"/>
    <w:rsid w:val="00E53B58"/>
    <w:rsid w:val="00E57CA7"/>
    <w:rsid w:val="00E62D20"/>
    <w:rsid w:val="00E66FAB"/>
    <w:rsid w:val="00EA01C9"/>
    <w:rsid w:val="00EA3E8D"/>
    <w:rsid w:val="00EB1104"/>
    <w:rsid w:val="00EB28DC"/>
    <w:rsid w:val="00EB4EBA"/>
    <w:rsid w:val="00EC64A9"/>
    <w:rsid w:val="00ED0340"/>
    <w:rsid w:val="00ED3698"/>
    <w:rsid w:val="00EE072C"/>
    <w:rsid w:val="00EE11A8"/>
    <w:rsid w:val="00F02E8D"/>
    <w:rsid w:val="00F14A92"/>
    <w:rsid w:val="00F1587D"/>
    <w:rsid w:val="00F20723"/>
    <w:rsid w:val="00F22A1D"/>
    <w:rsid w:val="00F35FE6"/>
    <w:rsid w:val="00F6543D"/>
    <w:rsid w:val="00F73B3B"/>
    <w:rsid w:val="00F82F77"/>
    <w:rsid w:val="00F83DA9"/>
    <w:rsid w:val="00F940D2"/>
    <w:rsid w:val="00F95503"/>
    <w:rsid w:val="00FB2174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585A-2210-4448-BD6E-4736329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55C9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79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uiPriority w:val="99"/>
    <w:rsid w:val="00942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link w:val="1"/>
    <w:locked/>
    <w:rsid w:val="00942679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942679"/>
    <w:pPr>
      <w:shd w:val="clear" w:color="auto" w:fill="FFFFFF"/>
      <w:spacing w:before="60" w:after="240" w:line="274" w:lineRule="exact"/>
      <w:ind w:hanging="360"/>
      <w:jc w:val="center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eastAsia="en-US"/>
    </w:rPr>
  </w:style>
  <w:style w:type="character" w:styleId="a5">
    <w:name w:val="Hyperlink"/>
    <w:uiPriority w:val="99"/>
    <w:unhideWhenUsed/>
    <w:rsid w:val="00942679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55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C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5C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C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55C9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pple-converted-space">
    <w:name w:val="apple-converted-space"/>
    <w:rsid w:val="00A55C99"/>
  </w:style>
  <w:style w:type="paragraph" w:styleId="aa">
    <w:name w:val="Balloon Text"/>
    <w:basedOn w:val="a"/>
    <w:link w:val="ab"/>
    <w:uiPriority w:val="99"/>
    <w:semiHidden/>
    <w:unhideWhenUsed/>
    <w:rsid w:val="00A55C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5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mr.gosuslugi.ru/ofitsialno/statistika/byudzhet-dlya-grazhd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F3E0-7A4E-480A-83FC-659E7518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3323</TotalTime>
  <Pages>19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Burimova</dc:creator>
  <cp:keywords/>
  <dc:description/>
  <cp:lastModifiedBy>Пользователь</cp:lastModifiedBy>
  <cp:revision>131</cp:revision>
  <cp:lastPrinted>2025-05-22T08:58:00Z</cp:lastPrinted>
  <dcterms:created xsi:type="dcterms:W3CDTF">2022-02-16T06:10:00Z</dcterms:created>
  <dcterms:modified xsi:type="dcterms:W3CDTF">2025-05-22T08:58:00Z</dcterms:modified>
</cp:coreProperties>
</file>