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B" w:rsidRDefault="002028FB" w:rsidP="009E176D">
      <w:pPr>
        <w:pStyle w:val="a3"/>
        <w:spacing w:line="240" w:lineRule="exact"/>
        <w:rPr>
          <w:b/>
        </w:rPr>
      </w:pPr>
    </w:p>
    <w:p w:rsidR="002028FB" w:rsidRDefault="002028FB" w:rsidP="009E176D">
      <w:pPr>
        <w:pStyle w:val="a3"/>
        <w:spacing w:line="240" w:lineRule="exact"/>
        <w:rPr>
          <w:b/>
        </w:rPr>
      </w:pPr>
    </w:p>
    <w:p w:rsidR="009E356B" w:rsidRDefault="009E356B" w:rsidP="009E356B">
      <w:pPr>
        <w:pStyle w:val="a3"/>
        <w:spacing w:line="240" w:lineRule="exact"/>
        <w:rPr>
          <w:b/>
        </w:rPr>
      </w:pPr>
      <w:r>
        <w:rPr>
          <w:b/>
        </w:rPr>
        <w:t xml:space="preserve">Анализ обращений граждан, </w:t>
      </w:r>
    </w:p>
    <w:p w:rsidR="009E356B" w:rsidRDefault="009E356B" w:rsidP="009E356B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на рассмотрение в администрацию Левокумского муниципального округа Ставропольского края в </w:t>
      </w:r>
      <w:r>
        <w:rPr>
          <w:b/>
          <w:lang w:val="en-US"/>
        </w:rPr>
        <w:t>III</w:t>
      </w:r>
      <w:r w:rsidRPr="009E356B">
        <w:rPr>
          <w:b/>
        </w:rPr>
        <w:t xml:space="preserve"> </w:t>
      </w:r>
      <w:r>
        <w:rPr>
          <w:b/>
        </w:rPr>
        <w:t xml:space="preserve">кв. 2022 года </w:t>
      </w:r>
    </w:p>
    <w:p w:rsidR="009E356B" w:rsidRDefault="009E356B" w:rsidP="009E356B">
      <w:pPr>
        <w:spacing w:line="240" w:lineRule="exact"/>
        <w:jc w:val="center"/>
        <w:rPr>
          <w:b/>
          <w:sz w:val="28"/>
        </w:rPr>
      </w:pPr>
    </w:p>
    <w:p w:rsidR="009E356B" w:rsidRDefault="009E356B" w:rsidP="009E3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III</w:t>
      </w:r>
      <w:r w:rsidRPr="009E3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2022 года в адрес главы Левокумского муниципального округа Ставропольского края поступило 11 обращений </w:t>
      </w:r>
      <w:r w:rsidR="00BD20F5">
        <w:rPr>
          <w:sz w:val="28"/>
          <w:szCs w:val="28"/>
        </w:rPr>
        <w:t>граждан: письменных</w:t>
      </w:r>
      <w:r>
        <w:rPr>
          <w:sz w:val="28"/>
          <w:szCs w:val="28"/>
        </w:rPr>
        <w:t xml:space="preserve"> </w:t>
      </w:r>
      <w:r w:rsidR="00BD20F5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– </w:t>
      </w:r>
      <w:r w:rsidR="00162FB9">
        <w:rPr>
          <w:sz w:val="28"/>
          <w:szCs w:val="28"/>
        </w:rPr>
        <w:t>3; на</w:t>
      </w:r>
      <w:r>
        <w:rPr>
          <w:sz w:val="28"/>
          <w:szCs w:val="28"/>
        </w:rPr>
        <w:t xml:space="preserve"> «Телефон доверия главы Левокумского округа» – 6, в ходе личного при</w:t>
      </w:r>
      <w:r w:rsidR="00BD20F5">
        <w:rPr>
          <w:sz w:val="28"/>
          <w:szCs w:val="28"/>
        </w:rPr>
        <w:t>ёма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граждан </w:t>
      </w:r>
      <w:r w:rsidR="00BD20F5">
        <w:rPr>
          <w:sz w:val="28"/>
          <w:szCs w:val="28"/>
        </w:rPr>
        <w:t xml:space="preserve"> поступило</w:t>
      </w:r>
      <w:proofErr w:type="gramEnd"/>
      <w:r>
        <w:rPr>
          <w:sz w:val="28"/>
          <w:szCs w:val="28"/>
        </w:rPr>
        <w:t xml:space="preserve"> 2</w:t>
      </w:r>
      <w:r w:rsidR="00BD20F5">
        <w:rPr>
          <w:sz w:val="28"/>
          <w:szCs w:val="28"/>
        </w:rPr>
        <w:t xml:space="preserve"> обращения</w:t>
      </w:r>
    </w:p>
    <w:p w:rsidR="004C4900" w:rsidRDefault="004C4900" w:rsidP="00D519A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5034"/>
        <w:gridCol w:w="2239"/>
        <w:gridCol w:w="2072"/>
      </w:tblGrid>
      <w:tr w:rsidR="004C4900" w:rsidRPr="005646CB" w:rsidTr="00C1553C">
        <w:trPr>
          <w:trHeight w:val="1225"/>
        </w:trPr>
        <w:tc>
          <w:tcPr>
            <w:tcW w:w="5034" w:type="dxa"/>
          </w:tcPr>
          <w:p w:rsidR="004C4900" w:rsidRPr="005646CB" w:rsidRDefault="004C4900" w:rsidP="004C4900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</w:p>
        </w:tc>
        <w:tc>
          <w:tcPr>
            <w:tcW w:w="2239" w:type="dxa"/>
          </w:tcPr>
          <w:p w:rsidR="004C4900" w:rsidRPr="005646CB" w:rsidRDefault="004C4900" w:rsidP="004C4900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2022 г.</w:t>
            </w:r>
          </w:p>
        </w:tc>
        <w:tc>
          <w:tcPr>
            <w:tcW w:w="2072" w:type="dxa"/>
          </w:tcPr>
          <w:p w:rsidR="004C4900" w:rsidRPr="005646CB" w:rsidRDefault="004C4900" w:rsidP="004C4900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2021 г.</w:t>
            </w:r>
          </w:p>
        </w:tc>
      </w:tr>
      <w:tr w:rsidR="004C4900" w:rsidRPr="005646CB" w:rsidTr="004C4900">
        <w:tc>
          <w:tcPr>
            <w:tcW w:w="5034" w:type="dxa"/>
          </w:tcPr>
          <w:p w:rsidR="004C4900" w:rsidRPr="005646CB" w:rsidRDefault="004C4900" w:rsidP="004C4900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благоустройства (ремонт дорог, уличное освещение)</w:t>
            </w:r>
          </w:p>
        </w:tc>
        <w:tc>
          <w:tcPr>
            <w:tcW w:w="2239" w:type="dxa"/>
          </w:tcPr>
          <w:p w:rsidR="004C4900" w:rsidRPr="00152EB0" w:rsidRDefault="0010273A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4C4900" w:rsidRPr="00152EB0" w:rsidRDefault="0010273A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C4900" w:rsidRPr="005646CB" w:rsidTr="004C4900">
        <w:tc>
          <w:tcPr>
            <w:tcW w:w="5034" w:type="dxa"/>
          </w:tcPr>
          <w:p w:rsidR="004C4900" w:rsidRPr="005646CB" w:rsidRDefault="004C4900" w:rsidP="004C4900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447E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316AA">
              <w:rPr>
                <w:bCs/>
                <w:color w:val="000000" w:themeColor="text1"/>
                <w:sz w:val="28"/>
                <w:szCs w:val="24"/>
                <w:shd w:val="clear" w:color="auto" w:fill="FFFFFF"/>
              </w:rPr>
              <w:t xml:space="preserve"> 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отлову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содержанию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безнадзорных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2239" w:type="dxa"/>
          </w:tcPr>
          <w:p w:rsidR="004C4900" w:rsidRPr="00152EB0" w:rsidRDefault="00825603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C4900" w:rsidRPr="00152EB0" w:rsidRDefault="009F205B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4900" w:rsidRPr="005646CB" w:rsidTr="004C4900">
        <w:tc>
          <w:tcPr>
            <w:tcW w:w="5034" w:type="dxa"/>
          </w:tcPr>
          <w:p w:rsidR="004C4900" w:rsidRPr="004C0B8C" w:rsidRDefault="00825603" w:rsidP="004C49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возникшие при строительстве объекта «Родные берега»</w:t>
            </w:r>
          </w:p>
        </w:tc>
        <w:tc>
          <w:tcPr>
            <w:tcW w:w="2239" w:type="dxa"/>
          </w:tcPr>
          <w:p w:rsidR="004C4900" w:rsidRPr="00152EB0" w:rsidRDefault="00825603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4C4900" w:rsidRPr="00152EB0" w:rsidRDefault="009F205B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Pr="005646CB" w:rsidRDefault="009F205B" w:rsidP="009F205B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запрос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архивных документов</w:t>
            </w:r>
          </w:p>
        </w:tc>
        <w:tc>
          <w:tcPr>
            <w:tcW w:w="2239" w:type="dxa"/>
          </w:tcPr>
          <w:p w:rsidR="009F205B" w:rsidRPr="00152EB0" w:rsidRDefault="009F205B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9F205B" w:rsidRPr="0010273A" w:rsidRDefault="0010273A" w:rsidP="009F205B">
            <w:pPr>
              <w:jc w:val="center"/>
              <w:rPr>
                <w:sz w:val="24"/>
                <w:szCs w:val="24"/>
              </w:rPr>
            </w:pPr>
            <w:r w:rsidRPr="0010273A">
              <w:rPr>
                <w:sz w:val="24"/>
                <w:szCs w:val="24"/>
              </w:rPr>
              <w:t>4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Pr="005646CB" w:rsidRDefault="009F205B" w:rsidP="009F205B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социального характера</w:t>
            </w:r>
          </w:p>
        </w:tc>
        <w:tc>
          <w:tcPr>
            <w:tcW w:w="2239" w:type="dxa"/>
          </w:tcPr>
          <w:p w:rsidR="009F205B" w:rsidRPr="00152EB0" w:rsidRDefault="009F205B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9F205B" w:rsidRPr="0010273A" w:rsidRDefault="009F205B" w:rsidP="009F205B">
            <w:pPr>
              <w:jc w:val="center"/>
              <w:rPr>
                <w:sz w:val="24"/>
                <w:szCs w:val="24"/>
              </w:rPr>
            </w:pPr>
            <w:r w:rsidRPr="0010273A">
              <w:rPr>
                <w:sz w:val="24"/>
                <w:szCs w:val="24"/>
              </w:rPr>
              <w:t>3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Pr="00095DB5" w:rsidRDefault="009F205B" w:rsidP="009F20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вопрос</w:t>
            </w:r>
          </w:p>
        </w:tc>
        <w:tc>
          <w:tcPr>
            <w:tcW w:w="2239" w:type="dxa"/>
          </w:tcPr>
          <w:p w:rsidR="009F205B" w:rsidRPr="00152EB0" w:rsidRDefault="009F205B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9F205B" w:rsidRPr="0010273A" w:rsidRDefault="009F205B" w:rsidP="009F205B">
            <w:pPr>
              <w:jc w:val="center"/>
              <w:rPr>
                <w:sz w:val="24"/>
                <w:szCs w:val="24"/>
              </w:rPr>
            </w:pPr>
            <w:r w:rsidRPr="0010273A">
              <w:rPr>
                <w:sz w:val="24"/>
                <w:szCs w:val="24"/>
              </w:rPr>
              <w:t>1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Default="00DF702A" w:rsidP="009F20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239" w:type="dxa"/>
          </w:tcPr>
          <w:p w:rsidR="009F205B" w:rsidRDefault="00DF702A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F205B" w:rsidRPr="00906607" w:rsidRDefault="00DF702A" w:rsidP="009F205B">
            <w:pPr>
              <w:jc w:val="center"/>
              <w:rPr>
                <w:color w:val="FF0000"/>
                <w:sz w:val="24"/>
                <w:szCs w:val="24"/>
              </w:rPr>
            </w:pPr>
            <w:r w:rsidRPr="00DF702A">
              <w:rPr>
                <w:sz w:val="24"/>
                <w:szCs w:val="24"/>
              </w:rPr>
              <w:t>3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BD20F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751881">
              <w:rPr>
                <w:bCs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751881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D20F5">
              <w:rPr>
                <w:bCs/>
                <w:sz w:val="24"/>
                <w:szCs w:val="24"/>
                <w:shd w:val="clear" w:color="auto" w:fill="FFFFFF"/>
              </w:rPr>
              <w:t xml:space="preserve">о </w:t>
            </w:r>
            <w:r w:rsidRPr="00751881">
              <w:rPr>
                <w:sz w:val="24"/>
                <w:szCs w:val="24"/>
                <w:shd w:val="clear" w:color="auto" w:fill="FFFFFF"/>
              </w:rPr>
              <w:t>содержани</w:t>
            </w:r>
            <w:r w:rsidR="00BD20F5">
              <w:rPr>
                <w:sz w:val="24"/>
                <w:szCs w:val="24"/>
                <w:shd w:val="clear" w:color="auto" w:fill="FFFFFF"/>
              </w:rPr>
              <w:t>и</w:t>
            </w:r>
            <w:r w:rsidRPr="00751881">
              <w:rPr>
                <w:sz w:val="24"/>
                <w:szCs w:val="24"/>
                <w:shd w:val="clear" w:color="auto" w:fill="FFFFFF"/>
              </w:rPr>
              <w:t>, прогон</w:t>
            </w:r>
            <w:r w:rsidR="00BD20F5">
              <w:rPr>
                <w:sz w:val="24"/>
                <w:szCs w:val="24"/>
                <w:shd w:val="clear" w:color="auto" w:fill="FFFFFF"/>
              </w:rPr>
              <w:t>у</w:t>
            </w:r>
            <w:r w:rsidRPr="00751881">
              <w:rPr>
                <w:sz w:val="24"/>
                <w:szCs w:val="24"/>
                <w:shd w:val="clear" w:color="auto" w:fill="FFFFFF"/>
              </w:rPr>
              <w:t>, выпас</w:t>
            </w:r>
            <w:r w:rsidR="00BD20F5">
              <w:rPr>
                <w:sz w:val="24"/>
                <w:szCs w:val="24"/>
                <w:shd w:val="clear" w:color="auto" w:fill="FFFFFF"/>
              </w:rPr>
              <w:t>у</w:t>
            </w:r>
            <w:r w:rsidRPr="00751881">
              <w:rPr>
                <w:sz w:val="24"/>
                <w:szCs w:val="24"/>
                <w:shd w:val="clear" w:color="auto" w:fill="FFFFFF"/>
              </w:rPr>
              <w:t xml:space="preserve"> сельскохозяйственных животных</w:t>
            </w:r>
          </w:p>
        </w:tc>
        <w:tc>
          <w:tcPr>
            <w:tcW w:w="2239" w:type="dxa"/>
          </w:tcPr>
          <w:p w:rsidR="00DF702A" w:rsidRDefault="00DF702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DF702A" w:rsidRPr="00804F9A" w:rsidRDefault="00DF702A" w:rsidP="00DF702A">
            <w:pPr>
              <w:jc w:val="center"/>
              <w:rPr>
                <w:sz w:val="24"/>
                <w:szCs w:val="24"/>
              </w:rPr>
            </w:pPr>
            <w:r w:rsidRPr="00804F9A">
              <w:rPr>
                <w:sz w:val="24"/>
                <w:szCs w:val="24"/>
              </w:rPr>
              <w:t>4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162FB9">
            <w:pPr>
              <w:jc w:val="both"/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водоснабжение</w:t>
            </w:r>
            <w:proofErr w:type="gramEnd"/>
            <w:r w:rsidRPr="00751881">
              <w:rPr>
                <w:sz w:val="24"/>
                <w:szCs w:val="24"/>
              </w:rPr>
              <w:t xml:space="preserve"> поселений (технической вод</w:t>
            </w:r>
            <w:r w:rsidR="00162FB9">
              <w:rPr>
                <w:sz w:val="24"/>
                <w:szCs w:val="24"/>
              </w:rPr>
              <w:t>ой</w:t>
            </w:r>
            <w:r w:rsidRPr="00751881">
              <w:rPr>
                <w:sz w:val="24"/>
                <w:szCs w:val="24"/>
              </w:rPr>
              <w:t>)</w:t>
            </w:r>
          </w:p>
        </w:tc>
        <w:tc>
          <w:tcPr>
            <w:tcW w:w="2239" w:type="dxa"/>
          </w:tcPr>
          <w:p w:rsidR="00DF702A" w:rsidRDefault="00DF702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DF702A" w:rsidRPr="00804F9A" w:rsidRDefault="00DF702A" w:rsidP="00DF702A">
            <w:pPr>
              <w:jc w:val="center"/>
              <w:rPr>
                <w:sz w:val="24"/>
                <w:szCs w:val="24"/>
              </w:rPr>
            </w:pPr>
            <w:r w:rsidRPr="00804F9A">
              <w:rPr>
                <w:sz w:val="24"/>
                <w:szCs w:val="24"/>
              </w:rPr>
              <w:t>3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DF702A">
            <w:pPr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предоставление</w:t>
            </w:r>
            <w:proofErr w:type="gramEnd"/>
            <w:r w:rsidRPr="00751881">
              <w:rPr>
                <w:sz w:val="24"/>
                <w:szCs w:val="24"/>
              </w:rPr>
              <w:t xml:space="preserve"> услуг ненадлежащего качества</w:t>
            </w:r>
          </w:p>
        </w:tc>
        <w:tc>
          <w:tcPr>
            <w:tcW w:w="2239" w:type="dxa"/>
          </w:tcPr>
          <w:p w:rsidR="00DF702A" w:rsidRDefault="00DF702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DF702A" w:rsidRPr="00804F9A" w:rsidRDefault="00DF702A" w:rsidP="00DF702A">
            <w:pPr>
              <w:jc w:val="center"/>
              <w:rPr>
                <w:sz w:val="24"/>
                <w:szCs w:val="24"/>
              </w:rPr>
            </w:pPr>
            <w:r w:rsidRPr="00804F9A">
              <w:rPr>
                <w:sz w:val="24"/>
                <w:szCs w:val="24"/>
              </w:rPr>
              <w:t>1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DF702A">
            <w:pPr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конфликтные</w:t>
            </w:r>
            <w:proofErr w:type="gramEnd"/>
            <w:r w:rsidRPr="00751881">
              <w:rPr>
                <w:sz w:val="24"/>
                <w:szCs w:val="24"/>
              </w:rPr>
              <w:t xml:space="preserve"> ситуации соседей</w:t>
            </w:r>
          </w:p>
        </w:tc>
        <w:tc>
          <w:tcPr>
            <w:tcW w:w="2239" w:type="dxa"/>
          </w:tcPr>
          <w:p w:rsidR="00DF702A" w:rsidRDefault="00DF702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DF702A" w:rsidRPr="00804F9A" w:rsidRDefault="00DF702A" w:rsidP="00DF702A">
            <w:pPr>
              <w:jc w:val="center"/>
              <w:rPr>
                <w:sz w:val="24"/>
                <w:szCs w:val="24"/>
              </w:rPr>
            </w:pPr>
            <w:r w:rsidRPr="00804F9A">
              <w:rPr>
                <w:sz w:val="24"/>
                <w:szCs w:val="24"/>
              </w:rPr>
              <w:t>3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DF702A">
            <w:pPr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улучшение</w:t>
            </w:r>
            <w:proofErr w:type="gramEnd"/>
            <w:r w:rsidRPr="00751881">
              <w:rPr>
                <w:sz w:val="24"/>
                <w:szCs w:val="24"/>
              </w:rPr>
              <w:t xml:space="preserve"> жилищных условий </w:t>
            </w:r>
          </w:p>
        </w:tc>
        <w:tc>
          <w:tcPr>
            <w:tcW w:w="2239" w:type="dxa"/>
          </w:tcPr>
          <w:p w:rsidR="00DF702A" w:rsidRDefault="00DF702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DF702A" w:rsidRPr="00804F9A" w:rsidRDefault="00DF702A" w:rsidP="00DF702A">
            <w:pPr>
              <w:jc w:val="center"/>
              <w:rPr>
                <w:sz w:val="24"/>
                <w:szCs w:val="24"/>
              </w:rPr>
            </w:pPr>
            <w:r w:rsidRPr="00804F9A">
              <w:rPr>
                <w:sz w:val="24"/>
                <w:szCs w:val="24"/>
              </w:rPr>
              <w:t>1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Default="00DF702A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тарифы</w:t>
            </w:r>
            <w:proofErr w:type="gramEnd"/>
            <w:r>
              <w:rPr>
                <w:sz w:val="24"/>
                <w:szCs w:val="24"/>
              </w:rPr>
              <w:t xml:space="preserve"> и льготы на услуги (вывоз ЖКО)</w:t>
            </w:r>
          </w:p>
        </w:tc>
        <w:tc>
          <w:tcPr>
            <w:tcW w:w="2239" w:type="dxa"/>
          </w:tcPr>
          <w:p w:rsidR="00DF702A" w:rsidRDefault="00804F9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DF702A" w:rsidRPr="00804F9A" w:rsidRDefault="00804F9A" w:rsidP="00DF702A">
            <w:pPr>
              <w:jc w:val="center"/>
              <w:rPr>
                <w:sz w:val="24"/>
                <w:szCs w:val="24"/>
              </w:rPr>
            </w:pPr>
            <w:r w:rsidRPr="00804F9A">
              <w:rPr>
                <w:sz w:val="24"/>
                <w:szCs w:val="24"/>
              </w:rPr>
              <w:t>-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Default="00DF702A" w:rsidP="00DF702A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239" w:type="dxa"/>
          </w:tcPr>
          <w:p w:rsidR="00DF702A" w:rsidRPr="00152EB0" w:rsidRDefault="00804F9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2" w:type="dxa"/>
          </w:tcPr>
          <w:p w:rsidR="00DF702A" w:rsidRPr="00152EB0" w:rsidRDefault="00804F9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B43347" w:rsidRDefault="00100FA7" w:rsidP="00544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02827">
        <w:rPr>
          <w:sz w:val="28"/>
          <w:szCs w:val="28"/>
        </w:rPr>
        <w:t xml:space="preserve"> </w:t>
      </w:r>
      <w:r w:rsidR="00B43347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B43347">
        <w:rPr>
          <w:sz w:val="28"/>
          <w:szCs w:val="28"/>
        </w:rPr>
        <w:t xml:space="preserve"> граждан были перенаправлены </w:t>
      </w:r>
      <w:r w:rsidR="00802827">
        <w:rPr>
          <w:sz w:val="28"/>
          <w:szCs w:val="28"/>
        </w:rPr>
        <w:t xml:space="preserve">для рассмотрения в администрацию Левокумского муниципального округа Ставропольского края </w:t>
      </w:r>
      <w:r w:rsidR="00B43347">
        <w:rPr>
          <w:sz w:val="28"/>
          <w:szCs w:val="28"/>
        </w:rPr>
        <w:t>из государственных структур</w:t>
      </w:r>
      <w:r w:rsidR="00802827">
        <w:rPr>
          <w:sz w:val="28"/>
          <w:szCs w:val="28"/>
        </w:rPr>
        <w:t>:</w:t>
      </w:r>
    </w:p>
    <w:p w:rsidR="00B90C14" w:rsidRDefault="00B90C14" w:rsidP="00B90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0FA7">
        <w:rPr>
          <w:sz w:val="28"/>
          <w:szCs w:val="28"/>
        </w:rPr>
        <w:t xml:space="preserve">8 </w:t>
      </w:r>
      <w:r w:rsidR="00162FB9">
        <w:rPr>
          <w:sz w:val="28"/>
          <w:szCs w:val="28"/>
        </w:rPr>
        <w:t xml:space="preserve"> </w:t>
      </w:r>
      <w:r w:rsidR="00C340E3">
        <w:rPr>
          <w:sz w:val="28"/>
          <w:szCs w:val="28"/>
        </w:rPr>
        <w:t xml:space="preserve"> управлени</w:t>
      </w:r>
      <w:r w:rsidR="00162FB9">
        <w:rPr>
          <w:sz w:val="28"/>
          <w:szCs w:val="28"/>
        </w:rPr>
        <w:t>я</w:t>
      </w:r>
      <w:r w:rsidR="00C340E3">
        <w:rPr>
          <w:sz w:val="28"/>
          <w:szCs w:val="28"/>
        </w:rPr>
        <w:t xml:space="preserve"> Президента Российской Федерации по работе с обращениями граждан и организаций;</w:t>
      </w:r>
    </w:p>
    <w:p w:rsidR="000C25BA" w:rsidRDefault="00100FA7" w:rsidP="00B90C1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</w:t>
      </w:r>
      <w:r w:rsidR="006151BC">
        <w:rPr>
          <w:sz w:val="28"/>
          <w:szCs w:val="28"/>
        </w:rPr>
        <w:t xml:space="preserve"> </w:t>
      </w:r>
      <w:r w:rsidR="00D519A7">
        <w:rPr>
          <w:sz w:val="28"/>
          <w:szCs w:val="28"/>
        </w:rPr>
        <w:t xml:space="preserve"> управления</w:t>
      </w:r>
      <w:proofErr w:type="gramEnd"/>
      <w:r w:rsidR="00D519A7">
        <w:rPr>
          <w:sz w:val="28"/>
          <w:szCs w:val="28"/>
        </w:rPr>
        <w:t xml:space="preserve"> по работе с обращениями граждан аппарата Правительства Ставропольского края</w:t>
      </w:r>
      <w:r w:rsidR="00152EB0">
        <w:rPr>
          <w:sz w:val="28"/>
          <w:szCs w:val="28"/>
        </w:rPr>
        <w:t>;</w:t>
      </w:r>
      <w:r w:rsidR="000C25BA">
        <w:rPr>
          <w:sz w:val="28"/>
          <w:szCs w:val="28"/>
        </w:rPr>
        <w:t xml:space="preserve"> </w:t>
      </w:r>
    </w:p>
    <w:p w:rsidR="007D7515" w:rsidRDefault="007D7515" w:rsidP="00B90C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162FB9">
        <w:rPr>
          <w:sz w:val="28"/>
          <w:szCs w:val="28"/>
        </w:rPr>
        <w:t>приёмной представителя</w:t>
      </w:r>
      <w:r>
        <w:rPr>
          <w:sz w:val="28"/>
          <w:szCs w:val="28"/>
        </w:rPr>
        <w:t xml:space="preserve"> Губернатора Ставропольского края в муниципальном образовании Ставропольского края;</w:t>
      </w:r>
    </w:p>
    <w:p w:rsidR="007D7515" w:rsidRDefault="007D7515" w:rsidP="007D7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депутатом Думы Ставропольского края Савичевым Р.В.;</w:t>
      </w:r>
    </w:p>
    <w:p w:rsidR="00C1553C" w:rsidRDefault="00B90C14" w:rsidP="00152EB0">
      <w:pPr>
        <w:ind w:left="-142" w:firstLine="709"/>
        <w:jc w:val="both"/>
        <w:rPr>
          <w:sz w:val="28"/>
          <w:szCs w:val="28"/>
        </w:rPr>
      </w:pPr>
      <w:r w:rsidRPr="00162FB9">
        <w:rPr>
          <w:sz w:val="28"/>
          <w:szCs w:val="28"/>
        </w:rPr>
        <w:t>3</w:t>
      </w:r>
      <w:r w:rsidR="00C1553C">
        <w:rPr>
          <w:sz w:val="28"/>
          <w:szCs w:val="28"/>
        </w:rPr>
        <w:t xml:space="preserve"> прокуратур</w:t>
      </w:r>
      <w:r w:rsidR="00BD20F5">
        <w:rPr>
          <w:sz w:val="28"/>
          <w:szCs w:val="28"/>
        </w:rPr>
        <w:t>ой</w:t>
      </w:r>
      <w:r w:rsidR="00C1553C">
        <w:rPr>
          <w:sz w:val="28"/>
          <w:szCs w:val="28"/>
        </w:rPr>
        <w:t xml:space="preserve"> Левокумского района Ставропольского края</w:t>
      </w:r>
      <w:r w:rsidR="007D7515">
        <w:rPr>
          <w:sz w:val="28"/>
          <w:szCs w:val="28"/>
        </w:rPr>
        <w:t>;</w:t>
      </w:r>
    </w:p>
    <w:p w:rsidR="007D7515" w:rsidRDefault="007D7515" w:rsidP="007D751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D20F5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образования Ставропольского края;</w:t>
      </w:r>
    </w:p>
    <w:p w:rsidR="007D7515" w:rsidRDefault="007D7515" w:rsidP="007D751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Управлени</w:t>
      </w:r>
      <w:r w:rsidR="00BD20F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</w:t>
      </w:r>
      <w:r w:rsidR="00BD20F5">
        <w:rPr>
          <w:sz w:val="28"/>
          <w:szCs w:val="28"/>
        </w:rPr>
        <w:t>тавропольскому краю</w:t>
      </w:r>
      <w:r>
        <w:rPr>
          <w:sz w:val="28"/>
          <w:szCs w:val="28"/>
        </w:rPr>
        <w:t xml:space="preserve"> в Буденно</w:t>
      </w:r>
      <w:r w:rsidR="00BD20F5">
        <w:rPr>
          <w:sz w:val="28"/>
          <w:szCs w:val="28"/>
        </w:rPr>
        <w:t>в</w:t>
      </w:r>
      <w:r>
        <w:rPr>
          <w:sz w:val="28"/>
          <w:szCs w:val="28"/>
        </w:rPr>
        <w:t>ском районе;</w:t>
      </w:r>
    </w:p>
    <w:p w:rsidR="007D7515" w:rsidRDefault="007D7515" w:rsidP="007D751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proofErr w:type="gramStart"/>
      <w:r>
        <w:rPr>
          <w:sz w:val="28"/>
          <w:szCs w:val="28"/>
        </w:rPr>
        <w:t>Северо-Кавказским</w:t>
      </w:r>
      <w:proofErr w:type="gramEnd"/>
      <w:r>
        <w:rPr>
          <w:sz w:val="28"/>
          <w:szCs w:val="28"/>
        </w:rPr>
        <w:t xml:space="preserve"> межрегиональным управлением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>;</w:t>
      </w:r>
    </w:p>
    <w:p w:rsidR="007D7515" w:rsidRDefault="007D7515" w:rsidP="007D751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министерств</w:t>
      </w:r>
      <w:r w:rsidR="00BD20F5">
        <w:rPr>
          <w:sz w:val="28"/>
          <w:szCs w:val="28"/>
        </w:rPr>
        <w:t>ом</w:t>
      </w:r>
      <w:r>
        <w:rPr>
          <w:sz w:val="28"/>
          <w:szCs w:val="28"/>
        </w:rPr>
        <w:t xml:space="preserve"> жилищно-коммунального хозяйства Ставропольского края.</w:t>
      </w:r>
    </w:p>
    <w:p w:rsidR="007D7515" w:rsidRDefault="007D7515" w:rsidP="00152EB0">
      <w:pPr>
        <w:ind w:left="-142" w:firstLine="709"/>
        <w:jc w:val="both"/>
        <w:rPr>
          <w:sz w:val="28"/>
          <w:szCs w:val="28"/>
        </w:rPr>
      </w:pPr>
    </w:p>
    <w:p w:rsidR="00E426D9" w:rsidRDefault="00E426D9" w:rsidP="00D519A7">
      <w:pPr>
        <w:ind w:left="-142" w:firstLine="709"/>
        <w:jc w:val="both"/>
        <w:rPr>
          <w:sz w:val="28"/>
          <w:szCs w:val="28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4699"/>
        <w:gridCol w:w="2580"/>
        <w:gridCol w:w="2066"/>
      </w:tblGrid>
      <w:tr w:rsidR="00DE1974" w:rsidRPr="005646CB" w:rsidTr="0064130C">
        <w:tc>
          <w:tcPr>
            <w:tcW w:w="4699" w:type="dxa"/>
          </w:tcPr>
          <w:p w:rsidR="00DE1974" w:rsidRPr="005646CB" w:rsidRDefault="00DE1974" w:rsidP="00C1553C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</w:p>
        </w:tc>
        <w:tc>
          <w:tcPr>
            <w:tcW w:w="2580" w:type="dxa"/>
          </w:tcPr>
          <w:p w:rsidR="00DE1974" w:rsidRDefault="00DE1974" w:rsidP="00C1553C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</w:p>
          <w:p w:rsidR="00DE1974" w:rsidRPr="00AC2A2E" w:rsidRDefault="00DE1974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2022 г.</w:t>
            </w:r>
          </w:p>
        </w:tc>
        <w:tc>
          <w:tcPr>
            <w:tcW w:w="2066" w:type="dxa"/>
          </w:tcPr>
          <w:p w:rsidR="00DE1974" w:rsidRDefault="00DE1974" w:rsidP="00C1553C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</w:p>
          <w:p w:rsidR="00DE1974" w:rsidRPr="00AC2A2E" w:rsidRDefault="00DE1974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2021 г.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40522A" w:rsidP="00C340E3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ремонт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дорог (</w:t>
            </w:r>
            <w:r w:rsidR="00C831FE">
              <w:rPr>
                <w:color w:val="000000" w:themeColor="text1"/>
                <w:sz w:val="24"/>
                <w:szCs w:val="24"/>
                <w:shd w:val="clear" w:color="auto" w:fill="FFFFFF"/>
              </w:rPr>
              <w:t>в том числе мостов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80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DE1974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содержание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 прогон, выпас сельскохозяйственных животных</w:t>
            </w:r>
          </w:p>
        </w:tc>
        <w:tc>
          <w:tcPr>
            <w:tcW w:w="2580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C340E3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работа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аптек</w:t>
            </w:r>
          </w:p>
        </w:tc>
        <w:tc>
          <w:tcPr>
            <w:tcW w:w="2580" w:type="dxa"/>
          </w:tcPr>
          <w:p w:rsidR="00DE1974" w:rsidRDefault="00003ACE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DE1974" w:rsidRDefault="00003ACE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DE1974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</w:t>
            </w:r>
            <w:r w:rsidR="00C340E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(распашка земель</w:t>
            </w:r>
            <w:r w:rsidR="008728C2">
              <w:rPr>
                <w:color w:val="000000" w:themeColor="text1"/>
                <w:sz w:val="24"/>
                <w:szCs w:val="24"/>
                <w:shd w:val="clear" w:color="auto" w:fill="FFFFFF"/>
              </w:rPr>
              <w:t>, предоставление</w:t>
            </w:r>
            <w:r w:rsidR="00C340E3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80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C340E3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конфликт</w:t>
            </w:r>
            <w:r w:rsidR="0040522A">
              <w:rPr>
                <w:color w:val="000000" w:themeColor="text1"/>
                <w:sz w:val="24"/>
                <w:szCs w:val="24"/>
                <w:shd w:val="clear" w:color="auto" w:fill="FFFFFF"/>
              </w:rPr>
              <w:t>ные</w:t>
            </w:r>
            <w:proofErr w:type="gramEnd"/>
            <w:r w:rsidR="004052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ситуации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соседей</w:t>
            </w:r>
          </w:p>
        </w:tc>
        <w:tc>
          <w:tcPr>
            <w:tcW w:w="2580" w:type="dxa"/>
          </w:tcPr>
          <w:p w:rsidR="00DE1974" w:rsidRDefault="008728C2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66" w:type="dxa"/>
          </w:tcPr>
          <w:p w:rsidR="00DE1974" w:rsidRDefault="006A5D90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92E34" w:rsidRPr="005646CB" w:rsidTr="0064130C">
        <w:tc>
          <w:tcPr>
            <w:tcW w:w="4699" w:type="dxa"/>
          </w:tcPr>
          <w:p w:rsidR="00292E34" w:rsidRPr="005646CB" w:rsidRDefault="00292E34" w:rsidP="00292E34">
            <w:pPr>
              <w:spacing w:line="240" w:lineRule="exact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социальное</w:t>
            </w:r>
            <w:proofErr w:type="gramEnd"/>
            <w:r>
              <w:rPr>
                <w:sz w:val="24"/>
                <w:szCs w:val="28"/>
              </w:rPr>
              <w:t xml:space="preserve">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находящимся в трудной жизненной ситуации, малоимущим гражданам</w:t>
            </w:r>
          </w:p>
        </w:tc>
        <w:tc>
          <w:tcPr>
            <w:tcW w:w="2580" w:type="dxa"/>
          </w:tcPr>
          <w:p w:rsidR="00292E34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66" w:type="dxa"/>
          </w:tcPr>
          <w:p w:rsidR="00292E34" w:rsidRPr="005646CB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</w:tr>
      <w:tr w:rsidR="00292E34" w:rsidRPr="005646CB" w:rsidTr="0064130C">
        <w:tc>
          <w:tcPr>
            <w:tcW w:w="4699" w:type="dxa"/>
          </w:tcPr>
          <w:p w:rsidR="00292E34" w:rsidRPr="005646CB" w:rsidRDefault="00292E34" w:rsidP="00292E34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транспортное</w:t>
            </w:r>
            <w:proofErr w:type="gramEnd"/>
            <w:r>
              <w:rPr>
                <w:sz w:val="24"/>
                <w:szCs w:val="28"/>
              </w:rPr>
              <w:t xml:space="preserve"> обслуживание</w:t>
            </w:r>
          </w:p>
        </w:tc>
        <w:tc>
          <w:tcPr>
            <w:tcW w:w="2580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292E34" w:rsidRPr="005646CB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питание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2580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материальной помощи</w:t>
            </w:r>
          </w:p>
        </w:tc>
        <w:tc>
          <w:tcPr>
            <w:tcW w:w="2580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292E34" w:rsidTr="00292E34">
        <w:tc>
          <w:tcPr>
            <w:tcW w:w="4699" w:type="dxa"/>
          </w:tcPr>
          <w:p w:rsidR="00292E34" w:rsidRDefault="008728C2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запрос</w:t>
            </w:r>
            <w:proofErr w:type="gramEnd"/>
            <w:r w:rsidR="00292E3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архивных справок</w:t>
            </w:r>
          </w:p>
        </w:tc>
        <w:tc>
          <w:tcPr>
            <w:tcW w:w="2580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социального характера</w:t>
            </w:r>
          </w:p>
        </w:tc>
        <w:tc>
          <w:tcPr>
            <w:tcW w:w="2580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292E34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03ACE" w:rsidTr="00292E34">
        <w:tc>
          <w:tcPr>
            <w:tcW w:w="4699" w:type="dxa"/>
          </w:tcPr>
          <w:p w:rsidR="00003ACE" w:rsidRDefault="00003ACE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жилищного хозяйства</w:t>
            </w:r>
          </w:p>
        </w:tc>
        <w:tc>
          <w:tcPr>
            <w:tcW w:w="2580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003ACE" w:rsidTr="00292E34">
        <w:tc>
          <w:tcPr>
            <w:tcW w:w="4699" w:type="dxa"/>
          </w:tcPr>
          <w:p w:rsidR="00003ACE" w:rsidRDefault="00003ACE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водоснабжения (в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 технического)</w:t>
            </w:r>
          </w:p>
        </w:tc>
        <w:tc>
          <w:tcPr>
            <w:tcW w:w="2580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03ACE" w:rsidTr="00292E34">
        <w:tc>
          <w:tcPr>
            <w:tcW w:w="4699" w:type="dxa"/>
          </w:tcPr>
          <w:p w:rsidR="00003ACE" w:rsidRDefault="00003ACE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тарифы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льгота на услуги (вывоз ЖКО)</w:t>
            </w:r>
          </w:p>
        </w:tc>
        <w:tc>
          <w:tcPr>
            <w:tcW w:w="2580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66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03ACE" w:rsidTr="00292E34">
        <w:tc>
          <w:tcPr>
            <w:tcW w:w="4699" w:type="dxa"/>
          </w:tcPr>
          <w:p w:rsidR="00003ACE" w:rsidRDefault="00003ACE" w:rsidP="00BD20F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кредитования</w:t>
            </w:r>
            <w:r w:rsidR="00BD20F5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погашение</w:t>
            </w:r>
            <w:r w:rsidR="00BD20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кредита</w:t>
            </w:r>
          </w:p>
        </w:tc>
        <w:tc>
          <w:tcPr>
            <w:tcW w:w="2580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003ACE" w:rsidRDefault="008728C2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03ACE" w:rsidTr="00292E34">
        <w:tc>
          <w:tcPr>
            <w:tcW w:w="4699" w:type="dxa"/>
          </w:tcPr>
          <w:p w:rsidR="00003ACE" w:rsidRDefault="00003ACE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ремонт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медицинских учреждений</w:t>
            </w:r>
          </w:p>
        </w:tc>
        <w:tc>
          <w:tcPr>
            <w:tcW w:w="2580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003ACE" w:rsidRDefault="00003ACE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благоустройства</w:t>
            </w:r>
          </w:p>
        </w:tc>
        <w:tc>
          <w:tcPr>
            <w:tcW w:w="2580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66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запрос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данных</w:t>
            </w:r>
          </w:p>
        </w:tc>
        <w:tc>
          <w:tcPr>
            <w:tcW w:w="2580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728C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системе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80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66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строительство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очистных сооружений</w:t>
            </w:r>
          </w:p>
        </w:tc>
        <w:tc>
          <w:tcPr>
            <w:tcW w:w="2580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313FDD" w:rsidTr="00292E34">
        <w:tc>
          <w:tcPr>
            <w:tcW w:w="4699" w:type="dxa"/>
          </w:tcPr>
          <w:p w:rsidR="00313FDD" w:rsidRDefault="00313FDD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отлову и содержанию безнадзорных животных</w:t>
            </w:r>
          </w:p>
        </w:tc>
        <w:tc>
          <w:tcPr>
            <w:tcW w:w="2580" w:type="dxa"/>
          </w:tcPr>
          <w:p w:rsidR="00313FDD" w:rsidRDefault="00313FDD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313FDD" w:rsidRDefault="00313FDD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313FDD" w:rsidTr="00292E34">
        <w:tc>
          <w:tcPr>
            <w:tcW w:w="4699" w:type="dxa"/>
          </w:tcPr>
          <w:p w:rsidR="00313FDD" w:rsidRDefault="00313FDD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нарушение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законодательства в области окружающей среды и природопользование</w:t>
            </w:r>
          </w:p>
        </w:tc>
        <w:tc>
          <w:tcPr>
            <w:tcW w:w="2580" w:type="dxa"/>
          </w:tcPr>
          <w:p w:rsidR="00313FDD" w:rsidRDefault="00313FDD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313FDD" w:rsidRDefault="00313FDD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8728C2" w:rsidTr="00292E34">
        <w:tc>
          <w:tcPr>
            <w:tcW w:w="4699" w:type="dxa"/>
          </w:tcPr>
          <w:p w:rsidR="008728C2" w:rsidRDefault="008728C2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другие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</w:t>
            </w:r>
          </w:p>
        </w:tc>
        <w:tc>
          <w:tcPr>
            <w:tcW w:w="2580" w:type="dxa"/>
          </w:tcPr>
          <w:p w:rsidR="008728C2" w:rsidRDefault="008728C2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66" w:type="dxa"/>
          </w:tcPr>
          <w:p w:rsidR="008728C2" w:rsidRDefault="008728C2" w:rsidP="00292E34">
            <w:pPr>
              <w:jc w:val="center"/>
              <w:rPr>
                <w:sz w:val="24"/>
                <w:szCs w:val="28"/>
              </w:rPr>
            </w:pP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580" w:type="dxa"/>
          </w:tcPr>
          <w:p w:rsidR="00292E34" w:rsidRDefault="008728C2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2066" w:type="dxa"/>
          </w:tcPr>
          <w:p w:rsidR="00292E34" w:rsidRDefault="008728C2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</w:tr>
    </w:tbl>
    <w:p w:rsidR="00A20903" w:rsidRDefault="00A20903" w:rsidP="00F60BF4">
      <w:pPr>
        <w:pStyle w:val="a3"/>
        <w:spacing w:line="240" w:lineRule="exact"/>
        <w:rPr>
          <w:b/>
        </w:rPr>
      </w:pPr>
    </w:p>
    <w:p w:rsidR="00BB2F60" w:rsidRDefault="00BB2F60" w:rsidP="00F60BF4">
      <w:pPr>
        <w:pStyle w:val="a3"/>
        <w:spacing w:line="240" w:lineRule="exact"/>
        <w:rPr>
          <w:b/>
        </w:rPr>
      </w:pPr>
    </w:p>
    <w:p w:rsidR="00F60BF4" w:rsidRDefault="00366705" w:rsidP="00F60BF4">
      <w:pPr>
        <w:pStyle w:val="a3"/>
        <w:spacing w:line="240" w:lineRule="exact"/>
        <w:rPr>
          <w:b/>
        </w:rPr>
      </w:pPr>
      <w:r>
        <w:rPr>
          <w:b/>
        </w:rPr>
        <w:t>Поступление обращений</w:t>
      </w:r>
      <w:r w:rsidR="00D04207">
        <w:rPr>
          <w:b/>
        </w:rPr>
        <w:t xml:space="preserve"> граждан </w:t>
      </w:r>
    </w:p>
    <w:p w:rsidR="00D04207" w:rsidRDefault="00D04207" w:rsidP="00F60BF4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администрацию Левокумского муниципального </w:t>
      </w:r>
      <w:r w:rsidR="00383932">
        <w:rPr>
          <w:b/>
        </w:rPr>
        <w:t xml:space="preserve">округа </w:t>
      </w:r>
      <w:r>
        <w:rPr>
          <w:b/>
        </w:rPr>
        <w:t>Ставропольского края по территориям</w:t>
      </w:r>
    </w:p>
    <w:p w:rsidR="002346F1" w:rsidRDefault="002346F1" w:rsidP="00F60BF4">
      <w:pPr>
        <w:pStyle w:val="a3"/>
        <w:spacing w:line="240" w:lineRule="exact"/>
        <w:rPr>
          <w:b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1553C" w:rsidTr="00C1553C">
        <w:tc>
          <w:tcPr>
            <w:tcW w:w="1129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Наименование населенного пункта</w:t>
            </w:r>
          </w:p>
        </w:tc>
        <w:tc>
          <w:tcPr>
            <w:tcW w:w="2336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Количество поступивших обращений 2022 г.</w:t>
            </w:r>
          </w:p>
        </w:tc>
        <w:tc>
          <w:tcPr>
            <w:tcW w:w="2337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Количество поступивших обращений 2021 г.</w:t>
            </w:r>
          </w:p>
        </w:tc>
      </w:tr>
      <w:tr w:rsidR="00292E34" w:rsidTr="0089355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Левокумское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spacing w:after="0"/>
              <w:jc w:val="center"/>
            </w:pPr>
            <w:r>
              <w:t>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spacing w:after="0"/>
              <w:jc w:val="center"/>
            </w:pPr>
            <w:r>
              <w:t>26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Правокумское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10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Новокумский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6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Pr="001316AA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Бургун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Маджары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spacing w:after="0"/>
              <w:jc w:val="center"/>
            </w:pPr>
            <w:r>
              <w:t>3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Николо-Александровское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Заря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7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Величаевское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8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Приозерское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7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Турксад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Урожайное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Владимировка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4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-за пределов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17C7C" w:rsidP="00292E34">
            <w:pPr>
              <w:pStyle w:val="a5"/>
              <w:snapToGrid w:val="0"/>
              <w:jc w:val="center"/>
            </w:pPr>
            <w:r>
              <w:t>7</w:t>
            </w:r>
          </w:p>
        </w:tc>
      </w:tr>
      <w:tr w:rsidR="00292E34" w:rsidTr="00C1553C">
        <w:tc>
          <w:tcPr>
            <w:tcW w:w="1129" w:type="dxa"/>
          </w:tcPr>
          <w:p w:rsidR="00292E34" w:rsidRDefault="00292E34" w:rsidP="00292E34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3543" w:type="dxa"/>
          </w:tcPr>
          <w:p w:rsidR="00292E34" w:rsidRDefault="00292E34" w:rsidP="00292E34">
            <w:pPr>
              <w:pStyle w:val="a3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6" w:type="dxa"/>
          </w:tcPr>
          <w:p w:rsidR="00292E34" w:rsidRDefault="00017C7C" w:rsidP="00292E34">
            <w:pPr>
              <w:pStyle w:val="a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37" w:type="dxa"/>
          </w:tcPr>
          <w:p w:rsidR="00292E34" w:rsidRDefault="00017C7C" w:rsidP="00292E34">
            <w:pPr>
              <w:pStyle w:val="a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40522A" w:rsidRDefault="0040522A" w:rsidP="00713C01">
      <w:pPr>
        <w:ind w:firstLine="709"/>
        <w:jc w:val="both"/>
        <w:rPr>
          <w:sz w:val="28"/>
          <w:szCs w:val="28"/>
        </w:rPr>
      </w:pPr>
    </w:p>
    <w:p w:rsidR="00713C01" w:rsidRDefault="00713C01" w:rsidP="00713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обращения </w:t>
      </w:r>
      <w:r w:rsidRPr="00023986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в установленные законом сроки </w:t>
      </w:r>
      <w:r w:rsidRPr="00023986">
        <w:rPr>
          <w:sz w:val="28"/>
          <w:szCs w:val="28"/>
        </w:rPr>
        <w:t>и переданы на рассмотрен</w:t>
      </w:r>
      <w:r>
        <w:rPr>
          <w:sz w:val="28"/>
          <w:szCs w:val="28"/>
        </w:rPr>
        <w:t xml:space="preserve">ие в соответствии с резолюцией </w:t>
      </w:r>
      <w:r w:rsidR="008427EE">
        <w:rPr>
          <w:sz w:val="28"/>
          <w:szCs w:val="28"/>
        </w:rPr>
        <w:t>г</w:t>
      </w:r>
      <w:r w:rsidRPr="00023986">
        <w:rPr>
          <w:sz w:val="28"/>
          <w:szCs w:val="28"/>
        </w:rPr>
        <w:t xml:space="preserve">лавы </w:t>
      </w:r>
      <w:r w:rsidR="008427EE">
        <w:rPr>
          <w:sz w:val="28"/>
          <w:szCs w:val="28"/>
        </w:rPr>
        <w:t xml:space="preserve">Левокумского </w:t>
      </w:r>
      <w:r>
        <w:rPr>
          <w:sz w:val="28"/>
          <w:szCs w:val="28"/>
        </w:rPr>
        <w:t>муниципального округа</w:t>
      </w:r>
      <w:r w:rsidR="008427EE">
        <w:rPr>
          <w:sz w:val="28"/>
          <w:szCs w:val="28"/>
        </w:rPr>
        <w:t xml:space="preserve"> Ставропольского края</w:t>
      </w:r>
      <w:r w:rsidRPr="00023986">
        <w:rPr>
          <w:sz w:val="28"/>
          <w:szCs w:val="28"/>
        </w:rPr>
        <w:t xml:space="preserve"> </w:t>
      </w:r>
    </w:p>
    <w:p w:rsidR="001A5CC6" w:rsidRDefault="001A5CC6" w:rsidP="00713C01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1A5CC6" w:rsidTr="001A5CC6">
        <w:tc>
          <w:tcPr>
            <w:tcW w:w="7083" w:type="dxa"/>
          </w:tcPr>
          <w:p w:rsidR="001A5CC6" w:rsidRPr="00A41591" w:rsidRDefault="001A5CC6" w:rsidP="001A5CC6">
            <w:pPr>
              <w:jc w:val="center"/>
              <w:rPr>
                <w:b/>
                <w:sz w:val="24"/>
                <w:szCs w:val="24"/>
              </w:rPr>
            </w:pPr>
            <w:r w:rsidRPr="00A41591">
              <w:rPr>
                <w:b/>
                <w:sz w:val="24"/>
                <w:szCs w:val="24"/>
              </w:rPr>
              <w:t>Ф.И.О, должность ответственного лица</w:t>
            </w:r>
          </w:p>
          <w:p w:rsidR="001A5CC6" w:rsidRPr="00A41591" w:rsidRDefault="001A5CC6" w:rsidP="00713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A5CC6" w:rsidRPr="00A41591" w:rsidRDefault="001A5CC6" w:rsidP="00713C01">
            <w:pPr>
              <w:jc w:val="both"/>
              <w:rPr>
                <w:sz w:val="24"/>
                <w:szCs w:val="24"/>
              </w:rPr>
            </w:pPr>
            <w:r w:rsidRPr="00A41591">
              <w:rPr>
                <w:b/>
                <w:sz w:val="24"/>
                <w:szCs w:val="24"/>
              </w:rPr>
              <w:t>Кол-во обращений</w:t>
            </w:r>
          </w:p>
        </w:tc>
      </w:tr>
      <w:tr w:rsidR="001A5CC6" w:rsidTr="001A5CC6">
        <w:tc>
          <w:tcPr>
            <w:tcW w:w="7083" w:type="dxa"/>
          </w:tcPr>
          <w:p w:rsidR="001A5CC6" w:rsidRPr="00A41591" w:rsidRDefault="001A5CC6" w:rsidP="00BD20F5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заместителю</w:t>
            </w:r>
            <w:proofErr w:type="gramEnd"/>
            <w:r w:rsidRPr="00A41591">
              <w:rPr>
                <w:sz w:val="24"/>
                <w:szCs w:val="24"/>
              </w:rPr>
              <w:t xml:space="preserve"> главы администрации </w:t>
            </w:r>
            <w:r w:rsidR="00BD20F5">
              <w:rPr>
                <w:sz w:val="24"/>
                <w:szCs w:val="24"/>
              </w:rPr>
              <w:t>по социальным вопросам</w:t>
            </w:r>
          </w:p>
        </w:tc>
        <w:tc>
          <w:tcPr>
            <w:tcW w:w="2262" w:type="dxa"/>
          </w:tcPr>
          <w:p w:rsidR="001A5CC6" w:rsidRPr="00A41591" w:rsidRDefault="00017C7C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5CC6" w:rsidTr="001A5CC6">
        <w:tc>
          <w:tcPr>
            <w:tcW w:w="7083" w:type="dxa"/>
          </w:tcPr>
          <w:p w:rsidR="001A5CC6" w:rsidRPr="00A41591" w:rsidRDefault="001A5CC6" w:rsidP="00BD20F5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sz w:val="24"/>
                <w:szCs w:val="24"/>
              </w:rPr>
              <w:t xml:space="preserve"> отдела </w:t>
            </w:r>
            <w:r w:rsidRPr="00A41591">
              <w:rPr>
                <w:color w:val="000000" w:themeColor="text1"/>
                <w:sz w:val="24"/>
                <w:szCs w:val="24"/>
              </w:rPr>
              <w:t xml:space="preserve">муниципального хозяйства и по делам гражданской обороны, предупреждению и ликвидации последствий чрезвычайных ситуаций </w:t>
            </w:r>
          </w:p>
        </w:tc>
        <w:tc>
          <w:tcPr>
            <w:tcW w:w="2262" w:type="dxa"/>
          </w:tcPr>
          <w:p w:rsidR="001A5CC6" w:rsidRPr="00A41591" w:rsidRDefault="00017C7C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5CC6" w:rsidTr="001A5CC6">
        <w:tc>
          <w:tcPr>
            <w:tcW w:w="7083" w:type="dxa"/>
          </w:tcPr>
          <w:p w:rsidR="001A5CC6" w:rsidRPr="00A41591" w:rsidRDefault="001A5CC6" w:rsidP="00BD20F5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color w:val="000000" w:themeColor="text1"/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color w:val="000000" w:themeColor="text1"/>
                <w:sz w:val="24"/>
                <w:szCs w:val="24"/>
              </w:rPr>
              <w:t xml:space="preserve"> отдела имущественных отношений </w:t>
            </w:r>
          </w:p>
        </w:tc>
        <w:tc>
          <w:tcPr>
            <w:tcW w:w="2262" w:type="dxa"/>
          </w:tcPr>
          <w:p w:rsidR="001A5CC6" w:rsidRPr="00A41591" w:rsidRDefault="00017C7C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5CC6" w:rsidTr="001A5CC6">
        <w:tc>
          <w:tcPr>
            <w:tcW w:w="7083" w:type="dxa"/>
          </w:tcPr>
          <w:p w:rsidR="001A5CC6" w:rsidRPr="00A41591" w:rsidRDefault="001A5CC6" w:rsidP="00BD20F5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color w:val="000000" w:themeColor="text1"/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591">
              <w:rPr>
                <w:color w:val="000000" w:themeColor="text1"/>
                <w:sz w:val="24"/>
                <w:szCs w:val="24"/>
              </w:rPr>
              <w:t>Урожайненского</w:t>
            </w:r>
            <w:proofErr w:type="spellEnd"/>
            <w:r w:rsidRPr="00A41591">
              <w:rPr>
                <w:color w:val="000000" w:themeColor="text1"/>
                <w:sz w:val="24"/>
                <w:szCs w:val="24"/>
              </w:rPr>
              <w:t xml:space="preserve"> территориального отдела </w:t>
            </w:r>
          </w:p>
        </w:tc>
        <w:tc>
          <w:tcPr>
            <w:tcW w:w="2262" w:type="dxa"/>
          </w:tcPr>
          <w:p w:rsidR="001A5CC6" w:rsidRPr="00A41591" w:rsidRDefault="00017C7C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5CC6" w:rsidTr="001A5CC6">
        <w:tc>
          <w:tcPr>
            <w:tcW w:w="7083" w:type="dxa"/>
          </w:tcPr>
          <w:p w:rsidR="001A5CC6" w:rsidRPr="00A41591" w:rsidRDefault="001A5CC6" w:rsidP="0040522A">
            <w:pPr>
              <w:jc w:val="both"/>
              <w:rPr>
                <w:sz w:val="24"/>
                <w:szCs w:val="24"/>
              </w:rPr>
            </w:pPr>
            <w:r w:rsidRPr="00A41591">
              <w:rPr>
                <w:sz w:val="24"/>
                <w:szCs w:val="24"/>
              </w:rPr>
              <w:t xml:space="preserve">начальнику Левокумского территориального отдела </w:t>
            </w:r>
            <w:bookmarkStart w:id="0" w:name="_GoBack"/>
            <w:bookmarkEnd w:id="0"/>
          </w:p>
        </w:tc>
        <w:tc>
          <w:tcPr>
            <w:tcW w:w="2262" w:type="dxa"/>
          </w:tcPr>
          <w:p w:rsidR="001A5CC6" w:rsidRPr="00A41591" w:rsidRDefault="00017C7C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A5CC6" w:rsidTr="001A5CC6">
        <w:tc>
          <w:tcPr>
            <w:tcW w:w="7083" w:type="dxa"/>
          </w:tcPr>
          <w:p w:rsidR="001A5CC6" w:rsidRPr="00A41591" w:rsidRDefault="001A5CC6" w:rsidP="00BD20F5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sz w:val="24"/>
                <w:szCs w:val="24"/>
              </w:rPr>
              <w:t xml:space="preserve"> отдела по организационным и общим вопросам </w:t>
            </w:r>
          </w:p>
        </w:tc>
        <w:tc>
          <w:tcPr>
            <w:tcW w:w="2262" w:type="dxa"/>
          </w:tcPr>
          <w:p w:rsidR="001A5CC6" w:rsidRPr="00A41591" w:rsidRDefault="001A5CC6" w:rsidP="001A5CC6">
            <w:pPr>
              <w:jc w:val="center"/>
              <w:rPr>
                <w:sz w:val="24"/>
                <w:szCs w:val="24"/>
              </w:rPr>
            </w:pPr>
            <w:r w:rsidRPr="00A41591">
              <w:rPr>
                <w:sz w:val="24"/>
                <w:szCs w:val="24"/>
              </w:rPr>
              <w:t>1</w:t>
            </w:r>
          </w:p>
        </w:tc>
      </w:tr>
      <w:tr w:rsidR="00017C7C" w:rsidTr="001A5CC6">
        <w:tc>
          <w:tcPr>
            <w:tcW w:w="7083" w:type="dxa"/>
          </w:tcPr>
          <w:p w:rsidR="00017C7C" w:rsidRPr="00A41591" w:rsidRDefault="00017C7C" w:rsidP="00017C7C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color w:val="000000" w:themeColor="text1"/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Величаевского</w:t>
            </w:r>
            <w:r w:rsidRPr="00A41591">
              <w:rPr>
                <w:color w:val="000000" w:themeColor="text1"/>
                <w:sz w:val="24"/>
                <w:szCs w:val="24"/>
              </w:rPr>
              <w:t xml:space="preserve"> территориального отдела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  <w:r w:rsidRPr="00A4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017C7C" w:rsidRPr="00A41591" w:rsidRDefault="00017C7C" w:rsidP="0001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4C9A" w:rsidTr="001A5CC6">
        <w:tc>
          <w:tcPr>
            <w:tcW w:w="7083" w:type="dxa"/>
          </w:tcPr>
          <w:p w:rsidR="00A74C9A" w:rsidRPr="00A41591" w:rsidRDefault="00A74C9A" w:rsidP="00A74C9A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 xml:space="preserve">образования администрации Левокумского муниципального округа Ставропольского края </w:t>
            </w:r>
          </w:p>
        </w:tc>
        <w:tc>
          <w:tcPr>
            <w:tcW w:w="2262" w:type="dxa"/>
          </w:tcPr>
          <w:p w:rsidR="00A74C9A" w:rsidRPr="00A41591" w:rsidRDefault="00A74C9A" w:rsidP="00A74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4C9A" w:rsidTr="001A5CC6">
        <w:tc>
          <w:tcPr>
            <w:tcW w:w="7083" w:type="dxa"/>
          </w:tcPr>
          <w:p w:rsidR="00A74C9A" w:rsidRPr="00A41591" w:rsidRDefault="00A74C9A" w:rsidP="00A74C9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начальнику</w:t>
            </w:r>
            <w:proofErr w:type="gramEnd"/>
            <w:r>
              <w:rPr>
                <w:sz w:val="24"/>
                <w:szCs w:val="24"/>
              </w:rPr>
              <w:t xml:space="preserve"> архивного отдела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2262" w:type="dxa"/>
          </w:tcPr>
          <w:p w:rsidR="00A74C9A" w:rsidRDefault="00A74C9A" w:rsidP="00A74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EE2" w:rsidTr="001A5CC6">
        <w:tc>
          <w:tcPr>
            <w:tcW w:w="7083" w:type="dxa"/>
          </w:tcPr>
          <w:p w:rsidR="00774EE2" w:rsidRPr="00A41591" w:rsidRDefault="00774EE2" w:rsidP="00BD20F5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color w:val="000000" w:themeColor="text1"/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Правокумского</w:t>
            </w:r>
            <w:proofErr w:type="spellEnd"/>
            <w:r w:rsidRPr="00A41591">
              <w:rPr>
                <w:color w:val="000000" w:themeColor="text1"/>
                <w:sz w:val="24"/>
                <w:szCs w:val="24"/>
              </w:rPr>
              <w:t xml:space="preserve"> территориального отдела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  <w:r w:rsidRPr="00A4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774EE2" w:rsidRPr="00A41591" w:rsidRDefault="00774EE2" w:rsidP="00774EE2">
            <w:pPr>
              <w:jc w:val="center"/>
              <w:rPr>
                <w:sz w:val="24"/>
                <w:szCs w:val="24"/>
              </w:rPr>
            </w:pPr>
            <w:r w:rsidRPr="00A41591">
              <w:rPr>
                <w:sz w:val="24"/>
                <w:szCs w:val="24"/>
              </w:rPr>
              <w:t>2</w:t>
            </w:r>
          </w:p>
        </w:tc>
      </w:tr>
      <w:tr w:rsidR="00774EE2" w:rsidTr="001A5CC6">
        <w:tc>
          <w:tcPr>
            <w:tcW w:w="7083" w:type="dxa"/>
          </w:tcPr>
          <w:p w:rsidR="00774EE2" w:rsidRPr="00A41591" w:rsidRDefault="00774EE2" w:rsidP="00774E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начальнику</w:t>
            </w:r>
            <w:proofErr w:type="gramEnd"/>
            <w:r>
              <w:rPr>
                <w:sz w:val="24"/>
                <w:szCs w:val="24"/>
              </w:rPr>
              <w:t xml:space="preserve"> управления сельского хозяйства и охраны окружающей среды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2262" w:type="dxa"/>
          </w:tcPr>
          <w:p w:rsidR="00774EE2" w:rsidRDefault="00774EE2" w:rsidP="0077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A5CC6" w:rsidRDefault="001A5CC6" w:rsidP="00713C01">
      <w:pPr>
        <w:ind w:firstLine="709"/>
        <w:jc w:val="both"/>
        <w:rPr>
          <w:sz w:val="28"/>
          <w:szCs w:val="28"/>
        </w:rPr>
      </w:pPr>
    </w:p>
    <w:p w:rsidR="009C10A2" w:rsidRDefault="009C10A2" w:rsidP="009C10A2">
      <w:pPr>
        <w:ind w:firstLine="709"/>
        <w:jc w:val="both"/>
        <w:rPr>
          <w:sz w:val="28"/>
          <w:szCs w:val="28"/>
        </w:rPr>
      </w:pPr>
      <w:r w:rsidRPr="00156531">
        <w:rPr>
          <w:sz w:val="28"/>
          <w:szCs w:val="28"/>
        </w:rPr>
        <w:t xml:space="preserve"> </w:t>
      </w:r>
      <w:r w:rsidRPr="00607300">
        <w:rPr>
          <w:sz w:val="28"/>
          <w:szCs w:val="28"/>
        </w:rPr>
        <w:t xml:space="preserve">Анализ ответов на обращения граждан показал, что </w:t>
      </w:r>
      <w:r w:rsidR="00774EE2">
        <w:rPr>
          <w:sz w:val="28"/>
          <w:szCs w:val="28"/>
        </w:rPr>
        <w:t>45</w:t>
      </w:r>
      <w:r w:rsidRPr="00607300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ов</w:t>
      </w:r>
      <w:r w:rsidRPr="00607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07300">
        <w:rPr>
          <w:sz w:val="28"/>
          <w:szCs w:val="28"/>
        </w:rPr>
        <w:t xml:space="preserve"> носят разъяснительный или рекомендательный характер, </w:t>
      </w:r>
      <w:r>
        <w:rPr>
          <w:sz w:val="28"/>
          <w:szCs w:val="28"/>
        </w:rPr>
        <w:t xml:space="preserve">решены положительно </w:t>
      </w:r>
      <w:r w:rsidR="00774EE2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обращения. С выездом на место рассмотрено </w:t>
      </w:r>
      <w:r w:rsidR="00774EE2">
        <w:rPr>
          <w:sz w:val="28"/>
          <w:szCs w:val="28"/>
        </w:rPr>
        <w:t>25</w:t>
      </w:r>
      <w:r>
        <w:rPr>
          <w:sz w:val="28"/>
          <w:szCs w:val="28"/>
        </w:rPr>
        <w:t xml:space="preserve"> обращений. По одному обращению материалы направлены в прокуратуру Левокумского района</w:t>
      </w:r>
    </w:p>
    <w:p w:rsidR="009C10A2" w:rsidRDefault="009C10A2" w:rsidP="009C10A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10A2">
        <w:rPr>
          <w:sz w:val="28"/>
          <w:szCs w:val="28"/>
        </w:rPr>
        <w:t xml:space="preserve">В целях активного взаимодействия с населением, а также информирования граждан о проведенной и планируемой работе 8 июля 2022 года состоялась «Прямая линия» с главой Левокумского муниципального </w:t>
      </w:r>
      <w:proofErr w:type="gramStart"/>
      <w:r w:rsidRPr="009C10A2">
        <w:rPr>
          <w:sz w:val="28"/>
          <w:szCs w:val="28"/>
        </w:rPr>
        <w:t>округа  Ставропольского</w:t>
      </w:r>
      <w:proofErr w:type="gramEnd"/>
      <w:r w:rsidRPr="009C10A2">
        <w:rPr>
          <w:sz w:val="28"/>
          <w:szCs w:val="28"/>
        </w:rPr>
        <w:t xml:space="preserve"> края. В ходе «Прямой линии» поступило 7 вопросов, ответы были даны в прямом эфире. Наибольшее количество вопросов касалось ремонта дорог, комплексного благоустройства. Также граждан интересовали вопросы отсутствия маршрутного транспорта.</w:t>
      </w:r>
    </w:p>
    <w:p w:rsidR="0068168F" w:rsidRDefault="00774EE2" w:rsidP="00774EE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hd w:val="clear" w:color="auto" w:fill="FFFFFF"/>
        </w:rPr>
      </w:pPr>
      <w:r w:rsidRPr="00774EE2">
        <w:rPr>
          <w:color w:val="000000" w:themeColor="text1"/>
          <w:sz w:val="28"/>
        </w:rPr>
        <w:t>По обращению</w:t>
      </w:r>
      <w:r w:rsidRPr="00774EE2">
        <w:rPr>
          <w:color w:val="000000" w:themeColor="text1"/>
          <w:sz w:val="36"/>
          <w:szCs w:val="28"/>
        </w:rPr>
        <w:t xml:space="preserve"> </w:t>
      </w:r>
      <w:r w:rsidRPr="0068168F">
        <w:rPr>
          <w:color w:val="000000" w:themeColor="text1"/>
          <w:sz w:val="28"/>
          <w:szCs w:val="28"/>
        </w:rPr>
        <w:t>о</w:t>
      </w:r>
      <w:r w:rsidRPr="00351C85">
        <w:rPr>
          <w:color w:val="000000" w:themeColor="text1"/>
          <w:sz w:val="32"/>
          <w:szCs w:val="28"/>
        </w:rPr>
        <w:t xml:space="preserve"> </w:t>
      </w:r>
      <w:r w:rsidRPr="00351C85">
        <w:rPr>
          <w:bCs/>
          <w:color w:val="000000" w:themeColor="text1"/>
          <w:sz w:val="28"/>
          <w:shd w:val="clear" w:color="auto" w:fill="FFFFFF"/>
        </w:rPr>
        <w:t xml:space="preserve">нарушении законодательства в области окружающей среды и природопользование было проведено выездное обследование земельного участка в ходе которого выявлено нарушение плодородного слоя пастбища и порча земель неустановленными лицами. Материалы направлены в прокуратуру Левокумского района и </w:t>
      </w:r>
      <w:proofErr w:type="gramStart"/>
      <w:r w:rsidRPr="00351C85">
        <w:rPr>
          <w:bCs/>
          <w:color w:val="000000" w:themeColor="text1"/>
          <w:sz w:val="28"/>
          <w:shd w:val="clear" w:color="auto" w:fill="FFFFFF"/>
        </w:rPr>
        <w:t>Северо-Кавказское</w:t>
      </w:r>
      <w:proofErr w:type="gramEnd"/>
      <w:r w:rsidRPr="00351C85">
        <w:rPr>
          <w:bCs/>
          <w:color w:val="000000" w:themeColor="text1"/>
          <w:sz w:val="28"/>
          <w:shd w:val="clear" w:color="auto" w:fill="FFFFFF"/>
        </w:rPr>
        <w:t xml:space="preserve"> межрегиональное управление </w:t>
      </w:r>
      <w:proofErr w:type="spellStart"/>
      <w:r w:rsidRPr="00351C85">
        <w:rPr>
          <w:bCs/>
          <w:color w:val="000000" w:themeColor="text1"/>
          <w:sz w:val="28"/>
          <w:shd w:val="clear" w:color="auto" w:fill="FFFFFF"/>
        </w:rPr>
        <w:t>Россельхознадзора</w:t>
      </w:r>
      <w:proofErr w:type="spellEnd"/>
      <w:r w:rsidR="0068168F">
        <w:rPr>
          <w:bCs/>
          <w:color w:val="000000" w:themeColor="text1"/>
          <w:sz w:val="28"/>
          <w:shd w:val="clear" w:color="auto" w:fill="FFFFFF"/>
        </w:rPr>
        <w:t>.</w:t>
      </w:r>
    </w:p>
    <w:p w:rsidR="0068168F" w:rsidRDefault="00774EE2" w:rsidP="0068168F">
      <w:pPr>
        <w:ind w:firstLine="709"/>
        <w:jc w:val="both"/>
        <w:rPr>
          <w:sz w:val="28"/>
          <w:szCs w:val="28"/>
        </w:rPr>
      </w:pPr>
      <w:r w:rsidRPr="00351C85">
        <w:rPr>
          <w:bCs/>
          <w:color w:val="000000" w:themeColor="text1"/>
          <w:sz w:val="28"/>
          <w:shd w:val="clear" w:color="auto" w:fill="FFFFFF"/>
        </w:rPr>
        <w:t xml:space="preserve"> </w:t>
      </w:r>
      <w:r w:rsidR="0068168F" w:rsidRPr="00023986">
        <w:rPr>
          <w:sz w:val="28"/>
          <w:szCs w:val="28"/>
        </w:rPr>
        <w:t>Анализ показал, что наиб</w:t>
      </w:r>
      <w:r w:rsidR="0068168F">
        <w:rPr>
          <w:sz w:val="28"/>
          <w:szCs w:val="28"/>
        </w:rPr>
        <w:t>олее злободневными для жителей округа</w:t>
      </w:r>
      <w:r w:rsidR="0068168F" w:rsidRPr="00023986">
        <w:rPr>
          <w:sz w:val="28"/>
          <w:szCs w:val="28"/>
        </w:rPr>
        <w:t xml:space="preserve">                  в </w:t>
      </w:r>
      <w:r w:rsidR="0068168F">
        <w:rPr>
          <w:sz w:val="28"/>
          <w:szCs w:val="28"/>
        </w:rPr>
        <w:t xml:space="preserve">сентябре </w:t>
      </w:r>
      <w:r w:rsidR="0068168F" w:rsidRPr="00023986">
        <w:rPr>
          <w:sz w:val="28"/>
          <w:szCs w:val="28"/>
        </w:rPr>
        <w:t>20</w:t>
      </w:r>
      <w:r w:rsidR="0068168F">
        <w:rPr>
          <w:sz w:val="28"/>
          <w:szCs w:val="28"/>
        </w:rPr>
        <w:t>22</w:t>
      </w:r>
      <w:r w:rsidR="0068168F" w:rsidRPr="00023986">
        <w:rPr>
          <w:sz w:val="28"/>
          <w:szCs w:val="28"/>
        </w:rPr>
        <w:t xml:space="preserve"> год</w:t>
      </w:r>
      <w:r w:rsidR="0068168F">
        <w:rPr>
          <w:sz w:val="28"/>
          <w:szCs w:val="28"/>
        </w:rPr>
        <w:t>а</w:t>
      </w:r>
      <w:r w:rsidR="0068168F" w:rsidRPr="00023986">
        <w:rPr>
          <w:sz w:val="28"/>
          <w:szCs w:val="28"/>
        </w:rPr>
        <w:t xml:space="preserve"> </w:t>
      </w:r>
      <w:r w:rsidR="0068168F">
        <w:rPr>
          <w:sz w:val="28"/>
          <w:szCs w:val="28"/>
        </w:rPr>
        <w:t>являлся вопрос об установлении тарифа на вывоз жидких коммунальных отходов.</w:t>
      </w:r>
      <w:r w:rsidR="0068168F" w:rsidRPr="00023986">
        <w:rPr>
          <w:sz w:val="28"/>
          <w:szCs w:val="28"/>
        </w:rPr>
        <w:t xml:space="preserve"> </w:t>
      </w:r>
      <w:r w:rsidR="0068168F">
        <w:rPr>
          <w:sz w:val="28"/>
          <w:szCs w:val="28"/>
        </w:rPr>
        <w:t xml:space="preserve">                   </w:t>
      </w:r>
    </w:p>
    <w:p w:rsidR="0068168F" w:rsidRPr="00355D0F" w:rsidRDefault="0068168F" w:rsidP="0068168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30000"/>
          <w:sz w:val="28"/>
          <w:szCs w:val="28"/>
        </w:rPr>
      </w:pPr>
      <w:r w:rsidRPr="00AE401E">
        <w:rPr>
          <w:sz w:val="28"/>
          <w:szCs w:val="28"/>
        </w:rPr>
        <w:t xml:space="preserve">В администрации округа организована работа «Телефона доверия Главы </w:t>
      </w:r>
      <w:r>
        <w:rPr>
          <w:sz w:val="28"/>
          <w:szCs w:val="28"/>
        </w:rPr>
        <w:t>Левокумского</w:t>
      </w:r>
      <w:r w:rsidRPr="00206D15">
        <w:rPr>
          <w:sz w:val="28"/>
          <w:szCs w:val="28"/>
        </w:rPr>
        <w:t xml:space="preserve"> округа»</w:t>
      </w:r>
      <w:r>
        <w:rPr>
          <w:sz w:val="28"/>
          <w:szCs w:val="28"/>
        </w:rPr>
        <w:t>.</w:t>
      </w:r>
      <w:r w:rsidRPr="00206D15">
        <w:rPr>
          <w:sz w:val="28"/>
          <w:szCs w:val="28"/>
        </w:rPr>
        <w:t xml:space="preserve"> </w:t>
      </w:r>
      <w:r w:rsidRPr="00355D0F">
        <w:rPr>
          <w:color w:val="030000"/>
          <w:sz w:val="28"/>
          <w:szCs w:val="28"/>
        </w:rPr>
        <w:t>Оставить сообщение</w:t>
      </w:r>
      <w:r w:rsidRPr="00355D0F">
        <w:rPr>
          <w:rFonts w:ascii="Trebuchet MS" w:hAnsi="Trebuchet MS"/>
          <w:color w:val="030000"/>
          <w:sz w:val="21"/>
          <w:szCs w:val="21"/>
        </w:rPr>
        <w:t xml:space="preserve"> </w:t>
      </w:r>
      <w:r w:rsidRPr="00355D0F">
        <w:rPr>
          <w:color w:val="030000"/>
          <w:sz w:val="28"/>
          <w:szCs w:val="28"/>
        </w:rPr>
        <w:t>на «</w:t>
      </w:r>
      <w:r w:rsidRPr="00355D0F">
        <w:rPr>
          <w:bCs/>
          <w:color w:val="030000"/>
          <w:sz w:val="28"/>
          <w:szCs w:val="28"/>
        </w:rPr>
        <w:t>Телефон доверия главы Левокумского округа» можно по номеру телефона 8(86543) 3-16-67.</w:t>
      </w:r>
    </w:p>
    <w:p w:rsidR="0068168F" w:rsidRDefault="0068168F" w:rsidP="0068168F">
      <w:pPr>
        <w:shd w:val="clear" w:color="auto" w:fill="FFFFFF"/>
        <w:jc w:val="both"/>
        <w:rPr>
          <w:bCs/>
          <w:color w:val="030000"/>
          <w:sz w:val="28"/>
          <w:szCs w:val="28"/>
        </w:rPr>
      </w:pPr>
      <w:r w:rsidRPr="00355D0F">
        <w:rPr>
          <w:bCs/>
          <w:color w:val="030000"/>
          <w:sz w:val="28"/>
          <w:szCs w:val="28"/>
        </w:rPr>
        <w:t>Телефон функционирует круглосуточно в автоматическом режиме</w:t>
      </w:r>
      <w:r>
        <w:rPr>
          <w:bCs/>
          <w:color w:val="030000"/>
          <w:sz w:val="28"/>
          <w:szCs w:val="28"/>
        </w:rPr>
        <w:t>.</w:t>
      </w:r>
    </w:p>
    <w:p w:rsidR="00BD20F5" w:rsidRDefault="00BD20F5" w:rsidP="0068168F">
      <w:pPr>
        <w:shd w:val="clear" w:color="auto" w:fill="FFFFFF"/>
        <w:jc w:val="both"/>
        <w:rPr>
          <w:bCs/>
          <w:color w:val="030000"/>
          <w:sz w:val="28"/>
          <w:szCs w:val="28"/>
        </w:rPr>
      </w:pPr>
    </w:p>
    <w:p w:rsidR="00BD20F5" w:rsidRDefault="00BD20F5" w:rsidP="0068168F">
      <w:pPr>
        <w:shd w:val="clear" w:color="auto" w:fill="FFFFFF"/>
        <w:jc w:val="both"/>
        <w:rPr>
          <w:bCs/>
          <w:color w:val="030000"/>
          <w:sz w:val="28"/>
          <w:szCs w:val="28"/>
        </w:rPr>
      </w:pPr>
    </w:p>
    <w:p w:rsidR="00BD20F5" w:rsidRPr="00355D0F" w:rsidRDefault="00BD20F5" w:rsidP="00BD20F5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bCs/>
          <w:color w:val="030000"/>
          <w:sz w:val="28"/>
          <w:szCs w:val="28"/>
        </w:rPr>
        <w:t>______________________</w:t>
      </w:r>
    </w:p>
    <w:p w:rsidR="00774EE2" w:rsidRPr="00351C85" w:rsidRDefault="00774EE2" w:rsidP="00774EE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28"/>
        </w:rPr>
      </w:pPr>
    </w:p>
    <w:p w:rsidR="00713C01" w:rsidRDefault="00713C01" w:rsidP="005F262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13C01" w:rsidSect="000148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6D"/>
    <w:rsid w:val="00003ACE"/>
    <w:rsid w:val="000148B1"/>
    <w:rsid w:val="00017C7C"/>
    <w:rsid w:val="000234C6"/>
    <w:rsid w:val="000234DF"/>
    <w:rsid w:val="00062100"/>
    <w:rsid w:val="00095DB5"/>
    <w:rsid w:val="000A1E04"/>
    <w:rsid w:val="000C25BA"/>
    <w:rsid w:val="000D327F"/>
    <w:rsid w:val="000E4D4B"/>
    <w:rsid w:val="000E5AAB"/>
    <w:rsid w:val="000F74BE"/>
    <w:rsid w:val="00100FA7"/>
    <w:rsid w:val="0010273A"/>
    <w:rsid w:val="001175CB"/>
    <w:rsid w:val="001342D4"/>
    <w:rsid w:val="00152EB0"/>
    <w:rsid w:val="00162FB9"/>
    <w:rsid w:val="001824E3"/>
    <w:rsid w:val="001A5CC6"/>
    <w:rsid w:val="001B79AB"/>
    <w:rsid w:val="002028FB"/>
    <w:rsid w:val="002346F1"/>
    <w:rsid w:val="00247C94"/>
    <w:rsid w:val="00260261"/>
    <w:rsid w:val="00263CD0"/>
    <w:rsid w:val="00292E34"/>
    <w:rsid w:val="002D0542"/>
    <w:rsid w:val="002E290D"/>
    <w:rsid w:val="002F64CC"/>
    <w:rsid w:val="00313AF0"/>
    <w:rsid w:val="00313FDD"/>
    <w:rsid w:val="00321214"/>
    <w:rsid w:val="00332430"/>
    <w:rsid w:val="00356CD1"/>
    <w:rsid w:val="00366705"/>
    <w:rsid w:val="0038215C"/>
    <w:rsid w:val="00383932"/>
    <w:rsid w:val="003A0BA8"/>
    <w:rsid w:val="003B6EF1"/>
    <w:rsid w:val="003C0F1C"/>
    <w:rsid w:val="003C71EC"/>
    <w:rsid w:val="003C755B"/>
    <w:rsid w:val="003D1DA7"/>
    <w:rsid w:val="003E2138"/>
    <w:rsid w:val="0040522A"/>
    <w:rsid w:val="00425A1A"/>
    <w:rsid w:val="00454421"/>
    <w:rsid w:val="0045596D"/>
    <w:rsid w:val="00486561"/>
    <w:rsid w:val="004B43A5"/>
    <w:rsid w:val="004C0B8C"/>
    <w:rsid w:val="004C4900"/>
    <w:rsid w:val="004C5879"/>
    <w:rsid w:val="005447E2"/>
    <w:rsid w:val="005558F7"/>
    <w:rsid w:val="00567E5E"/>
    <w:rsid w:val="005A02EC"/>
    <w:rsid w:val="005A35A9"/>
    <w:rsid w:val="005A5A05"/>
    <w:rsid w:val="005B3550"/>
    <w:rsid w:val="005D06B2"/>
    <w:rsid w:val="005F2627"/>
    <w:rsid w:val="0060725F"/>
    <w:rsid w:val="00611168"/>
    <w:rsid w:val="006151BC"/>
    <w:rsid w:val="00621859"/>
    <w:rsid w:val="006258F2"/>
    <w:rsid w:val="0064130C"/>
    <w:rsid w:val="006422F7"/>
    <w:rsid w:val="00650C3D"/>
    <w:rsid w:val="00660AA0"/>
    <w:rsid w:val="0068168F"/>
    <w:rsid w:val="00684581"/>
    <w:rsid w:val="006A3BF2"/>
    <w:rsid w:val="006A5D90"/>
    <w:rsid w:val="006C4045"/>
    <w:rsid w:val="006F5079"/>
    <w:rsid w:val="0070482D"/>
    <w:rsid w:val="0070624F"/>
    <w:rsid w:val="00713C01"/>
    <w:rsid w:val="00715F48"/>
    <w:rsid w:val="007233ED"/>
    <w:rsid w:val="0072444F"/>
    <w:rsid w:val="0072613C"/>
    <w:rsid w:val="00774EE2"/>
    <w:rsid w:val="007812B3"/>
    <w:rsid w:val="00782E56"/>
    <w:rsid w:val="007B3CDC"/>
    <w:rsid w:val="007B5F8F"/>
    <w:rsid w:val="007D7515"/>
    <w:rsid w:val="00802827"/>
    <w:rsid w:val="00804F9A"/>
    <w:rsid w:val="00825603"/>
    <w:rsid w:val="008427EE"/>
    <w:rsid w:val="00863278"/>
    <w:rsid w:val="008728C2"/>
    <w:rsid w:val="00873BD6"/>
    <w:rsid w:val="008A6170"/>
    <w:rsid w:val="008B145F"/>
    <w:rsid w:val="008D0F9E"/>
    <w:rsid w:val="00923E7A"/>
    <w:rsid w:val="00987EB4"/>
    <w:rsid w:val="009A259C"/>
    <w:rsid w:val="009C10A2"/>
    <w:rsid w:val="009C24D8"/>
    <w:rsid w:val="009E176D"/>
    <w:rsid w:val="009E356B"/>
    <w:rsid w:val="009E582C"/>
    <w:rsid w:val="009F205B"/>
    <w:rsid w:val="00A136F0"/>
    <w:rsid w:val="00A20903"/>
    <w:rsid w:val="00A317CB"/>
    <w:rsid w:val="00A41591"/>
    <w:rsid w:val="00A74C9A"/>
    <w:rsid w:val="00AB7AF0"/>
    <w:rsid w:val="00AC2A2E"/>
    <w:rsid w:val="00AC2CCB"/>
    <w:rsid w:val="00AC7EC2"/>
    <w:rsid w:val="00AD658A"/>
    <w:rsid w:val="00AD6C27"/>
    <w:rsid w:val="00AE45F0"/>
    <w:rsid w:val="00B209C9"/>
    <w:rsid w:val="00B22033"/>
    <w:rsid w:val="00B43347"/>
    <w:rsid w:val="00B825D2"/>
    <w:rsid w:val="00B90C14"/>
    <w:rsid w:val="00BA7C27"/>
    <w:rsid w:val="00BB2F60"/>
    <w:rsid w:val="00BD20F5"/>
    <w:rsid w:val="00BE71F2"/>
    <w:rsid w:val="00BE725D"/>
    <w:rsid w:val="00C1553C"/>
    <w:rsid w:val="00C21ABB"/>
    <w:rsid w:val="00C340E3"/>
    <w:rsid w:val="00C61C13"/>
    <w:rsid w:val="00C63AAC"/>
    <w:rsid w:val="00C831FE"/>
    <w:rsid w:val="00CC06F6"/>
    <w:rsid w:val="00D04207"/>
    <w:rsid w:val="00D14CCD"/>
    <w:rsid w:val="00D452A0"/>
    <w:rsid w:val="00D519A7"/>
    <w:rsid w:val="00DB1A08"/>
    <w:rsid w:val="00DC0A76"/>
    <w:rsid w:val="00DC4F07"/>
    <w:rsid w:val="00DD6140"/>
    <w:rsid w:val="00DE1974"/>
    <w:rsid w:val="00DE2EA1"/>
    <w:rsid w:val="00DF702A"/>
    <w:rsid w:val="00E1793D"/>
    <w:rsid w:val="00E21608"/>
    <w:rsid w:val="00E33747"/>
    <w:rsid w:val="00E426D9"/>
    <w:rsid w:val="00EA0629"/>
    <w:rsid w:val="00EA08FE"/>
    <w:rsid w:val="00EA36F9"/>
    <w:rsid w:val="00EA6ACA"/>
    <w:rsid w:val="00EC75EA"/>
    <w:rsid w:val="00F01C3A"/>
    <w:rsid w:val="00F2000E"/>
    <w:rsid w:val="00F2388D"/>
    <w:rsid w:val="00F505E8"/>
    <w:rsid w:val="00F60BF4"/>
    <w:rsid w:val="00F670EE"/>
    <w:rsid w:val="00F67B67"/>
    <w:rsid w:val="00FA7067"/>
    <w:rsid w:val="00FA72C4"/>
    <w:rsid w:val="00FA7C5B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3A80-482A-4F12-90E4-05AF717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7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E176D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042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4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6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F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5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60261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095DB5"/>
    <w:rPr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AB46F-2031-4826-AF03-AAE26105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Левокумская районная администрация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Devyatkina</dc:creator>
  <cp:lastModifiedBy>Лазарева</cp:lastModifiedBy>
  <cp:revision>2</cp:revision>
  <cp:lastPrinted>2023-12-01T12:34:00Z</cp:lastPrinted>
  <dcterms:created xsi:type="dcterms:W3CDTF">2023-12-04T07:45:00Z</dcterms:created>
  <dcterms:modified xsi:type="dcterms:W3CDTF">2023-12-04T07:45:00Z</dcterms:modified>
</cp:coreProperties>
</file>