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90" w:rsidRPr="00D64190" w:rsidRDefault="00D64190" w:rsidP="00D64190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2025 года в Левокумском районе начал свою деятельность новый региональный оператор по обращению с твердыми коммунальными отходами – ООО «Экострой»</w:t>
      </w:r>
    </w:p>
    <w:p w:rsidR="00D64190" w:rsidRPr="00D64190" w:rsidRDefault="00D64190" w:rsidP="00D641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190" w:rsidRPr="00D64190" w:rsidRDefault="00D64190" w:rsidP="00D641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вывоза твердых коммунальных отходов </w:t>
      </w:r>
    </w:p>
    <w:p w:rsidR="00D64190" w:rsidRPr="00D64190" w:rsidRDefault="00D64190" w:rsidP="00D6419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Левокумскому муниципальному округу</w:t>
      </w:r>
    </w:p>
    <w:p w:rsidR="00D64190" w:rsidRPr="00D64190" w:rsidRDefault="00D64190" w:rsidP="00D6419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90" w:rsidRPr="00D64190" w:rsidRDefault="00AC3995" w:rsidP="00D6419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вывоза ТКО с 07:00 часов до 19:</w:t>
      </w:r>
      <w:r w:rsidR="00D64190" w:rsidRPr="00D641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00 часов</w:t>
      </w:r>
    </w:p>
    <w:p w:rsidR="00D64190" w:rsidRDefault="00D64190"/>
    <w:p w:rsidR="00CA2932" w:rsidRDefault="00CA2932" w:rsidP="00D64190"/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1587"/>
        <w:gridCol w:w="180"/>
        <w:gridCol w:w="3713"/>
        <w:gridCol w:w="127"/>
        <w:gridCol w:w="451"/>
        <w:gridCol w:w="127"/>
        <w:gridCol w:w="423"/>
        <w:gridCol w:w="124"/>
        <w:gridCol w:w="492"/>
        <w:gridCol w:w="65"/>
        <w:gridCol w:w="502"/>
        <w:gridCol w:w="45"/>
        <w:gridCol w:w="555"/>
        <w:gridCol w:w="81"/>
        <w:gridCol w:w="520"/>
        <w:gridCol w:w="47"/>
        <w:gridCol w:w="567"/>
        <w:gridCol w:w="14"/>
      </w:tblGrid>
      <w:tr w:rsidR="00D64190" w:rsidRPr="00ED1309" w:rsidTr="00170B8F">
        <w:trPr>
          <w:trHeight w:val="135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ED1309">
              <w:rPr>
                <w:b/>
                <w:bCs/>
                <w:color w:val="000000"/>
              </w:rPr>
              <w:t>Наименова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D1309">
              <w:rPr>
                <w:b/>
                <w:bCs/>
                <w:color w:val="000000"/>
              </w:rPr>
              <w:t>ние</w:t>
            </w:r>
            <w:proofErr w:type="spellEnd"/>
            <w:r w:rsidRPr="00ED1309">
              <w:rPr>
                <w:b/>
                <w:bCs/>
                <w:color w:val="000000"/>
              </w:rPr>
              <w:t xml:space="preserve"> юридического лица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r w:rsidRPr="00ED1309">
              <w:rPr>
                <w:b/>
                <w:bCs/>
                <w:color w:val="000000"/>
              </w:rPr>
              <w:t xml:space="preserve">Адрес места сбора и накопления </w:t>
            </w:r>
            <w:proofErr w:type="gramStart"/>
            <w:r w:rsidRPr="00ED1309">
              <w:rPr>
                <w:b/>
                <w:bCs/>
                <w:color w:val="000000"/>
              </w:rPr>
              <w:t>ТКО</w:t>
            </w:r>
            <w:r w:rsidRPr="00ED1309">
              <w:rPr>
                <w:b/>
                <w:bCs/>
                <w:color w:val="000000"/>
              </w:rPr>
              <w:br/>
              <w:t>(</w:t>
            </w:r>
            <w:proofErr w:type="gramEnd"/>
            <w:r w:rsidRPr="00ED1309">
              <w:rPr>
                <w:b/>
                <w:bCs/>
                <w:color w:val="000000"/>
              </w:rPr>
              <w:t>контейнерной площадки)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ED1309">
              <w:rPr>
                <w:b/>
                <w:bCs/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r w:rsidRPr="00ED1309">
              <w:rPr>
                <w:b/>
                <w:bCs/>
                <w:color w:val="000000"/>
              </w:rPr>
              <w:t>Вт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r w:rsidRPr="00ED1309">
              <w:rPr>
                <w:b/>
                <w:bCs/>
                <w:color w:val="000000"/>
              </w:rPr>
              <w:t>Ср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ED1309">
              <w:rPr>
                <w:b/>
                <w:bCs/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ED1309">
              <w:rPr>
                <w:b/>
                <w:bCs/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ED1309">
              <w:rPr>
                <w:b/>
                <w:bCs/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ED1309">
              <w:rPr>
                <w:b/>
                <w:bCs/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49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9A7ACF">
              <w:rPr>
                <w:b/>
                <w:bCs/>
                <w:color w:val="000000"/>
                <w:sz w:val="28"/>
                <w:szCs w:val="28"/>
              </w:rPr>
              <w:t>п. Заря ЛМО</w:t>
            </w:r>
          </w:p>
        </w:tc>
      </w:tr>
      <w:tr w:rsidR="00D64190" w:rsidRPr="00ED1309" w:rsidTr="00170B8F">
        <w:trPr>
          <w:trHeight w:val="349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gridSpan w:val="2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3"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Кирова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Виноградная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Гагарина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Зеленый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Калинина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Красная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Кумская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Мичурина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Подгорная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Степная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Школьный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72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</w:rPr>
              <w:t xml:space="preserve">                                 </w:t>
            </w:r>
          </w:p>
        </w:tc>
      </w:tr>
      <w:tr w:rsidR="00D64190" w:rsidRPr="00ED1309" w:rsidTr="00170B8F">
        <w:trPr>
          <w:trHeight w:val="349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пос. Ленинский</w:t>
            </w:r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proofErr w:type="spellStart"/>
            <w:r w:rsidRPr="003B50A5">
              <w:rPr>
                <w:bCs/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Комсомольская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Красная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Мира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Пролетарская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Пятигорская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Степная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49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пос. Малосадовый ЛМО</w:t>
            </w:r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Казачья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Мира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Мичурина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49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пос. Новокумский ЛМО</w:t>
            </w:r>
          </w:p>
        </w:tc>
        <w:tc>
          <w:tcPr>
            <w:tcW w:w="578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Микрорайон, 15. 16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Микрорайон, д. 10, 12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458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Пролетарская, 32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Первомайская, д. 1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Мичурина, д. 45/47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Ленина и ул. Первомайской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Школьная, д. 16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Ленина, 6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Виноградная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Горького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Дружбы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Крайняя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Левокумская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Мира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улица Мичурина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Первомайская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Победы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Пролетарская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Советская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Школьная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458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Комсомольская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49"/>
        </w:trPr>
        <w:tc>
          <w:tcPr>
            <w:tcW w:w="5607" w:type="dxa"/>
            <w:gridSpan w:val="4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пос. Правокумский ЛМО</w:t>
            </w:r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место накопления — перед аварийным мостом</w:t>
            </w:r>
          </w:p>
        </w:tc>
        <w:tc>
          <w:tcPr>
            <w:tcW w:w="578" w:type="dxa"/>
            <w:gridSpan w:val="2"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B50A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49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с. Правокумское ЛМО</w:t>
            </w:r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r w:rsidRPr="003B50A5">
              <w:rPr>
                <w:bCs/>
                <w:color w:val="000000"/>
              </w:rPr>
              <w:t>Ср</w:t>
            </w:r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proofErr w:type="spellStart"/>
            <w:r w:rsidRPr="003B50A5">
              <w:rPr>
                <w:bCs/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lastRenderedPageBreak/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Артезианский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Борцов Революции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Гагарина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Гайдара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Гоголя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Канальная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Клинового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Комарова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Комсомольская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Королева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Котовского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Кочубея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Лермонтова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Луговая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Матросова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Маяковского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Мичурина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Нагорный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Некрасова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Нижняя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Новая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Октябрьская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Островского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Пухова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D7417">
              <w:rPr>
                <w:color w:val="000000"/>
                <w:sz w:val="28"/>
                <w:szCs w:val="28"/>
              </w:rPr>
              <w:t>улица Пушкина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Свободы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Северная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Серова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Советская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Спортивный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Степная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Строительная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Суворова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Толстого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Февральская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Черкасский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Чкалова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Щорса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1 Мая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75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с. Владимировка ЛМО</w:t>
            </w:r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r w:rsidRPr="003B50A5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Гагарина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Лермонтова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Лесная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Лесничество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ED1309">
              <w:rPr>
                <w:color w:val="000000"/>
                <w:sz w:val="28"/>
                <w:szCs w:val="28"/>
              </w:rPr>
              <w:t>Лыхова</w:t>
            </w:r>
            <w:proofErr w:type="spellEnd"/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Мичурина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Нижний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Октябрьская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Подгорная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Пролетарская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ED1309">
              <w:rPr>
                <w:color w:val="000000"/>
                <w:sz w:val="28"/>
                <w:szCs w:val="28"/>
              </w:rPr>
              <w:t>Сапачева</w:t>
            </w:r>
            <w:proofErr w:type="spellEnd"/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Свободы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Средний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ED1309">
              <w:rPr>
                <w:color w:val="000000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Терешкова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Юбилейная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Верхний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Заречная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Мостовая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пос. Кумская Долина ЛМО</w:t>
            </w:r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proofErr w:type="spellStart"/>
            <w:r w:rsidRPr="003B50A5">
              <w:rPr>
                <w:bCs/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r w:rsidRPr="003B50A5">
              <w:rPr>
                <w:bCs/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r w:rsidRPr="003B50A5">
              <w:rPr>
                <w:bCs/>
                <w:color w:val="000000"/>
              </w:rPr>
              <w:t>Ср</w:t>
            </w:r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proofErr w:type="spellStart"/>
            <w:r w:rsidRPr="003B50A5">
              <w:rPr>
                <w:bCs/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proofErr w:type="spellStart"/>
            <w:r w:rsidRPr="003B50A5">
              <w:rPr>
                <w:bCs/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Виноградная, 1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Кочубея, 44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Виноградная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Восточная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Гагарина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Комсомольский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Кочубея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Некрасова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Подгорная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Скокова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Солнечная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Степная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477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Школьный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15"/>
        </w:trPr>
        <w:tc>
          <w:tcPr>
            <w:tcW w:w="5607" w:type="dxa"/>
            <w:gridSpan w:val="4"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с. </w:t>
            </w:r>
            <w:proofErr w:type="gramStart"/>
            <w:r w:rsidRPr="009A7ACF">
              <w:rPr>
                <w:b/>
                <w:bCs/>
                <w:color w:val="000000"/>
                <w:sz w:val="28"/>
                <w:szCs w:val="28"/>
              </w:rPr>
              <w:t>Левокумское  ЛМО</w:t>
            </w:r>
            <w:proofErr w:type="gramEnd"/>
          </w:p>
        </w:tc>
        <w:tc>
          <w:tcPr>
            <w:tcW w:w="578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3B50A5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15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Гагарина, 34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Гагарина, 36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Гагарина,37 (заезд с Гагарина)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Борцов Революции, 49,51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Борцов Революции, 51Б (51а, 51б, 83а, 83б)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Калашникова,6; 8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309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ED1309">
              <w:rPr>
                <w:color w:val="000000"/>
                <w:sz w:val="28"/>
                <w:szCs w:val="28"/>
              </w:rPr>
              <w:t>. 1 дом № 6 (заезд с Калинина)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309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ED1309">
              <w:rPr>
                <w:color w:val="000000"/>
                <w:sz w:val="28"/>
                <w:szCs w:val="28"/>
              </w:rPr>
              <w:t>. 1 дом № 5 (заезд с Калинина)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площадки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309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ED1309">
              <w:rPr>
                <w:color w:val="000000"/>
                <w:sz w:val="28"/>
                <w:szCs w:val="28"/>
              </w:rPr>
              <w:t>. 1 дом № 8 (заезд с Дзержинского)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75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 xml:space="preserve">                    с. </w:t>
            </w:r>
            <w:proofErr w:type="gramStart"/>
            <w:r w:rsidRPr="009A7ACF">
              <w:rPr>
                <w:b/>
                <w:bCs/>
                <w:color w:val="000000"/>
                <w:sz w:val="28"/>
                <w:szCs w:val="28"/>
              </w:rPr>
              <w:t>Левокумское  ЛМО</w:t>
            </w:r>
            <w:proofErr w:type="gram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Ворошилова №1-89, №2-70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 xml:space="preserve">ул. Карла 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Маркса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141-285  №142-252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Пушкина №130-148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Комсомольская №3-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33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35/6-60, 37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Гагарина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35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2-28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Калинина №1- 69 №2-60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Мирный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Дзержинского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45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2-56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Школьный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Чухутина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2-18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Самойленко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57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2-54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Березовый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Кирова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51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2-50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Ореховый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Фрунзе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57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2-68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Коммунаров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Таманская №1-31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9A7ACF">
              <w:rPr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9A7ACF">
              <w:rPr>
                <w:b/>
                <w:bCs/>
                <w:color w:val="000000"/>
                <w:sz w:val="28"/>
                <w:szCs w:val="28"/>
              </w:rPr>
              <w:t>Левокумское  ЛМО</w:t>
            </w:r>
            <w:proofErr w:type="gram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Октябрьская №72-136 №93-189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Борцов Революции №26-80 №55-115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Строительный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Калинина №62-94 №71-89, 80-92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Калиновый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Дзержинского №47-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97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56А-114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Победы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Молодогвардейская №2-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54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1-29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Самойленко №61-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101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58-90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Восточный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Кирова №53-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85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52-80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Фрунзе №59-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89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70-98А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8 Марта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Свободы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29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2-34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70 лет Октября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Громки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Степная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67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2-32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Шоссейная №64-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92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50-60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Юбилейная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29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2-26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Кавказская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Кленовый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Гагарина №32-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84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37-73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75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9A7ACF">
              <w:rPr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9A7ACF">
              <w:rPr>
                <w:b/>
                <w:bCs/>
                <w:color w:val="000000"/>
                <w:sz w:val="28"/>
                <w:szCs w:val="28"/>
              </w:rPr>
              <w:t>Левокумское  ЛМО</w:t>
            </w:r>
            <w:proofErr w:type="gram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Пролетарская №115-257 №128-300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Ленина №101-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215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82-196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Садовая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99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2-140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Советская №1-31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Кумская №3-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13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2-22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Лесной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Васильковый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Октябрьская №1-89 №2-70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Красноармейская №33-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45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34-54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Зеленый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Луговая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27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2-34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Северный №2-18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Максима Горького №25-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39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24-38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Солнечный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17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2-6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Партизанская №25-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53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24-52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Вишневый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Борцов Революции №3-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45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2-18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Красный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Скокова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Мира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19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 xml:space="preserve">                        с. </w:t>
            </w:r>
            <w:proofErr w:type="gramStart"/>
            <w:r w:rsidRPr="009A7ACF">
              <w:rPr>
                <w:b/>
                <w:bCs/>
                <w:color w:val="000000"/>
                <w:sz w:val="28"/>
                <w:szCs w:val="28"/>
              </w:rPr>
              <w:t>Левокумское  ЛМО</w:t>
            </w:r>
            <w:proofErr w:type="gram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Ленина №2-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80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1-103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Крайняя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Пролетарская №1-113 №2-126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Карла Маркса №1-139 №2-136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Пушкина №1А-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128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2А-143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Светлый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Молодежный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Дружбы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Сиреневый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Максима Горького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23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2-20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Виноградный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Комарова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11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2-36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Южная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Западный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Красноармейская №1А, №1-31 №2-32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Первомайская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13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2-18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ул. Партизанская №1-</w:t>
            </w:r>
            <w:proofErr w:type="gramStart"/>
            <w:r w:rsidRPr="00ED1309">
              <w:rPr>
                <w:color w:val="000000"/>
                <w:sz w:val="28"/>
                <w:szCs w:val="28"/>
              </w:rPr>
              <w:t>23  №</w:t>
            </w:r>
            <w:proofErr w:type="gramEnd"/>
            <w:r w:rsidRPr="00ED1309">
              <w:rPr>
                <w:color w:val="000000"/>
                <w:sz w:val="28"/>
                <w:szCs w:val="28"/>
              </w:rPr>
              <w:t>2-22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пер. Цветочный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8992" w:type="dxa"/>
            <w:gridSpan w:val="15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9A7ACF">
              <w:rPr>
                <w:b/>
                <w:bCs/>
                <w:color w:val="000000"/>
                <w:sz w:val="28"/>
                <w:szCs w:val="28"/>
              </w:rPr>
              <w:t>Николо</w:t>
            </w:r>
            <w:proofErr w:type="spellEnd"/>
            <w:r w:rsidRPr="009A7ACF">
              <w:rPr>
                <w:b/>
                <w:bCs/>
                <w:color w:val="000000"/>
                <w:sz w:val="28"/>
                <w:szCs w:val="28"/>
              </w:rPr>
              <w:t>-Александровское</w:t>
            </w:r>
          </w:p>
        </w:tc>
        <w:tc>
          <w:tcPr>
            <w:tcW w:w="578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r w:rsidRPr="003B50A5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r w:rsidRPr="003B50A5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  <w:noWrap/>
          </w:tcPr>
          <w:p w:rsidR="00D64190" w:rsidRPr="003B50A5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3B50A5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переулок 50 лет Победы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Амбулаторный переулок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Кооперативная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Молодежная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Степная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Школьная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B50A5">
              <w:rPr>
                <w:b/>
                <w:bCs/>
                <w:color w:val="000000"/>
                <w:sz w:val="28"/>
                <w:szCs w:val="28"/>
              </w:rPr>
              <w:t>с. Приозерское ЛМО</w:t>
            </w:r>
          </w:p>
        </w:tc>
        <w:tc>
          <w:tcPr>
            <w:tcW w:w="578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  <w:noWrap/>
          </w:tcPr>
          <w:p w:rsidR="00D64190" w:rsidRPr="00753F0F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Гагарина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Калашникова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Красная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Мира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Пролетарская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Северный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Южный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A7ACF">
              <w:rPr>
                <w:b/>
                <w:bCs/>
                <w:color w:val="000000"/>
                <w:sz w:val="28"/>
                <w:szCs w:val="28"/>
              </w:rPr>
              <w:t>с. Турксад    ЛМО</w:t>
            </w:r>
          </w:p>
        </w:tc>
        <w:tc>
          <w:tcPr>
            <w:tcW w:w="578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753F0F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753F0F"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ED1309">
              <w:rPr>
                <w:color w:val="000000"/>
                <w:sz w:val="28"/>
                <w:szCs w:val="28"/>
              </w:rPr>
              <w:t>Анджиевского</w:t>
            </w:r>
            <w:proofErr w:type="spellEnd"/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Артезианская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Интернатский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Интернациональный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Коминтерна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Комсомольская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Кооперативная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Крайняя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Краснофлотская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Мира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Невинномысская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Нефтяников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Новая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Орловская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Первомайская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Пирогова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Полевая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Полевой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Рабочая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Степной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Трудовая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Чехова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Шоссейная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53F0F">
              <w:rPr>
                <w:b/>
                <w:bCs/>
                <w:color w:val="000000"/>
                <w:sz w:val="28"/>
                <w:szCs w:val="28"/>
              </w:rPr>
              <w:t>с. Урожайное ЛМО</w:t>
            </w:r>
          </w:p>
        </w:tc>
        <w:tc>
          <w:tcPr>
            <w:tcW w:w="578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r w:rsidRPr="00753F0F">
              <w:rPr>
                <w:bCs/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площадь 40 лет Октября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Бульварная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Восточный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309">
              <w:rPr>
                <w:color w:val="000000"/>
                <w:sz w:val="28"/>
                <w:szCs w:val="28"/>
              </w:rPr>
              <w:t>Гулая</w:t>
            </w:r>
            <w:proofErr w:type="spellEnd"/>
            <w:r w:rsidRPr="00ED1309">
              <w:rPr>
                <w:color w:val="000000"/>
                <w:sz w:val="28"/>
                <w:szCs w:val="28"/>
              </w:rPr>
              <w:t xml:space="preserve">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Западный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Кирова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Комсомольский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площадь Красных Партизан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Кумская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D1309">
              <w:rPr>
                <w:color w:val="000000"/>
                <w:sz w:val="28"/>
                <w:szCs w:val="28"/>
              </w:rPr>
              <w:t>Кумской</w:t>
            </w:r>
            <w:proofErr w:type="spellEnd"/>
            <w:r w:rsidRPr="00ED1309">
              <w:rPr>
                <w:color w:val="000000"/>
                <w:sz w:val="28"/>
                <w:szCs w:val="28"/>
              </w:rPr>
              <w:t xml:space="preserve">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площадь Ленина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Мирный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улица Новостройки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Озерный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Почтовый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Пролетарская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Речная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Садовый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Северная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Советская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Ставропольский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Терновский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Школьный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Первомайский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Pr="009A7ACF">
              <w:rPr>
                <w:b/>
                <w:bCs/>
                <w:color w:val="000000"/>
                <w:sz w:val="28"/>
                <w:szCs w:val="28"/>
              </w:rPr>
              <w:t>х. Кочубей ЛМО</w:t>
            </w:r>
          </w:p>
        </w:tc>
        <w:tc>
          <w:tcPr>
            <w:tcW w:w="578" w:type="dxa"/>
            <w:gridSpan w:val="2"/>
            <w:noWrap/>
          </w:tcPr>
          <w:p w:rsidR="00D64190" w:rsidRPr="00753F0F" w:rsidRDefault="00D64190" w:rsidP="00170B8F">
            <w:pPr>
              <w:pStyle w:val="af0"/>
              <w:spacing w:after="0"/>
              <w:jc w:val="center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753F0F"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bCs/>
                <w:color w:val="000000"/>
              </w:rPr>
            </w:pPr>
            <w:r w:rsidRPr="00753F0F">
              <w:rPr>
                <w:bCs/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  <w:noWrap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 w:rsidRPr="00753F0F"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ED1309">
              <w:rPr>
                <w:color w:val="000000"/>
                <w:sz w:val="28"/>
                <w:szCs w:val="28"/>
              </w:rPr>
              <w:t>Чернышова</w:t>
            </w:r>
            <w:proofErr w:type="spellEnd"/>
          </w:p>
        </w:tc>
        <w:tc>
          <w:tcPr>
            <w:tcW w:w="578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ED13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ED1309" w:rsidTr="00170B8F">
        <w:trPr>
          <w:trHeight w:val="330"/>
        </w:trPr>
        <w:tc>
          <w:tcPr>
            <w:tcW w:w="9620" w:type="dxa"/>
            <w:gridSpan w:val="18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4190" w:rsidRPr="00ED1309" w:rsidTr="00170B8F">
        <w:trPr>
          <w:trHeight w:val="330"/>
        </w:trPr>
        <w:tc>
          <w:tcPr>
            <w:tcW w:w="5607" w:type="dxa"/>
            <w:gridSpan w:val="4"/>
            <w:noWrap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53F0F">
              <w:rPr>
                <w:b/>
                <w:bCs/>
                <w:color w:val="000000"/>
                <w:sz w:val="28"/>
                <w:szCs w:val="28"/>
              </w:rPr>
              <w:t>х</w:t>
            </w:r>
            <w:r w:rsidRPr="009A7ACF">
              <w:rPr>
                <w:b/>
                <w:bCs/>
                <w:color w:val="000000"/>
                <w:sz w:val="28"/>
                <w:szCs w:val="28"/>
              </w:rPr>
              <w:t>. Первомайский ЛМО</w:t>
            </w:r>
          </w:p>
        </w:tc>
        <w:tc>
          <w:tcPr>
            <w:tcW w:w="578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spellEnd"/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>
              <w:rPr>
                <w:color w:val="000000"/>
              </w:rPr>
              <w:t>Вт</w:t>
            </w:r>
          </w:p>
        </w:tc>
        <w:tc>
          <w:tcPr>
            <w:tcW w:w="55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547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Чт</w:t>
            </w:r>
            <w:proofErr w:type="spellEnd"/>
          </w:p>
        </w:tc>
        <w:tc>
          <w:tcPr>
            <w:tcW w:w="555" w:type="dxa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Пт</w:t>
            </w:r>
            <w:proofErr w:type="spellEnd"/>
          </w:p>
        </w:tc>
        <w:tc>
          <w:tcPr>
            <w:tcW w:w="601" w:type="dxa"/>
            <w:gridSpan w:val="2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</w:t>
            </w:r>
            <w:proofErr w:type="spellEnd"/>
          </w:p>
        </w:tc>
        <w:tc>
          <w:tcPr>
            <w:tcW w:w="628" w:type="dxa"/>
            <w:gridSpan w:val="3"/>
          </w:tcPr>
          <w:p w:rsidR="00D64190" w:rsidRPr="00753F0F" w:rsidRDefault="00D64190" w:rsidP="00170B8F">
            <w:pPr>
              <w:pStyle w:val="af0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</w:t>
            </w:r>
            <w:proofErr w:type="spellEnd"/>
          </w:p>
        </w:tc>
      </w:tr>
      <w:tr w:rsidR="00D64190" w:rsidRPr="00ED1309" w:rsidTr="00170B8F">
        <w:trPr>
          <w:trHeight w:val="330"/>
        </w:trPr>
        <w:tc>
          <w:tcPr>
            <w:tcW w:w="1767" w:type="dxa"/>
            <w:gridSpan w:val="2"/>
            <w:noWrap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Советская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5" w:type="dxa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ED1309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ED13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9620" w:type="dxa"/>
            <w:gridSpan w:val="18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64190" w:rsidRPr="00D03B68" w:rsidTr="00170B8F">
        <w:trPr>
          <w:trHeight w:val="349"/>
        </w:trPr>
        <w:tc>
          <w:tcPr>
            <w:tcW w:w="5607" w:type="dxa"/>
            <w:gridSpan w:val="4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9A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 Бургун-</w:t>
            </w:r>
            <w:proofErr w:type="gramStart"/>
            <w:r w:rsidRPr="009A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Маджары  ЛМО</w:t>
            </w:r>
            <w:proofErr w:type="gramEnd"/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80D">
              <w:rPr>
                <w:rFonts w:ascii="Times New Roman" w:eastAsia="Times New Roman" w:hAnsi="Times New Roman" w:cs="Times New Roman"/>
                <w:bCs/>
                <w:color w:val="C9211E"/>
                <w:sz w:val="24"/>
                <w:szCs w:val="24"/>
              </w:rPr>
              <w:t> </w:t>
            </w:r>
            <w:proofErr w:type="spellStart"/>
            <w:r w:rsidRPr="003D7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47" w:type="dxa"/>
            <w:gridSpan w:val="2"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 </w:t>
            </w:r>
          </w:p>
        </w:tc>
        <w:tc>
          <w:tcPr>
            <w:tcW w:w="557" w:type="dxa"/>
            <w:gridSpan w:val="2"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 </w:t>
            </w:r>
          </w:p>
        </w:tc>
        <w:tc>
          <w:tcPr>
            <w:tcW w:w="547" w:type="dxa"/>
            <w:gridSpan w:val="2"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7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3D7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" w:type="dxa"/>
            <w:gridSpan w:val="2"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628" w:type="dxa"/>
            <w:gridSpan w:val="3"/>
            <w:noWrap/>
            <w:hideMark/>
          </w:tcPr>
          <w:p w:rsidR="00D64190" w:rsidRPr="003D780D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3D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частный сектор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Безымянный переулок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улица Ворошилова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переулок Гагарина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улица Калинина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noWrap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Кольцевая улица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улица Кузьмина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улица Ленина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Подорогина</w:t>
            </w:r>
            <w:proofErr w:type="spellEnd"/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D03B68" w:rsidTr="00170B8F">
        <w:trPr>
          <w:trHeight w:val="349"/>
        </w:trPr>
        <w:tc>
          <w:tcPr>
            <w:tcW w:w="1767" w:type="dxa"/>
            <w:gridSpan w:val="2"/>
            <w:noWrap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D64190" w:rsidRPr="00D03B68" w:rsidRDefault="00D64190" w:rsidP="00170B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Школьный переулок</w:t>
            </w:r>
          </w:p>
        </w:tc>
        <w:tc>
          <w:tcPr>
            <w:tcW w:w="578" w:type="dxa"/>
            <w:gridSpan w:val="2"/>
            <w:noWrap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1" w:type="dxa"/>
            <w:gridSpan w:val="2"/>
            <w:hideMark/>
          </w:tcPr>
          <w:p w:rsidR="00D64190" w:rsidRPr="00D03B68" w:rsidRDefault="00D64190" w:rsidP="00170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8" w:type="dxa"/>
            <w:gridSpan w:val="3"/>
            <w:hideMark/>
          </w:tcPr>
          <w:p w:rsidR="00D64190" w:rsidRPr="00D03B68" w:rsidRDefault="00D64190" w:rsidP="00170B8F">
            <w:pPr>
              <w:tabs>
                <w:tab w:val="center" w:pos="206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Pr="00D03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458"/>
        </w:trPr>
        <w:tc>
          <w:tcPr>
            <w:tcW w:w="9606" w:type="dxa"/>
            <w:gridSpan w:val="17"/>
            <w:noWrap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D64190" w:rsidRPr="003D780D" w:rsidTr="00170B8F">
        <w:trPr>
          <w:gridAfter w:val="1"/>
          <w:wAfter w:w="14" w:type="dxa"/>
          <w:trHeight w:val="458"/>
        </w:trPr>
        <w:tc>
          <w:tcPr>
            <w:tcW w:w="5480" w:type="dxa"/>
            <w:gridSpan w:val="3"/>
            <w:noWrap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3D780D">
              <w:rPr>
                <w:b/>
                <w:bCs/>
                <w:color w:val="000000"/>
                <w:sz w:val="28"/>
                <w:szCs w:val="28"/>
              </w:rPr>
              <w:t>с. Величаевское ЛМО</w:t>
            </w:r>
          </w:p>
        </w:tc>
        <w:tc>
          <w:tcPr>
            <w:tcW w:w="578" w:type="dxa"/>
            <w:gridSpan w:val="2"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bCs/>
              </w:rPr>
            </w:pPr>
            <w:r w:rsidRPr="006615CC">
              <w:rPr>
                <w:bCs/>
              </w:rPr>
              <w:t> </w:t>
            </w:r>
            <w:proofErr w:type="spellStart"/>
            <w:r w:rsidRPr="006615CC">
              <w:rPr>
                <w:bCs/>
              </w:rPr>
              <w:t>Пн</w:t>
            </w:r>
            <w:proofErr w:type="spellEnd"/>
          </w:p>
        </w:tc>
        <w:tc>
          <w:tcPr>
            <w:tcW w:w="550" w:type="dxa"/>
            <w:gridSpan w:val="2"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bCs/>
              </w:rPr>
            </w:pPr>
            <w:r w:rsidRPr="006615CC">
              <w:rPr>
                <w:bCs/>
              </w:rPr>
              <w:t> Вт</w:t>
            </w:r>
          </w:p>
        </w:tc>
        <w:tc>
          <w:tcPr>
            <w:tcW w:w="616" w:type="dxa"/>
            <w:gridSpan w:val="2"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bCs/>
              </w:rPr>
            </w:pPr>
            <w:r w:rsidRPr="006615CC">
              <w:rPr>
                <w:bCs/>
              </w:rPr>
              <w:t> Ср</w:t>
            </w:r>
          </w:p>
        </w:tc>
        <w:tc>
          <w:tcPr>
            <w:tcW w:w="567" w:type="dxa"/>
            <w:gridSpan w:val="2"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bCs/>
              </w:rPr>
            </w:pPr>
            <w:proofErr w:type="spellStart"/>
            <w:r w:rsidRPr="006615CC">
              <w:rPr>
                <w:bCs/>
              </w:rPr>
              <w:t>Чт</w:t>
            </w:r>
            <w:proofErr w:type="spellEnd"/>
          </w:p>
        </w:tc>
        <w:tc>
          <w:tcPr>
            <w:tcW w:w="681" w:type="dxa"/>
            <w:gridSpan w:val="3"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bCs/>
              </w:rPr>
            </w:pPr>
            <w:proofErr w:type="spellStart"/>
            <w:r w:rsidRPr="006615CC">
              <w:rPr>
                <w:bCs/>
              </w:rPr>
              <w:t>Пт</w:t>
            </w:r>
            <w:proofErr w:type="spellEnd"/>
            <w:r w:rsidRPr="006615CC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6615CC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</w:p>
        </w:tc>
        <w:tc>
          <w:tcPr>
            <w:tcW w:w="567" w:type="dxa"/>
            <w:noWrap/>
            <w:hideMark/>
          </w:tcPr>
          <w:p w:rsidR="00D64190" w:rsidRPr="006615CC" w:rsidRDefault="00D64190" w:rsidP="00170B8F">
            <w:pPr>
              <w:pStyle w:val="af0"/>
              <w:spacing w:after="0"/>
              <w:rPr>
                <w:color w:val="000000"/>
              </w:rPr>
            </w:pPr>
            <w:r w:rsidRPr="006615CC">
              <w:rPr>
                <w:color w:val="000000"/>
              </w:rPr>
              <w:t> </w:t>
            </w:r>
            <w:r>
              <w:rPr>
                <w:color w:val="000000"/>
              </w:rPr>
              <w:t>Вт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Заречная улица №1-</w:t>
            </w:r>
            <w:proofErr w:type="gramStart"/>
            <w:r w:rsidRPr="003D780D">
              <w:rPr>
                <w:color w:val="000000"/>
                <w:sz w:val="28"/>
                <w:szCs w:val="28"/>
              </w:rPr>
              <w:t>33  №</w:t>
            </w:r>
            <w:proofErr w:type="gramEnd"/>
            <w:r w:rsidRPr="003D780D">
              <w:rPr>
                <w:color w:val="000000"/>
                <w:sz w:val="28"/>
                <w:szCs w:val="28"/>
              </w:rPr>
              <w:t>2-18  №24-96  №51-85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 xml:space="preserve">улица </w:t>
            </w:r>
            <w:proofErr w:type="gramStart"/>
            <w:r w:rsidRPr="003D780D">
              <w:rPr>
                <w:color w:val="000000"/>
                <w:sz w:val="28"/>
                <w:szCs w:val="28"/>
              </w:rPr>
              <w:t>Скокова  №</w:t>
            </w:r>
            <w:proofErr w:type="gramEnd"/>
            <w:r w:rsidRPr="003D780D">
              <w:rPr>
                <w:color w:val="000000"/>
                <w:sz w:val="28"/>
                <w:szCs w:val="28"/>
              </w:rPr>
              <w:t>1-156   № 2-273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Пушкина №1-</w:t>
            </w:r>
            <w:proofErr w:type="gramStart"/>
            <w:r w:rsidRPr="003D780D">
              <w:rPr>
                <w:color w:val="000000"/>
                <w:sz w:val="28"/>
                <w:szCs w:val="28"/>
              </w:rPr>
              <w:t>105  №</w:t>
            </w:r>
            <w:proofErr w:type="gramEnd"/>
            <w:r w:rsidRPr="003D780D">
              <w:rPr>
                <w:color w:val="000000"/>
                <w:sz w:val="28"/>
                <w:szCs w:val="28"/>
              </w:rPr>
              <w:t>2-98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Дзержинского №1-</w:t>
            </w:r>
            <w:proofErr w:type="gramStart"/>
            <w:r w:rsidRPr="003D780D">
              <w:rPr>
                <w:color w:val="000000"/>
                <w:sz w:val="28"/>
                <w:szCs w:val="28"/>
              </w:rPr>
              <w:t>9  №</w:t>
            </w:r>
            <w:proofErr w:type="gramEnd"/>
            <w:r w:rsidRPr="003D780D">
              <w:rPr>
                <w:color w:val="000000"/>
                <w:sz w:val="28"/>
                <w:szCs w:val="28"/>
              </w:rPr>
              <w:t>2-8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переулок Чехова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Лермонтова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3D780D">
              <w:rPr>
                <w:color w:val="000000"/>
                <w:sz w:val="28"/>
                <w:szCs w:val="28"/>
              </w:rPr>
              <w:t>Чоновцев</w:t>
            </w:r>
            <w:proofErr w:type="spellEnd"/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улица Чкалова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Молодежная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переулок Жданова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Первомайская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Молодогвардейцев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Энгельса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Толстого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переулок 9 Января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Юбилейный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Октябрьский переулок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458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частный сектор</w:t>
            </w:r>
          </w:p>
        </w:tc>
        <w:tc>
          <w:tcPr>
            <w:tcW w:w="3893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с. Величаевское ЛМО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Интернациональная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 xml:space="preserve">улица </w:t>
            </w:r>
            <w:proofErr w:type="gramStart"/>
            <w:r w:rsidRPr="003D780D">
              <w:rPr>
                <w:color w:val="000000"/>
                <w:sz w:val="28"/>
                <w:szCs w:val="28"/>
              </w:rPr>
              <w:t>Скокова  №</w:t>
            </w:r>
            <w:proofErr w:type="gramEnd"/>
            <w:r w:rsidRPr="003D780D">
              <w:rPr>
                <w:color w:val="000000"/>
                <w:sz w:val="28"/>
                <w:szCs w:val="28"/>
              </w:rPr>
              <w:t>158-168   № 275-285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458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Промысловая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Пушкина №109-123   №104-130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переулок Комарова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Строителей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3D780D">
              <w:rPr>
                <w:color w:val="000000"/>
                <w:sz w:val="28"/>
                <w:szCs w:val="28"/>
              </w:rPr>
              <w:t>Дрогина</w:t>
            </w:r>
            <w:proofErr w:type="spellEnd"/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Дзержинского №27-35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 xml:space="preserve">улица Пети </w:t>
            </w:r>
            <w:proofErr w:type="spellStart"/>
            <w:r w:rsidRPr="003D780D">
              <w:rPr>
                <w:color w:val="000000"/>
                <w:sz w:val="28"/>
                <w:szCs w:val="28"/>
              </w:rPr>
              <w:t>Базалеева</w:t>
            </w:r>
            <w:proofErr w:type="spellEnd"/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Пятигорская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Мира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Новая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Гагарина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Сестер Антоновых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Почтовая улица</w:t>
            </w:r>
          </w:p>
        </w:tc>
        <w:tc>
          <w:tcPr>
            <w:tcW w:w="578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переулок Суворова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переулок Чехова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Матросова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улица Крупской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64190" w:rsidRPr="003D780D" w:rsidTr="00170B8F">
        <w:trPr>
          <w:gridAfter w:val="1"/>
          <w:wAfter w:w="14" w:type="dxa"/>
          <w:trHeight w:val="349"/>
        </w:trPr>
        <w:tc>
          <w:tcPr>
            <w:tcW w:w="1587" w:type="dxa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3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Пролетарская улица</w:t>
            </w:r>
          </w:p>
        </w:tc>
        <w:tc>
          <w:tcPr>
            <w:tcW w:w="578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616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3D780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gridSpan w:val="3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D64190" w:rsidRPr="003D780D" w:rsidRDefault="00D64190" w:rsidP="00170B8F">
            <w:pPr>
              <w:pStyle w:val="af0"/>
              <w:spacing w:after="0"/>
              <w:rPr>
                <w:color w:val="000000"/>
                <w:sz w:val="28"/>
                <w:szCs w:val="28"/>
              </w:rPr>
            </w:pPr>
            <w:r w:rsidRPr="003D780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64190" w:rsidRDefault="00D64190" w:rsidP="00D64190"/>
    <w:p w:rsidR="00D64190" w:rsidRPr="0073015C" w:rsidRDefault="00731300" w:rsidP="00D64190">
      <w:pPr>
        <w:pStyle w:val="af0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информации</w:t>
      </w:r>
      <w:r w:rsidR="00D64190">
        <w:rPr>
          <w:color w:val="000000"/>
          <w:sz w:val="28"/>
          <w:szCs w:val="28"/>
        </w:rPr>
        <w:t xml:space="preserve"> обращаться в диспетчерскую службу по телефону: 89383485983</w:t>
      </w:r>
      <w:bookmarkStart w:id="0" w:name="_GoBack"/>
      <w:bookmarkEnd w:id="0"/>
    </w:p>
    <w:p w:rsidR="00D64190" w:rsidRPr="00D64190" w:rsidRDefault="00D64190" w:rsidP="00D64190"/>
    <w:sectPr w:rsidR="00D64190" w:rsidRPr="00D6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AC"/>
    <w:rsid w:val="00166FAC"/>
    <w:rsid w:val="00731300"/>
    <w:rsid w:val="00AC3995"/>
    <w:rsid w:val="00CA2932"/>
    <w:rsid w:val="00D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3159-52DD-4804-B087-1FF1B5B3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19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6419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41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41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419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641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64190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D64190"/>
    <w:rPr>
      <w:color w:val="0563C1" w:themeColor="hyperlink"/>
      <w:u w:val="single"/>
    </w:rPr>
  </w:style>
  <w:style w:type="paragraph" w:styleId="ab">
    <w:name w:val="Body Text Indent"/>
    <w:basedOn w:val="a"/>
    <w:link w:val="ac"/>
    <w:rsid w:val="00D6419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641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">
    <w:name w:val="WW-Базовый"/>
    <w:rsid w:val="00D64190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D64190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D64190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D64190"/>
    <w:rPr>
      <w:b/>
      <w:bCs/>
    </w:rPr>
  </w:style>
  <w:style w:type="paragraph" w:styleId="af0">
    <w:name w:val="Normal (Web)"/>
    <w:basedOn w:val="a"/>
    <w:uiPriority w:val="99"/>
    <w:unhideWhenUsed/>
    <w:rsid w:val="00D6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2025-07-04T07:12:00Z</dcterms:created>
  <dcterms:modified xsi:type="dcterms:W3CDTF">2025-07-04T07:25:00Z</dcterms:modified>
</cp:coreProperties>
</file>