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56" w:rsidRPr="00701239" w:rsidRDefault="001233B2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239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9C6856" w:rsidRPr="00701239" w:rsidRDefault="00326104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239">
        <w:rPr>
          <w:rFonts w:ascii="Times New Roman" w:hAnsi="Times New Roman" w:cs="Times New Roman"/>
          <w:sz w:val="28"/>
          <w:szCs w:val="28"/>
        </w:rPr>
        <w:t xml:space="preserve">о </w:t>
      </w:r>
      <w:r w:rsidR="001233B2" w:rsidRPr="00701239">
        <w:rPr>
          <w:rFonts w:ascii="Times New Roman" w:hAnsi="Times New Roman" w:cs="Times New Roman"/>
          <w:sz w:val="28"/>
          <w:szCs w:val="28"/>
        </w:rPr>
        <w:t>мониторинге</w:t>
      </w:r>
      <w:r w:rsidR="009C6856" w:rsidRPr="00701239">
        <w:rPr>
          <w:rFonts w:ascii="Times New Roman" w:hAnsi="Times New Roman" w:cs="Times New Roman"/>
          <w:sz w:val="28"/>
          <w:szCs w:val="28"/>
        </w:rPr>
        <w:t xml:space="preserve"> реализации прогноза социально-экономического развития Левокумского муниципального округа Ставропольского края</w:t>
      </w:r>
    </w:p>
    <w:p w:rsidR="00326104" w:rsidRPr="00701239" w:rsidRDefault="009C6856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239">
        <w:rPr>
          <w:rFonts w:ascii="Times New Roman" w:hAnsi="Times New Roman" w:cs="Times New Roman"/>
          <w:sz w:val="28"/>
          <w:szCs w:val="28"/>
        </w:rPr>
        <w:t xml:space="preserve">на </w:t>
      </w:r>
      <w:r w:rsidR="00701239" w:rsidRPr="00701239">
        <w:rPr>
          <w:rFonts w:ascii="Times New Roman" w:hAnsi="Times New Roman" w:cs="Times New Roman"/>
          <w:sz w:val="28"/>
          <w:szCs w:val="28"/>
        </w:rPr>
        <w:t>долгосрочный</w:t>
      </w:r>
      <w:r w:rsidRPr="00701239">
        <w:rPr>
          <w:rFonts w:ascii="Times New Roman" w:hAnsi="Times New Roman" w:cs="Times New Roman"/>
          <w:sz w:val="28"/>
          <w:szCs w:val="28"/>
        </w:rPr>
        <w:t xml:space="preserve"> период за 2021 год</w:t>
      </w:r>
    </w:p>
    <w:p w:rsidR="009C6856" w:rsidRPr="00701239" w:rsidRDefault="009C6856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104" w:rsidRPr="00701239" w:rsidRDefault="009C6856" w:rsidP="009C6856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701239"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</w:t>
      </w:r>
      <w:r w:rsidR="00701239"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разработки, корректировки, осуществления мониторинга и контроля реализации прогноза социально-экономического развития Левокумского муниципального округа Ставропольского края на долгосрочный период</w:t>
      </w:r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47A2"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постановлением администрации Левокумского муниципального округа Ставропольского края от 08 декабря 2020 года № </w:t>
      </w:r>
      <w:r w:rsidR="00701239"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соответственно – прогноз, мониторинг) осуществлен мониторинг оценки степени достижения запланированных значений целевых показателей на </w:t>
      </w:r>
      <w:r w:rsidR="00701239"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долгосрочный</w:t>
      </w:r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период, утвержденных </w:t>
      </w:r>
      <w:r w:rsidR="00B102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</w:t>
      </w:r>
      <w:proofErr w:type="gramEnd"/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</w:t>
      </w:r>
      <w:r w:rsidR="00701239"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239"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01239"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№ </w:t>
      </w:r>
      <w:r w:rsidR="00701239"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701239">
        <w:rPr>
          <w:rFonts w:ascii="Times New Roman" w:eastAsia="Times New Roman" w:hAnsi="Times New Roman" w:cs="Times New Roman"/>
          <w:sz w:val="28"/>
          <w:szCs w:val="28"/>
          <w:lang w:eastAsia="ru-RU"/>
        </w:rPr>
        <w:t>-р.</w:t>
      </w:r>
    </w:p>
    <w:p w:rsidR="009C6856" w:rsidRPr="00A61DB7" w:rsidRDefault="00A61DB7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b/>
          <w:sz w:val="28"/>
          <w:szCs w:val="28"/>
        </w:rPr>
      </w:pPr>
      <w:r w:rsidRPr="00A61DB7">
        <w:rPr>
          <w:b/>
          <w:sz w:val="28"/>
          <w:szCs w:val="28"/>
        </w:rPr>
        <w:t>Демографические показатели</w:t>
      </w:r>
      <w:r w:rsidR="002056F0" w:rsidRPr="00A61DB7">
        <w:rPr>
          <w:b/>
          <w:sz w:val="28"/>
          <w:szCs w:val="28"/>
        </w:rPr>
        <w:t xml:space="preserve">. </w:t>
      </w:r>
    </w:p>
    <w:p w:rsidR="0048189B" w:rsidRPr="00A61DB7" w:rsidRDefault="002056F0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A61DB7">
        <w:rPr>
          <w:sz w:val="28"/>
          <w:szCs w:val="28"/>
        </w:rPr>
        <w:t>В</w:t>
      </w:r>
      <w:r w:rsidR="007647A2" w:rsidRPr="00A61DB7">
        <w:rPr>
          <w:sz w:val="28"/>
          <w:szCs w:val="28"/>
        </w:rPr>
        <w:t xml:space="preserve"> 2021 году среднегодовая численность</w:t>
      </w:r>
      <w:r w:rsidRPr="00A61DB7">
        <w:rPr>
          <w:sz w:val="28"/>
          <w:szCs w:val="28"/>
        </w:rPr>
        <w:t xml:space="preserve"> населения </w:t>
      </w:r>
      <w:r w:rsidR="00466F66" w:rsidRPr="00A61DB7">
        <w:rPr>
          <w:sz w:val="28"/>
          <w:szCs w:val="28"/>
        </w:rPr>
        <w:t xml:space="preserve">Левокумского муниципального округа </w:t>
      </w:r>
      <w:r w:rsidRPr="00A61DB7">
        <w:rPr>
          <w:sz w:val="28"/>
          <w:szCs w:val="28"/>
        </w:rPr>
        <w:t>составила 39,</w:t>
      </w:r>
      <w:r w:rsidR="003C663B" w:rsidRPr="00A61DB7">
        <w:rPr>
          <w:sz w:val="28"/>
          <w:szCs w:val="28"/>
        </w:rPr>
        <w:t>2</w:t>
      </w:r>
      <w:r w:rsidRPr="00A61DB7">
        <w:rPr>
          <w:sz w:val="28"/>
          <w:szCs w:val="28"/>
        </w:rPr>
        <w:t xml:space="preserve"> тыс. человек</w:t>
      </w:r>
      <w:r w:rsidR="00B44FF5" w:rsidRPr="00A61DB7">
        <w:rPr>
          <w:sz w:val="28"/>
          <w:szCs w:val="28"/>
        </w:rPr>
        <w:t>,</w:t>
      </w:r>
      <w:r w:rsidR="00411529" w:rsidRPr="00A61DB7">
        <w:rPr>
          <w:sz w:val="28"/>
          <w:szCs w:val="28"/>
        </w:rPr>
        <w:t xml:space="preserve"> </w:t>
      </w:r>
      <w:r w:rsidR="00B31667" w:rsidRPr="00A61DB7">
        <w:rPr>
          <w:sz w:val="28"/>
          <w:szCs w:val="28"/>
        </w:rPr>
        <w:t>что ниже прогнозируемых значений</w:t>
      </w:r>
      <w:r w:rsidR="00B44FF5" w:rsidRPr="00A61DB7">
        <w:rPr>
          <w:sz w:val="28"/>
          <w:szCs w:val="28"/>
        </w:rPr>
        <w:t xml:space="preserve"> на 0,3%</w:t>
      </w:r>
      <w:r w:rsidR="003E43BB" w:rsidRPr="00A61DB7">
        <w:rPr>
          <w:sz w:val="28"/>
          <w:szCs w:val="28"/>
        </w:rPr>
        <w:t>.</w:t>
      </w:r>
    </w:p>
    <w:p w:rsidR="005410BE" w:rsidRPr="00A61DB7" w:rsidRDefault="00236AA7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A61DB7">
        <w:rPr>
          <w:sz w:val="28"/>
          <w:szCs w:val="28"/>
        </w:rPr>
        <w:t xml:space="preserve">Коэффициент рождаемости в 2021 году составил </w:t>
      </w:r>
      <w:r w:rsidR="005410BE" w:rsidRPr="00A61DB7">
        <w:rPr>
          <w:sz w:val="28"/>
          <w:szCs w:val="28"/>
        </w:rPr>
        <w:t>10,2 чел</w:t>
      </w:r>
      <w:r w:rsidR="00FB73E8" w:rsidRPr="00A61DB7">
        <w:rPr>
          <w:sz w:val="28"/>
          <w:szCs w:val="28"/>
        </w:rPr>
        <w:t>овека на 1 тыс.</w:t>
      </w:r>
      <w:r w:rsidR="005410BE" w:rsidRPr="00A61DB7">
        <w:rPr>
          <w:sz w:val="28"/>
          <w:szCs w:val="28"/>
        </w:rPr>
        <w:t xml:space="preserve"> населения</w:t>
      </w:r>
      <w:r w:rsidR="00332855" w:rsidRPr="00A61DB7">
        <w:rPr>
          <w:sz w:val="28"/>
          <w:szCs w:val="28"/>
        </w:rPr>
        <w:t xml:space="preserve">, что на </w:t>
      </w:r>
      <w:r w:rsidR="003E43BB" w:rsidRPr="00A61DB7">
        <w:rPr>
          <w:sz w:val="28"/>
          <w:szCs w:val="28"/>
        </w:rPr>
        <w:t>2,9</w:t>
      </w:r>
      <w:r w:rsidR="00332855" w:rsidRPr="00A61DB7">
        <w:rPr>
          <w:sz w:val="28"/>
          <w:szCs w:val="28"/>
        </w:rPr>
        <w:t xml:space="preserve"> % ниже прогнозируемого значения.</w:t>
      </w:r>
      <w:r w:rsidR="00A44010" w:rsidRPr="00A61DB7">
        <w:rPr>
          <w:sz w:val="28"/>
          <w:szCs w:val="28"/>
        </w:rPr>
        <w:t xml:space="preserve"> Коэффициент смертности в 2021 году увеличился </w:t>
      </w:r>
      <w:r w:rsidR="009C43FE" w:rsidRPr="00A61DB7">
        <w:rPr>
          <w:sz w:val="28"/>
          <w:szCs w:val="28"/>
        </w:rPr>
        <w:t>на</w:t>
      </w:r>
      <w:r w:rsidR="005410BE" w:rsidRPr="00A61DB7">
        <w:rPr>
          <w:sz w:val="28"/>
          <w:szCs w:val="28"/>
        </w:rPr>
        <w:t xml:space="preserve"> </w:t>
      </w:r>
      <w:r w:rsidR="00A61DB7" w:rsidRPr="00A61DB7">
        <w:rPr>
          <w:sz w:val="28"/>
          <w:szCs w:val="28"/>
        </w:rPr>
        <w:t>18,3</w:t>
      </w:r>
      <w:r w:rsidR="00332855" w:rsidRPr="00A61DB7">
        <w:rPr>
          <w:sz w:val="28"/>
          <w:szCs w:val="28"/>
        </w:rPr>
        <w:t>% по отношению к прогнозируемому значению</w:t>
      </w:r>
      <w:r w:rsidR="00FB73E8" w:rsidRPr="00A61DB7">
        <w:rPr>
          <w:sz w:val="28"/>
          <w:szCs w:val="28"/>
        </w:rPr>
        <w:t xml:space="preserve"> и составил 13,6 человек на 1 тыс. населения</w:t>
      </w:r>
      <w:r w:rsidR="00332855" w:rsidRPr="00A61DB7">
        <w:rPr>
          <w:sz w:val="28"/>
          <w:szCs w:val="28"/>
        </w:rPr>
        <w:t>.</w:t>
      </w:r>
    </w:p>
    <w:p w:rsidR="002056F0" w:rsidRPr="00A61DB7" w:rsidRDefault="0017134F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A61DB7">
        <w:rPr>
          <w:sz w:val="28"/>
          <w:szCs w:val="28"/>
        </w:rPr>
        <w:t>П</w:t>
      </w:r>
      <w:r w:rsidR="005C158E" w:rsidRPr="00A61DB7">
        <w:rPr>
          <w:sz w:val="28"/>
          <w:szCs w:val="28"/>
        </w:rPr>
        <w:t>ри плановом миграционном приросте в 0,0</w:t>
      </w:r>
      <w:r w:rsidR="00A61DB7" w:rsidRPr="00A61DB7">
        <w:rPr>
          <w:sz w:val="28"/>
          <w:szCs w:val="28"/>
        </w:rPr>
        <w:t>5</w:t>
      </w:r>
      <w:r w:rsidR="005C158E" w:rsidRPr="00A61DB7">
        <w:rPr>
          <w:sz w:val="28"/>
          <w:szCs w:val="28"/>
        </w:rPr>
        <w:t xml:space="preserve"> тыс. человек </w:t>
      </w:r>
      <w:r w:rsidRPr="00A61DB7">
        <w:rPr>
          <w:sz w:val="28"/>
          <w:szCs w:val="28"/>
        </w:rPr>
        <w:t>в 2021 году наблюдается миграционная убыль населения в количестве</w:t>
      </w:r>
      <w:r w:rsidR="002056F0" w:rsidRPr="00A61DB7">
        <w:rPr>
          <w:sz w:val="28"/>
          <w:szCs w:val="28"/>
        </w:rPr>
        <w:t xml:space="preserve"> </w:t>
      </w:r>
      <w:r w:rsidR="005C158E" w:rsidRPr="00A61DB7">
        <w:rPr>
          <w:sz w:val="28"/>
          <w:szCs w:val="28"/>
        </w:rPr>
        <w:t>0,16 тыс.</w:t>
      </w:r>
      <w:r w:rsidR="002056F0" w:rsidRPr="00A61DB7">
        <w:rPr>
          <w:sz w:val="28"/>
          <w:szCs w:val="28"/>
        </w:rPr>
        <w:t xml:space="preserve"> человек.</w:t>
      </w:r>
    </w:p>
    <w:p w:rsidR="00D22B30" w:rsidRPr="00A61DB7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DB7">
        <w:rPr>
          <w:rFonts w:ascii="Times New Roman" w:hAnsi="Times New Roman" w:cs="Times New Roman"/>
          <w:b/>
          <w:sz w:val="28"/>
          <w:szCs w:val="28"/>
        </w:rPr>
        <w:t>Промышленное производство.</w:t>
      </w:r>
      <w:r w:rsidRPr="00A61D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CCD" w:rsidRPr="00A61DB7" w:rsidRDefault="001C5CCD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DB7">
        <w:rPr>
          <w:rFonts w:ascii="Times New Roman" w:hAnsi="Times New Roman" w:cs="Times New Roman"/>
          <w:sz w:val="28"/>
          <w:szCs w:val="28"/>
        </w:rPr>
        <w:t>Оборот организаций по виду деятельности «обеспечени</w:t>
      </w:r>
      <w:r w:rsidR="00D140B5" w:rsidRPr="00A61DB7">
        <w:rPr>
          <w:rFonts w:ascii="Times New Roman" w:hAnsi="Times New Roman" w:cs="Times New Roman"/>
          <w:sz w:val="28"/>
          <w:szCs w:val="28"/>
        </w:rPr>
        <w:t>е</w:t>
      </w:r>
      <w:r w:rsidRPr="00A61DB7">
        <w:rPr>
          <w:rFonts w:ascii="Times New Roman" w:hAnsi="Times New Roman" w:cs="Times New Roman"/>
          <w:sz w:val="28"/>
          <w:szCs w:val="28"/>
        </w:rPr>
        <w:t xml:space="preserve"> </w:t>
      </w:r>
      <w:r w:rsidR="00D140B5" w:rsidRPr="00A61DB7">
        <w:rPr>
          <w:rFonts w:ascii="Times New Roman" w:hAnsi="Times New Roman" w:cs="Times New Roman"/>
          <w:sz w:val="28"/>
          <w:szCs w:val="28"/>
        </w:rPr>
        <w:t xml:space="preserve">электрической </w:t>
      </w:r>
      <w:r w:rsidR="004A7A44" w:rsidRPr="00A61DB7">
        <w:rPr>
          <w:rFonts w:ascii="Times New Roman" w:hAnsi="Times New Roman" w:cs="Times New Roman"/>
          <w:sz w:val="28"/>
          <w:szCs w:val="28"/>
        </w:rPr>
        <w:t>энерги</w:t>
      </w:r>
      <w:r w:rsidR="00D140B5" w:rsidRPr="00A61DB7">
        <w:rPr>
          <w:rFonts w:ascii="Times New Roman" w:hAnsi="Times New Roman" w:cs="Times New Roman"/>
          <w:sz w:val="28"/>
          <w:szCs w:val="28"/>
        </w:rPr>
        <w:t>ей</w:t>
      </w:r>
      <w:r w:rsidRPr="00A61DB7">
        <w:rPr>
          <w:rFonts w:ascii="Times New Roman" w:hAnsi="Times New Roman" w:cs="Times New Roman"/>
          <w:sz w:val="28"/>
          <w:szCs w:val="28"/>
        </w:rPr>
        <w:t>, газом</w:t>
      </w:r>
      <w:r w:rsidR="00D140B5" w:rsidRPr="00A61DB7">
        <w:rPr>
          <w:rFonts w:ascii="Times New Roman" w:hAnsi="Times New Roman" w:cs="Times New Roman"/>
          <w:sz w:val="28"/>
          <w:szCs w:val="28"/>
        </w:rPr>
        <w:t xml:space="preserve"> и</w:t>
      </w:r>
      <w:r w:rsidRPr="00A61DB7">
        <w:rPr>
          <w:rFonts w:ascii="Times New Roman" w:hAnsi="Times New Roman" w:cs="Times New Roman"/>
          <w:sz w:val="28"/>
          <w:szCs w:val="28"/>
        </w:rPr>
        <w:t xml:space="preserve"> паром</w:t>
      </w:r>
      <w:r w:rsidR="00D140B5" w:rsidRPr="00A61DB7">
        <w:rPr>
          <w:rFonts w:ascii="Times New Roman" w:hAnsi="Times New Roman" w:cs="Times New Roman"/>
          <w:sz w:val="28"/>
          <w:szCs w:val="28"/>
        </w:rPr>
        <w:t>; кондиционирование воздуха</w:t>
      </w:r>
      <w:r w:rsidRPr="00A61DB7">
        <w:rPr>
          <w:rFonts w:ascii="Times New Roman" w:hAnsi="Times New Roman" w:cs="Times New Roman"/>
          <w:sz w:val="28"/>
          <w:szCs w:val="28"/>
        </w:rPr>
        <w:t xml:space="preserve">» </w:t>
      </w:r>
      <w:r w:rsidR="00E66F05" w:rsidRPr="00A61DB7">
        <w:rPr>
          <w:rFonts w:ascii="Times New Roman" w:hAnsi="Times New Roman" w:cs="Times New Roman"/>
          <w:sz w:val="28"/>
          <w:szCs w:val="28"/>
        </w:rPr>
        <w:t>в анализируемом периоде на 1% выше запланированного показателя (</w:t>
      </w:r>
      <w:r w:rsidR="00413F8C" w:rsidRPr="00A61DB7">
        <w:rPr>
          <w:rFonts w:ascii="Times New Roman" w:hAnsi="Times New Roman" w:cs="Times New Roman"/>
          <w:sz w:val="28"/>
          <w:szCs w:val="28"/>
        </w:rPr>
        <w:t>535,00</w:t>
      </w:r>
      <w:r w:rsidRPr="00A61DB7">
        <w:rPr>
          <w:rFonts w:ascii="Times New Roman" w:hAnsi="Times New Roman" w:cs="Times New Roman"/>
          <w:sz w:val="28"/>
          <w:szCs w:val="28"/>
        </w:rPr>
        <w:t xml:space="preserve"> млн. руб., или </w:t>
      </w:r>
      <w:r w:rsidR="00413F8C" w:rsidRPr="00A61DB7">
        <w:rPr>
          <w:rFonts w:ascii="Times New Roman" w:hAnsi="Times New Roman" w:cs="Times New Roman"/>
          <w:sz w:val="28"/>
          <w:szCs w:val="28"/>
        </w:rPr>
        <w:t>108</w:t>
      </w:r>
      <w:r w:rsidR="00C1567A" w:rsidRPr="00A61DB7">
        <w:rPr>
          <w:rFonts w:ascii="Times New Roman" w:hAnsi="Times New Roman" w:cs="Times New Roman"/>
          <w:sz w:val="28"/>
          <w:szCs w:val="28"/>
        </w:rPr>
        <w:t>,2</w:t>
      </w:r>
      <w:r w:rsidR="00E66F05" w:rsidRPr="00A61DB7">
        <w:rPr>
          <w:rFonts w:ascii="Times New Roman" w:hAnsi="Times New Roman" w:cs="Times New Roman"/>
          <w:sz w:val="28"/>
          <w:szCs w:val="28"/>
        </w:rPr>
        <w:t xml:space="preserve"> % к уровню 2020 </w:t>
      </w:r>
      <w:r w:rsidRPr="00A61DB7">
        <w:rPr>
          <w:rFonts w:ascii="Times New Roman" w:hAnsi="Times New Roman" w:cs="Times New Roman"/>
          <w:sz w:val="28"/>
          <w:szCs w:val="28"/>
        </w:rPr>
        <w:t>года</w:t>
      </w:r>
      <w:r w:rsidR="00E66F05" w:rsidRPr="00A61DB7">
        <w:rPr>
          <w:rFonts w:ascii="Times New Roman" w:hAnsi="Times New Roman" w:cs="Times New Roman"/>
          <w:sz w:val="28"/>
          <w:szCs w:val="28"/>
        </w:rPr>
        <w:t>)</w:t>
      </w:r>
      <w:r w:rsidRPr="00A61DB7">
        <w:rPr>
          <w:rFonts w:ascii="Times New Roman" w:hAnsi="Times New Roman" w:cs="Times New Roman"/>
          <w:sz w:val="28"/>
          <w:szCs w:val="28"/>
        </w:rPr>
        <w:t>.</w:t>
      </w:r>
    </w:p>
    <w:p w:rsidR="00D22B30" w:rsidRPr="002B2951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951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  <w:r w:rsidRPr="002B29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04" w:rsidRPr="002B2951" w:rsidRDefault="00BB52A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951">
        <w:rPr>
          <w:rFonts w:ascii="Times New Roman" w:hAnsi="Times New Roman" w:cs="Times New Roman"/>
          <w:sz w:val="28"/>
          <w:szCs w:val="28"/>
        </w:rPr>
        <w:t xml:space="preserve">В 2021 году произведено </w:t>
      </w:r>
      <w:r w:rsidR="00C313A0" w:rsidRPr="002B2951">
        <w:rPr>
          <w:rFonts w:ascii="Times New Roman" w:hAnsi="Times New Roman" w:cs="Times New Roman"/>
          <w:sz w:val="28"/>
          <w:szCs w:val="28"/>
        </w:rPr>
        <w:t>сельскохозяйств</w:t>
      </w:r>
      <w:r w:rsidRPr="002B2951">
        <w:rPr>
          <w:rFonts w:ascii="Times New Roman" w:hAnsi="Times New Roman" w:cs="Times New Roman"/>
          <w:sz w:val="28"/>
          <w:szCs w:val="28"/>
        </w:rPr>
        <w:t xml:space="preserve">енной продукции во всех категориях хозяйств на сумму </w:t>
      </w:r>
      <w:r w:rsidR="00413F8C" w:rsidRPr="002B2951">
        <w:rPr>
          <w:rFonts w:ascii="Times New Roman" w:hAnsi="Times New Roman" w:cs="Times New Roman"/>
          <w:sz w:val="28"/>
          <w:szCs w:val="28"/>
        </w:rPr>
        <w:t xml:space="preserve">5,3 </w:t>
      </w:r>
      <w:r w:rsidR="00C313A0" w:rsidRPr="002B2951">
        <w:rPr>
          <w:rFonts w:ascii="Times New Roman" w:hAnsi="Times New Roman" w:cs="Times New Roman"/>
          <w:sz w:val="28"/>
          <w:szCs w:val="28"/>
        </w:rPr>
        <w:t>млрд</w:t>
      </w:r>
      <w:proofErr w:type="gramStart"/>
      <w:r w:rsidR="00C313A0" w:rsidRPr="002B29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313A0" w:rsidRPr="002B2951">
        <w:rPr>
          <w:rFonts w:ascii="Times New Roman" w:hAnsi="Times New Roman" w:cs="Times New Roman"/>
          <w:sz w:val="28"/>
          <w:szCs w:val="28"/>
        </w:rPr>
        <w:t>ублей</w:t>
      </w:r>
      <w:r w:rsidR="00307467" w:rsidRPr="002B2951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A61DB7" w:rsidRPr="002B2951">
        <w:rPr>
          <w:rFonts w:ascii="Times New Roman" w:hAnsi="Times New Roman" w:cs="Times New Roman"/>
          <w:sz w:val="28"/>
          <w:szCs w:val="28"/>
        </w:rPr>
        <w:t>19,1</w:t>
      </w:r>
      <w:r w:rsidR="00C313A0" w:rsidRPr="002B2951">
        <w:rPr>
          <w:rFonts w:ascii="Times New Roman" w:hAnsi="Times New Roman" w:cs="Times New Roman"/>
          <w:sz w:val="28"/>
          <w:szCs w:val="28"/>
        </w:rPr>
        <w:t xml:space="preserve">% </w:t>
      </w:r>
      <w:r w:rsidR="00A61DB7" w:rsidRPr="002B2951">
        <w:rPr>
          <w:rFonts w:ascii="Times New Roman" w:hAnsi="Times New Roman" w:cs="Times New Roman"/>
          <w:sz w:val="28"/>
          <w:szCs w:val="28"/>
        </w:rPr>
        <w:t>ниже</w:t>
      </w:r>
      <w:r w:rsidRPr="002B2951">
        <w:rPr>
          <w:rFonts w:ascii="Times New Roman" w:hAnsi="Times New Roman" w:cs="Times New Roman"/>
          <w:sz w:val="28"/>
          <w:szCs w:val="28"/>
        </w:rPr>
        <w:t xml:space="preserve"> запланированного значения</w:t>
      </w:r>
      <w:r w:rsidR="00413F8C" w:rsidRPr="002B2951">
        <w:rPr>
          <w:rFonts w:ascii="Times New Roman" w:hAnsi="Times New Roman" w:cs="Times New Roman"/>
          <w:sz w:val="28"/>
          <w:szCs w:val="28"/>
        </w:rPr>
        <w:t>.</w:t>
      </w:r>
    </w:p>
    <w:p w:rsidR="00BB52A0" w:rsidRPr="002B2951" w:rsidRDefault="00BB52A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951">
        <w:rPr>
          <w:rFonts w:ascii="Times New Roman" w:hAnsi="Times New Roman" w:cs="Times New Roman"/>
          <w:sz w:val="28"/>
          <w:szCs w:val="28"/>
        </w:rPr>
        <w:t>В общем объеме произведенной сельскохозяйственной продукции доля продукции растениеводства составила 2,7 млрд</w:t>
      </w:r>
      <w:proofErr w:type="gramStart"/>
      <w:r w:rsidRPr="002B29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B2951">
        <w:rPr>
          <w:rFonts w:ascii="Times New Roman" w:hAnsi="Times New Roman" w:cs="Times New Roman"/>
          <w:sz w:val="28"/>
          <w:szCs w:val="28"/>
        </w:rPr>
        <w:t xml:space="preserve">ублей, </w:t>
      </w:r>
      <w:r w:rsidR="008023AF" w:rsidRPr="002B2951">
        <w:rPr>
          <w:rFonts w:ascii="Times New Roman" w:hAnsi="Times New Roman" w:cs="Times New Roman"/>
          <w:sz w:val="28"/>
          <w:szCs w:val="28"/>
        </w:rPr>
        <w:t>что на</w:t>
      </w:r>
      <w:r w:rsidR="00307467" w:rsidRPr="002B2951">
        <w:rPr>
          <w:rFonts w:ascii="Times New Roman" w:hAnsi="Times New Roman" w:cs="Times New Roman"/>
          <w:sz w:val="28"/>
          <w:szCs w:val="28"/>
        </w:rPr>
        <w:t xml:space="preserve"> </w:t>
      </w:r>
      <w:r w:rsidR="002B2951" w:rsidRPr="002B2951">
        <w:rPr>
          <w:rFonts w:ascii="Times New Roman" w:hAnsi="Times New Roman" w:cs="Times New Roman"/>
          <w:sz w:val="28"/>
          <w:szCs w:val="28"/>
        </w:rPr>
        <w:t>26,7</w:t>
      </w:r>
      <w:r w:rsidR="00307467" w:rsidRPr="002B2951">
        <w:rPr>
          <w:rFonts w:ascii="Times New Roman" w:hAnsi="Times New Roman" w:cs="Times New Roman"/>
          <w:sz w:val="28"/>
          <w:szCs w:val="28"/>
        </w:rPr>
        <w:t>%</w:t>
      </w:r>
      <w:r w:rsidR="00115990" w:rsidRPr="002B2951">
        <w:rPr>
          <w:rFonts w:ascii="Times New Roman" w:hAnsi="Times New Roman" w:cs="Times New Roman"/>
          <w:sz w:val="28"/>
          <w:szCs w:val="28"/>
        </w:rPr>
        <w:t xml:space="preserve"> </w:t>
      </w:r>
      <w:r w:rsidR="002B2951" w:rsidRPr="002B2951">
        <w:rPr>
          <w:rFonts w:ascii="Times New Roman" w:hAnsi="Times New Roman" w:cs="Times New Roman"/>
          <w:sz w:val="28"/>
          <w:szCs w:val="28"/>
        </w:rPr>
        <w:t>ниже</w:t>
      </w:r>
      <w:r w:rsidR="008023AF" w:rsidRPr="002B2951">
        <w:rPr>
          <w:rFonts w:ascii="Times New Roman" w:hAnsi="Times New Roman" w:cs="Times New Roman"/>
          <w:sz w:val="28"/>
          <w:szCs w:val="28"/>
        </w:rPr>
        <w:t xml:space="preserve"> п</w:t>
      </w:r>
      <w:r w:rsidR="0051580D" w:rsidRPr="002B2951">
        <w:rPr>
          <w:rFonts w:ascii="Times New Roman" w:hAnsi="Times New Roman" w:cs="Times New Roman"/>
          <w:sz w:val="28"/>
          <w:szCs w:val="28"/>
        </w:rPr>
        <w:t>ланового значения,</w:t>
      </w:r>
      <w:r w:rsidR="00307467" w:rsidRPr="002B2951">
        <w:rPr>
          <w:rFonts w:ascii="Times New Roman" w:hAnsi="Times New Roman" w:cs="Times New Roman"/>
          <w:sz w:val="28"/>
          <w:szCs w:val="28"/>
        </w:rPr>
        <w:t xml:space="preserve"> доля продукции животноводства - 2,6 млрд.рублей</w:t>
      </w:r>
      <w:r w:rsidR="0051580D" w:rsidRPr="002B2951">
        <w:rPr>
          <w:rFonts w:ascii="Times New Roman" w:hAnsi="Times New Roman" w:cs="Times New Roman"/>
          <w:sz w:val="28"/>
          <w:szCs w:val="28"/>
        </w:rPr>
        <w:t xml:space="preserve">, что ниже запланированного на </w:t>
      </w:r>
      <w:r w:rsidR="002B2951" w:rsidRPr="002B2951">
        <w:rPr>
          <w:rFonts w:ascii="Times New Roman" w:hAnsi="Times New Roman" w:cs="Times New Roman"/>
          <w:sz w:val="28"/>
          <w:szCs w:val="28"/>
        </w:rPr>
        <w:t>4,8</w:t>
      </w:r>
      <w:r w:rsidR="0051580D" w:rsidRPr="002B2951">
        <w:rPr>
          <w:rFonts w:ascii="Times New Roman" w:hAnsi="Times New Roman" w:cs="Times New Roman"/>
          <w:sz w:val="28"/>
          <w:szCs w:val="28"/>
        </w:rPr>
        <w:t>%.</w:t>
      </w:r>
    </w:p>
    <w:p w:rsidR="00D22B30" w:rsidRPr="002B2951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951">
        <w:rPr>
          <w:rFonts w:ascii="Times New Roman" w:hAnsi="Times New Roman" w:cs="Times New Roman"/>
          <w:b/>
          <w:sz w:val="28"/>
          <w:szCs w:val="28"/>
        </w:rPr>
        <w:t>Строительство</w:t>
      </w:r>
      <w:r w:rsidR="00326104" w:rsidRPr="002B2951">
        <w:rPr>
          <w:rFonts w:ascii="Times New Roman" w:hAnsi="Times New Roman" w:cs="Times New Roman"/>
          <w:b/>
          <w:sz w:val="28"/>
          <w:szCs w:val="28"/>
        </w:rPr>
        <w:t>.</w:t>
      </w:r>
      <w:r w:rsidR="00326104" w:rsidRPr="002B29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3A0" w:rsidRPr="002B2951" w:rsidRDefault="0041616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951">
        <w:rPr>
          <w:rFonts w:ascii="Times New Roman" w:hAnsi="Times New Roman" w:cs="Times New Roman"/>
          <w:sz w:val="28"/>
          <w:szCs w:val="28"/>
        </w:rPr>
        <w:t>Объем работ,</w:t>
      </w:r>
      <w:r w:rsidR="00C313A0" w:rsidRPr="002B2951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Pr="002B2951">
        <w:rPr>
          <w:rFonts w:ascii="Times New Roman" w:hAnsi="Times New Roman" w:cs="Times New Roman"/>
          <w:sz w:val="28"/>
          <w:szCs w:val="28"/>
        </w:rPr>
        <w:t>ных по виду экономической деятельности «Строительство», в 2021 году составил</w:t>
      </w:r>
      <w:r w:rsidR="00C313A0" w:rsidRPr="002B2951">
        <w:rPr>
          <w:rFonts w:ascii="Times New Roman" w:hAnsi="Times New Roman" w:cs="Times New Roman"/>
          <w:sz w:val="28"/>
          <w:szCs w:val="28"/>
        </w:rPr>
        <w:t xml:space="preserve"> 117,</w:t>
      </w:r>
      <w:r w:rsidR="00362E34" w:rsidRPr="002B2951">
        <w:rPr>
          <w:rFonts w:ascii="Times New Roman" w:hAnsi="Times New Roman" w:cs="Times New Roman"/>
          <w:sz w:val="28"/>
          <w:szCs w:val="28"/>
        </w:rPr>
        <w:t>34</w:t>
      </w:r>
      <w:r w:rsidRPr="002B2951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2B2951">
        <w:rPr>
          <w:rFonts w:ascii="Times New Roman" w:hAnsi="Times New Roman" w:cs="Times New Roman"/>
          <w:sz w:val="28"/>
          <w:szCs w:val="28"/>
        </w:rPr>
        <w:t>.</w:t>
      </w:r>
      <w:r w:rsidR="00C313A0" w:rsidRPr="002B295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313A0" w:rsidRPr="002B2951">
        <w:rPr>
          <w:rFonts w:ascii="Times New Roman" w:hAnsi="Times New Roman" w:cs="Times New Roman"/>
          <w:sz w:val="28"/>
          <w:szCs w:val="28"/>
        </w:rPr>
        <w:t>уб</w:t>
      </w:r>
      <w:r w:rsidR="002978B3" w:rsidRPr="002B2951">
        <w:rPr>
          <w:rFonts w:ascii="Times New Roman" w:hAnsi="Times New Roman" w:cs="Times New Roman"/>
          <w:sz w:val="28"/>
          <w:szCs w:val="28"/>
        </w:rPr>
        <w:t>.</w:t>
      </w:r>
      <w:r w:rsidRPr="002B2951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3822CA">
        <w:rPr>
          <w:rFonts w:ascii="Times New Roman" w:hAnsi="Times New Roman" w:cs="Times New Roman"/>
          <w:sz w:val="28"/>
          <w:szCs w:val="28"/>
        </w:rPr>
        <w:t>43,1</w:t>
      </w:r>
      <w:r w:rsidRPr="002B2951">
        <w:rPr>
          <w:rFonts w:ascii="Times New Roman" w:hAnsi="Times New Roman" w:cs="Times New Roman"/>
          <w:sz w:val="28"/>
          <w:szCs w:val="28"/>
        </w:rPr>
        <w:t xml:space="preserve">% </w:t>
      </w:r>
      <w:r w:rsidR="002B2951" w:rsidRPr="002B2951">
        <w:rPr>
          <w:rFonts w:ascii="Times New Roman" w:hAnsi="Times New Roman" w:cs="Times New Roman"/>
          <w:sz w:val="28"/>
          <w:szCs w:val="28"/>
        </w:rPr>
        <w:t>выше</w:t>
      </w:r>
      <w:r w:rsidRPr="002B2951">
        <w:rPr>
          <w:rFonts w:ascii="Times New Roman" w:hAnsi="Times New Roman" w:cs="Times New Roman"/>
          <w:sz w:val="28"/>
          <w:szCs w:val="28"/>
        </w:rPr>
        <w:t xml:space="preserve"> </w:t>
      </w:r>
      <w:r w:rsidR="002978B3" w:rsidRPr="002B2951">
        <w:rPr>
          <w:rFonts w:ascii="Times New Roman" w:hAnsi="Times New Roman" w:cs="Times New Roman"/>
          <w:sz w:val="28"/>
          <w:szCs w:val="28"/>
        </w:rPr>
        <w:t>планово</w:t>
      </w:r>
      <w:r w:rsidRPr="002B2951">
        <w:rPr>
          <w:rFonts w:ascii="Times New Roman" w:hAnsi="Times New Roman" w:cs="Times New Roman"/>
          <w:sz w:val="28"/>
          <w:szCs w:val="28"/>
        </w:rPr>
        <w:t>го</w:t>
      </w:r>
      <w:r w:rsidR="002978B3" w:rsidRPr="002B2951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Pr="002B2951">
        <w:rPr>
          <w:rFonts w:ascii="Times New Roman" w:hAnsi="Times New Roman" w:cs="Times New Roman"/>
          <w:sz w:val="28"/>
          <w:szCs w:val="28"/>
        </w:rPr>
        <w:t>я</w:t>
      </w:r>
      <w:r w:rsidR="002978B3" w:rsidRPr="002B2951">
        <w:rPr>
          <w:rFonts w:ascii="Times New Roman" w:hAnsi="Times New Roman" w:cs="Times New Roman"/>
          <w:sz w:val="28"/>
          <w:szCs w:val="28"/>
        </w:rPr>
        <w:t>.</w:t>
      </w:r>
    </w:p>
    <w:p w:rsidR="002B2951" w:rsidRPr="002B2951" w:rsidRDefault="002B2951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951">
        <w:rPr>
          <w:rFonts w:ascii="Times New Roman" w:hAnsi="Times New Roman" w:cs="Times New Roman"/>
          <w:sz w:val="28"/>
          <w:szCs w:val="28"/>
        </w:rPr>
        <w:t>Ввод в действие жилых домов на уровне прогнозируемого значения (2,9 тыс. кв. м.).</w:t>
      </w:r>
    </w:p>
    <w:p w:rsidR="00D22B30" w:rsidRPr="002B2951" w:rsidRDefault="004A7A44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951">
        <w:rPr>
          <w:rFonts w:ascii="Times New Roman" w:hAnsi="Times New Roman" w:cs="Times New Roman"/>
          <w:b/>
          <w:sz w:val="28"/>
          <w:szCs w:val="28"/>
        </w:rPr>
        <w:t>Торговля и услуги населению.</w:t>
      </w:r>
      <w:r w:rsidR="00C313A0" w:rsidRPr="002B29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409" w:rsidRPr="002B2951" w:rsidRDefault="00714409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951">
        <w:rPr>
          <w:rFonts w:ascii="Times New Roman" w:hAnsi="Times New Roman" w:cs="Times New Roman"/>
          <w:sz w:val="28"/>
          <w:szCs w:val="28"/>
        </w:rPr>
        <w:lastRenderedPageBreak/>
        <w:t>За 202</w:t>
      </w:r>
      <w:r w:rsidR="00266DC6" w:rsidRPr="002B2951">
        <w:rPr>
          <w:rFonts w:ascii="Times New Roman" w:hAnsi="Times New Roman" w:cs="Times New Roman"/>
          <w:sz w:val="28"/>
          <w:szCs w:val="28"/>
        </w:rPr>
        <w:t>1</w:t>
      </w:r>
      <w:r w:rsidRPr="002B2951">
        <w:rPr>
          <w:rFonts w:ascii="Times New Roman" w:hAnsi="Times New Roman" w:cs="Times New Roman"/>
          <w:sz w:val="28"/>
          <w:szCs w:val="28"/>
        </w:rPr>
        <w:t xml:space="preserve"> год</w:t>
      </w:r>
      <w:r w:rsidR="00C1567A" w:rsidRPr="002B2951">
        <w:rPr>
          <w:rFonts w:ascii="Times New Roman" w:hAnsi="Times New Roman" w:cs="Times New Roman"/>
          <w:sz w:val="28"/>
          <w:szCs w:val="28"/>
        </w:rPr>
        <w:t xml:space="preserve"> наблюдается увеличение </w:t>
      </w:r>
      <w:r w:rsidRPr="002B2951">
        <w:rPr>
          <w:rFonts w:ascii="Times New Roman" w:hAnsi="Times New Roman" w:cs="Times New Roman"/>
          <w:sz w:val="28"/>
          <w:szCs w:val="28"/>
        </w:rPr>
        <w:t>оборот</w:t>
      </w:r>
      <w:r w:rsidR="00C1567A" w:rsidRPr="002B2951">
        <w:rPr>
          <w:rFonts w:ascii="Times New Roman" w:hAnsi="Times New Roman" w:cs="Times New Roman"/>
          <w:sz w:val="28"/>
          <w:szCs w:val="28"/>
        </w:rPr>
        <w:t>а</w:t>
      </w:r>
      <w:r w:rsidRPr="002B2951">
        <w:rPr>
          <w:rFonts w:ascii="Times New Roman" w:hAnsi="Times New Roman" w:cs="Times New Roman"/>
          <w:sz w:val="28"/>
          <w:szCs w:val="28"/>
        </w:rPr>
        <w:t xml:space="preserve"> розничной торговли </w:t>
      </w:r>
      <w:r w:rsidR="00CA4F25" w:rsidRPr="002B2951">
        <w:rPr>
          <w:rFonts w:ascii="Times New Roman" w:hAnsi="Times New Roman" w:cs="Times New Roman"/>
          <w:sz w:val="28"/>
          <w:szCs w:val="28"/>
        </w:rPr>
        <w:t>(1350 млн</w:t>
      </w:r>
      <w:proofErr w:type="gramStart"/>
      <w:r w:rsidR="00CA4F25" w:rsidRPr="002B29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A4F25" w:rsidRPr="002B2951">
        <w:rPr>
          <w:rFonts w:ascii="Times New Roman" w:hAnsi="Times New Roman" w:cs="Times New Roman"/>
          <w:sz w:val="28"/>
          <w:szCs w:val="28"/>
        </w:rPr>
        <w:t xml:space="preserve">ублей) </w:t>
      </w:r>
      <w:r w:rsidR="00C1567A" w:rsidRPr="002B2951">
        <w:rPr>
          <w:rFonts w:ascii="Times New Roman" w:hAnsi="Times New Roman" w:cs="Times New Roman"/>
          <w:sz w:val="28"/>
          <w:szCs w:val="28"/>
        </w:rPr>
        <w:t>и объема платных услуг населению</w:t>
      </w:r>
      <w:r w:rsidR="00CA4F25" w:rsidRPr="002B2951">
        <w:rPr>
          <w:rFonts w:ascii="Times New Roman" w:hAnsi="Times New Roman" w:cs="Times New Roman"/>
          <w:sz w:val="28"/>
          <w:szCs w:val="28"/>
        </w:rPr>
        <w:t xml:space="preserve"> (864,8 </w:t>
      </w:r>
      <w:proofErr w:type="spellStart"/>
      <w:r w:rsidR="00CA4F25" w:rsidRPr="002B2951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CA4F25" w:rsidRPr="002B2951">
        <w:rPr>
          <w:rFonts w:ascii="Times New Roman" w:hAnsi="Times New Roman" w:cs="Times New Roman"/>
          <w:sz w:val="28"/>
          <w:szCs w:val="28"/>
        </w:rPr>
        <w:t xml:space="preserve">) </w:t>
      </w:r>
      <w:r w:rsidR="00C1567A" w:rsidRPr="002B2951">
        <w:rPr>
          <w:rFonts w:ascii="Times New Roman" w:hAnsi="Times New Roman" w:cs="Times New Roman"/>
          <w:sz w:val="28"/>
          <w:szCs w:val="28"/>
        </w:rPr>
        <w:t xml:space="preserve">на </w:t>
      </w:r>
      <w:r w:rsidR="00B10246">
        <w:rPr>
          <w:rFonts w:ascii="Times New Roman" w:hAnsi="Times New Roman" w:cs="Times New Roman"/>
          <w:sz w:val="28"/>
          <w:szCs w:val="28"/>
        </w:rPr>
        <w:t>32,4</w:t>
      </w:r>
      <w:r w:rsidR="00CA4F25" w:rsidRPr="002B2951">
        <w:rPr>
          <w:rFonts w:ascii="Times New Roman" w:hAnsi="Times New Roman" w:cs="Times New Roman"/>
          <w:sz w:val="28"/>
          <w:szCs w:val="28"/>
        </w:rPr>
        <w:t>%</w:t>
      </w:r>
      <w:r w:rsidR="00C1567A" w:rsidRPr="002B2951">
        <w:rPr>
          <w:rFonts w:ascii="Times New Roman" w:hAnsi="Times New Roman" w:cs="Times New Roman"/>
          <w:sz w:val="28"/>
          <w:szCs w:val="28"/>
        </w:rPr>
        <w:t xml:space="preserve"> и </w:t>
      </w:r>
      <w:r w:rsidR="002B2951" w:rsidRPr="002B2951">
        <w:rPr>
          <w:rFonts w:ascii="Times New Roman" w:hAnsi="Times New Roman" w:cs="Times New Roman"/>
          <w:sz w:val="28"/>
          <w:szCs w:val="28"/>
        </w:rPr>
        <w:t>46,2</w:t>
      </w:r>
      <w:r w:rsidR="00C1567A" w:rsidRPr="002B2951">
        <w:rPr>
          <w:rFonts w:ascii="Times New Roman" w:hAnsi="Times New Roman" w:cs="Times New Roman"/>
          <w:sz w:val="28"/>
          <w:szCs w:val="28"/>
        </w:rPr>
        <w:t>%</w:t>
      </w:r>
      <w:r w:rsidRPr="002B2951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2B2951">
        <w:rPr>
          <w:rFonts w:ascii="Times New Roman" w:hAnsi="Times New Roman" w:cs="Times New Roman"/>
          <w:sz w:val="28"/>
          <w:szCs w:val="28"/>
        </w:rPr>
        <w:t>выше запланированных</w:t>
      </w:r>
      <w:r w:rsidR="00C1567A" w:rsidRPr="002B2951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CA4F25" w:rsidRPr="002B2951">
        <w:rPr>
          <w:rFonts w:ascii="Times New Roman" w:hAnsi="Times New Roman" w:cs="Times New Roman"/>
          <w:sz w:val="28"/>
          <w:szCs w:val="28"/>
        </w:rPr>
        <w:t>й</w:t>
      </w:r>
      <w:r w:rsidR="00C1567A" w:rsidRPr="002B2951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2B2951">
        <w:rPr>
          <w:rFonts w:ascii="Times New Roman" w:hAnsi="Times New Roman" w:cs="Times New Roman"/>
          <w:sz w:val="28"/>
          <w:szCs w:val="28"/>
        </w:rPr>
        <w:t>.</w:t>
      </w:r>
    </w:p>
    <w:p w:rsidR="00D22B30" w:rsidRPr="002B2951" w:rsidRDefault="00832C18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951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предпринимательство.</w:t>
      </w:r>
      <w:r w:rsidR="00CD62FB" w:rsidRPr="002B29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19DE" w:rsidRPr="002B2951" w:rsidRDefault="00CD62F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951">
        <w:rPr>
          <w:rFonts w:ascii="Times New Roman" w:hAnsi="Times New Roman" w:cs="Times New Roman"/>
          <w:sz w:val="28"/>
          <w:szCs w:val="28"/>
        </w:rPr>
        <w:t xml:space="preserve">В </w:t>
      </w:r>
      <w:r w:rsidR="00784D51" w:rsidRPr="002B2951">
        <w:rPr>
          <w:rFonts w:ascii="Times New Roman" w:hAnsi="Times New Roman" w:cs="Times New Roman"/>
          <w:sz w:val="28"/>
          <w:szCs w:val="28"/>
        </w:rPr>
        <w:t xml:space="preserve">2021 году </w:t>
      </w:r>
      <w:r w:rsidR="002B2951" w:rsidRPr="002B2951">
        <w:rPr>
          <w:rFonts w:ascii="Times New Roman" w:hAnsi="Times New Roman" w:cs="Times New Roman"/>
          <w:sz w:val="28"/>
          <w:szCs w:val="28"/>
        </w:rPr>
        <w:t xml:space="preserve">численность занятых в сфере малого и среднего предпринимательства, включая индивидуальных </w:t>
      </w:r>
      <w:proofErr w:type="gramStart"/>
      <w:r w:rsidR="002B2951" w:rsidRPr="002B2951">
        <w:rPr>
          <w:rFonts w:ascii="Times New Roman" w:hAnsi="Times New Roman" w:cs="Times New Roman"/>
          <w:sz w:val="28"/>
          <w:szCs w:val="28"/>
        </w:rPr>
        <w:t>предпринимателей</w:t>
      </w:r>
      <w:proofErr w:type="gramEnd"/>
      <w:r w:rsidR="00B10246">
        <w:rPr>
          <w:rFonts w:ascii="Times New Roman" w:hAnsi="Times New Roman" w:cs="Times New Roman"/>
          <w:sz w:val="28"/>
          <w:szCs w:val="28"/>
        </w:rPr>
        <w:t xml:space="preserve"> составила 2728 человек, что</w:t>
      </w:r>
      <w:r w:rsidR="00784D51" w:rsidRPr="002B2951">
        <w:rPr>
          <w:rFonts w:ascii="Times New Roman" w:hAnsi="Times New Roman" w:cs="Times New Roman"/>
          <w:sz w:val="28"/>
          <w:szCs w:val="28"/>
        </w:rPr>
        <w:t xml:space="preserve"> </w:t>
      </w:r>
      <w:r w:rsidR="002B2951" w:rsidRPr="002B2951">
        <w:rPr>
          <w:rFonts w:ascii="Times New Roman" w:hAnsi="Times New Roman" w:cs="Times New Roman"/>
          <w:sz w:val="28"/>
          <w:szCs w:val="28"/>
        </w:rPr>
        <w:t>больше</w:t>
      </w:r>
      <w:r w:rsidR="00784D51" w:rsidRPr="002B2951">
        <w:rPr>
          <w:rFonts w:ascii="Times New Roman" w:hAnsi="Times New Roman" w:cs="Times New Roman"/>
          <w:sz w:val="28"/>
          <w:szCs w:val="28"/>
        </w:rPr>
        <w:t xml:space="preserve"> прогнозного значения на </w:t>
      </w:r>
      <w:r w:rsidR="002B2951" w:rsidRPr="002B2951">
        <w:rPr>
          <w:rFonts w:ascii="Times New Roman" w:hAnsi="Times New Roman" w:cs="Times New Roman"/>
          <w:sz w:val="28"/>
          <w:szCs w:val="28"/>
        </w:rPr>
        <w:t>4,1%</w:t>
      </w:r>
      <w:r w:rsidRPr="002B2951">
        <w:rPr>
          <w:rFonts w:ascii="Times New Roman" w:hAnsi="Times New Roman" w:cs="Times New Roman"/>
          <w:sz w:val="28"/>
          <w:szCs w:val="28"/>
        </w:rPr>
        <w:t>.</w:t>
      </w:r>
    </w:p>
    <w:p w:rsidR="00D22B30" w:rsidRPr="00FD5668" w:rsidRDefault="009C10D3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668">
        <w:rPr>
          <w:rFonts w:ascii="Times New Roman" w:hAnsi="Times New Roman" w:cs="Times New Roman"/>
          <w:b/>
          <w:sz w:val="28"/>
          <w:szCs w:val="28"/>
        </w:rPr>
        <w:t xml:space="preserve">Инвестиции. </w:t>
      </w:r>
    </w:p>
    <w:p w:rsidR="004A7A44" w:rsidRPr="00FD5668" w:rsidRDefault="00DD26C4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668">
        <w:rPr>
          <w:rFonts w:ascii="Times New Roman" w:hAnsi="Times New Roman" w:cs="Times New Roman"/>
          <w:sz w:val="28"/>
          <w:szCs w:val="28"/>
        </w:rPr>
        <w:t xml:space="preserve">Инвестиции в основной капитал в Левокумском муниципальном округе </w:t>
      </w:r>
      <w:r w:rsidR="00FD5668" w:rsidRPr="00FD5668">
        <w:rPr>
          <w:rFonts w:ascii="Times New Roman" w:hAnsi="Times New Roman" w:cs="Times New Roman"/>
          <w:sz w:val="28"/>
          <w:szCs w:val="28"/>
        </w:rPr>
        <w:t>ниже</w:t>
      </w:r>
      <w:r w:rsidRPr="00FD5668">
        <w:rPr>
          <w:rFonts w:ascii="Times New Roman" w:hAnsi="Times New Roman" w:cs="Times New Roman"/>
          <w:sz w:val="28"/>
          <w:szCs w:val="28"/>
        </w:rPr>
        <w:t xml:space="preserve"> прогнозного значения на </w:t>
      </w:r>
      <w:r w:rsidR="00FD5668" w:rsidRPr="00FD5668">
        <w:rPr>
          <w:rFonts w:ascii="Times New Roman" w:hAnsi="Times New Roman" w:cs="Times New Roman"/>
          <w:sz w:val="28"/>
          <w:szCs w:val="28"/>
        </w:rPr>
        <w:t>22,4</w:t>
      </w:r>
      <w:r w:rsidRPr="00FD5668">
        <w:rPr>
          <w:rFonts w:ascii="Times New Roman" w:hAnsi="Times New Roman" w:cs="Times New Roman"/>
          <w:sz w:val="28"/>
          <w:szCs w:val="28"/>
        </w:rPr>
        <w:t>% и составили</w:t>
      </w:r>
      <w:r w:rsidR="004B6755" w:rsidRPr="00FD5668">
        <w:rPr>
          <w:rFonts w:ascii="Times New Roman" w:hAnsi="Times New Roman" w:cs="Times New Roman"/>
          <w:sz w:val="28"/>
          <w:szCs w:val="28"/>
        </w:rPr>
        <w:t xml:space="preserve"> </w:t>
      </w:r>
      <w:r w:rsidR="00266DC6" w:rsidRPr="00FD5668">
        <w:rPr>
          <w:rFonts w:ascii="Times New Roman" w:hAnsi="Times New Roman" w:cs="Times New Roman"/>
          <w:sz w:val="28"/>
          <w:szCs w:val="28"/>
        </w:rPr>
        <w:t>1319</w:t>
      </w:r>
      <w:r w:rsidR="004B6755" w:rsidRPr="00FD5668">
        <w:rPr>
          <w:rFonts w:ascii="Times New Roman" w:hAnsi="Times New Roman" w:cs="Times New Roman"/>
          <w:sz w:val="28"/>
          <w:szCs w:val="28"/>
        </w:rPr>
        <w:t>,0 млн</w:t>
      </w:r>
      <w:proofErr w:type="gramStart"/>
      <w:r w:rsidR="004B6755" w:rsidRPr="00FD56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B6755" w:rsidRPr="00FD5668">
        <w:rPr>
          <w:rFonts w:ascii="Times New Roman" w:hAnsi="Times New Roman" w:cs="Times New Roman"/>
          <w:sz w:val="28"/>
          <w:szCs w:val="28"/>
        </w:rPr>
        <w:t>уб.</w:t>
      </w:r>
    </w:p>
    <w:p w:rsidR="004B6755" w:rsidRPr="00FD5668" w:rsidRDefault="009B3C3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668">
        <w:rPr>
          <w:rFonts w:ascii="Times New Roman" w:hAnsi="Times New Roman" w:cs="Times New Roman"/>
          <w:sz w:val="28"/>
          <w:szCs w:val="28"/>
        </w:rPr>
        <w:t>О</w:t>
      </w:r>
      <w:r w:rsidR="004B6755" w:rsidRPr="00FD5668">
        <w:rPr>
          <w:rFonts w:ascii="Times New Roman" w:hAnsi="Times New Roman" w:cs="Times New Roman"/>
          <w:sz w:val="28"/>
          <w:szCs w:val="28"/>
        </w:rPr>
        <w:t>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в 202</w:t>
      </w:r>
      <w:r w:rsidR="00266DC6" w:rsidRPr="00FD5668">
        <w:rPr>
          <w:rFonts w:ascii="Times New Roman" w:hAnsi="Times New Roman" w:cs="Times New Roman"/>
          <w:sz w:val="28"/>
          <w:szCs w:val="28"/>
        </w:rPr>
        <w:t>1</w:t>
      </w:r>
      <w:r w:rsidR="004B6755" w:rsidRPr="00FD5668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266DC6" w:rsidRPr="00FD5668">
        <w:rPr>
          <w:rFonts w:ascii="Times New Roman" w:hAnsi="Times New Roman" w:cs="Times New Roman"/>
          <w:sz w:val="28"/>
          <w:szCs w:val="28"/>
        </w:rPr>
        <w:t>547,7</w:t>
      </w:r>
      <w:r w:rsidR="004B6755" w:rsidRPr="00FD5668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FD5668">
        <w:rPr>
          <w:rFonts w:ascii="Times New Roman" w:hAnsi="Times New Roman" w:cs="Times New Roman"/>
          <w:sz w:val="28"/>
          <w:szCs w:val="28"/>
        </w:rPr>
        <w:t xml:space="preserve">, или </w:t>
      </w:r>
      <w:r w:rsidR="003822CA">
        <w:rPr>
          <w:rFonts w:ascii="Times New Roman" w:hAnsi="Times New Roman" w:cs="Times New Roman"/>
          <w:sz w:val="28"/>
          <w:szCs w:val="28"/>
        </w:rPr>
        <w:t>195,6</w:t>
      </w:r>
      <w:r w:rsidRPr="00FD5668">
        <w:rPr>
          <w:rFonts w:ascii="Times New Roman" w:hAnsi="Times New Roman" w:cs="Times New Roman"/>
          <w:sz w:val="28"/>
          <w:szCs w:val="28"/>
        </w:rPr>
        <w:t>% к плановому значению</w:t>
      </w:r>
      <w:r w:rsidR="004B6755" w:rsidRPr="00FD5668">
        <w:rPr>
          <w:rFonts w:ascii="Times New Roman" w:hAnsi="Times New Roman" w:cs="Times New Roman"/>
          <w:sz w:val="28"/>
          <w:szCs w:val="28"/>
        </w:rPr>
        <w:t>.</w:t>
      </w:r>
    </w:p>
    <w:p w:rsidR="00D22B30" w:rsidRPr="00FD5668" w:rsidRDefault="00FD5668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668">
        <w:rPr>
          <w:rFonts w:ascii="Times New Roman" w:hAnsi="Times New Roman" w:cs="Times New Roman"/>
          <w:b/>
          <w:sz w:val="28"/>
          <w:szCs w:val="28"/>
        </w:rPr>
        <w:t>Денежные доходы населения</w:t>
      </w:r>
      <w:r w:rsidR="00CD62FB" w:rsidRPr="00FD566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D62FB" w:rsidRPr="00FD5668" w:rsidRDefault="009B3C3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668"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="00FD5668" w:rsidRPr="00FD5668">
        <w:rPr>
          <w:rFonts w:ascii="Times New Roman" w:hAnsi="Times New Roman" w:cs="Times New Roman"/>
          <w:sz w:val="28"/>
          <w:szCs w:val="28"/>
        </w:rPr>
        <w:t>средний размер назначенных пенсий в</w:t>
      </w:r>
      <w:r w:rsidR="00F477DA" w:rsidRPr="00FD5668">
        <w:rPr>
          <w:rFonts w:ascii="Times New Roman" w:hAnsi="Times New Roman" w:cs="Times New Roman"/>
          <w:sz w:val="28"/>
          <w:szCs w:val="28"/>
        </w:rPr>
        <w:t xml:space="preserve"> Левокумско</w:t>
      </w:r>
      <w:r w:rsidR="00FD5668" w:rsidRPr="00FD5668">
        <w:rPr>
          <w:rFonts w:ascii="Times New Roman" w:hAnsi="Times New Roman" w:cs="Times New Roman"/>
          <w:sz w:val="28"/>
          <w:szCs w:val="28"/>
        </w:rPr>
        <w:t>м</w:t>
      </w:r>
      <w:r w:rsidR="00F477DA" w:rsidRPr="00FD566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FD5668" w:rsidRPr="00FD5668">
        <w:rPr>
          <w:rFonts w:ascii="Times New Roman" w:hAnsi="Times New Roman" w:cs="Times New Roman"/>
          <w:sz w:val="28"/>
          <w:szCs w:val="28"/>
        </w:rPr>
        <w:t>м округе</w:t>
      </w:r>
      <w:r w:rsidRPr="00FD5668">
        <w:rPr>
          <w:rFonts w:ascii="Times New Roman" w:hAnsi="Times New Roman" w:cs="Times New Roman"/>
          <w:sz w:val="28"/>
          <w:szCs w:val="28"/>
        </w:rPr>
        <w:t xml:space="preserve"> превысили</w:t>
      </w:r>
      <w:r w:rsidR="00D22B30" w:rsidRPr="00FD5668">
        <w:rPr>
          <w:rFonts w:ascii="Times New Roman" w:hAnsi="Times New Roman" w:cs="Times New Roman"/>
          <w:sz w:val="28"/>
          <w:szCs w:val="28"/>
        </w:rPr>
        <w:t xml:space="preserve"> плановое значение на </w:t>
      </w:r>
      <w:r w:rsidR="00FD5668" w:rsidRPr="00FD5668">
        <w:rPr>
          <w:rFonts w:ascii="Times New Roman" w:hAnsi="Times New Roman" w:cs="Times New Roman"/>
          <w:sz w:val="28"/>
          <w:szCs w:val="28"/>
        </w:rPr>
        <w:t>131,62 руб.</w:t>
      </w:r>
      <w:r w:rsidRPr="00FD5668">
        <w:rPr>
          <w:rFonts w:ascii="Times New Roman" w:hAnsi="Times New Roman" w:cs="Times New Roman"/>
          <w:sz w:val="28"/>
          <w:szCs w:val="28"/>
        </w:rPr>
        <w:t xml:space="preserve"> </w:t>
      </w:r>
      <w:r w:rsidR="00D22B30" w:rsidRPr="00FD5668">
        <w:rPr>
          <w:rFonts w:ascii="Times New Roman" w:hAnsi="Times New Roman" w:cs="Times New Roman"/>
          <w:sz w:val="28"/>
          <w:szCs w:val="28"/>
        </w:rPr>
        <w:t xml:space="preserve">и </w:t>
      </w:r>
      <w:r w:rsidRPr="00FD5668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FD5668" w:rsidRPr="00FD5668">
        <w:rPr>
          <w:rFonts w:ascii="Times New Roman" w:hAnsi="Times New Roman" w:cs="Times New Roman"/>
          <w:sz w:val="28"/>
          <w:szCs w:val="28"/>
        </w:rPr>
        <w:t xml:space="preserve">13615,18 </w:t>
      </w:r>
      <w:r w:rsidRPr="00FD5668">
        <w:rPr>
          <w:rFonts w:ascii="Times New Roman" w:hAnsi="Times New Roman" w:cs="Times New Roman"/>
          <w:sz w:val="28"/>
          <w:szCs w:val="28"/>
        </w:rPr>
        <w:t>руб.</w:t>
      </w:r>
    </w:p>
    <w:p w:rsidR="00D22B30" w:rsidRPr="00FD5668" w:rsidRDefault="008804C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668">
        <w:rPr>
          <w:rFonts w:ascii="Times New Roman" w:hAnsi="Times New Roman" w:cs="Times New Roman"/>
          <w:b/>
          <w:sz w:val="28"/>
          <w:szCs w:val="28"/>
        </w:rPr>
        <w:t>Труд и занятость.</w:t>
      </w:r>
      <w:r w:rsidR="0018170A" w:rsidRPr="00FD5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BD7" w:rsidRPr="00FD5668" w:rsidRDefault="00126B1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668">
        <w:rPr>
          <w:rFonts w:ascii="Times New Roman" w:hAnsi="Times New Roman" w:cs="Times New Roman"/>
          <w:sz w:val="28"/>
          <w:szCs w:val="28"/>
        </w:rPr>
        <w:t xml:space="preserve">Численность рабочей силы в 2021 году ниже прогнозного значения на </w:t>
      </w:r>
      <w:r w:rsidR="00FD5668" w:rsidRPr="00FD5668">
        <w:rPr>
          <w:rFonts w:ascii="Times New Roman" w:hAnsi="Times New Roman" w:cs="Times New Roman"/>
          <w:sz w:val="28"/>
          <w:szCs w:val="28"/>
        </w:rPr>
        <w:t>1,9</w:t>
      </w:r>
      <w:r w:rsidRPr="00FD5668">
        <w:rPr>
          <w:rFonts w:ascii="Times New Roman" w:hAnsi="Times New Roman" w:cs="Times New Roman"/>
          <w:sz w:val="28"/>
          <w:szCs w:val="28"/>
        </w:rPr>
        <w:t>% и составляет 11,87 тыс. человек</w:t>
      </w:r>
      <w:r w:rsidR="00C93E74" w:rsidRPr="00FD5668">
        <w:rPr>
          <w:rFonts w:ascii="Times New Roman" w:hAnsi="Times New Roman" w:cs="Times New Roman"/>
          <w:sz w:val="28"/>
          <w:szCs w:val="28"/>
        </w:rPr>
        <w:t>.</w:t>
      </w:r>
      <w:r w:rsidRPr="00FD5668">
        <w:rPr>
          <w:rFonts w:ascii="Times New Roman" w:hAnsi="Times New Roman" w:cs="Times New Roman"/>
          <w:sz w:val="28"/>
          <w:szCs w:val="28"/>
        </w:rPr>
        <w:t xml:space="preserve"> </w:t>
      </w:r>
      <w:r w:rsidR="00C93E74" w:rsidRPr="00FD5668">
        <w:rPr>
          <w:rFonts w:ascii="Times New Roman" w:hAnsi="Times New Roman" w:cs="Times New Roman"/>
          <w:sz w:val="28"/>
          <w:szCs w:val="28"/>
        </w:rPr>
        <w:t xml:space="preserve">В то же время </w:t>
      </w:r>
      <w:r w:rsidR="00AD6BD7" w:rsidRPr="00FD5668">
        <w:rPr>
          <w:rFonts w:ascii="Times New Roman" w:hAnsi="Times New Roman" w:cs="Times New Roman"/>
          <w:sz w:val="28"/>
          <w:szCs w:val="28"/>
        </w:rPr>
        <w:t>среднегодовая численность занятых в экономике</w:t>
      </w:r>
      <w:r w:rsidR="00C93E74" w:rsidRPr="00FD5668">
        <w:rPr>
          <w:rFonts w:ascii="Times New Roman" w:hAnsi="Times New Roman" w:cs="Times New Roman"/>
          <w:sz w:val="28"/>
          <w:szCs w:val="28"/>
        </w:rPr>
        <w:t xml:space="preserve"> ниже прогнозируемых значений на 0,</w:t>
      </w:r>
      <w:r w:rsidR="00FD5668" w:rsidRPr="00FD5668">
        <w:rPr>
          <w:rFonts w:ascii="Times New Roman" w:hAnsi="Times New Roman" w:cs="Times New Roman"/>
          <w:sz w:val="28"/>
          <w:szCs w:val="28"/>
        </w:rPr>
        <w:t>2</w:t>
      </w:r>
      <w:r w:rsidR="00C93E74" w:rsidRPr="00FD5668">
        <w:rPr>
          <w:rFonts w:ascii="Times New Roman" w:hAnsi="Times New Roman" w:cs="Times New Roman"/>
          <w:sz w:val="28"/>
          <w:szCs w:val="28"/>
        </w:rPr>
        <w:t xml:space="preserve">% и составила 11,62 </w:t>
      </w:r>
      <w:r w:rsidR="00FD5668" w:rsidRPr="00FD5668">
        <w:rPr>
          <w:rFonts w:ascii="Times New Roman" w:hAnsi="Times New Roman" w:cs="Times New Roman"/>
          <w:sz w:val="28"/>
          <w:szCs w:val="28"/>
        </w:rPr>
        <w:t>тыс. человек</w:t>
      </w:r>
      <w:r w:rsidR="00C93E74" w:rsidRPr="00FD5668">
        <w:rPr>
          <w:rFonts w:ascii="Times New Roman" w:hAnsi="Times New Roman" w:cs="Times New Roman"/>
          <w:sz w:val="28"/>
          <w:szCs w:val="28"/>
        </w:rPr>
        <w:t>.</w:t>
      </w:r>
    </w:p>
    <w:p w:rsidR="00AD6BD7" w:rsidRPr="00631B9C" w:rsidRDefault="00A9107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668"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="00AD6BD7" w:rsidRPr="00FD5668">
        <w:rPr>
          <w:rFonts w:ascii="Times New Roman" w:hAnsi="Times New Roman" w:cs="Times New Roman"/>
          <w:sz w:val="28"/>
          <w:szCs w:val="28"/>
        </w:rPr>
        <w:t>номинальная начисленная среднемесячная заработная плата работников организаций</w:t>
      </w:r>
      <w:r w:rsidRPr="00FD5668">
        <w:rPr>
          <w:rFonts w:ascii="Times New Roman" w:hAnsi="Times New Roman" w:cs="Times New Roman"/>
          <w:sz w:val="28"/>
          <w:szCs w:val="28"/>
        </w:rPr>
        <w:t xml:space="preserve"> - 30087,40 рублей, или </w:t>
      </w:r>
      <w:r w:rsidR="00B10246">
        <w:rPr>
          <w:rFonts w:ascii="Times New Roman" w:hAnsi="Times New Roman" w:cs="Times New Roman"/>
          <w:sz w:val="28"/>
          <w:szCs w:val="28"/>
        </w:rPr>
        <w:t>1</w:t>
      </w:r>
      <w:r w:rsidR="00FD5668" w:rsidRPr="00FD5668">
        <w:rPr>
          <w:rFonts w:ascii="Times New Roman" w:hAnsi="Times New Roman" w:cs="Times New Roman"/>
          <w:sz w:val="28"/>
          <w:szCs w:val="28"/>
        </w:rPr>
        <w:t>10,3</w:t>
      </w:r>
      <w:r w:rsidRPr="00FD5668">
        <w:rPr>
          <w:rFonts w:ascii="Times New Roman" w:hAnsi="Times New Roman" w:cs="Times New Roman"/>
          <w:sz w:val="28"/>
          <w:szCs w:val="28"/>
        </w:rPr>
        <w:t xml:space="preserve">% </w:t>
      </w:r>
      <w:r w:rsidRPr="00631B9C">
        <w:rPr>
          <w:rFonts w:ascii="Times New Roman" w:hAnsi="Times New Roman" w:cs="Times New Roman"/>
          <w:sz w:val="28"/>
          <w:szCs w:val="28"/>
        </w:rPr>
        <w:t xml:space="preserve">прогнозируемого значения, </w:t>
      </w:r>
      <w:r w:rsidR="00AD6BD7" w:rsidRPr="00631B9C">
        <w:rPr>
          <w:rFonts w:ascii="Times New Roman" w:hAnsi="Times New Roman" w:cs="Times New Roman"/>
          <w:sz w:val="28"/>
          <w:szCs w:val="28"/>
        </w:rPr>
        <w:t>фонд начисленной заработной платы всех работников</w:t>
      </w:r>
      <w:r w:rsidRPr="00631B9C">
        <w:rPr>
          <w:rFonts w:ascii="Times New Roman" w:hAnsi="Times New Roman" w:cs="Times New Roman"/>
          <w:sz w:val="28"/>
          <w:szCs w:val="28"/>
        </w:rPr>
        <w:t xml:space="preserve"> - 1228,4 млн.</w:t>
      </w:r>
      <w:r w:rsidR="00B10246">
        <w:rPr>
          <w:rFonts w:ascii="Times New Roman" w:hAnsi="Times New Roman" w:cs="Times New Roman"/>
          <w:sz w:val="28"/>
          <w:szCs w:val="28"/>
        </w:rPr>
        <w:t xml:space="preserve"> </w:t>
      </w:r>
      <w:r w:rsidRPr="00631B9C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B10246">
        <w:rPr>
          <w:rFonts w:ascii="Times New Roman" w:hAnsi="Times New Roman" w:cs="Times New Roman"/>
          <w:sz w:val="28"/>
          <w:szCs w:val="28"/>
        </w:rPr>
        <w:t xml:space="preserve">на </w:t>
      </w:r>
      <w:r w:rsidR="00FD5668" w:rsidRPr="00631B9C">
        <w:rPr>
          <w:rFonts w:ascii="Times New Roman" w:hAnsi="Times New Roman" w:cs="Times New Roman"/>
          <w:sz w:val="28"/>
          <w:szCs w:val="28"/>
        </w:rPr>
        <w:t>2,1</w:t>
      </w:r>
      <w:r w:rsidRPr="00631B9C">
        <w:rPr>
          <w:rFonts w:ascii="Times New Roman" w:hAnsi="Times New Roman" w:cs="Times New Roman"/>
          <w:sz w:val="28"/>
          <w:szCs w:val="28"/>
        </w:rPr>
        <w:t>%</w:t>
      </w:r>
      <w:r w:rsidR="00521882" w:rsidRPr="00631B9C">
        <w:rPr>
          <w:rFonts w:ascii="Times New Roman" w:hAnsi="Times New Roman" w:cs="Times New Roman"/>
          <w:sz w:val="28"/>
          <w:szCs w:val="28"/>
        </w:rPr>
        <w:t xml:space="preserve"> </w:t>
      </w:r>
      <w:r w:rsidR="00B10246">
        <w:rPr>
          <w:rFonts w:ascii="Times New Roman" w:hAnsi="Times New Roman" w:cs="Times New Roman"/>
          <w:sz w:val="28"/>
          <w:szCs w:val="28"/>
        </w:rPr>
        <w:t xml:space="preserve">ниже </w:t>
      </w:r>
      <w:r w:rsidR="00521882" w:rsidRPr="00631B9C">
        <w:rPr>
          <w:rFonts w:ascii="Times New Roman" w:hAnsi="Times New Roman" w:cs="Times New Roman"/>
          <w:sz w:val="28"/>
          <w:szCs w:val="28"/>
        </w:rPr>
        <w:t>запланированного показателя</w:t>
      </w:r>
      <w:r w:rsidR="0018170A" w:rsidRPr="00631B9C">
        <w:rPr>
          <w:rFonts w:ascii="Times New Roman" w:hAnsi="Times New Roman" w:cs="Times New Roman"/>
          <w:sz w:val="28"/>
          <w:szCs w:val="28"/>
        </w:rPr>
        <w:t>.</w:t>
      </w:r>
      <w:r w:rsidR="00AD6BD7" w:rsidRPr="00631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099" w:rsidRPr="00631B9C" w:rsidRDefault="00C17099" w:rsidP="00C17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9C">
        <w:rPr>
          <w:rFonts w:ascii="Times New Roman" w:hAnsi="Times New Roman" w:cs="Times New Roman"/>
          <w:sz w:val="28"/>
          <w:szCs w:val="28"/>
        </w:rPr>
        <w:t>Уровень зарегистрированной безработицы в условиях распространения коронавирусной инфекции составил 1,1%.</w:t>
      </w:r>
    </w:p>
    <w:p w:rsidR="00C17099" w:rsidRPr="00631B9C" w:rsidRDefault="00AD6BD7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9C">
        <w:rPr>
          <w:rFonts w:ascii="Times New Roman" w:hAnsi="Times New Roman" w:cs="Times New Roman"/>
          <w:sz w:val="28"/>
          <w:szCs w:val="28"/>
        </w:rPr>
        <w:t xml:space="preserve">Численность безработных граждан, </w:t>
      </w:r>
      <w:r w:rsidR="00C17099" w:rsidRPr="00631B9C">
        <w:rPr>
          <w:rFonts w:ascii="Times New Roman" w:hAnsi="Times New Roman" w:cs="Times New Roman"/>
          <w:sz w:val="28"/>
          <w:szCs w:val="28"/>
        </w:rPr>
        <w:t xml:space="preserve">зарегистрированных в государственных учреждениях службы занятости населения, </w:t>
      </w:r>
      <w:r w:rsidRPr="00631B9C">
        <w:rPr>
          <w:rFonts w:ascii="Times New Roman" w:hAnsi="Times New Roman" w:cs="Times New Roman"/>
          <w:sz w:val="28"/>
          <w:szCs w:val="28"/>
        </w:rPr>
        <w:t>на конец</w:t>
      </w:r>
      <w:r w:rsidR="00C17099" w:rsidRPr="00631B9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31B9C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="00327F81" w:rsidRPr="00631B9C">
        <w:rPr>
          <w:rFonts w:ascii="Times New Roman" w:hAnsi="Times New Roman" w:cs="Times New Roman"/>
          <w:sz w:val="28"/>
          <w:szCs w:val="28"/>
        </w:rPr>
        <w:t xml:space="preserve"> 0,2 тыс.</w:t>
      </w:r>
      <w:r w:rsidRPr="00631B9C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A05732" w:rsidRPr="00631B9C">
        <w:rPr>
          <w:rFonts w:ascii="Times New Roman" w:hAnsi="Times New Roman" w:cs="Times New Roman"/>
          <w:sz w:val="28"/>
          <w:szCs w:val="28"/>
        </w:rPr>
        <w:t xml:space="preserve"> </w:t>
      </w:r>
      <w:r w:rsidR="00327F81" w:rsidRPr="00631B9C">
        <w:rPr>
          <w:rFonts w:ascii="Times New Roman" w:hAnsi="Times New Roman" w:cs="Times New Roman"/>
          <w:sz w:val="28"/>
          <w:szCs w:val="28"/>
        </w:rPr>
        <w:t>(план – 0,</w:t>
      </w:r>
      <w:r w:rsidR="00631B9C" w:rsidRPr="00631B9C">
        <w:rPr>
          <w:rFonts w:ascii="Times New Roman" w:hAnsi="Times New Roman" w:cs="Times New Roman"/>
          <w:sz w:val="28"/>
          <w:szCs w:val="28"/>
        </w:rPr>
        <w:t>7</w:t>
      </w:r>
      <w:r w:rsidR="00B10246">
        <w:rPr>
          <w:rFonts w:ascii="Times New Roman" w:hAnsi="Times New Roman" w:cs="Times New Roman"/>
          <w:sz w:val="28"/>
          <w:szCs w:val="28"/>
        </w:rPr>
        <w:t>2</w:t>
      </w:r>
      <w:r w:rsidR="00327F81" w:rsidRPr="00631B9C">
        <w:rPr>
          <w:rFonts w:ascii="Times New Roman" w:hAnsi="Times New Roman" w:cs="Times New Roman"/>
          <w:sz w:val="28"/>
          <w:szCs w:val="28"/>
        </w:rPr>
        <w:t xml:space="preserve"> тыс. человек)</w:t>
      </w:r>
      <w:r w:rsidRPr="00631B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6104" w:rsidRPr="00631B9C" w:rsidRDefault="007C4465" w:rsidP="00205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9C">
        <w:rPr>
          <w:rFonts w:ascii="Times New Roman" w:hAnsi="Times New Roman" w:cs="Times New Roman"/>
          <w:b/>
          <w:sz w:val="28"/>
          <w:szCs w:val="28"/>
        </w:rPr>
        <w:t xml:space="preserve">Развитие социальной сферы. </w:t>
      </w:r>
    </w:p>
    <w:p w:rsidR="00D53720" w:rsidRPr="00631B9C" w:rsidRDefault="00D53720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9C">
        <w:rPr>
          <w:rFonts w:ascii="Times New Roman" w:hAnsi="Times New Roman" w:cs="Times New Roman"/>
          <w:sz w:val="28"/>
          <w:szCs w:val="28"/>
        </w:rPr>
        <w:t>В 2021 году значение показателя «Обеспеченность дошкольными образовательными учреждениями» составило 745 мест на 1 тыс. детей в возрасте 1-6 лет</w:t>
      </w:r>
      <w:r w:rsidR="00631B9C" w:rsidRPr="00631B9C">
        <w:rPr>
          <w:rFonts w:ascii="Times New Roman" w:hAnsi="Times New Roman" w:cs="Times New Roman"/>
          <w:sz w:val="28"/>
          <w:szCs w:val="28"/>
        </w:rPr>
        <w:t xml:space="preserve"> (план – 720 мест)</w:t>
      </w:r>
      <w:r w:rsidR="00B10246">
        <w:rPr>
          <w:rFonts w:ascii="Times New Roman" w:hAnsi="Times New Roman" w:cs="Times New Roman"/>
          <w:sz w:val="28"/>
          <w:szCs w:val="28"/>
        </w:rPr>
        <w:t>, что на 3,5% выше прогнозируемого значения</w:t>
      </w:r>
      <w:r w:rsidRPr="00631B9C">
        <w:rPr>
          <w:rFonts w:ascii="Times New Roman" w:hAnsi="Times New Roman" w:cs="Times New Roman"/>
          <w:sz w:val="28"/>
          <w:szCs w:val="28"/>
        </w:rPr>
        <w:t>.</w:t>
      </w:r>
    </w:p>
    <w:p w:rsidR="00626346" w:rsidRDefault="00626346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9C">
        <w:rPr>
          <w:rFonts w:ascii="Times New Roman" w:hAnsi="Times New Roman" w:cs="Times New Roman"/>
          <w:sz w:val="28"/>
          <w:szCs w:val="28"/>
        </w:rPr>
        <w:t xml:space="preserve">Обеспеченность больничными койками на 10 тыс. населения в прошлом году превысило плановое значение на </w:t>
      </w:r>
      <w:r w:rsidR="00631B9C" w:rsidRPr="00631B9C">
        <w:rPr>
          <w:rFonts w:ascii="Times New Roman" w:hAnsi="Times New Roman" w:cs="Times New Roman"/>
          <w:sz w:val="28"/>
          <w:szCs w:val="28"/>
        </w:rPr>
        <w:t>6,1</w:t>
      </w:r>
      <w:r w:rsidRPr="00631B9C">
        <w:rPr>
          <w:rFonts w:ascii="Times New Roman" w:hAnsi="Times New Roman" w:cs="Times New Roman"/>
          <w:sz w:val="28"/>
          <w:szCs w:val="28"/>
        </w:rPr>
        <w:t>% и составило 73,2 койки</w:t>
      </w:r>
      <w:r w:rsidR="00631B9C" w:rsidRPr="00631B9C">
        <w:rPr>
          <w:rFonts w:ascii="Times New Roman" w:hAnsi="Times New Roman" w:cs="Times New Roman"/>
          <w:sz w:val="28"/>
          <w:szCs w:val="28"/>
        </w:rPr>
        <w:t>, обеспеченность мощностью амбулаторно-поликлинических учреждений на 10 тыс. человек населения</w:t>
      </w:r>
      <w:r w:rsidRPr="00631B9C">
        <w:rPr>
          <w:rFonts w:ascii="Times New Roman" w:hAnsi="Times New Roman" w:cs="Times New Roman"/>
          <w:sz w:val="28"/>
          <w:szCs w:val="28"/>
        </w:rPr>
        <w:t xml:space="preserve"> </w:t>
      </w:r>
      <w:r w:rsidR="00631B9C" w:rsidRPr="00631B9C">
        <w:rPr>
          <w:rFonts w:ascii="Times New Roman" w:hAnsi="Times New Roman" w:cs="Times New Roman"/>
          <w:sz w:val="28"/>
          <w:szCs w:val="28"/>
        </w:rPr>
        <w:t>составило 1315 посещений в смену (план – 335 посещений в смену).</w:t>
      </w:r>
    </w:p>
    <w:p w:rsidR="00B10246" w:rsidRPr="00631B9C" w:rsidRDefault="00B10246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B10246">
        <w:rPr>
          <w:rFonts w:ascii="Times New Roman" w:hAnsi="Times New Roman" w:cs="Times New Roman"/>
          <w:sz w:val="28"/>
          <w:szCs w:val="28"/>
        </w:rPr>
        <w:t xml:space="preserve">оля муниципальных учреждений культуры, здания которых находятся в аварийном состоянии или требуют капитального ремонта, в общем </w:t>
      </w:r>
      <w:r w:rsidRPr="00B10246">
        <w:rPr>
          <w:rFonts w:ascii="Times New Roman" w:hAnsi="Times New Roman" w:cs="Times New Roman"/>
          <w:sz w:val="28"/>
          <w:szCs w:val="28"/>
        </w:rPr>
        <w:lastRenderedPageBreak/>
        <w:t>количестве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составила 7,14%, что равно </w:t>
      </w:r>
      <w:r w:rsidR="00D00F1D">
        <w:rPr>
          <w:rFonts w:ascii="Times New Roman" w:hAnsi="Times New Roman" w:cs="Times New Roman"/>
          <w:sz w:val="28"/>
          <w:szCs w:val="28"/>
        </w:rPr>
        <w:t>прогнозируемому значению.</w:t>
      </w:r>
    </w:p>
    <w:p w:rsidR="00FF4402" w:rsidRPr="00631B9C" w:rsidRDefault="00FF440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9C">
        <w:rPr>
          <w:rFonts w:ascii="Times New Roman" w:hAnsi="Times New Roman" w:cs="Times New Roman"/>
          <w:sz w:val="28"/>
          <w:szCs w:val="28"/>
        </w:rPr>
        <w:t xml:space="preserve">Обеспеченность библиотеками и учреждениями культурно-досугового типа на уровне </w:t>
      </w:r>
      <w:r w:rsidR="005A6ED7" w:rsidRPr="00631B9C">
        <w:rPr>
          <w:rFonts w:ascii="Times New Roman" w:hAnsi="Times New Roman" w:cs="Times New Roman"/>
          <w:sz w:val="28"/>
          <w:szCs w:val="28"/>
        </w:rPr>
        <w:t>прогнозируемых</w:t>
      </w:r>
      <w:r w:rsidRPr="00631B9C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5A6ED7" w:rsidRPr="00631B9C">
        <w:rPr>
          <w:rFonts w:ascii="Times New Roman" w:hAnsi="Times New Roman" w:cs="Times New Roman"/>
          <w:sz w:val="28"/>
          <w:szCs w:val="28"/>
        </w:rPr>
        <w:t>й</w:t>
      </w:r>
      <w:r w:rsidRPr="00631B9C">
        <w:rPr>
          <w:rFonts w:ascii="Times New Roman" w:hAnsi="Times New Roman" w:cs="Times New Roman"/>
          <w:sz w:val="28"/>
          <w:szCs w:val="28"/>
        </w:rPr>
        <w:t xml:space="preserve"> 4</w:t>
      </w:r>
      <w:r w:rsidR="00B10246">
        <w:rPr>
          <w:rFonts w:ascii="Times New Roman" w:hAnsi="Times New Roman" w:cs="Times New Roman"/>
          <w:sz w:val="28"/>
          <w:szCs w:val="28"/>
        </w:rPr>
        <w:t>,</w:t>
      </w:r>
      <w:r w:rsidRPr="00631B9C">
        <w:rPr>
          <w:rFonts w:ascii="Times New Roman" w:hAnsi="Times New Roman" w:cs="Times New Roman"/>
          <w:sz w:val="28"/>
          <w:szCs w:val="28"/>
        </w:rPr>
        <w:t>07 и 4</w:t>
      </w:r>
      <w:r w:rsidR="00B10246">
        <w:rPr>
          <w:rFonts w:ascii="Times New Roman" w:hAnsi="Times New Roman" w:cs="Times New Roman"/>
          <w:sz w:val="28"/>
          <w:szCs w:val="28"/>
        </w:rPr>
        <w:t>,</w:t>
      </w:r>
      <w:r w:rsidRPr="00631B9C">
        <w:rPr>
          <w:rFonts w:ascii="Times New Roman" w:hAnsi="Times New Roman" w:cs="Times New Roman"/>
          <w:sz w:val="28"/>
          <w:szCs w:val="28"/>
        </w:rPr>
        <w:t>33 учреждений на 100 тыс. населения соответственно.</w:t>
      </w:r>
    </w:p>
    <w:p w:rsidR="00487D20" w:rsidRPr="001F4A44" w:rsidRDefault="00631B9C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9C">
        <w:rPr>
          <w:rFonts w:ascii="Times New Roman" w:hAnsi="Times New Roman" w:cs="Times New Roman"/>
          <w:sz w:val="28"/>
          <w:szCs w:val="28"/>
        </w:rPr>
        <w:t xml:space="preserve">Доля населения в возрасте от 3 до 79 лет, регулярно занимающегося физической культурой и спортом, в общей численности населения в возрасте от 3 </w:t>
      </w:r>
      <w:r w:rsidRPr="001F4A44">
        <w:rPr>
          <w:rFonts w:ascii="Times New Roman" w:hAnsi="Times New Roman" w:cs="Times New Roman"/>
          <w:sz w:val="28"/>
          <w:szCs w:val="28"/>
        </w:rPr>
        <w:t>до 79 лет выше планового значения на 3,4% и составила 49,80%.</w:t>
      </w:r>
    </w:p>
    <w:p w:rsidR="00631B9C" w:rsidRPr="001F4A44" w:rsidRDefault="00631B9C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D81" w:rsidRPr="001F4A44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44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proofErr w:type="gramStart"/>
      <w:r w:rsidRPr="001F4A44">
        <w:rPr>
          <w:rFonts w:ascii="Times New Roman" w:hAnsi="Times New Roman" w:cs="Times New Roman"/>
          <w:sz w:val="28"/>
          <w:szCs w:val="28"/>
        </w:rPr>
        <w:t>оценки степени достижения запланированных значений целевых показателей прогноза</w:t>
      </w:r>
      <w:proofErr w:type="gramEnd"/>
      <w:r w:rsidRPr="001F4A44">
        <w:rPr>
          <w:rFonts w:ascii="Times New Roman" w:hAnsi="Times New Roman" w:cs="Times New Roman"/>
          <w:sz w:val="28"/>
          <w:szCs w:val="28"/>
        </w:rPr>
        <w:t xml:space="preserve"> среднее отклонение фактических значений показателей социально-экономического развития Левокумского муниципального округа за 202</w:t>
      </w:r>
      <w:r w:rsidR="001734BD" w:rsidRPr="001F4A44">
        <w:rPr>
          <w:rFonts w:ascii="Times New Roman" w:hAnsi="Times New Roman" w:cs="Times New Roman"/>
          <w:sz w:val="28"/>
          <w:szCs w:val="28"/>
        </w:rPr>
        <w:t>1</w:t>
      </w:r>
      <w:r w:rsidRPr="001F4A44">
        <w:rPr>
          <w:rFonts w:ascii="Times New Roman" w:hAnsi="Times New Roman" w:cs="Times New Roman"/>
          <w:sz w:val="28"/>
          <w:szCs w:val="28"/>
        </w:rPr>
        <w:t xml:space="preserve"> год составил</w:t>
      </w:r>
      <w:r w:rsidR="005A6ED7" w:rsidRPr="001F4A44">
        <w:rPr>
          <w:rFonts w:ascii="Times New Roman" w:hAnsi="Times New Roman" w:cs="Times New Roman"/>
          <w:sz w:val="28"/>
          <w:szCs w:val="28"/>
        </w:rPr>
        <w:t>о</w:t>
      </w:r>
      <w:r w:rsidRPr="001F4A44">
        <w:rPr>
          <w:rFonts w:ascii="Times New Roman" w:hAnsi="Times New Roman" w:cs="Times New Roman"/>
          <w:sz w:val="28"/>
          <w:szCs w:val="28"/>
        </w:rPr>
        <w:t xml:space="preserve"> </w:t>
      </w:r>
      <w:r w:rsidR="00D00F1D">
        <w:rPr>
          <w:rFonts w:ascii="Times New Roman" w:hAnsi="Times New Roman" w:cs="Times New Roman"/>
          <w:sz w:val="28"/>
          <w:szCs w:val="28"/>
        </w:rPr>
        <w:t>16,16</w:t>
      </w:r>
      <w:r w:rsidRPr="001F4A44">
        <w:rPr>
          <w:rFonts w:ascii="Times New Roman" w:hAnsi="Times New Roman" w:cs="Times New Roman"/>
          <w:sz w:val="28"/>
          <w:szCs w:val="28"/>
        </w:rPr>
        <w:t>.</w:t>
      </w:r>
    </w:p>
    <w:p w:rsidR="005A6ED7" w:rsidRPr="001F4A44" w:rsidRDefault="005A6ED7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44">
        <w:rPr>
          <w:rFonts w:ascii="Times New Roman" w:hAnsi="Times New Roman" w:cs="Times New Roman"/>
          <w:sz w:val="28"/>
          <w:szCs w:val="28"/>
        </w:rPr>
        <w:t>Высокая погрешность точности прогнозирования сложилась по разделам:</w:t>
      </w:r>
    </w:p>
    <w:p w:rsidR="001F4A44" w:rsidRPr="001F4A44" w:rsidRDefault="001F4A4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44">
        <w:rPr>
          <w:rFonts w:ascii="Times New Roman" w:hAnsi="Times New Roman" w:cs="Times New Roman"/>
          <w:sz w:val="28"/>
          <w:szCs w:val="28"/>
        </w:rPr>
        <w:t>- «Сельское хозяйство» - 30,75 средняя ошибка раздела,</w:t>
      </w:r>
    </w:p>
    <w:p w:rsidR="005A6ED7" w:rsidRPr="001F4A44" w:rsidRDefault="005E77FC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44">
        <w:rPr>
          <w:rFonts w:ascii="Times New Roman" w:hAnsi="Times New Roman" w:cs="Times New Roman"/>
          <w:sz w:val="28"/>
          <w:szCs w:val="28"/>
        </w:rPr>
        <w:t xml:space="preserve">- </w:t>
      </w:r>
      <w:r w:rsidR="005A6ED7" w:rsidRPr="001F4A44">
        <w:rPr>
          <w:rFonts w:ascii="Times New Roman" w:hAnsi="Times New Roman" w:cs="Times New Roman"/>
          <w:sz w:val="28"/>
          <w:szCs w:val="28"/>
        </w:rPr>
        <w:t>«Инвестиции»</w:t>
      </w:r>
      <w:r w:rsidRPr="001F4A44">
        <w:rPr>
          <w:rFonts w:ascii="Times New Roman" w:hAnsi="Times New Roman" w:cs="Times New Roman"/>
          <w:sz w:val="28"/>
          <w:szCs w:val="28"/>
        </w:rPr>
        <w:t xml:space="preserve"> - </w:t>
      </w:r>
      <w:r w:rsidR="00D00F1D">
        <w:rPr>
          <w:rFonts w:ascii="Times New Roman" w:hAnsi="Times New Roman" w:cs="Times New Roman"/>
          <w:sz w:val="28"/>
          <w:szCs w:val="28"/>
        </w:rPr>
        <w:t>28,97</w:t>
      </w:r>
      <w:r w:rsidRPr="001F4A44">
        <w:rPr>
          <w:rFonts w:ascii="Times New Roman" w:hAnsi="Times New Roman" w:cs="Times New Roman"/>
          <w:sz w:val="28"/>
          <w:szCs w:val="28"/>
        </w:rPr>
        <w:t xml:space="preserve"> средняя ошибка раздела</w:t>
      </w:r>
      <w:r w:rsidR="001F4A44" w:rsidRPr="001F4A44">
        <w:rPr>
          <w:rFonts w:ascii="Times New Roman" w:hAnsi="Times New Roman" w:cs="Times New Roman"/>
          <w:sz w:val="28"/>
          <w:szCs w:val="28"/>
        </w:rPr>
        <w:t>,</w:t>
      </w:r>
    </w:p>
    <w:p w:rsidR="001F4A44" w:rsidRPr="001F4A44" w:rsidRDefault="001F4A4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A44">
        <w:rPr>
          <w:rFonts w:ascii="Times New Roman" w:hAnsi="Times New Roman" w:cs="Times New Roman"/>
          <w:sz w:val="28"/>
          <w:szCs w:val="28"/>
        </w:rPr>
        <w:t>- «Труд и занятость» - 45,59 средняя ошибка раздела.</w:t>
      </w:r>
    </w:p>
    <w:p w:rsidR="00FF4402" w:rsidRPr="00DB4249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44">
        <w:rPr>
          <w:rFonts w:ascii="Times New Roman" w:hAnsi="Times New Roman" w:cs="Times New Roman"/>
          <w:sz w:val="28"/>
          <w:szCs w:val="28"/>
        </w:rPr>
        <w:t>Проведенный анализ прогноза показал, что по итогам 202</w:t>
      </w:r>
      <w:r w:rsidR="00082465" w:rsidRPr="001F4A44">
        <w:rPr>
          <w:rFonts w:ascii="Times New Roman" w:hAnsi="Times New Roman" w:cs="Times New Roman"/>
          <w:sz w:val="28"/>
          <w:szCs w:val="28"/>
        </w:rPr>
        <w:t>1</w:t>
      </w:r>
      <w:r w:rsidRPr="001F4A44">
        <w:rPr>
          <w:rFonts w:ascii="Times New Roman" w:hAnsi="Times New Roman" w:cs="Times New Roman"/>
          <w:sz w:val="28"/>
          <w:szCs w:val="28"/>
        </w:rPr>
        <w:t xml:space="preserve"> года высокое качество прогноза достигнуто по</w:t>
      </w:r>
      <w:r w:rsidR="005C5820" w:rsidRPr="001F4A44">
        <w:rPr>
          <w:rFonts w:ascii="Times New Roman" w:hAnsi="Times New Roman" w:cs="Times New Roman"/>
          <w:sz w:val="28"/>
          <w:szCs w:val="28"/>
        </w:rPr>
        <w:t xml:space="preserve"> </w:t>
      </w:r>
      <w:r w:rsidR="001F4A44" w:rsidRPr="001F4A44">
        <w:rPr>
          <w:rFonts w:ascii="Times New Roman" w:hAnsi="Times New Roman" w:cs="Times New Roman"/>
          <w:sz w:val="28"/>
          <w:szCs w:val="28"/>
        </w:rPr>
        <w:t>2</w:t>
      </w:r>
      <w:r w:rsidR="00B30EE9" w:rsidRPr="001F4A44">
        <w:rPr>
          <w:rFonts w:ascii="Times New Roman" w:hAnsi="Times New Roman" w:cs="Times New Roman"/>
          <w:sz w:val="28"/>
          <w:szCs w:val="28"/>
        </w:rPr>
        <w:t>4</w:t>
      </w:r>
      <w:r w:rsidR="005C5820" w:rsidRPr="001F4A4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42CD3" w:rsidRPr="001F4A44">
        <w:rPr>
          <w:rFonts w:ascii="Times New Roman" w:hAnsi="Times New Roman" w:cs="Times New Roman"/>
          <w:sz w:val="28"/>
          <w:szCs w:val="28"/>
        </w:rPr>
        <w:t>ям</w:t>
      </w:r>
      <w:r w:rsidR="005C5820" w:rsidRPr="001F4A44">
        <w:rPr>
          <w:rFonts w:ascii="Times New Roman" w:hAnsi="Times New Roman" w:cs="Times New Roman"/>
          <w:sz w:val="28"/>
          <w:szCs w:val="28"/>
        </w:rPr>
        <w:t xml:space="preserve"> (</w:t>
      </w:r>
      <w:r w:rsidR="00B37A3E" w:rsidRPr="001F4A44">
        <w:rPr>
          <w:rFonts w:ascii="Times New Roman" w:hAnsi="Times New Roman" w:cs="Times New Roman"/>
          <w:sz w:val="28"/>
          <w:szCs w:val="28"/>
        </w:rPr>
        <w:t>6</w:t>
      </w:r>
      <w:r w:rsidR="001F4A44" w:rsidRPr="001F4A44">
        <w:rPr>
          <w:rFonts w:ascii="Times New Roman" w:hAnsi="Times New Roman" w:cs="Times New Roman"/>
          <w:sz w:val="28"/>
          <w:szCs w:val="28"/>
        </w:rPr>
        <w:t>1,5</w:t>
      </w:r>
      <w:r w:rsidR="005C5820" w:rsidRPr="001F4A44">
        <w:rPr>
          <w:rFonts w:ascii="Times New Roman" w:hAnsi="Times New Roman" w:cs="Times New Roman"/>
          <w:sz w:val="28"/>
          <w:szCs w:val="28"/>
        </w:rPr>
        <w:t xml:space="preserve">% от всех показателей), по </w:t>
      </w:r>
      <w:r w:rsidR="001F4A44" w:rsidRPr="001F4A44">
        <w:rPr>
          <w:rFonts w:ascii="Times New Roman" w:hAnsi="Times New Roman" w:cs="Times New Roman"/>
          <w:sz w:val="28"/>
          <w:szCs w:val="28"/>
        </w:rPr>
        <w:t>3</w:t>
      </w:r>
      <w:r w:rsidR="005C5820" w:rsidRPr="001F4A44">
        <w:rPr>
          <w:rFonts w:ascii="Times New Roman" w:hAnsi="Times New Roman" w:cs="Times New Roman"/>
          <w:sz w:val="28"/>
          <w:szCs w:val="28"/>
        </w:rPr>
        <w:t xml:space="preserve"> показателям (</w:t>
      </w:r>
      <w:proofErr w:type="gramStart"/>
      <w:r w:rsidR="001F4A44" w:rsidRPr="001F4A44">
        <w:rPr>
          <w:rFonts w:ascii="Times New Roman" w:hAnsi="Times New Roman" w:cs="Times New Roman"/>
          <w:sz w:val="28"/>
          <w:szCs w:val="28"/>
        </w:rPr>
        <w:t>7,7</w:t>
      </w:r>
      <w:r w:rsidR="005C5820" w:rsidRPr="001F4A44">
        <w:rPr>
          <w:rFonts w:ascii="Times New Roman" w:hAnsi="Times New Roman" w:cs="Times New Roman"/>
          <w:sz w:val="28"/>
          <w:szCs w:val="28"/>
        </w:rPr>
        <w:t>%) пр</w:t>
      </w:r>
      <w:proofErr w:type="gramEnd"/>
      <w:r w:rsidR="005C5820" w:rsidRPr="001F4A44">
        <w:rPr>
          <w:rFonts w:ascii="Times New Roman" w:hAnsi="Times New Roman" w:cs="Times New Roman"/>
          <w:sz w:val="28"/>
          <w:szCs w:val="28"/>
        </w:rPr>
        <w:t>огноз слож</w:t>
      </w:r>
      <w:r w:rsidR="00E9594A" w:rsidRPr="001F4A44">
        <w:rPr>
          <w:rFonts w:ascii="Times New Roman" w:hAnsi="Times New Roman" w:cs="Times New Roman"/>
          <w:sz w:val="28"/>
          <w:szCs w:val="28"/>
        </w:rPr>
        <w:t>ился с отклонением</w:t>
      </w:r>
      <w:r w:rsidR="005C5820" w:rsidRPr="001F4A44">
        <w:rPr>
          <w:rFonts w:ascii="Times New Roman" w:hAnsi="Times New Roman" w:cs="Times New Roman"/>
          <w:sz w:val="28"/>
          <w:szCs w:val="28"/>
        </w:rPr>
        <w:t xml:space="preserve"> </w:t>
      </w:r>
      <w:r w:rsidR="00B37A3E" w:rsidRPr="001F4A44">
        <w:rPr>
          <w:rFonts w:ascii="Times New Roman" w:hAnsi="Times New Roman" w:cs="Times New Roman"/>
          <w:sz w:val="28"/>
          <w:szCs w:val="28"/>
        </w:rPr>
        <w:t xml:space="preserve">от 10 </w:t>
      </w:r>
      <w:r w:rsidR="005C5820" w:rsidRPr="00DB4249">
        <w:rPr>
          <w:rFonts w:ascii="Times New Roman" w:hAnsi="Times New Roman" w:cs="Times New Roman"/>
          <w:sz w:val="28"/>
          <w:szCs w:val="28"/>
        </w:rPr>
        <w:t>до 20 процентов</w:t>
      </w:r>
      <w:r w:rsidR="00FF4402" w:rsidRPr="00DB42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1D81" w:rsidRPr="00DB4249" w:rsidRDefault="00FF440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>Н</w:t>
      </w:r>
      <w:r w:rsidR="005C5820" w:rsidRPr="00DB4249">
        <w:rPr>
          <w:rFonts w:ascii="Times New Roman" w:hAnsi="Times New Roman" w:cs="Times New Roman"/>
          <w:sz w:val="28"/>
          <w:szCs w:val="28"/>
        </w:rPr>
        <w:t xml:space="preserve">аибольшая погрешность в прогнозе была допущена по </w:t>
      </w:r>
      <w:r w:rsidRPr="00DB4249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1F4A44" w:rsidRPr="00DB4249">
        <w:rPr>
          <w:rFonts w:ascii="Times New Roman" w:hAnsi="Times New Roman" w:cs="Times New Roman"/>
          <w:sz w:val="28"/>
          <w:szCs w:val="28"/>
        </w:rPr>
        <w:t>12</w:t>
      </w:r>
      <w:r w:rsidR="005C5820" w:rsidRPr="00DB4249">
        <w:rPr>
          <w:rFonts w:ascii="Times New Roman" w:hAnsi="Times New Roman" w:cs="Times New Roman"/>
          <w:sz w:val="28"/>
          <w:szCs w:val="28"/>
        </w:rPr>
        <w:t xml:space="preserve"> показателям (</w:t>
      </w:r>
      <w:r w:rsidR="001F4A44" w:rsidRPr="00DB4249">
        <w:rPr>
          <w:rFonts w:ascii="Times New Roman" w:hAnsi="Times New Roman" w:cs="Times New Roman"/>
          <w:sz w:val="28"/>
          <w:szCs w:val="28"/>
        </w:rPr>
        <w:t>30,8</w:t>
      </w:r>
      <w:r w:rsidRPr="00DB4249">
        <w:rPr>
          <w:rFonts w:ascii="Times New Roman" w:hAnsi="Times New Roman" w:cs="Times New Roman"/>
          <w:sz w:val="28"/>
          <w:szCs w:val="28"/>
        </w:rPr>
        <w:t>%):</w:t>
      </w:r>
    </w:p>
    <w:p w:rsidR="00FF4402" w:rsidRPr="00DB4249" w:rsidRDefault="00FF440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 xml:space="preserve">- </w:t>
      </w:r>
      <w:r w:rsidR="001F4A44" w:rsidRPr="00DB4249">
        <w:rPr>
          <w:rFonts w:ascii="Times New Roman" w:hAnsi="Times New Roman" w:cs="Times New Roman"/>
          <w:sz w:val="28"/>
          <w:szCs w:val="28"/>
        </w:rPr>
        <w:t>продукция сельского хозяйства (23,7</w:t>
      </w:r>
      <w:r w:rsidR="00D70ED1" w:rsidRPr="00DB4249">
        <w:rPr>
          <w:rFonts w:ascii="Times New Roman" w:hAnsi="Times New Roman" w:cs="Times New Roman"/>
          <w:sz w:val="28"/>
          <w:szCs w:val="28"/>
        </w:rPr>
        <w:t>%);</w:t>
      </w:r>
    </w:p>
    <w:p w:rsidR="001F4A44" w:rsidRPr="00DB4249" w:rsidRDefault="001F4A4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>- индекс производства продукции сельского хозяйства (36,5%);</w:t>
      </w:r>
    </w:p>
    <w:p w:rsidR="001F4A44" w:rsidRPr="00DB4249" w:rsidRDefault="001F4A4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>- продукция растениеводства (41,5%);</w:t>
      </w:r>
    </w:p>
    <w:p w:rsidR="001F4A44" w:rsidRPr="00DB4249" w:rsidRDefault="001F4A4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>- индекс производства продукции растениеводство (70,3%);</w:t>
      </w:r>
    </w:p>
    <w:p w:rsidR="00D70ED1" w:rsidRPr="00DB4249" w:rsidRDefault="00D70ED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 xml:space="preserve">- </w:t>
      </w:r>
      <w:r w:rsidR="008E7E74" w:rsidRPr="00DB4249">
        <w:rPr>
          <w:rFonts w:ascii="Times New Roman" w:hAnsi="Times New Roman" w:cs="Times New Roman"/>
          <w:sz w:val="28"/>
          <w:szCs w:val="28"/>
        </w:rPr>
        <w:t>о</w:t>
      </w:r>
      <w:r w:rsidR="00F508DD" w:rsidRPr="00DB4249">
        <w:rPr>
          <w:rFonts w:ascii="Times New Roman" w:hAnsi="Times New Roman" w:cs="Times New Roman"/>
          <w:sz w:val="28"/>
          <w:szCs w:val="28"/>
        </w:rPr>
        <w:t>бъ</w:t>
      </w:r>
      <w:r w:rsidR="008E7E74" w:rsidRPr="00DB4249">
        <w:rPr>
          <w:rFonts w:ascii="Times New Roman" w:hAnsi="Times New Roman" w:cs="Times New Roman"/>
          <w:sz w:val="28"/>
          <w:szCs w:val="28"/>
        </w:rPr>
        <w:t>ем работ, выполненных по видам деятельности "Строительство" (</w:t>
      </w:r>
      <w:r w:rsidR="003822CA">
        <w:rPr>
          <w:rFonts w:ascii="Times New Roman" w:hAnsi="Times New Roman" w:cs="Times New Roman"/>
          <w:sz w:val="28"/>
          <w:szCs w:val="28"/>
        </w:rPr>
        <w:t>30,12</w:t>
      </w:r>
      <w:r w:rsidR="008E7E74" w:rsidRPr="00DB4249">
        <w:rPr>
          <w:rFonts w:ascii="Times New Roman" w:hAnsi="Times New Roman" w:cs="Times New Roman"/>
          <w:sz w:val="28"/>
          <w:szCs w:val="28"/>
        </w:rPr>
        <w:t>%);</w:t>
      </w:r>
    </w:p>
    <w:p w:rsidR="001F4A44" w:rsidRPr="00DB4249" w:rsidRDefault="001F4A4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>- оборот розничной торговли</w:t>
      </w:r>
      <w:r w:rsidR="00DB4249" w:rsidRPr="00DB4249">
        <w:rPr>
          <w:rFonts w:ascii="Times New Roman" w:hAnsi="Times New Roman" w:cs="Times New Roman"/>
          <w:sz w:val="28"/>
          <w:szCs w:val="28"/>
        </w:rPr>
        <w:t xml:space="preserve"> (</w:t>
      </w:r>
      <w:r w:rsidR="00D00F1D">
        <w:rPr>
          <w:rFonts w:ascii="Times New Roman" w:hAnsi="Times New Roman" w:cs="Times New Roman"/>
          <w:sz w:val="28"/>
          <w:szCs w:val="28"/>
        </w:rPr>
        <w:t>24,47</w:t>
      </w:r>
      <w:r w:rsidR="00DB4249" w:rsidRPr="00DB4249">
        <w:rPr>
          <w:rFonts w:ascii="Times New Roman" w:hAnsi="Times New Roman" w:cs="Times New Roman"/>
          <w:sz w:val="28"/>
          <w:szCs w:val="28"/>
        </w:rPr>
        <w:t>%);</w:t>
      </w:r>
    </w:p>
    <w:p w:rsidR="00DB4249" w:rsidRPr="00DB4249" w:rsidRDefault="00DB4249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>- объем платных услуг населению (31,59%);</w:t>
      </w:r>
    </w:p>
    <w:p w:rsidR="008E7E74" w:rsidRPr="00DB4249" w:rsidRDefault="008E7E7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 xml:space="preserve">- </w:t>
      </w:r>
      <w:r w:rsidR="00DB4249" w:rsidRPr="00DB4249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счёт всех источников финансирования </w:t>
      </w:r>
      <w:r w:rsidRPr="00DB4249">
        <w:rPr>
          <w:rFonts w:ascii="Times New Roman" w:hAnsi="Times New Roman" w:cs="Times New Roman"/>
          <w:sz w:val="28"/>
          <w:szCs w:val="28"/>
        </w:rPr>
        <w:t>(</w:t>
      </w:r>
      <w:r w:rsidR="00DB4249" w:rsidRPr="00DB4249">
        <w:rPr>
          <w:rFonts w:ascii="Times New Roman" w:hAnsi="Times New Roman" w:cs="Times New Roman"/>
          <w:sz w:val="28"/>
          <w:szCs w:val="28"/>
        </w:rPr>
        <w:t>28,9</w:t>
      </w:r>
      <w:r w:rsidRPr="00DB4249">
        <w:rPr>
          <w:rFonts w:ascii="Times New Roman" w:hAnsi="Times New Roman" w:cs="Times New Roman"/>
          <w:sz w:val="28"/>
          <w:szCs w:val="28"/>
        </w:rPr>
        <w:t>%);</w:t>
      </w:r>
    </w:p>
    <w:p w:rsidR="008E7E74" w:rsidRPr="00DB4249" w:rsidRDefault="008E7E7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>- индекс физического объема инвестиций в основной капитал (</w:t>
      </w:r>
      <w:r w:rsidR="00D00F1D">
        <w:rPr>
          <w:rFonts w:ascii="Times New Roman" w:hAnsi="Times New Roman" w:cs="Times New Roman"/>
          <w:sz w:val="28"/>
          <w:szCs w:val="28"/>
        </w:rPr>
        <w:t>27,8</w:t>
      </w:r>
      <w:bookmarkStart w:id="0" w:name="_GoBack"/>
      <w:bookmarkEnd w:id="0"/>
      <w:r w:rsidRPr="00DB4249">
        <w:rPr>
          <w:rFonts w:ascii="Times New Roman" w:hAnsi="Times New Roman" w:cs="Times New Roman"/>
          <w:sz w:val="28"/>
          <w:szCs w:val="28"/>
        </w:rPr>
        <w:t>%);</w:t>
      </w:r>
    </w:p>
    <w:p w:rsidR="008E7E74" w:rsidRPr="00DB4249" w:rsidRDefault="008E7E7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>- 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</w:r>
      <w:r w:rsidR="00E42CD3" w:rsidRPr="00DB4249">
        <w:rPr>
          <w:rFonts w:ascii="Times New Roman" w:hAnsi="Times New Roman" w:cs="Times New Roman"/>
          <w:sz w:val="28"/>
          <w:szCs w:val="28"/>
        </w:rPr>
        <w:t xml:space="preserve"> </w:t>
      </w:r>
      <w:r w:rsidRPr="00DB4249">
        <w:rPr>
          <w:rFonts w:ascii="Times New Roman" w:hAnsi="Times New Roman" w:cs="Times New Roman"/>
          <w:sz w:val="28"/>
          <w:szCs w:val="28"/>
        </w:rPr>
        <w:t>(</w:t>
      </w:r>
      <w:r w:rsidR="003822CA">
        <w:rPr>
          <w:rFonts w:ascii="Times New Roman" w:hAnsi="Times New Roman" w:cs="Times New Roman"/>
          <w:sz w:val="28"/>
          <w:szCs w:val="28"/>
        </w:rPr>
        <w:t>48,9</w:t>
      </w:r>
      <w:r w:rsidRPr="00DB4249">
        <w:rPr>
          <w:rFonts w:ascii="Times New Roman" w:hAnsi="Times New Roman" w:cs="Times New Roman"/>
          <w:sz w:val="28"/>
          <w:szCs w:val="28"/>
        </w:rPr>
        <w:t>%);</w:t>
      </w:r>
    </w:p>
    <w:p w:rsidR="00DB4249" w:rsidRPr="00DB4249" w:rsidRDefault="008E7E7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>- численность безработных, зарегистрированных в государственных учреждениях службы занятости населения (на конец года)</w:t>
      </w:r>
      <w:r w:rsidR="00E42CD3" w:rsidRPr="00DB4249">
        <w:rPr>
          <w:rFonts w:ascii="Times New Roman" w:hAnsi="Times New Roman" w:cs="Times New Roman"/>
          <w:sz w:val="28"/>
          <w:szCs w:val="28"/>
        </w:rPr>
        <w:t xml:space="preserve"> </w:t>
      </w:r>
      <w:r w:rsidRPr="00DB4249">
        <w:rPr>
          <w:rFonts w:ascii="Times New Roman" w:hAnsi="Times New Roman" w:cs="Times New Roman"/>
          <w:sz w:val="28"/>
          <w:szCs w:val="28"/>
        </w:rPr>
        <w:t>(</w:t>
      </w:r>
      <w:r w:rsidR="00DB4249" w:rsidRPr="00DB4249">
        <w:rPr>
          <w:rFonts w:ascii="Times New Roman" w:hAnsi="Times New Roman" w:cs="Times New Roman"/>
          <w:sz w:val="28"/>
          <w:szCs w:val="28"/>
        </w:rPr>
        <w:t>260</w:t>
      </w:r>
      <w:r w:rsidRPr="00DB4249">
        <w:rPr>
          <w:rFonts w:ascii="Times New Roman" w:hAnsi="Times New Roman" w:cs="Times New Roman"/>
          <w:sz w:val="28"/>
          <w:szCs w:val="28"/>
        </w:rPr>
        <w:t>,0%)</w:t>
      </w:r>
      <w:r w:rsidR="00DB4249" w:rsidRPr="00DB4249">
        <w:rPr>
          <w:rFonts w:ascii="Times New Roman" w:hAnsi="Times New Roman" w:cs="Times New Roman"/>
          <w:sz w:val="28"/>
          <w:szCs w:val="28"/>
        </w:rPr>
        <w:t>;</w:t>
      </w:r>
    </w:p>
    <w:p w:rsidR="008E7E74" w:rsidRPr="00326104" w:rsidRDefault="00DB4249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49">
        <w:rPr>
          <w:rFonts w:ascii="Times New Roman" w:hAnsi="Times New Roman" w:cs="Times New Roman"/>
          <w:sz w:val="28"/>
          <w:szCs w:val="28"/>
        </w:rPr>
        <w:t>- обеспеченность мощностью амбулаторно-поликлинических учреждений на 10 тыс. человек населения (74,52%)</w:t>
      </w:r>
      <w:r w:rsidR="008E7E74" w:rsidRPr="00DB4249">
        <w:rPr>
          <w:rFonts w:ascii="Times New Roman" w:hAnsi="Times New Roman" w:cs="Times New Roman"/>
          <w:sz w:val="28"/>
          <w:szCs w:val="28"/>
        </w:rPr>
        <w:t>.</w:t>
      </w:r>
    </w:p>
    <w:sectPr w:rsidR="008E7E74" w:rsidRPr="00326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9B"/>
    <w:rsid w:val="00082465"/>
    <w:rsid w:val="00085B07"/>
    <w:rsid w:val="000B141F"/>
    <w:rsid w:val="001100BB"/>
    <w:rsid w:val="00115990"/>
    <w:rsid w:val="001233B2"/>
    <w:rsid w:val="00126B1B"/>
    <w:rsid w:val="00167686"/>
    <w:rsid w:val="0017134F"/>
    <w:rsid w:val="001734BD"/>
    <w:rsid w:val="0018170A"/>
    <w:rsid w:val="001C5CCD"/>
    <w:rsid w:val="001F4A44"/>
    <w:rsid w:val="002056F0"/>
    <w:rsid w:val="00236AA7"/>
    <w:rsid w:val="00266DC6"/>
    <w:rsid w:val="00293536"/>
    <w:rsid w:val="002978B3"/>
    <w:rsid w:val="002A7BA5"/>
    <w:rsid w:val="002B2951"/>
    <w:rsid w:val="002D349B"/>
    <w:rsid w:val="003002D2"/>
    <w:rsid w:val="00307467"/>
    <w:rsid w:val="00326104"/>
    <w:rsid w:val="00327F81"/>
    <w:rsid w:val="00332855"/>
    <w:rsid w:val="00362E34"/>
    <w:rsid w:val="003822CA"/>
    <w:rsid w:val="003A1545"/>
    <w:rsid w:val="003B19DE"/>
    <w:rsid w:val="003B3BD6"/>
    <w:rsid w:val="003C663B"/>
    <w:rsid w:val="003E43BB"/>
    <w:rsid w:val="00411529"/>
    <w:rsid w:val="00413F8C"/>
    <w:rsid w:val="00416160"/>
    <w:rsid w:val="004530BC"/>
    <w:rsid w:val="00466F66"/>
    <w:rsid w:val="0048189B"/>
    <w:rsid w:val="00487D20"/>
    <w:rsid w:val="004A7A44"/>
    <w:rsid w:val="004B6755"/>
    <w:rsid w:val="0051580D"/>
    <w:rsid w:val="00521882"/>
    <w:rsid w:val="00523705"/>
    <w:rsid w:val="00534287"/>
    <w:rsid w:val="005410BE"/>
    <w:rsid w:val="00546E06"/>
    <w:rsid w:val="005A6ED7"/>
    <w:rsid w:val="005C158E"/>
    <w:rsid w:val="005C5820"/>
    <w:rsid w:val="005D6F12"/>
    <w:rsid w:val="005D7871"/>
    <w:rsid w:val="005E77FC"/>
    <w:rsid w:val="00603533"/>
    <w:rsid w:val="00626346"/>
    <w:rsid w:val="00631B9C"/>
    <w:rsid w:val="006412A5"/>
    <w:rsid w:val="00642A66"/>
    <w:rsid w:val="0067141A"/>
    <w:rsid w:val="006F15DD"/>
    <w:rsid w:val="006F5997"/>
    <w:rsid w:val="006F75F1"/>
    <w:rsid w:val="00701239"/>
    <w:rsid w:val="00714409"/>
    <w:rsid w:val="00744EEE"/>
    <w:rsid w:val="0075273C"/>
    <w:rsid w:val="007647A2"/>
    <w:rsid w:val="00784D51"/>
    <w:rsid w:val="007C36B7"/>
    <w:rsid w:val="007C4465"/>
    <w:rsid w:val="007E49A1"/>
    <w:rsid w:val="008023AF"/>
    <w:rsid w:val="008047ED"/>
    <w:rsid w:val="00821745"/>
    <w:rsid w:val="008272D0"/>
    <w:rsid w:val="00832C18"/>
    <w:rsid w:val="008622F6"/>
    <w:rsid w:val="008804C1"/>
    <w:rsid w:val="008C0B60"/>
    <w:rsid w:val="008E7E74"/>
    <w:rsid w:val="008F1257"/>
    <w:rsid w:val="008F4014"/>
    <w:rsid w:val="009A6283"/>
    <w:rsid w:val="009B3C31"/>
    <w:rsid w:val="009C10D3"/>
    <w:rsid w:val="009C43FE"/>
    <w:rsid w:val="009C6856"/>
    <w:rsid w:val="009F6F89"/>
    <w:rsid w:val="00A03999"/>
    <w:rsid w:val="00A05732"/>
    <w:rsid w:val="00A40550"/>
    <w:rsid w:val="00A44010"/>
    <w:rsid w:val="00A61DB7"/>
    <w:rsid w:val="00A70F63"/>
    <w:rsid w:val="00A9107B"/>
    <w:rsid w:val="00AD6BD7"/>
    <w:rsid w:val="00AF52CE"/>
    <w:rsid w:val="00B10246"/>
    <w:rsid w:val="00B275FF"/>
    <w:rsid w:val="00B30EE9"/>
    <w:rsid w:val="00B31667"/>
    <w:rsid w:val="00B37A3E"/>
    <w:rsid w:val="00B44FF5"/>
    <w:rsid w:val="00BA0B0B"/>
    <w:rsid w:val="00BB52A0"/>
    <w:rsid w:val="00C106F9"/>
    <w:rsid w:val="00C11D81"/>
    <w:rsid w:val="00C1567A"/>
    <w:rsid w:val="00C17099"/>
    <w:rsid w:val="00C313A0"/>
    <w:rsid w:val="00C55235"/>
    <w:rsid w:val="00C80C46"/>
    <w:rsid w:val="00C84A40"/>
    <w:rsid w:val="00C93E74"/>
    <w:rsid w:val="00CA4F25"/>
    <w:rsid w:val="00CC4420"/>
    <w:rsid w:val="00CD62FB"/>
    <w:rsid w:val="00D00F1D"/>
    <w:rsid w:val="00D01456"/>
    <w:rsid w:val="00D140B5"/>
    <w:rsid w:val="00D22B30"/>
    <w:rsid w:val="00D31769"/>
    <w:rsid w:val="00D53720"/>
    <w:rsid w:val="00D70ED1"/>
    <w:rsid w:val="00D71682"/>
    <w:rsid w:val="00D9786E"/>
    <w:rsid w:val="00DA154D"/>
    <w:rsid w:val="00DA2474"/>
    <w:rsid w:val="00DB4249"/>
    <w:rsid w:val="00DD26C4"/>
    <w:rsid w:val="00DF522B"/>
    <w:rsid w:val="00E05FEF"/>
    <w:rsid w:val="00E2058B"/>
    <w:rsid w:val="00E27002"/>
    <w:rsid w:val="00E42CD3"/>
    <w:rsid w:val="00E6446A"/>
    <w:rsid w:val="00E66F05"/>
    <w:rsid w:val="00E9594A"/>
    <w:rsid w:val="00EB31A8"/>
    <w:rsid w:val="00EE743D"/>
    <w:rsid w:val="00EF2AD0"/>
    <w:rsid w:val="00F01D21"/>
    <w:rsid w:val="00F46245"/>
    <w:rsid w:val="00F477DA"/>
    <w:rsid w:val="00F508DD"/>
    <w:rsid w:val="00FB73E8"/>
    <w:rsid w:val="00FD5668"/>
    <w:rsid w:val="00FF25C6"/>
    <w:rsid w:val="00FF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056F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056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A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056F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056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91</cp:revision>
  <cp:lastPrinted>2022-05-18T06:21:00Z</cp:lastPrinted>
  <dcterms:created xsi:type="dcterms:W3CDTF">2022-05-17T08:28:00Z</dcterms:created>
  <dcterms:modified xsi:type="dcterms:W3CDTF">2022-05-19T11:33:00Z</dcterms:modified>
</cp:coreProperties>
</file>