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7280"/>
      </w:tblGrid>
      <w:tr w:rsidR="00A77860" w:rsidTr="00C35620">
        <w:tc>
          <w:tcPr>
            <w:tcW w:w="8330" w:type="dxa"/>
          </w:tcPr>
          <w:p w:rsidR="00A77860" w:rsidRDefault="00A77860" w:rsidP="00C356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A77860" w:rsidRPr="00213688" w:rsidRDefault="00A77860" w:rsidP="00C35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77860" w:rsidRPr="00213688" w:rsidRDefault="00A77860" w:rsidP="00C35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60" w:rsidRDefault="00A77860" w:rsidP="00C35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A77860" w:rsidRPr="00213688" w:rsidRDefault="00A77860" w:rsidP="00C35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60" w:rsidRPr="00213688" w:rsidRDefault="00A77860" w:rsidP="00C356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A77860" w:rsidRPr="00213688" w:rsidRDefault="00A77860" w:rsidP="00C356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 округа</w:t>
            </w:r>
          </w:p>
          <w:p w:rsidR="00A77860" w:rsidRPr="00213688" w:rsidRDefault="00A77860" w:rsidP="00C356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77860" w:rsidRDefault="00A77860" w:rsidP="00C356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   февраля 2025 года № </w:t>
            </w:r>
          </w:p>
          <w:p w:rsidR="00A77860" w:rsidRDefault="00A77860" w:rsidP="00C356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016A" w:rsidRDefault="00CD016A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856">
        <w:rPr>
          <w:rFonts w:ascii="Times New Roman" w:hAnsi="Times New Roman" w:cs="Times New Roman"/>
          <w:sz w:val="28"/>
          <w:szCs w:val="28"/>
        </w:rPr>
        <w:t>СХЕМА</w:t>
      </w:r>
    </w:p>
    <w:p w:rsidR="00CD016A" w:rsidRDefault="00CD016A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856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по предоставлению услуг в Левокумском муниципальном округе Ставропольского края на 202</w:t>
      </w:r>
      <w:r w:rsidR="002212A1">
        <w:rPr>
          <w:rFonts w:ascii="Times New Roman" w:hAnsi="Times New Roman" w:cs="Times New Roman"/>
          <w:sz w:val="28"/>
          <w:szCs w:val="28"/>
        </w:rPr>
        <w:t>5</w:t>
      </w:r>
      <w:r w:rsidRPr="0091085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D016A" w:rsidRDefault="00CD016A" w:rsidP="0063420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1"/>
        <w:gridCol w:w="4539"/>
        <w:gridCol w:w="2416"/>
        <w:gridCol w:w="2997"/>
        <w:gridCol w:w="1918"/>
        <w:gridCol w:w="2449"/>
      </w:tblGrid>
      <w:tr w:rsidR="00A77860" w:rsidRPr="00013C23" w:rsidTr="00DB4190">
        <w:trPr>
          <w:tblHeader/>
        </w:trPr>
        <w:tc>
          <w:tcPr>
            <w:tcW w:w="531" w:type="dxa"/>
          </w:tcPr>
          <w:p w:rsidR="00A77860" w:rsidRPr="00013C23" w:rsidRDefault="00A77860" w:rsidP="00AA0647">
            <w:pPr>
              <w:jc w:val="center"/>
              <w:rPr>
                <w:rFonts w:ascii="Times New Roman" w:hAnsi="Times New Roman" w:cs="Times New Roman"/>
              </w:rPr>
            </w:pPr>
            <w:r w:rsidRPr="00013C2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9" w:type="dxa"/>
          </w:tcPr>
          <w:p w:rsidR="00A77860" w:rsidRPr="00013C23" w:rsidRDefault="00A77860" w:rsidP="00634206">
            <w:pPr>
              <w:jc w:val="center"/>
              <w:rPr>
                <w:rFonts w:ascii="Times New Roman" w:hAnsi="Times New Roman" w:cs="Times New Roman"/>
              </w:rPr>
            </w:pPr>
            <w:r w:rsidRPr="00013C23">
              <w:rPr>
                <w:rFonts w:ascii="Times New Roman" w:hAnsi="Times New Roman" w:cs="Times New Roman"/>
              </w:rPr>
              <w:t>Адрес места расположения нестационарного торгового объекта</w:t>
            </w:r>
          </w:p>
        </w:tc>
        <w:tc>
          <w:tcPr>
            <w:tcW w:w="2416" w:type="dxa"/>
          </w:tcPr>
          <w:p w:rsidR="00A77860" w:rsidRPr="00013C23" w:rsidRDefault="00A77860" w:rsidP="00013C23">
            <w:pPr>
              <w:jc w:val="center"/>
              <w:rPr>
                <w:rFonts w:ascii="Times New Roman" w:hAnsi="Times New Roman" w:cs="Times New Roman"/>
              </w:rPr>
            </w:pPr>
            <w:r w:rsidRPr="00013C23">
              <w:rPr>
                <w:rFonts w:ascii="Times New Roman" w:hAnsi="Times New Roman" w:cs="Times New Roman"/>
              </w:rPr>
              <w:t>Количество отведенных мест под нестационарные торговые объекты</w:t>
            </w:r>
          </w:p>
        </w:tc>
        <w:tc>
          <w:tcPr>
            <w:tcW w:w="2997" w:type="dxa"/>
          </w:tcPr>
          <w:p w:rsidR="00A77860" w:rsidRPr="00013C23" w:rsidRDefault="00A77860" w:rsidP="00634206">
            <w:pPr>
              <w:jc w:val="center"/>
              <w:rPr>
                <w:rFonts w:ascii="Times New Roman" w:hAnsi="Times New Roman" w:cs="Times New Roman"/>
              </w:rPr>
            </w:pPr>
            <w:r w:rsidRPr="00013C23">
              <w:rPr>
                <w:rFonts w:ascii="Times New Roman" w:hAnsi="Times New Roman" w:cs="Times New Roman"/>
              </w:rPr>
              <w:t>Назначение (специализация) нестационарного торгового объекта</w:t>
            </w:r>
          </w:p>
        </w:tc>
        <w:tc>
          <w:tcPr>
            <w:tcW w:w="1918" w:type="dxa"/>
          </w:tcPr>
          <w:p w:rsidR="00A77860" w:rsidRPr="00013C23" w:rsidRDefault="00A77860" w:rsidP="00634206">
            <w:pPr>
              <w:jc w:val="center"/>
              <w:rPr>
                <w:rFonts w:ascii="Times New Roman" w:hAnsi="Times New Roman" w:cs="Times New Roman"/>
              </w:rPr>
            </w:pPr>
            <w:r w:rsidRPr="00013C23">
              <w:rPr>
                <w:rFonts w:ascii="Times New Roman" w:hAnsi="Times New Roman" w:cs="Times New Roman"/>
              </w:rPr>
              <w:t>Тип нестационарных торговых объектов</w:t>
            </w:r>
          </w:p>
        </w:tc>
        <w:tc>
          <w:tcPr>
            <w:tcW w:w="2449" w:type="dxa"/>
          </w:tcPr>
          <w:p w:rsidR="00A77860" w:rsidRPr="00013C23" w:rsidRDefault="00A77860" w:rsidP="00634206">
            <w:pPr>
              <w:jc w:val="center"/>
              <w:rPr>
                <w:rFonts w:ascii="Times New Roman" w:hAnsi="Times New Roman" w:cs="Times New Roman"/>
              </w:rPr>
            </w:pPr>
            <w:r w:rsidRPr="00013C23">
              <w:rPr>
                <w:rFonts w:ascii="Times New Roman" w:hAnsi="Times New Roman" w:cs="Times New Roman"/>
              </w:rPr>
              <w:t>Срок размещения нестационарного торгового объекта</w:t>
            </w:r>
          </w:p>
        </w:tc>
      </w:tr>
      <w:tr w:rsidR="00A77860" w:rsidRPr="00C24D04" w:rsidTr="00DB4190">
        <w:trPr>
          <w:tblHeader/>
        </w:trPr>
        <w:tc>
          <w:tcPr>
            <w:tcW w:w="531" w:type="dxa"/>
          </w:tcPr>
          <w:p w:rsidR="00A77860" w:rsidRPr="00C24D04" w:rsidRDefault="00A77860" w:rsidP="00634206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9" w:type="dxa"/>
          </w:tcPr>
          <w:p w:rsidR="00A77860" w:rsidRPr="00C24D04" w:rsidRDefault="00A77860" w:rsidP="00634206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6" w:type="dxa"/>
          </w:tcPr>
          <w:p w:rsidR="00A77860" w:rsidRPr="00C24D04" w:rsidRDefault="00A77860" w:rsidP="00013C23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7" w:type="dxa"/>
          </w:tcPr>
          <w:p w:rsidR="00A77860" w:rsidRPr="00C24D04" w:rsidRDefault="00A77860" w:rsidP="00634206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8" w:type="dxa"/>
          </w:tcPr>
          <w:p w:rsidR="00A77860" w:rsidRPr="00C24D04" w:rsidRDefault="00A77860" w:rsidP="00634206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9" w:type="dxa"/>
          </w:tcPr>
          <w:p w:rsidR="00A77860" w:rsidRPr="00C24D04" w:rsidRDefault="00A77860" w:rsidP="00634206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6</w:t>
            </w:r>
          </w:p>
        </w:tc>
      </w:tr>
      <w:tr w:rsidR="00720BF5" w:rsidRPr="00C24D04" w:rsidTr="00DB4190">
        <w:tc>
          <w:tcPr>
            <w:tcW w:w="14850" w:type="dxa"/>
            <w:gridSpan w:val="6"/>
            <w:tcBorders>
              <w:bottom w:val="single" w:sz="4" w:space="0" w:color="auto"/>
            </w:tcBorders>
          </w:tcPr>
          <w:p w:rsidR="00720BF5" w:rsidRPr="00701E5C" w:rsidRDefault="00720BF5" w:rsidP="00013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E5C">
              <w:rPr>
                <w:rFonts w:ascii="Times New Roman" w:hAnsi="Times New Roman" w:cs="Times New Roman"/>
                <w:b/>
              </w:rPr>
              <w:t>с. Левокумское</w:t>
            </w:r>
          </w:p>
        </w:tc>
      </w:tr>
      <w:tr w:rsidR="00A77860" w:rsidRPr="00F201A1" w:rsidTr="00DB419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60" w:rsidRPr="00910856" w:rsidRDefault="00A77860" w:rsidP="00AA0647">
            <w:pPr>
              <w:jc w:val="center"/>
              <w:rPr>
                <w:rFonts w:ascii="Times New Roman" w:hAnsi="Times New Roman" w:cs="Times New Roman"/>
              </w:rPr>
            </w:pPr>
            <w:r w:rsidRPr="009108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60" w:rsidRPr="00F201A1" w:rsidRDefault="00A77860" w:rsidP="00634AAF">
            <w:pPr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 xml:space="preserve">с. Левокумское, ул. Карла Маркса (ориентир, аллея Карла Маркса напротив Детского городка)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60" w:rsidRPr="00F201A1" w:rsidRDefault="00A77860" w:rsidP="00013C23">
            <w:pPr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60" w:rsidRPr="00F201A1" w:rsidRDefault="00A77860" w:rsidP="00634AAF">
            <w:pPr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 xml:space="preserve">Предоставление услуг в сфере досуга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60" w:rsidRPr="00F201A1" w:rsidRDefault="00A77860" w:rsidP="00634AAF">
            <w:pPr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Сезонный аттракцион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60" w:rsidRPr="00F201A1" w:rsidRDefault="00A77860" w:rsidP="00634AAF">
            <w:r w:rsidRPr="00F201A1">
              <w:rPr>
                <w:rFonts w:ascii="Times New Roman" w:hAnsi="Times New Roman" w:cs="Times New Roman"/>
              </w:rPr>
              <w:t>01.01.2025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01A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01A1">
              <w:rPr>
                <w:rFonts w:ascii="Times New Roman" w:hAnsi="Times New Roman" w:cs="Times New Roman"/>
              </w:rPr>
              <w:t>31.10.2025</w:t>
            </w:r>
          </w:p>
        </w:tc>
      </w:tr>
      <w:tr w:rsidR="00A77860" w:rsidRPr="00F201A1" w:rsidTr="00DB419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60" w:rsidRPr="00F201A1" w:rsidRDefault="00A77860" w:rsidP="00AA0647">
            <w:pPr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60" w:rsidRPr="00F201A1" w:rsidRDefault="00A77860" w:rsidP="00634AAF">
            <w:pPr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с. Левокумское, ул. Карла Маркса (ориентир, аллея Карла Маркса, район д. 169)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60" w:rsidRPr="00F201A1" w:rsidRDefault="00A77860" w:rsidP="00013C23">
            <w:pPr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60" w:rsidRPr="00F201A1" w:rsidRDefault="00A77860" w:rsidP="00634AAF">
            <w:pPr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 xml:space="preserve">Предоставление услуг в сфере досуга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60" w:rsidRPr="00F201A1" w:rsidRDefault="00A77860" w:rsidP="00634AAF">
            <w:pPr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Сезонный аттракцион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60" w:rsidRPr="00EA5324" w:rsidRDefault="00A77860" w:rsidP="00634AAF">
            <w:r w:rsidRPr="00EA5324">
              <w:rPr>
                <w:rFonts w:ascii="Times New Roman" w:hAnsi="Times New Roman" w:cs="Times New Roman"/>
              </w:rPr>
              <w:t>01.01.2025 - 31.10.2025</w:t>
            </w:r>
          </w:p>
        </w:tc>
      </w:tr>
      <w:tr w:rsidR="00A77860" w:rsidRPr="00F201A1" w:rsidTr="00DB419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60" w:rsidRPr="00F201A1" w:rsidRDefault="00A77860" w:rsidP="00AA0647">
            <w:pPr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60" w:rsidRPr="00F201A1" w:rsidRDefault="00A77860" w:rsidP="00634AAF">
            <w:pPr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с. Левокумское, ул. Карла Маркса (ориентир, аллея Карла Маркса, напротив дома 166)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60" w:rsidRPr="00F201A1" w:rsidRDefault="00A77860" w:rsidP="00013C23">
            <w:pPr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60" w:rsidRPr="00F201A1" w:rsidRDefault="00A77860" w:rsidP="00634AAF">
            <w:pPr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Предоставление услуг в сфере досуга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60" w:rsidRPr="00F201A1" w:rsidRDefault="00A77860" w:rsidP="00634AAF">
            <w:pPr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Сезонный аттракцион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60" w:rsidRPr="00EA5324" w:rsidRDefault="00A77860" w:rsidP="00634AAF">
            <w:pPr>
              <w:rPr>
                <w:rFonts w:ascii="Times New Roman" w:hAnsi="Times New Roman" w:cs="Times New Roman"/>
              </w:rPr>
            </w:pPr>
            <w:r w:rsidRPr="00EA5324">
              <w:rPr>
                <w:rFonts w:ascii="Times New Roman" w:hAnsi="Times New Roman" w:cs="Times New Roman"/>
              </w:rPr>
              <w:t>01.01.2025 - 31.12.2025</w:t>
            </w:r>
          </w:p>
        </w:tc>
      </w:tr>
      <w:tr w:rsidR="00A77860" w:rsidRPr="00F201A1" w:rsidTr="00DB419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60" w:rsidRPr="00F201A1" w:rsidRDefault="00A77860" w:rsidP="00AA0647">
            <w:pPr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60" w:rsidRPr="00F201A1" w:rsidRDefault="00E55F5C" w:rsidP="0063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77860" w:rsidRPr="00F201A1">
              <w:rPr>
                <w:rFonts w:ascii="Times New Roman" w:hAnsi="Times New Roman" w:cs="Times New Roman"/>
              </w:rPr>
              <w:t>. Левокумское, ул. Комсомольская (ориентир, «Сквер Золотого возраста</w:t>
            </w:r>
            <w:r>
              <w:rPr>
                <w:rFonts w:ascii="Times New Roman" w:hAnsi="Times New Roman" w:cs="Times New Roman"/>
              </w:rPr>
              <w:t>»</w:t>
            </w:r>
            <w:bookmarkStart w:id="0" w:name="_GoBack"/>
            <w:bookmarkEnd w:id="0"/>
            <w:r w:rsidR="00A77860" w:rsidRPr="00F201A1">
              <w:rPr>
                <w:rFonts w:ascii="Times New Roman" w:hAnsi="Times New Roman" w:cs="Times New Roman"/>
              </w:rPr>
              <w:t>, напротив дома 9)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60" w:rsidRPr="00F201A1" w:rsidRDefault="00A77860" w:rsidP="00013C23">
            <w:pPr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60" w:rsidRPr="00F201A1" w:rsidRDefault="00A77860" w:rsidP="00634AAF">
            <w:pPr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Предоставление услуг в сфере досуга (тир)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60" w:rsidRPr="00F201A1" w:rsidRDefault="00A77860" w:rsidP="00634AAF">
            <w:pPr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Сезонный аттракцион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60" w:rsidRPr="00EA5324" w:rsidRDefault="00A77860" w:rsidP="00634AAF">
            <w:pPr>
              <w:rPr>
                <w:rFonts w:ascii="Times New Roman" w:hAnsi="Times New Roman" w:cs="Times New Roman"/>
              </w:rPr>
            </w:pPr>
            <w:r w:rsidRPr="00EA5324">
              <w:rPr>
                <w:rFonts w:ascii="Times New Roman" w:hAnsi="Times New Roman" w:cs="Times New Roman"/>
              </w:rPr>
              <w:t>01.01.2025 - 31.12.2025</w:t>
            </w:r>
          </w:p>
        </w:tc>
      </w:tr>
      <w:tr w:rsidR="00720BF5" w:rsidRPr="00F201A1" w:rsidTr="00DB4190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F5" w:rsidRPr="00F201A1" w:rsidRDefault="00720BF5" w:rsidP="00013C23">
            <w:pPr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  <w:b/>
              </w:rPr>
              <w:t>с. Урожайное</w:t>
            </w:r>
          </w:p>
        </w:tc>
      </w:tr>
      <w:tr w:rsidR="00A77860" w:rsidRPr="00701E5C" w:rsidTr="00DB419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60" w:rsidRPr="00F201A1" w:rsidRDefault="00A77860" w:rsidP="00A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60" w:rsidRPr="00F201A1" w:rsidRDefault="00A77860" w:rsidP="00634206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1A1">
              <w:rPr>
                <w:rFonts w:ascii="Times New Roman" w:eastAsia="Times New Roman" w:hAnsi="Times New Roman" w:cs="Times New Roman"/>
                <w:lang w:eastAsia="ru-RU"/>
              </w:rPr>
              <w:t>с. Урожайное, ул. Кирова, 15а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60" w:rsidRPr="00F201A1" w:rsidRDefault="00A77860" w:rsidP="00013C23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1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60" w:rsidRPr="00F201A1" w:rsidRDefault="00A77860" w:rsidP="00634206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1A1">
              <w:rPr>
                <w:rFonts w:ascii="Times New Roman" w:eastAsia="Times New Roman" w:hAnsi="Times New Roman" w:cs="Times New Roman"/>
                <w:lang w:eastAsia="ru-RU"/>
              </w:rPr>
              <w:t xml:space="preserve">Бытовые услуги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60" w:rsidRPr="00F201A1" w:rsidRDefault="00A77860" w:rsidP="00634206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1A1">
              <w:rPr>
                <w:rFonts w:ascii="Times New Roman" w:eastAsia="Times New Roman" w:hAnsi="Times New Roman" w:cs="Times New Roman"/>
                <w:lang w:eastAsia="ru-RU"/>
              </w:rPr>
              <w:t>Торговый павильон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60" w:rsidRPr="00701E5C" w:rsidRDefault="00A77860" w:rsidP="00634206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1A1">
              <w:rPr>
                <w:rFonts w:ascii="Times New Roman" w:eastAsia="Times New Roman" w:hAnsi="Times New Roman" w:cs="Times New Roman"/>
                <w:lang w:eastAsia="ru-RU"/>
              </w:rPr>
              <w:t>01.01.2025 - 31.12.2025</w:t>
            </w:r>
          </w:p>
        </w:tc>
      </w:tr>
    </w:tbl>
    <w:p w:rsidR="00CD016A" w:rsidRPr="00F63E16" w:rsidRDefault="00CD016A" w:rsidP="00634206">
      <w:pPr>
        <w:spacing w:after="0" w:line="240" w:lineRule="auto"/>
        <w:rPr>
          <w:rFonts w:ascii="Times New Roman" w:hAnsi="Times New Roman" w:cs="Times New Roman"/>
        </w:rPr>
      </w:pPr>
    </w:p>
    <w:p w:rsidR="00327845" w:rsidRPr="00327845" w:rsidRDefault="00327845" w:rsidP="0063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7845" w:rsidRPr="00327845" w:rsidSect="007C41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16"/>
    <w:rsid w:val="00000590"/>
    <w:rsid w:val="00005B4F"/>
    <w:rsid w:val="000117AB"/>
    <w:rsid w:val="00013C23"/>
    <w:rsid w:val="000168DD"/>
    <w:rsid w:val="000238B4"/>
    <w:rsid w:val="000406C4"/>
    <w:rsid w:val="00042618"/>
    <w:rsid w:val="000456D4"/>
    <w:rsid w:val="00053E62"/>
    <w:rsid w:val="0005443F"/>
    <w:rsid w:val="00065D64"/>
    <w:rsid w:val="00066840"/>
    <w:rsid w:val="00071D2B"/>
    <w:rsid w:val="000735AF"/>
    <w:rsid w:val="00082B41"/>
    <w:rsid w:val="00091319"/>
    <w:rsid w:val="00097CA6"/>
    <w:rsid w:val="000B0E8D"/>
    <w:rsid w:val="000E331E"/>
    <w:rsid w:val="00143586"/>
    <w:rsid w:val="001452FB"/>
    <w:rsid w:val="00146DD2"/>
    <w:rsid w:val="001475F2"/>
    <w:rsid w:val="00176815"/>
    <w:rsid w:val="001774B6"/>
    <w:rsid w:val="00183095"/>
    <w:rsid w:val="00187F13"/>
    <w:rsid w:val="001B2300"/>
    <w:rsid w:val="001B57BB"/>
    <w:rsid w:val="001D20F6"/>
    <w:rsid w:val="001D6FD9"/>
    <w:rsid w:val="001D712B"/>
    <w:rsid w:val="001E1B66"/>
    <w:rsid w:val="001E2BC1"/>
    <w:rsid w:val="002003B8"/>
    <w:rsid w:val="0020146B"/>
    <w:rsid w:val="00203C4C"/>
    <w:rsid w:val="00212A44"/>
    <w:rsid w:val="00212DE3"/>
    <w:rsid w:val="00213688"/>
    <w:rsid w:val="002140A6"/>
    <w:rsid w:val="002212A1"/>
    <w:rsid w:val="002219C3"/>
    <w:rsid w:val="0022385B"/>
    <w:rsid w:val="0022651D"/>
    <w:rsid w:val="00262FBD"/>
    <w:rsid w:val="00270376"/>
    <w:rsid w:val="00293D11"/>
    <w:rsid w:val="002A0745"/>
    <w:rsid w:val="002A5101"/>
    <w:rsid w:val="002D0CC1"/>
    <w:rsid w:val="002D48A4"/>
    <w:rsid w:val="002E6E31"/>
    <w:rsid w:val="002F62EF"/>
    <w:rsid w:val="0031430C"/>
    <w:rsid w:val="00315ED1"/>
    <w:rsid w:val="00326F71"/>
    <w:rsid w:val="00327845"/>
    <w:rsid w:val="0033248E"/>
    <w:rsid w:val="00344137"/>
    <w:rsid w:val="0034698A"/>
    <w:rsid w:val="0035486F"/>
    <w:rsid w:val="0036659B"/>
    <w:rsid w:val="00371C7F"/>
    <w:rsid w:val="003939B7"/>
    <w:rsid w:val="003B63DC"/>
    <w:rsid w:val="003C1042"/>
    <w:rsid w:val="003C5466"/>
    <w:rsid w:val="003E5290"/>
    <w:rsid w:val="004060FE"/>
    <w:rsid w:val="004136F4"/>
    <w:rsid w:val="00417EFB"/>
    <w:rsid w:val="00425E04"/>
    <w:rsid w:val="00435409"/>
    <w:rsid w:val="00441AAF"/>
    <w:rsid w:val="00473ED0"/>
    <w:rsid w:val="00480833"/>
    <w:rsid w:val="00480B6B"/>
    <w:rsid w:val="00487899"/>
    <w:rsid w:val="00487F43"/>
    <w:rsid w:val="004907E7"/>
    <w:rsid w:val="00490BAC"/>
    <w:rsid w:val="004B386C"/>
    <w:rsid w:val="004B4068"/>
    <w:rsid w:val="004B7B85"/>
    <w:rsid w:val="004C1276"/>
    <w:rsid w:val="004C5E0B"/>
    <w:rsid w:val="004D1865"/>
    <w:rsid w:val="004D7AE1"/>
    <w:rsid w:val="004E5715"/>
    <w:rsid w:val="004E67D7"/>
    <w:rsid w:val="004E6AD6"/>
    <w:rsid w:val="004F0944"/>
    <w:rsid w:val="005003EE"/>
    <w:rsid w:val="00510BF7"/>
    <w:rsid w:val="00513920"/>
    <w:rsid w:val="005246A8"/>
    <w:rsid w:val="00533A27"/>
    <w:rsid w:val="00536DF3"/>
    <w:rsid w:val="00542B36"/>
    <w:rsid w:val="0054753D"/>
    <w:rsid w:val="0055282E"/>
    <w:rsid w:val="00552AAB"/>
    <w:rsid w:val="00575190"/>
    <w:rsid w:val="00584D44"/>
    <w:rsid w:val="00597EBF"/>
    <w:rsid w:val="005A1610"/>
    <w:rsid w:val="005B16BC"/>
    <w:rsid w:val="005B1BB3"/>
    <w:rsid w:val="005B4CC5"/>
    <w:rsid w:val="005D216D"/>
    <w:rsid w:val="005D572E"/>
    <w:rsid w:val="005D7134"/>
    <w:rsid w:val="005E6C47"/>
    <w:rsid w:val="005F5BFE"/>
    <w:rsid w:val="00620996"/>
    <w:rsid w:val="00621ACB"/>
    <w:rsid w:val="00634206"/>
    <w:rsid w:val="006342AE"/>
    <w:rsid w:val="00634AAF"/>
    <w:rsid w:val="00637D0E"/>
    <w:rsid w:val="00647FED"/>
    <w:rsid w:val="00651687"/>
    <w:rsid w:val="0065315E"/>
    <w:rsid w:val="006573E2"/>
    <w:rsid w:val="00691057"/>
    <w:rsid w:val="00697CE8"/>
    <w:rsid w:val="006C5850"/>
    <w:rsid w:val="006D3588"/>
    <w:rsid w:val="006E755B"/>
    <w:rsid w:val="006E7AF0"/>
    <w:rsid w:val="007030D7"/>
    <w:rsid w:val="00703D9C"/>
    <w:rsid w:val="007052B5"/>
    <w:rsid w:val="00720BF5"/>
    <w:rsid w:val="007230D3"/>
    <w:rsid w:val="00726793"/>
    <w:rsid w:val="00732FF9"/>
    <w:rsid w:val="00736EEE"/>
    <w:rsid w:val="0074123A"/>
    <w:rsid w:val="0075590A"/>
    <w:rsid w:val="00762ACD"/>
    <w:rsid w:val="007640F6"/>
    <w:rsid w:val="007763BC"/>
    <w:rsid w:val="007837ED"/>
    <w:rsid w:val="00792717"/>
    <w:rsid w:val="0079580C"/>
    <w:rsid w:val="00795E31"/>
    <w:rsid w:val="007974B8"/>
    <w:rsid w:val="007976EB"/>
    <w:rsid w:val="007B0D20"/>
    <w:rsid w:val="007C410E"/>
    <w:rsid w:val="007D11FA"/>
    <w:rsid w:val="007E18D4"/>
    <w:rsid w:val="007E1DA9"/>
    <w:rsid w:val="007E22EE"/>
    <w:rsid w:val="007F2920"/>
    <w:rsid w:val="007F64C2"/>
    <w:rsid w:val="0080222C"/>
    <w:rsid w:val="00814A36"/>
    <w:rsid w:val="0083730F"/>
    <w:rsid w:val="00841471"/>
    <w:rsid w:val="00842F59"/>
    <w:rsid w:val="00843E6D"/>
    <w:rsid w:val="00845476"/>
    <w:rsid w:val="00857F5B"/>
    <w:rsid w:val="00862ECA"/>
    <w:rsid w:val="008636FD"/>
    <w:rsid w:val="008653EB"/>
    <w:rsid w:val="0086660A"/>
    <w:rsid w:val="008714EB"/>
    <w:rsid w:val="00871EFF"/>
    <w:rsid w:val="0087504B"/>
    <w:rsid w:val="00876704"/>
    <w:rsid w:val="00880C8C"/>
    <w:rsid w:val="0088795E"/>
    <w:rsid w:val="0089362F"/>
    <w:rsid w:val="008A0ED3"/>
    <w:rsid w:val="008B00F8"/>
    <w:rsid w:val="008B27AB"/>
    <w:rsid w:val="008D1156"/>
    <w:rsid w:val="008D61ED"/>
    <w:rsid w:val="008F7285"/>
    <w:rsid w:val="00904500"/>
    <w:rsid w:val="00936B4D"/>
    <w:rsid w:val="00972BBB"/>
    <w:rsid w:val="00986E73"/>
    <w:rsid w:val="009877A9"/>
    <w:rsid w:val="009B064D"/>
    <w:rsid w:val="009B15C3"/>
    <w:rsid w:val="009B48ED"/>
    <w:rsid w:val="009D258B"/>
    <w:rsid w:val="009E542C"/>
    <w:rsid w:val="009F272F"/>
    <w:rsid w:val="009F442D"/>
    <w:rsid w:val="009F451C"/>
    <w:rsid w:val="009F6E1F"/>
    <w:rsid w:val="00A0041D"/>
    <w:rsid w:val="00A15253"/>
    <w:rsid w:val="00A34EB5"/>
    <w:rsid w:val="00A40778"/>
    <w:rsid w:val="00A47892"/>
    <w:rsid w:val="00A54EFF"/>
    <w:rsid w:val="00A70239"/>
    <w:rsid w:val="00A77860"/>
    <w:rsid w:val="00AA0647"/>
    <w:rsid w:val="00AB4CAD"/>
    <w:rsid w:val="00AC21CA"/>
    <w:rsid w:val="00AC22C3"/>
    <w:rsid w:val="00AE0BB9"/>
    <w:rsid w:val="00AE0E98"/>
    <w:rsid w:val="00AF547E"/>
    <w:rsid w:val="00B14DEF"/>
    <w:rsid w:val="00B24FE0"/>
    <w:rsid w:val="00B407FB"/>
    <w:rsid w:val="00B504E2"/>
    <w:rsid w:val="00B578B8"/>
    <w:rsid w:val="00B65B91"/>
    <w:rsid w:val="00B67412"/>
    <w:rsid w:val="00B67BDA"/>
    <w:rsid w:val="00B75ED9"/>
    <w:rsid w:val="00B815CB"/>
    <w:rsid w:val="00B83648"/>
    <w:rsid w:val="00B90EFD"/>
    <w:rsid w:val="00B946BA"/>
    <w:rsid w:val="00BB4166"/>
    <w:rsid w:val="00BB7635"/>
    <w:rsid w:val="00BC3DD4"/>
    <w:rsid w:val="00BE05BE"/>
    <w:rsid w:val="00BE5A76"/>
    <w:rsid w:val="00C12F4C"/>
    <w:rsid w:val="00C12FD7"/>
    <w:rsid w:val="00C20927"/>
    <w:rsid w:val="00C24D04"/>
    <w:rsid w:val="00C362DC"/>
    <w:rsid w:val="00C36585"/>
    <w:rsid w:val="00C448C9"/>
    <w:rsid w:val="00C453CF"/>
    <w:rsid w:val="00C503B0"/>
    <w:rsid w:val="00C75D36"/>
    <w:rsid w:val="00C86EF0"/>
    <w:rsid w:val="00C91F71"/>
    <w:rsid w:val="00C96EF5"/>
    <w:rsid w:val="00CA6A4F"/>
    <w:rsid w:val="00CC5863"/>
    <w:rsid w:val="00CD016A"/>
    <w:rsid w:val="00D1664A"/>
    <w:rsid w:val="00D270BF"/>
    <w:rsid w:val="00D27D2B"/>
    <w:rsid w:val="00D34876"/>
    <w:rsid w:val="00D416EC"/>
    <w:rsid w:val="00D510EE"/>
    <w:rsid w:val="00D5569D"/>
    <w:rsid w:val="00D77113"/>
    <w:rsid w:val="00D93E0B"/>
    <w:rsid w:val="00DA345D"/>
    <w:rsid w:val="00DB4190"/>
    <w:rsid w:val="00DB518F"/>
    <w:rsid w:val="00DC0609"/>
    <w:rsid w:val="00DC1BA7"/>
    <w:rsid w:val="00DC3F28"/>
    <w:rsid w:val="00DD0609"/>
    <w:rsid w:val="00DD7072"/>
    <w:rsid w:val="00DE519D"/>
    <w:rsid w:val="00DE5334"/>
    <w:rsid w:val="00DF23B4"/>
    <w:rsid w:val="00E0108D"/>
    <w:rsid w:val="00E11D9B"/>
    <w:rsid w:val="00E1412B"/>
    <w:rsid w:val="00E23515"/>
    <w:rsid w:val="00E346C7"/>
    <w:rsid w:val="00E55F5C"/>
    <w:rsid w:val="00E5646E"/>
    <w:rsid w:val="00E8398D"/>
    <w:rsid w:val="00E83B82"/>
    <w:rsid w:val="00EA3B8D"/>
    <w:rsid w:val="00EA5324"/>
    <w:rsid w:val="00EA7196"/>
    <w:rsid w:val="00EB315D"/>
    <w:rsid w:val="00EC1649"/>
    <w:rsid w:val="00EE4E5B"/>
    <w:rsid w:val="00EE534B"/>
    <w:rsid w:val="00EF139B"/>
    <w:rsid w:val="00EF3486"/>
    <w:rsid w:val="00F01599"/>
    <w:rsid w:val="00F07356"/>
    <w:rsid w:val="00F1624D"/>
    <w:rsid w:val="00F201A1"/>
    <w:rsid w:val="00F3362F"/>
    <w:rsid w:val="00F41FB6"/>
    <w:rsid w:val="00F46FDB"/>
    <w:rsid w:val="00F474F1"/>
    <w:rsid w:val="00F505F6"/>
    <w:rsid w:val="00F541FA"/>
    <w:rsid w:val="00F568E3"/>
    <w:rsid w:val="00F62CFF"/>
    <w:rsid w:val="00F63E16"/>
    <w:rsid w:val="00F73215"/>
    <w:rsid w:val="00F9614A"/>
    <w:rsid w:val="00FA55D1"/>
    <w:rsid w:val="00FA6E5D"/>
    <w:rsid w:val="00FB1D0D"/>
    <w:rsid w:val="00FC01D8"/>
    <w:rsid w:val="00FC6846"/>
    <w:rsid w:val="00FE4F53"/>
    <w:rsid w:val="00FF4E21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FB1DE-1745-458C-A1C5-AB03F805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72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C104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Молоток</dc:creator>
  <cp:lastModifiedBy>Severina</cp:lastModifiedBy>
  <cp:revision>196</cp:revision>
  <cp:lastPrinted>2025-02-07T14:06:00Z</cp:lastPrinted>
  <dcterms:created xsi:type="dcterms:W3CDTF">2023-05-11T12:55:00Z</dcterms:created>
  <dcterms:modified xsi:type="dcterms:W3CDTF">2025-02-07T14:08:00Z</dcterms:modified>
</cp:coreProperties>
</file>