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8D" w:rsidRDefault="00FA5E8D" w:rsidP="00FA5E8D">
      <w:pPr>
        <w:pStyle w:val="a3"/>
        <w:spacing w:line="240" w:lineRule="exact"/>
        <w:ind w:right="113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FA5E8D" w:rsidRDefault="00FA5E8D" w:rsidP="00FA5E8D">
      <w:pPr>
        <w:pStyle w:val="a3"/>
        <w:spacing w:line="240" w:lineRule="exact"/>
        <w:ind w:right="1132"/>
        <w:jc w:val="right"/>
        <w:rPr>
          <w:rFonts w:ascii="Times New Roman" w:hAnsi="Times New Roman"/>
          <w:sz w:val="28"/>
          <w:szCs w:val="28"/>
        </w:rPr>
      </w:pPr>
    </w:p>
    <w:p w:rsidR="00FA5E8D" w:rsidRDefault="00FA5E8D" w:rsidP="00FA5E8D">
      <w:pPr>
        <w:pStyle w:val="a3"/>
        <w:spacing w:line="240" w:lineRule="exact"/>
        <w:ind w:right="-2"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FA5E8D" w:rsidRDefault="00FA5E8D" w:rsidP="00FA5E8D">
      <w:pPr>
        <w:pStyle w:val="a3"/>
        <w:spacing w:line="240" w:lineRule="exact"/>
        <w:ind w:right="-2"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Левокумского муниципального </w:t>
      </w:r>
    </w:p>
    <w:p w:rsidR="00FA5E8D" w:rsidRDefault="00FA5E8D" w:rsidP="00FA5E8D">
      <w:pPr>
        <w:pStyle w:val="a3"/>
        <w:spacing w:line="240" w:lineRule="exact"/>
        <w:ind w:right="-2"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FA5E8D" w:rsidRDefault="00FA5E8D" w:rsidP="00FA5E8D">
      <w:pPr>
        <w:pStyle w:val="a3"/>
        <w:spacing w:line="240" w:lineRule="exact"/>
        <w:ind w:right="-2" w:firstLine="5529"/>
        <w:jc w:val="both"/>
        <w:rPr>
          <w:rFonts w:ascii="Times New Roman" w:hAnsi="Times New Roman"/>
          <w:sz w:val="28"/>
          <w:szCs w:val="28"/>
        </w:rPr>
      </w:pPr>
    </w:p>
    <w:p w:rsidR="00FA5E8D" w:rsidRDefault="00FA5E8D" w:rsidP="00FA5E8D">
      <w:pPr>
        <w:pStyle w:val="a3"/>
        <w:spacing w:line="240" w:lineRule="exact"/>
        <w:ind w:right="-2" w:firstLine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                              №</w:t>
      </w:r>
    </w:p>
    <w:p w:rsidR="00FA5E8D" w:rsidRDefault="00FA5E8D" w:rsidP="00FA5E8D">
      <w:pPr>
        <w:pStyle w:val="a3"/>
        <w:spacing w:line="240" w:lineRule="exact"/>
        <w:ind w:right="-2" w:firstLine="5529"/>
        <w:jc w:val="both"/>
        <w:rPr>
          <w:rFonts w:ascii="Times New Roman" w:hAnsi="Times New Roman"/>
          <w:sz w:val="28"/>
          <w:szCs w:val="28"/>
        </w:rPr>
      </w:pPr>
    </w:p>
    <w:p w:rsidR="00FA5E8D" w:rsidRDefault="00FA5E8D" w:rsidP="00FA5E8D">
      <w:pPr>
        <w:pStyle w:val="a3"/>
        <w:spacing w:line="240" w:lineRule="exact"/>
        <w:ind w:right="-2" w:firstLine="5529"/>
        <w:jc w:val="both"/>
        <w:rPr>
          <w:rFonts w:ascii="Times New Roman" w:hAnsi="Times New Roman"/>
          <w:sz w:val="28"/>
          <w:szCs w:val="28"/>
        </w:rPr>
      </w:pPr>
    </w:p>
    <w:p w:rsidR="00FA5E8D" w:rsidRDefault="00FA5E8D" w:rsidP="00FA5E8D">
      <w:pPr>
        <w:pStyle w:val="a3"/>
        <w:spacing w:line="240" w:lineRule="exact"/>
        <w:ind w:right="-2" w:firstLine="5529"/>
        <w:jc w:val="both"/>
        <w:rPr>
          <w:rFonts w:ascii="Times New Roman" w:hAnsi="Times New Roman"/>
          <w:sz w:val="28"/>
          <w:szCs w:val="28"/>
        </w:rPr>
      </w:pPr>
    </w:p>
    <w:p w:rsidR="00FA5E8D" w:rsidRDefault="00FA5E8D" w:rsidP="00FA5E8D">
      <w:pPr>
        <w:pStyle w:val="a3"/>
        <w:spacing w:line="240" w:lineRule="exact"/>
        <w:ind w:right="-2" w:firstLine="5529"/>
        <w:jc w:val="both"/>
        <w:rPr>
          <w:rFonts w:ascii="Times New Roman" w:hAnsi="Times New Roman"/>
          <w:sz w:val="28"/>
          <w:szCs w:val="28"/>
        </w:rPr>
      </w:pPr>
    </w:p>
    <w:p w:rsidR="00FA5E8D" w:rsidRDefault="00FA5E8D" w:rsidP="00FA5E8D">
      <w:pPr>
        <w:pStyle w:val="a3"/>
        <w:spacing w:line="240" w:lineRule="exact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Адресный перечень </w:t>
      </w:r>
    </w:p>
    <w:p w:rsidR="00FA5E8D" w:rsidRDefault="00FA5E8D" w:rsidP="00FA5E8D">
      <w:pPr>
        <w:pStyle w:val="a3"/>
        <w:spacing w:line="240" w:lineRule="exact"/>
        <w:ind w:right="-2"/>
        <w:jc w:val="center"/>
        <w:rPr>
          <w:rFonts w:ascii="Times New Roman" w:hAnsi="Times New Roman"/>
          <w:sz w:val="28"/>
          <w:szCs w:val="28"/>
        </w:rPr>
      </w:pPr>
    </w:p>
    <w:p w:rsidR="00FA5E8D" w:rsidRDefault="00FA5E8D" w:rsidP="00FA5E8D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Левокумского муниципального округа Ставропольского края </w:t>
      </w:r>
    </w:p>
    <w:p w:rsidR="00FA5E8D" w:rsidRDefault="00FA5E8D" w:rsidP="00FA5E8D">
      <w:pPr>
        <w:pStyle w:val="a3"/>
        <w:spacing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FA5E8D" w:rsidRDefault="00FA5E8D" w:rsidP="00FA5E8D">
      <w:pPr>
        <w:pStyle w:val="a3"/>
        <w:spacing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"/>
        <w:gridCol w:w="5605"/>
      </w:tblGrid>
      <w:tr w:rsidR="00FA5E8D" w:rsidTr="00B67E82">
        <w:tc>
          <w:tcPr>
            <w:tcW w:w="775" w:type="dxa"/>
            <w:shd w:val="clear" w:color="auto" w:fill="auto"/>
          </w:tcPr>
          <w:p w:rsidR="00FA5E8D" w:rsidRDefault="00FA5E8D" w:rsidP="00CF0253">
            <w:pPr>
              <w:pStyle w:val="a3"/>
              <w:spacing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605" w:type="dxa"/>
            <w:shd w:val="clear" w:color="auto" w:fill="auto"/>
          </w:tcPr>
          <w:p w:rsidR="00FA5E8D" w:rsidRDefault="00FA5E8D" w:rsidP="00CF0253">
            <w:pPr>
              <w:pStyle w:val="a3"/>
              <w:spacing w:line="240" w:lineRule="exact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</w:tr>
      <w:tr w:rsidR="00FA5E8D" w:rsidTr="00CF0253">
        <w:trPr>
          <w:trHeight w:val="407"/>
        </w:trPr>
        <w:tc>
          <w:tcPr>
            <w:tcW w:w="6380" w:type="dxa"/>
            <w:gridSpan w:val="2"/>
            <w:shd w:val="clear" w:color="auto" w:fill="auto"/>
            <w:vAlign w:val="center"/>
          </w:tcPr>
          <w:p w:rsidR="00FA5E8D" w:rsidRDefault="00FA5E8D" w:rsidP="00FA5E8D">
            <w:pPr>
              <w:pStyle w:val="a3"/>
              <w:spacing w:line="240" w:lineRule="exact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Заря</w:t>
            </w:r>
          </w:p>
        </w:tc>
      </w:tr>
      <w:tr w:rsidR="00FA5E8D" w:rsidTr="00B67E82">
        <w:trPr>
          <w:trHeight w:val="569"/>
        </w:trPr>
        <w:tc>
          <w:tcPr>
            <w:tcW w:w="775" w:type="dxa"/>
            <w:shd w:val="clear" w:color="auto" w:fill="auto"/>
            <w:vAlign w:val="center"/>
          </w:tcPr>
          <w:p w:rsidR="00FA5E8D" w:rsidRDefault="00FA5E8D" w:rsidP="00CF0253">
            <w:pPr>
              <w:pStyle w:val="a3"/>
              <w:spacing w:line="240" w:lineRule="exact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FA5E8D" w:rsidRDefault="00FA5E8D" w:rsidP="00FA5E8D">
            <w:pPr>
              <w:pStyle w:val="a3"/>
              <w:spacing w:line="240" w:lineRule="exact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Заря, ул. Ленина в районе Многофункциональной спортивной площадки (ориентир, п. Заря ул. Ленина дом 18 и пер. Школьный дом 10)</w:t>
            </w:r>
          </w:p>
        </w:tc>
      </w:tr>
      <w:tr w:rsidR="00FA5E8D" w:rsidTr="00B67E82">
        <w:trPr>
          <w:trHeight w:val="407"/>
        </w:trPr>
        <w:tc>
          <w:tcPr>
            <w:tcW w:w="775" w:type="dxa"/>
            <w:shd w:val="clear" w:color="auto" w:fill="auto"/>
            <w:vAlign w:val="center"/>
          </w:tcPr>
          <w:p w:rsidR="00FA5E8D" w:rsidRDefault="00FA5E8D" w:rsidP="00CF0253">
            <w:pPr>
              <w:pStyle w:val="a3"/>
              <w:spacing w:line="240" w:lineRule="exact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FA5E8D" w:rsidRDefault="00FA5E8D" w:rsidP="00FA5E8D">
            <w:pPr>
              <w:pStyle w:val="a3"/>
              <w:spacing w:line="240" w:lineRule="exact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FA5E8D">
              <w:rPr>
                <w:rFonts w:ascii="Times New Roman" w:hAnsi="Times New Roman"/>
                <w:sz w:val="28"/>
                <w:szCs w:val="28"/>
              </w:rPr>
              <w:t xml:space="preserve">п. Заря, ул. Ленина в районе </w:t>
            </w:r>
            <w:r>
              <w:rPr>
                <w:rFonts w:ascii="Times New Roman" w:hAnsi="Times New Roman"/>
                <w:sz w:val="28"/>
                <w:szCs w:val="28"/>
              </w:rPr>
              <w:t>летней танцевальной площадки</w:t>
            </w:r>
            <w:r w:rsidRPr="00FA5E8D">
              <w:rPr>
                <w:rFonts w:ascii="Times New Roman" w:hAnsi="Times New Roman"/>
                <w:sz w:val="28"/>
                <w:szCs w:val="28"/>
              </w:rPr>
              <w:t xml:space="preserve"> (ориентир, п. Заря ул. Ленина дом 18 и пер. Школьный дом 10)</w:t>
            </w:r>
          </w:p>
        </w:tc>
      </w:tr>
      <w:tr w:rsidR="00FA5E8D" w:rsidTr="00CF0253">
        <w:trPr>
          <w:trHeight w:val="420"/>
        </w:trPr>
        <w:tc>
          <w:tcPr>
            <w:tcW w:w="6380" w:type="dxa"/>
            <w:gridSpan w:val="2"/>
            <w:shd w:val="clear" w:color="auto" w:fill="auto"/>
            <w:vAlign w:val="center"/>
          </w:tcPr>
          <w:p w:rsidR="00FA5E8D" w:rsidRDefault="00FA5E8D" w:rsidP="00FA5E8D">
            <w:pPr>
              <w:pStyle w:val="a3"/>
              <w:spacing w:line="240" w:lineRule="exact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Бургун-Маджары</w:t>
            </w:r>
            <w:proofErr w:type="spellEnd"/>
          </w:p>
        </w:tc>
      </w:tr>
      <w:tr w:rsidR="00FA5E8D" w:rsidTr="00B67E82">
        <w:trPr>
          <w:trHeight w:val="411"/>
        </w:trPr>
        <w:tc>
          <w:tcPr>
            <w:tcW w:w="775" w:type="dxa"/>
            <w:shd w:val="clear" w:color="auto" w:fill="auto"/>
            <w:vAlign w:val="center"/>
          </w:tcPr>
          <w:p w:rsidR="00FA5E8D" w:rsidRDefault="00FA5E8D" w:rsidP="00CF0253">
            <w:pPr>
              <w:pStyle w:val="a3"/>
              <w:spacing w:line="240" w:lineRule="exact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FA5E8D" w:rsidRDefault="00FA5E8D" w:rsidP="00FA5E8D">
            <w:pPr>
              <w:pStyle w:val="a3"/>
              <w:spacing w:line="240" w:lineRule="exact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Бургун-Маджары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Садовая, 1а (ориентир, прилегающая территория к Дому культуры)</w:t>
            </w:r>
          </w:p>
        </w:tc>
      </w:tr>
      <w:tr w:rsidR="00FA5E8D" w:rsidTr="00CF0253">
        <w:trPr>
          <w:trHeight w:val="417"/>
        </w:trPr>
        <w:tc>
          <w:tcPr>
            <w:tcW w:w="6380" w:type="dxa"/>
            <w:gridSpan w:val="2"/>
            <w:shd w:val="clear" w:color="auto" w:fill="auto"/>
            <w:vAlign w:val="center"/>
          </w:tcPr>
          <w:p w:rsidR="00FA5E8D" w:rsidRDefault="00FA5E8D" w:rsidP="00FA5E8D">
            <w:pPr>
              <w:pStyle w:val="a3"/>
              <w:spacing w:line="240" w:lineRule="exact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Величаевское</w:t>
            </w:r>
          </w:p>
        </w:tc>
      </w:tr>
      <w:tr w:rsidR="00FA5E8D" w:rsidTr="00B67E82">
        <w:trPr>
          <w:trHeight w:val="409"/>
        </w:trPr>
        <w:tc>
          <w:tcPr>
            <w:tcW w:w="775" w:type="dxa"/>
            <w:shd w:val="clear" w:color="auto" w:fill="auto"/>
            <w:vAlign w:val="center"/>
          </w:tcPr>
          <w:p w:rsidR="00FA5E8D" w:rsidRDefault="00FA5E8D" w:rsidP="00CF0253">
            <w:pPr>
              <w:pStyle w:val="a3"/>
              <w:spacing w:line="240" w:lineRule="exact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FA5E8D" w:rsidRDefault="00FA5E8D" w:rsidP="00FA5E8D">
            <w:pPr>
              <w:pStyle w:val="a3"/>
              <w:spacing w:line="240" w:lineRule="exact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Величаевское, площадь Ленина, 14д (территория стадиона)</w:t>
            </w:r>
          </w:p>
        </w:tc>
      </w:tr>
      <w:tr w:rsidR="00FA5E8D" w:rsidTr="00B67E82">
        <w:trPr>
          <w:trHeight w:val="415"/>
        </w:trPr>
        <w:tc>
          <w:tcPr>
            <w:tcW w:w="775" w:type="dxa"/>
            <w:shd w:val="clear" w:color="auto" w:fill="auto"/>
            <w:vAlign w:val="center"/>
          </w:tcPr>
          <w:p w:rsidR="00FA5E8D" w:rsidRDefault="00FA5E8D" w:rsidP="00CF0253">
            <w:pPr>
              <w:pStyle w:val="a3"/>
              <w:spacing w:line="240" w:lineRule="exact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FA5E8D" w:rsidRDefault="00FA5E8D" w:rsidP="00FA5E8D">
            <w:pPr>
              <w:pStyle w:val="a3"/>
              <w:spacing w:line="240" w:lineRule="exact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FA5E8D">
              <w:rPr>
                <w:rFonts w:ascii="Times New Roman" w:hAnsi="Times New Roman"/>
                <w:sz w:val="28"/>
                <w:szCs w:val="28"/>
              </w:rPr>
              <w:t xml:space="preserve">с. Величаевское, </w:t>
            </w:r>
            <w:r>
              <w:rPr>
                <w:rFonts w:ascii="Times New Roman" w:hAnsi="Times New Roman"/>
                <w:sz w:val="28"/>
                <w:szCs w:val="28"/>
              </w:rPr>
              <w:t>ул. Сестер Антоновых</w:t>
            </w:r>
            <w:r w:rsidRPr="00FA5E8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A5E8D">
              <w:rPr>
                <w:rFonts w:ascii="Times New Roman" w:hAnsi="Times New Roman"/>
                <w:sz w:val="28"/>
                <w:szCs w:val="28"/>
              </w:rPr>
              <w:t xml:space="preserve"> (территория,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прилегающая к Дому культуры</w:t>
            </w:r>
            <w:r w:rsidRPr="00FA5E8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A5E8D" w:rsidTr="00CF0253">
        <w:trPr>
          <w:trHeight w:val="407"/>
        </w:trPr>
        <w:tc>
          <w:tcPr>
            <w:tcW w:w="6380" w:type="dxa"/>
            <w:gridSpan w:val="2"/>
            <w:shd w:val="clear" w:color="auto" w:fill="auto"/>
            <w:vAlign w:val="center"/>
          </w:tcPr>
          <w:p w:rsidR="00FA5E8D" w:rsidRDefault="00FA5E8D" w:rsidP="00FA5E8D">
            <w:pPr>
              <w:pStyle w:val="a3"/>
              <w:spacing w:line="240" w:lineRule="exact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Турксад</w:t>
            </w:r>
          </w:p>
        </w:tc>
      </w:tr>
      <w:tr w:rsidR="00FA5E8D" w:rsidTr="00B67E82">
        <w:trPr>
          <w:trHeight w:val="711"/>
        </w:trPr>
        <w:tc>
          <w:tcPr>
            <w:tcW w:w="775" w:type="dxa"/>
            <w:shd w:val="clear" w:color="auto" w:fill="auto"/>
            <w:vAlign w:val="center"/>
          </w:tcPr>
          <w:p w:rsidR="00FA5E8D" w:rsidRDefault="00FA5E8D" w:rsidP="00CF0253">
            <w:pPr>
              <w:pStyle w:val="a3"/>
              <w:spacing w:line="240" w:lineRule="exact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FA5E8D" w:rsidRDefault="00FA5E8D" w:rsidP="00FA5E8D">
            <w:pPr>
              <w:pStyle w:val="a3"/>
              <w:spacing w:line="240" w:lineRule="exact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Турксад (10 метров на северо-восток от здания №19, а по улице Мира) </w:t>
            </w:r>
          </w:p>
        </w:tc>
      </w:tr>
      <w:tr w:rsidR="00FA5E8D" w:rsidTr="00CF0253">
        <w:trPr>
          <w:trHeight w:val="423"/>
        </w:trPr>
        <w:tc>
          <w:tcPr>
            <w:tcW w:w="6380" w:type="dxa"/>
            <w:gridSpan w:val="2"/>
            <w:shd w:val="clear" w:color="auto" w:fill="auto"/>
            <w:vAlign w:val="center"/>
          </w:tcPr>
          <w:p w:rsidR="00FA5E8D" w:rsidRDefault="00FA5E8D" w:rsidP="00FA5E8D">
            <w:pPr>
              <w:pStyle w:val="a3"/>
              <w:spacing w:line="240" w:lineRule="exact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Урожайное</w:t>
            </w:r>
          </w:p>
        </w:tc>
      </w:tr>
      <w:tr w:rsidR="00FA5E8D" w:rsidTr="00B67E82">
        <w:trPr>
          <w:trHeight w:val="415"/>
        </w:trPr>
        <w:tc>
          <w:tcPr>
            <w:tcW w:w="775" w:type="dxa"/>
            <w:shd w:val="clear" w:color="auto" w:fill="auto"/>
            <w:vAlign w:val="center"/>
          </w:tcPr>
          <w:p w:rsidR="00FA5E8D" w:rsidRDefault="00FA5E8D" w:rsidP="00CF0253">
            <w:pPr>
              <w:pStyle w:val="a3"/>
              <w:spacing w:line="240" w:lineRule="exact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FA5E8D" w:rsidRDefault="00FA5E8D" w:rsidP="00FA5E8D">
            <w:pPr>
              <w:pStyle w:val="a3"/>
              <w:spacing w:line="240" w:lineRule="exact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Урожайное, площадь Ленина, 1(центр села, возле Дома культуры)</w:t>
            </w:r>
          </w:p>
        </w:tc>
      </w:tr>
      <w:tr w:rsidR="00FA5E8D" w:rsidTr="00CF0253">
        <w:trPr>
          <w:trHeight w:val="407"/>
        </w:trPr>
        <w:tc>
          <w:tcPr>
            <w:tcW w:w="6380" w:type="dxa"/>
            <w:gridSpan w:val="2"/>
            <w:shd w:val="clear" w:color="auto" w:fill="auto"/>
            <w:vAlign w:val="center"/>
          </w:tcPr>
          <w:p w:rsidR="00FA5E8D" w:rsidRDefault="00FA5E8D" w:rsidP="00FA5E8D">
            <w:pPr>
              <w:pStyle w:val="a3"/>
              <w:spacing w:line="240" w:lineRule="exact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Правокумское</w:t>
            </w:r>
            <w:proofErr w:type="spellEnd"/>
          </w:p>
        </w:tc>
      </w:tr>
      <w:tr w:rsidR="00FA5E8D" w:rsidTr="00B67E82">
        <w:trPr>
          <w:trHeight w:val="427"/>
        </w:trPr>
        <w:tc>
          <w:tcPr>
            <w:tcW w:w="775" w:type="dxa"/>
            <w:shd w:val="clear" w:color="auto" w:fill="auto"/>
            <w:vAlign w:val="center"/>
          </w:tcPr>
          <w:p w:rsidR="00FA5E8D" w:rsidRDefault="00FA5E8D" w:rsidP="00CF0253">
            <w:pPr>
              <w:pStyle w:val="a3"/>
              <w:spacing w:line="240" w:lineRule="exact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FA5E8D" w:rsidRDefault="00FA5E8D" w:rsidP="00FA5E8D">
            <w:pPr>
              <w:pStyle w:val="a3"/>
              <w:spacing w:line="240" w:lineRule="exact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Правокумское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Советская, 2 (перед зданием Дома культуры)</w:t>
            </w:r>
          </w:p>
        </w:tc>
      </w:tr>
      <w:tr w:rsidR="00B67E82" w:rsidTr="005478D8">
        <w:trPr>
          <w:trHeight w:val="427"/>
        </w:trPr>
        <w:tc>
          <w:tcPr>
            <w:tcW w:w="6380" w:type="dxa"/>
            <w:gridSpan w:val="2"/>
            <w:shd w:val="clear" w:color="auto" w:fill="auto"/>
            <w:vAlign w:val="center"/>
          </w:tcPr>
          <w:p w:rsidR="00B67E82" w:rsidRDefault="00B67E82" w:rsidP="00B67E82">
            <w:pPr>
              <w:pStyle w:val="a3"/>
              <w:spacing w:line="240" w:lineRule="exact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Николо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-Александровское</w:t>
            </w:r>
          </w:p>
        </w:tc>
      </w:tr>
      <w:tr w:rsidR="00B67E82" w:rsidTr="00B67E82">
        <w:trPr>
          <w:trHeight w:val="427"/>
        </w:trPr>
        <w:tc>
          <w:tcPr>
            <w:tcW w:w="775" w:type="dxa"/>
            <w:shd w:val="clear" w:color="auto" w:fill="auto"/>
            <w:vAlign w:val="center"/>
          </w:tcPr>
          <w:p w:rsidR="00B67E82" w:rsidRDefault="00B67E82" w:rsidP="00B67E82">
            <w:pPr>
              <w:pStyle w:val="a3"/>
              <w:spacing w:line="240" w:lineRule="exact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B67E82" w:rsidRDefault="00B67E82" w:rsidP="00B67E82">
            <w:pPr>
              <w:pStyle w:val="a3"/>
              <w:spacing w:line="240" w:lineRule="exact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Николо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-Александровское, ул. Кооперативная, 116 (площадь перед Домом культуры)</w:t>
            </w:r>
          </w:p>
        </w:tc>
      </w:tr>
      <w:tr w:rsidR="00B67E82" w:rsidTr="00732A90">
        <w:trPr>
          <w:trHeight w:val="427"/>
        </w:trPr>
        <w:tc>
          <w:tcPr>
            <w:tcW w:w="6380" w:type="dxa"/>
            <w:gridSpan w:val="2"/>
            <w:shd w:val="clear" w:color="auto" w:fill="auto"/>
            <w:vAlign w:val="center"/>
          </w:tcPr>
          <w:p w:rsidR="00B67E82" w:rsidRDefault="00B67E82" w:rsidP="00B67E82">
            <w:pPr>
              <w:pStyle w:val="a3"/>
              <w:spacing w:line="240" w:lineRule="exact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B13E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Левокумское</w:t>
            </w:r>
          </w:p>
        </w:tc>
      </w:tr>
      <w:tr w:rsidR="00B67E82" w:rsidTr="00B67E82">
        <w:trPr>
          <w:trHeight w:val="427"/>
        </w:trPr>
        <w:tc>
          <w:tcPr>
            <w:tcW w:w="775" w:type="dxa"/>
            <w:shd w:val="clear" w:color="auto" w:fill="auto"/>
            <w:vAlign w:val="center"/>
          </w:tcPr>
          <w:p w:rsidR="00B67E82" w:rsidRDefault="00B67E82" w:rsidP="00B67E82">
            <w:pPr>
              <w:pStyle w:val="a3"/>
              <w:spacing w:line="240" w:lineRule="exact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B67E82" w:rsidRDefault="00B67E82" w:rsidP="00B67E82">
            <w:pPr>
              <w:pStyle w:val="a3"/>
              <w:spacing w:line="240" w:lineRule="exact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135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Левокумское, ул. Комсомольская,25</w:t>
            </w:r>
            <w:r w:rsidR="00135627">
              <w:rPr>
                <w:rFonts w:ascii="Times New Roman" w:hAnsi="Times New Roman"/>
                <w:sz w:val="28"/>
                <w:szCs w:val="28"/>
              </w:rPr>
              <w:t>б (</w:t>
            </w:r>
            <w:r>
              <w:rPr>
                <w:rFonts w:ascii="Times New Roman" w:hAnsi="Times New Roman"/>
                <w:sz w:val="28"/>
                <w:szCs w:val="28"/>
              </w:rPr>
              <w:t>площадка газона слева и справа от центральной аллеи парка, возле парадного</w:t>
            </w:r>
            <w:r w:rsidR="00135627">
              <w:rPr>
                <w:rFonts w:ascii="Times New Roman" w:hAnsi="Times New Roman"/>
                <w:sz w:val="28"/>
                <w:szCs w:val="28"/>
              </w:rPr>
              <w:t xml:space="preserve"> входа со стороны Дома культуры)</w:t>
            </w:r>
          </w:p>
        </w:tc>
      </w:tr>
      <w:tr w:rsidR="00135627" w:rsidTr="00B67E82">
        <w:trPr>
          <w:trHeight w:val="427"/>
        </w:trPr>
        <w:tc>
          <w:tcPr>
            <w:tcW w:w="775" w:type="dxa"/>
            <w:shd w:val="clear" w:color="auto" w:fill="auto"/>
            <w:vAlign w:val="center"/>
          </w:tcPr>
          <w:p w:rsidR="00135627" w:rsidRDefault="00135627" w:rsidP="00B67E82">
            <w:pPr>
              <w:pStyle w:val="a3"/>
              <w:spacing w:line="240" w:lineRule="exact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135627" w:rsidRDefault="00135627" w:rsidP="00135627">
            <w:pPr>
              <w:pStyle w:val="a3"/>
              <w:spacing w:line="240" w:lineRule="exact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35627">
              <w:rPr>
                <w:rFonts w:ascii="Times New Roman" w:hAnsi="Times New Roman"/>
                <w:sz w:val="28"/>
                <w:szCs w:val="28"/>
              </w:rPr>
              <w:t xml:space="preserve">с. Левокумское, ул. Комсомольская,25б (площадка газона слева и справа от </w:t>
            </w:r>
            <w:r>
              <w:rPr>
                <w:rFonts w:ascii="Times New Roman" w:hAnsi="Times New Roman"/>
                <w:sz w:val="28"/>
                <w:szCs w:val="28"/>
              </w:rPr>
              <w:t>сцены</w:t>
            </w:r>
            <w:r w:rsidRPr="0013562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35627" w:rsidTr="00B67E82">
        <w:trPr>
          <w:trHeight w:val="427"/>
        </w:trPr>
        <w:tc>
          <w:tcPr>
            <w:tcW w:w="775" w:type="dxa"/>
            <w:shd w:val="clear" w:color="auto" w:fill="auto"/>
            <w:vAlign w:val="center"/>
          </w:tcPr>
          <w:p w:rsidR="00135627" w:rsidRDefault="00135627" w:rsidP="00B67E82">
            <w:pPr>
              <w:pStyle w:val="a3"/>
              <w:spacing w:line="240" w:lineRule="exact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135627" w:rsidRPr="00135627" w:rsidRDefault="00135627" w:rsidP="00135627">
            <w:pPr>
              <w:pStyle w:val="a3"/>
              <w:spacing w:line="240" w:lineRule="exact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35627">
              <w:rPr>
                <w:rFonts w:ascii="Times New Roman" w:hAnsi="Times New Roman"/>
                <w:sz w:val="28"/>
                <w:szCs w:val="28"/>
              </w:rPr>
              <w:t xml:space="preserve">с. Левокумское, </w:t>
            </w:r>
            <w:r>
              <w:rPr>
                <w:rFonts w:ascii="Times New Roman" w:hAnsi="Times New Roman"/>
                <w:sz w:val="28"/>
                <w:szCs w:val="28"/>
              </w:rPr>
              <w:t>(Зона отдыха «Родные берега», площадка в центре объекта, вблизи Вышки спасателей)</w:t>
            </w:r>
          </w:p>
        </w:tc>
      </w:tr>
      <w:tr w:rsidR="00135627" w:rsidTr="00B67E82">
        <w:trPr>
          <w:trHeight w:val="427"/>
        </w:trPr>
        <w:tc>
          <w:tcPr>
            <w:tcW w:w="775" w:type="dxa"/>
            <w:shd w:val="clear" w:color="auto" w:fill="auto"/>
            <w:vAlign w:val="center"/>
          </w:tcPr>
          <w:p w:rsidR="00135627" w:rsidRDefault="00135627" w:rsidP="00B67E82">
            <w:pPr>
              <w:pStyle w:val="a3"/>
              <w:spacing w:line="240" w:lineRule="exact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135627" w:rsidRPr="00135627" w:rsidRDefault="00B13EA4" w:rsidP="00B13EA4">
            <w:pPr>
              <w:pStyle w:val="a3"/>
              <w:spacing w:line="240" w:lineRule="exact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Левокумское, ул. Садовая (территория благоустройства «Родные берега»)</w:t>
            </w:r>
          </w:p>
        </w:tc>
      </w:tr>
      <w:tr w:rsidR="00B13EA4" w:rsidTr="00B67E82">
        <w:trPr>
          <w:trHeight w:val="427"/>
        </w:trPr>
        <w:tc>
          <w:tcPr>
            <w:tcW w:w="775" w:type="dxa"/>
            <w:shd w:val="clear" w:color="auto" w:fill="auto"/>
            <w:vAlign w:val="center"/>
          </w:tcPr>
          <w:p w:rsidR="00B13EA4" w:rsidRDefault="00B13EA4" w:rsidP="00B67E82">
            <w:pPr>
              <w:pStyle w:val="a3"/>
              <w:spacing w:line="240" w:lineRule="exact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B13EA4" w:rsidRDefault="00B13EA4" w:rsidP="00B13EA4">
            <w:pPr>
              <w:pStyle w:val="a3"/>
              <w:spacing w:line="240" w:lineRule="exact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Левокумское, ул. Молодогвардейская,13а (территория за поликлиникой)</w:t>
            </w:r>
          </w:p>
        </w:tc>
      </w:tr>
      <w:tr w:rsidR="00EE51E1" w:rsidTr="007D4B5A">
        <w:trPr>
          <w:trHeight w:val="427"/>
        </w:trPr>
        <w:tc>
          <w:tcPr>
            <w:tcW w:w="6380" w:type="dxa"/>
            <w:gridSpan w:val="2"/>
            <w:shd w:val="clear" w:color="auto" w:fill="auto"/>
            <w:vAlign w:val="center"/>
          </w:tcPr>
          <w:p w:rsidR="00EE51E1" w:rsidRDefault="00EE51E1" w:rsidP="00EE51E1">
            <w:pPr>
              <w:pStyle w:val="a3"/>
              <w:spacing w:line="240" w:lineRule="exact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Новокумский</w:t>
            </w:r>
            <w:proofErr w:type="spellEnd"/>
          </w:p>
        </w:tc>
      </w:tr>
      <w:tr w:rsidR="00EE51E1" w:rsidTr="00EE51E1">
        <w:trPr>
          <w:trHeight w:val="427"/>
        </w:trPr>
        <w:tc>
          <w:tcPr>
            <w:tcW w:w="775" w:type="dxa"/>
            <w:shd w:val="clear" w:color="auto" w:fill="auto"/>
            <w:vAlign w:val="center"/>
          </w:tcPr>
          <w:p w:rsidR="00EE51E1" w:rsidRDefault="00EE51E1" w:rsidP="00EE51E1">
            <w:pPr>
              <w:pStyle w:val="a3"/>
              <w:spacing w:line="240" w:lineRule="exact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E51E1" w:rsidRDefault="00EE51E1" w:rsidP="00EE51E1">
            <w:pPr>
              <w:pStyle w:val="a3"/>
              <w:spacing w:line="240" w:lineRule="exact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="008806F0">
              <w:rPr>
                <w:rFonts w:ascii="Times New Roman" w:hAnsi="Times New Roman"/>
                <w:sz w:val="28"/>
                <w:szCs w:val="28"/>
              </w:rPr>
              <w:t>Новокумский</w:t>
            </w:r>
            <w:proofErr w:type="spellEnd"/>
            <w:r w:rsidR="008806F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ул.Мичурина,1</w:t>
            </w:r>
            <w:r w:rsidR="005E3874">
              <w:rPr>
                <w:rFonts w:ascii="Times New Roman" w:hAnsi="Times New Roman"/>
                <w:sz w:val="28"/>
                <w:szCs w:val="28"/>
              </w:rPr>
              <w:t>(ориентир, площадка Дома культуры)</w:t>
            </w:r>
          </w:p>
        </w:tc>
      </w:tr>
      <w:tr w:rsidR="008806F0" w:rsidTr="005E7651">
        <w:trPr>
          <w:trHeight w:val="427"/>
        </w:trPr>
        <w:tc>
          <w:tcPr>
            <w:tcW w:w="6380" w:type="dxa"/>
            <w:gridSpan w:val="2"/>
            <w:shd w:val="clear" w:color="auto" w:fill="auto"/>
            <w:vAlign w:val="center"/>
          </w:tcPr>
          <w:p w:rsidR="008806F0" w:rsidRDefault="008806F0" w:rsidP="008806F0">
            <w:pPr>
              <w:pStyle w:val="a3"/>
              <w:spacing w:line="240" w:lineRule="exact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Владимировка</w:t>
            </w:r>
          </w:p>
        </w:tc>
      </w:tr>
      <w:tr w:rsidR="008806F0" w:rsidTr="008806F0">
        <w:trPr>
          <w:trHeight w:val="427"/>
        </w:trPr>
        <w:tc>
          <w:tcPr>
            <w:tcW w:w="775" w:type="dxa"/>
            <w:shd w:val="clear" w:color="auto" w:fill="auto"/>
            <w:vAlign w:val="center"/>
          </w:tcPr>
          <w:p w:rsidR="008806F0" w:rsidRDefault="008806F0" w:rsidP="008806F0">
            <w:pPr>
              <w:pStyle w:val="a3"/>
              <w:spacing w:line="240" w:lineRule="exact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8806F0" w:rsidRDefault="008806F0" w:rsidP="008806F0">
            <w:pPr>
              <w:pStyle w:val="a3"/>
              <w:spacing w:line="240" w:lineRule="exact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Владимировка, ул.</w:t>
            </w:r>
            <w:r w:rsidR="00BC5A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="001E2D70">
              <w:rPr>
                <w:rFonts w:ascii="Times New Roman" w:hAnsi="Times New Roman"/>
                <w:sz w:val="28"/>
                <w:szCs w:val="28"/>
              </w:rPr>
              <w:t>Лыхова</w:t>
            </w:r>
            <w:proofErr w:type="spellEnd"/>
            <w:r w:rsidR="001E2D70">
              <w:rPr>
                <w:rFonts w:ascii="Times New Roman" w:hAnsi="Times New Roman"/>
                <w:sz w:val="28"/>
                <w:szCs w:val="28"/>
              </w:rPr>
              <w:t xml:space="preserve"> (ориентир</w:t>
            </w:r>
            <w:r w:rsidR="00BC5A95">
              <w:rPr>
                <w:rFonts w:ascii="Times New Roman" w:hAnsi="Times New Roman"/>
                <w:sz w:val="28"/>
                <w:szCs w:val="28"/>
              </w:rPr>
              <w:t>, Дом культуры)</w:t>
            </w:r>
          </w:p>
        </w:tc>
      </w:tr>
    </w:tbl>
    <w:p w:rsidR="00FA5E8D" w:rsidRDefault="00FA5E8D" w:rsidP="00FA5E8D">
      <w:pPr>
        <w:pStyle w:val="a3"/>
        <w:spacing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FA5E8D" w:rsidRDefault="00FA5E8D" w:rsidP="00FA5E8D">
      <w:pPr>
        <w:pStyle w:val="a3"/>
        <w:spacing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FA5E8D" w:rsidRPr="006671D7" w:rsidRDefault="00FA5E8D" w:rsidP="00FA5E8D">
      <w:pPr>
        <w:pStyle w:val="a3"/>
        <w:spacing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6671D7">
        <w:rPr>
          <w:rFonts w:ascii="Times New Roman" w:hAnsi="Times New Roman"/>
          <w:sz w:val="28"/>
          <w:szCs w:val="28"/>
        </w:rPr>
        <w:t xml:space="preserve">________________________                                       </w:t>
      </w:r>
    </w:p>
    <w:p w:rsidR="00FA5E8D" w:rsidRDefault="00FA5E8D" w:rsidP="00FA5E8D">
      <w:pPr>
        <w:pStyle w:val="a3"/>
        <w:spacing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FA5E8D" w:rsidRDefault="00FA5E8D" w:rsidP="00FA5E8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A5E8D" w:rsidRDefault="00FA5E8D" w:rsidP="00FA5E8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A5E8D" w:rsidRDefault="00FA5E8D" w:rsidP="00FA5E8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A5E8D" w:rsidRDefault="00FA5E8D" w:rsidP="00FA5E8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A5E8D" w:rsidRDefault="00FA5E8D" w:rsidP="00FA5E8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45839" w:rsidRDefault="00F45839"/>
    <w:sectPr w:rsidR="00F45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D0"/>
    <w:rsid w:val="00135627"/>
    <w:rsid w:val="001E2D70"/>
    <w:rsid w:val="004014D0"/>
    <w:rsid w:val="005E3874"/>
    <w:rsid w:val="008806F0"/>
    <w:rsid w:val="00B13EA4"/>
    <w:rsid w:val="00B67E82"/>
    <w:rsid w:val="00BC5A95"/>
    <w:rsid w:val="00EE51E1"/>
    <w:rsid w:val="00F45839"/>
    <w:rsid w:val="00FA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FF0BC-4C81-4A4A-A194-7FB672E9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E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E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D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ЛМО СК</dc:creator>
  <cp:keywords/>
  <dc:description/>
  <cp:lastModifiedBy>Администрация ЛМО СК</cp:lastModifiedBy>
  <cp:revision>9</cp:revision>
  <cp:lastPrinted>2024-11-12T06:49:00Z</cp:lastPrinted>
  <dcterms:created xsi:type="dcterms:W3CDTF">2024-10-16T08:28:00Z</dcterms:created>
  <dcterms:modified xsi:type="dcterms:W3CDTF">2024-11-12T06:50:00Z</dcterms:modified>
</cp:coreProperties>
</file>