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53F3" w14:textId="5642451B" w:rsidR="003138ED" w:rsidRPr="00E410D9" w:rsidRDefault="00E533AB" w:rsidP="00E53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3138ED" w:rsidRPr="00E410D9">
        <w:rPr>
          <w:sz w:val="28"/>
          <w:szCs w:val="28"/>
        </w:rPr>
        <w:t>Приложение 1</w:t>
      </w:r>
    </w:p>
    <w:p w14:paraId="74A657A2" w14:textId="77777777" w:rsidR="00882427" w:rsidRDefault="00882427" w:rsidP="003138ED">
      <w:pPr>
        <w:jc w:val="right"/>
        <w:rPr>
          <w:sz w:val="28"/>
          <w:szCs w:val="28"/>
        </w:rPr>
      </w:pPr>
    </w:p>
    <w:p w14:paraId="4BB921D0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bookmarkStart w:id="1" w:name="_Hlk158641799"/>
      <w:proofErr w:type="gramStart"/>
      <w:r>
        <w:rPr>
          <w:sz w:val="28"/>
          <w:szCs w:val="28"/>
        </w:rPr>
        <w:t>к  решению</w:t>
      </w:r>
      <w:proofErr w:type="gramEnd"/>
      <w:r>
        <w:rPr>
          <w:sz w:val="28"/>
          <w:szCs w:val="28"/>
        </w:rPr>
        <w:t xml:space="preserve"> Совета Левокумского</w:t>
      </w:r>
    </w:p>
    <w:p w14:paraId="185306AD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14:paraId="4433D3B8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</w:t>
      </w:r>
    </w:p>
    <w:p w14:paraId="134E0E84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Совета Левокумского муниципального округа</w:t>
      </w:r>
    </w:p>
    <w:p w14:paraId="348F9B2C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от 21 декабря 2023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№374</w:t>
      </w:r>
    </w:p>
    <w:p w14:paraId="0440A9D3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Левокумского муниципального округа</w:t>
      </w:r>
    </w:p>
    <w:p w14:paraId="3FBFB807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на 2024 год</w:t>
      </w:r>
    </w:p>
    <w:p w14:paraId="3903BD1C" w14:textId="77777777" w:rsidR="00E533AB" w:rsidRDefault="00E533AB" w:rsidP="00E533AB">
      <w:pPr>
        <w:ind w:firstLine="1843"/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годов»</w:t>
      </w:r>
    </w:p>
    <w:bookmarkEnd w:id="1"/>
    <w:p w14:paraId="5F7AA978" w14:textId="77777777" w:rsidR="00E533AB" w:rsidRDefault="00E533AB" w:rsidP="00E533AB">
      <w:pPr>
        <w:jc w:val="right"/>
        <w:rPr>
          <w:sz w:val="28"/>
          <w:szCs w:val="28"/>
        </w:rPr>
      </w:pPr>
    </w:p>
    <w:p w14:paraId="7FC459AD" w14:textId="77777777" w:rsidR="00E533AB" w:rsidRDefault="00E533AB" w:rsidP="00E533AB">
      <w:pPr>
        <w:jc w:val="right"/>
        <w:rPr>
          <w:sz w:val="28"/>
          <w:szCs w:val="28"/>
        </w:rPr>
      </w:pPr>
    </w:p>
    <w:p w14:paraId="2AB13012" w14:textId="77777777" w:rsidR="00E533AB" w:rsidRDefault="00E533AB" w:rsidP="00E533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6A8DDD81" w14:textId="77777777" w:rsidR="00E533AB" w:rsidRDefault="00E533AB" w:rsidP="00E533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местного бюджета и погашения долговых обязательств Левокумского муниципального округа Ставропольского края</w:t>
      </w:r>
    </w:p>
    <w:p w14:paraId="5F779C31" w14:textId="77777777" w:rsidR="00E533AB" w:rsidRDefault="00E533AB" w:rsidP="00E533AB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</w:t>
      </w:r>
    </w:p>
    <w:p w14:paraId="343E009A" w14:textId="77777777" w:rsidR="003138ED" w:rsidRPr="00E410D9" w:rsidRDefault="003138ED" w:rsidP="003138ED">
      <w:pPr>
        <w:jc w:val="right"/>
        <w:rPr>
          <w:bCs/>
          <w:sz w:val="28"/>
          <w:szCs w:val="28"/>
        </w:rPr>
      </w:pPr>
      <w:r w:rsidRPr="00E410D9">
        <w:rPr>
          <w:sz w:val="28"/>
          <w:szCs w:val="28"/>
        </w:rPr>
        <w:t>тыс. рублей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694"/>
        <w:gridCol w:w="2551"/>
        <w:gridCol w:w="1418"/>
        <w:gridCol w:w="1417"/>
        <w:gridCol w:w="1418"/>
      </w:tblGrid>
      <w:tr w:rsidR="003138ED" w:rsidRPr="00E410D9" w14:paraId="70AA0E02" w14:textId="77777777" w:rsidTr="00BF620D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F50D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D26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416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202</w:t>
            </w:r>
            <w:r w:rsidR="0043116E">
              <w:rPr>
                <w:sz w:val="20"/>
                <w:szCs w:val="20"/>
              </w:rPr>
              <w:t>4</w:t>
            </w:r>
            <w:r w:rsidRPr="00E410D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4C32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202</w:t>
            </w:r>
            <w:r w:rsidR="0043116E">
              <w:rPr>
                <w:sz w:val="20"/>
                <w:szCs w:val="20"/>
              </w:rPr>
              <w:t>5</w:t>
            </w:r>
            <w:r w:rsidRPr="00E410D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E997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202</w:t>
            </w:r>
            <w:r w:rsidR="0043116E">
              <w:rPr>
                <w:sz w:val="20"/>
                <w:szCs w:val="20"/>
              </w:rPr>
              <w:t>6</w:t>
            </w:r>
            <w:r w:rsidRPr="00E410D9">
              <w:rPr>
                <w:sz w:val="20"/>
                <w:szCs w:val="20"/>
              </w:rPr>
              <w:t xml:space="preserve"> год</w:t>
            </w:r>
          </w:p>
        </w:tc>
      </w:tr>
      <w:tr w:rsidR="003138ED" w:rsidRPr="00E410D9" w14:paraId="4BCB4AEA" w14:textId="77777777" w:rsidTr="00BF620D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85FDB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3B95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B9F7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 w:rsidRPr="00E410D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15B7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F748" w14:textId="77777777" w:rsidR="003138ED" w:rsidRPr="00E410D9" w:rsidRDefault="003138ED" w:rsidP="00BF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38ED" w:rsidRPr="00A17A39" w14:paraId="04A335A1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D0F8" w14:textId="77777777" w:rsidR="003138ED" w:rsidRPr="00A17A39" w:rsidRDefault="003138ED" w:rsidP="00BF620D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 xml:space="preserve">Всего доходов бюджета Левокумского муниципального округа Ставропольского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8B64" w14:textId="77777777" w:rsidR="003138ED" w:rsidRPr="00A17A39" w:rsidRDefault="003138ED" w:rsidP="00BF620D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6583C" w14:textId="08EAE427" w:rsidR="003138ED" w:rsidRPr="00A17A39" w:rsidRDefault="00346ADF" w:rsidP="00BF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1 801 268,8</w:t>
            </w:r>
            <w:r w:rsidR="004152F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EFE" w14:textId="77777777" w:rsidR="003138ED" w:rsidRPr="00A17A39" w:rsidRDefault="00E34C65" w:rsidP="00BF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03A" w14:textId="77777777" w:rsidR="003138ED" w:rsidRPr="00A17A39" w:rsidRDefault="00E34C65" w:rsidP="00BF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  <w:tr w:rsidR="00E34C65" w:rsidRPr="00A17A39" w14:paraId="6A43DF29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0BD4" w14:textId="77777777" w:rsidR="00E34C65" w:rsidRPr="00A17A39" w:rsidRDefault="00E34C65" w:rsidP="0043116E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 xml:space="preserve">Всего расходов бюджета Левокумского муниципального округа Ставропольского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692F" w14:textId="77777777" w:rsidR="00E34C65" w:rsidRPr="00A17A39" w:rsidRDefault="00E34C65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EE726" w14:textId="6C90F8EB" w:rsidR="00E34C65" w:rsidRPr="00A17A39" w:rsidRDefault="00346ADF" w:rsidP="0043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1 852 785,</w:t>
            </w:r>
            <w:r w:rsidR="004152F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3AF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A55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  <w:tr w:rsidR="0043116E" w:rsidRPr="00A17A39" w14:paraId="3D193F80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1165" w14:textId="77777777" w:rsidR="0043116E" w:rsidRPr="00A17A39" w:rsidRDefault="0043116E" w:rsidP="0043116E">
            <w:pPr>
              <w:jc w:val="both"/>
              <w:rPr>
                <w:sz w:val="20"/>
                <w:szCs w:val="20"/>
              </w:rPr>
            </w:pPr>
            <w:bookmarkStart w:id="2" w:name="_Hlk100822836"/>
            <w:r w:rsidRPr="00A17A39">
              <w:rPr>
                <w:sz w:val="20"/>
                <w:szCs w:val="20"/>
              </w:rPr>
              <w:t xml:space="preserve">Всего источников 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1FF1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28A2" w14:textId="7A5D0D5F" w:rsidR="0043116E" w:rsidRPr="00A17A39" w:rsidRDefault="005079A8" w:rsidP="0043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9EA7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314D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0,00</w:t>
            </w:r>
          </w:p>
        </w:tc>
      </w:tr>
      <w:tr w:rsidR="0043116E" w:rsidRPr="00A17A39" w14:paraId="72E4EAD4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D3E4" w14:textId="77777777" w:rsidR="0043116E" w:rsidRPr="00A17A39" w:rsidRDefault="0043116E" w:rsidP="0043116E">
            <w:pPr>
              <w:jc w:val="both"/>
              <w:rPr>
                <w:sz w:val="20"/>
                <w:szCs w:val="20"/>
              </w:rPr>
            </w:pPr>
            <w:bookmarkStart w:id="3" w:name="_Hlk100822902"/>
            <w:r w:rsidRPr="00A17A3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82C1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1768" w14:textId="38723412" w:rsidR="0043116E" w:rsidRPr="00A17A39" w:rsidRDefault="005079A8" w:rsidP="0043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BCD6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1F3A" w14:textId="77777777" w:rsidR="0043116E" w:rsidRPr="00A17A39" w:rsidRDefault="0043116E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0,00</w:t>
            </w:r>
          </w:p>
        </w:tc>
      </w:tr>
      <w:tr w:rsidR="00E34C65" w:rsidRPr="00A17A39" w14:paraId="635EE345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C365" w14:textId="77777777" w:rsidR="00E34C65" w:rsidRPr="00A17A39" w:rsidRDefault="00E34C65" w:rsidP="0043116E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E79C" w14:textId="77777777" w:rsidR="00E34C65" w:rsidRPr="00A17A39" w:rsidRDefault="00E34C65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701 01050000 00 0000 500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F376B" w14:textId="6D65D2A2" w:rsidR="00E34C65" w:rsidRPr="00A17A39" w:rsidRDefault="00E34C65" w:rsidP="00E34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B7D87">
              <w:rPr>
                <w:sz w:val="20"/>
                <w:szCs w:val="20"/>
              </w:rPr>
              <w:t>1 801</w:t>
            </w:r>
            <w:r w:rsidR="00346ADF">
              <w:rPr>
                <w:sz w:val="20"/>
                <w:szCs w:val="20"/>
              </w:rPr>
              <w:t> 586,6</w:t>
            </w:r>
            <w:r w:rsidR="004152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582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36B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-1 528 780,68</w:t>
            </w:r>
          </w:p>
        </w:tc>
      </w:tr>
      <w:tr w:rsidR="00346ADF" w:rsidRPr="00A17A39" w14:paraId="06FD8B87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BF22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58DC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701 01050200 00 0000 500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3E422" w14:textId="3AD8692E" w:rsidR="00346ADF" w:rsidRPr="00346ADF" w:rsidRDefault="00346ADF" w:rsidP="0034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6ADF">
              <w:rPr>
                <w:sz w:val="20"/>
                <w:szCs w:val="20"/>
              </w:rPr>
              <w:t>1 801 586,6</w:t>
            </w:r>
            <w:r w:rsidR="004152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1FD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7A4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-1 528 780,68</w:t>
            </w:r>
          </w:p>
        </w:tc>
      </w:tr>
      <w:tr w:rsidR="00346ADF" w:rsidRPr="00A17A39" w14:paraId="39AD2215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191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9201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701 01050201 00 0000 510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91166" w14:textId="318F5746" w:rsidR="00346ADF" w:rsidRPr="00346ADF" w:rsidRDefault="00346ADF" w:rsidP="0034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6ADF">
              <w:rPr>
                <w:sz w:val="20"/>
                <w:szCs w:val="20"/>
              </w:rPr>
              <w:t>1 801 586,6</w:t>
            </w:r>
            <w:r w:rsidR="004152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226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935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-1 528 780,68</w:t>
            </w:r>
          </w:p>
        </w:tc>
      </w:tr>
      <w:tr w:rsidR="00346ADF" w:rsidRPr="00A17A39" w14:paraId="391FDDB5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5293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AE2A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701 01050201 14 0000 510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B5627" w14:textId="0C7EF28E" w:rsidR="00346ADF" w:rsidRPr="00346ADF" w:rsidRDefault="00346ADF" w:rsidP="00346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6ADF">
              <w:rPr>
                <w:sz w:val="20"/>
                <w:szCs w:val="20"/>
              </w:rPr>
              <w:t>1 801 586,6</w:t>
            </w:r>
            <w:r w:rsidR="004152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84A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BB8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-1 528 780,68</w:t>
            </w:r>
          </w:p>
        </w:tc>
      </w:tr>
      <w:tr w:rsidR="00E34C65" w:rsidRPr="00A17A39" w14:paraId="338EB053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36C2" w14:textId="77777777" w:rsidR="00E34C65" w:rsidRPr="00A17A39" w:rsidRDefault="00E34C65" w:rsidP="0043116E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6753" w14:textId="77777777" w:rsidR="00E34C65" w:rsidRPr="00A17A39" w:rsidRDefault="00E34C65" w:rsidP="0043116E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701 01050000 00 0000 600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6B37D" w14:textId="7E12EEC4" w:rsidR="00E34C65" w:rsidRPr="00A17A39" w:rsidRDefault="004B7D87" w:rsidP="00E34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</w:t>
            </w:r>
            <w:r w:rsidR="00346ADF">
              <w:rPr>
                <w:sz w:val="20"/>
                <w:szCs w:val="20"/>
              </w:rPr>
              <w:t> 103,</w:t>
            </w:r>
            <w:r w:rsidR="004152F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887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8A5" w14:textId="77777777" w:rsidR="00E34C65" w:rsidRPr="00A17A39" w:rsidRDefault="00E34C65" w:rsidP="0007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  <w:tr w:rsidR="00346ADF" w:rsidRPr="00A17A39" w14:paraId="7B3DB0A7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2457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1DC52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701 01050200 00 0000 600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E10E8" w14:textId="58635C32" w:rsidR="00346ADF" w:rsidRPr="00346ADF" w:rsidRDefault="00346ADF" w:rsidP="00346ADF">
            <w:pPr>
              <w:jc w:val="center"/>
              <w:rPr>
                <w:sz w:val="20"/>
                <w:szCs w:val="20"/>
              </w:rPr>
            </w:pPr>
            <w:r w:rsidRPr="00346ADF">
              <w:rPr>
                <w:sz w:val="20"/>
                <w:szCs w:val="20"/>
              </w:rPr>
              <w:t>1 853 103,</w:t>
            </w:r>
            <w:r w:rsidR="004152F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2F6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76E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  <w:tr w:rsidR="00346ADF" w:rsidRPr="00A17A39" w14:paraId="09DED160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F1A1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63D0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701 01050201 00 0000 610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F07D" w14:textId="21687E63" w:rsidR="00346ADF" w:rsidRPr="00346ADF" w:rsidRDefault="00346ADF" w:rsidP="00346ADF">
            <w:pPr>
              <w:jc w:val="center"/>
              <w:rPr>
                <w:sz w:val="20"/>
                <w:szCs w:val="20"/>
                <w:lang w:val="en-US"/>
              </w:rPr>
            </w:pPr>
            <w:r w:rsidRPr="00346ADF">
              <w:rPr>
                <w:sz w:val="20"/>
                <w:szCs w:val="20"/>
              </w:rPr>
              <w:t>1 853 103,</w:t>
            </w:r>
            <w:r w:rsidR="004152F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1A8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022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  <w:tr w:rsidR="00346ADF" w:rsidRPr="00A17A39" w14:paraId="322648AA" w14:textId="77777777" w:rsidTr="00BF620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0C1F" w14:textId="77777777" w:rsidR="00346ADF" w:rsidRPr="00A17A39" w:rsidRDefault="00346ADF" w:rsidP="00346ADF">
            <w:pPr>
              <w:jc w:val="both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CD3B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 w:rsidRPr="00A17A39">
              <w:rPr>
                <w:sz w:val="20"/>
                <w:szCs w:val="20"/>
              </w:rPr>
              <w:t>701 01050201 14 0000 610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22207" w14:textId="1BBA613D" w:rsidR="00346ADF" w:rsidRPr="00346ADF" w:rsidRDefault="00346ADF" w:rsidP="00346ADF">
            <w:pPr>
              <w:jc w:val="center"/>
              <w:rPr>
                <w:sz w:val="20"/>
                <w:szCs w:val="20"/>
                <w:lang w:val="en-US"/>
              </w:rPr>
            </w:pPr>
            <w:r w:rsidRPr="00346ADF">
              <w:rPr>
                <w:sz w:val="20"/>
                <w:szCs w:val="20"/>
              </w:rPr>
              <w:t>1 853 103,</w:t>
            </w:r>
            <w:r w:rsidR="004152F5">
              <w:rPr>
                <w:sz w:val="20"/>
                <w:szCs w:val="20"/>
              </w:rPr>
              <w:t>10</w:t>
            </w:r>
            <w:r w:rsidRPr="0034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F54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1 570 954,83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BDC" w14:textId="77777777" w:rsidR="00346ADF" w:rsidRPr="00A17A39" w:rsidRDefault="00346ADF" w:rsidP="00346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1 528 780,68</w:t>
            </w:r>
          </w:p>
        </w:tc>
      </w:tr>
    </w:tbl>
    <w:p w14:paraId="01BE7143" w14:textId="77777777" w:rsidR="003138ED" w:rsidRPr="00A17A39" w:rsidRDefault="003138ED" w:rsidP="003138ED">
      <w:pPr>
        <w:jc w:val="both"/>
        <w:rPr>
          <w:sz w:val="20"/>
          <w:szCs w:val="20"/>
        </w:rPr>
      </w:pPr>
    </w:p>
    <w:p w14:paraId="020BC01B" w14:textId="77777777" w:rsidR="003138ED" w:rsidRPr="00897314" w:rsidRDefault="003138ED" w:rsidP="003138ED">
      <w:pPr>
        <w:jc w:val="both"/>
        <w:rPr>
          <w:sz w:val="20"/>
          <w:szCs w:val="20"/>
        </w:rPr>
      </w:pPr>
    </w:p>
    <w:p w14:paraId="17D57819" w14:textId="77777777" w:rsidR="003138ED" w:rsidRPr="00897314" w:rsidRDefault="003138ED" w:rsidP="003138ED">
      <w:pPr>
        <w:jc w:val="both"/>
        <w:rPr>
          <w:sz w:val="20"/>
          <w:szCs w:val="20"/>
        </w:rPr>
      </w:pPr>
    </w:p>
    <w:p w14:paraId="736D089A" w14:textId="77777777" w:rsidR="00FF2679" w:rsidRDefault="00FF2679"/>
    <w:sectPr w:rsidR="00FF2679" w:rsidSect="00E53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8ED"/>
    <w:rsid w:val="003138ED"/>
    <w:rsid w:val="00346ADF"/>
    <w:rsid w:val="00357210"/>
    <w:rsid w:val="004152F5"/>
    <w:rsid w:val="0043116E"/>
    <w:rsid w:val="004B7D87"/>
    <w:rsid w:val="005079A8"/>
    <w:rsid w:val="005F5EC7"/>
    <w:rsid w:val="00882427"/>
    <w:rsid w:val="008E5ED1"/>
    <w:rsid w:val="008F7943"/>
    <w:rsid w:val="00A05920"/>
    <w:rsid w:val="00A33848"/>
    <w:rsid w:val="00DF4149"/>
    <w:rsid w:val="00E34C65"/>
    <w:rsid w:val="00E361BE"/>
    <w:rsid w:val="00E520C4"/>
    <w:rsid w:val="00E533AB"/>
    <w:rsid w:val="00EA664D"/>
    <w:rsid w:val="00F26254"/>
    <w:rsid w:val="00F36DB4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CCA0"/>
  <w15:docId w15:val="{36CCF25F-4E3E-4815-96CB-C7A680C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2024-02-12T11:50:00Z</cp:lastPrinted>
  <dcterms:created xsi:type="dcterms:W3CDTF">2024-06-10T17:00:00Z</dcterms:created>
  <dcterms:modified xsi:type="dcterms:W3CDTF">2024-10-10T06:23:00Z</dcterms:modified>
</cp:coreProperties>
</file>