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60CCF" w:rsidTr="00532794">
        <w:tc>
          <w:tcPr>
            <w:tcW w:w="4785" w:type="dxa"/>
          </w:tcPr>
          <w:p w:rsidR="00A60CCF" w:rsidRDefault="00A60CCF" w:rsidP="00EF52B0">
            <w:pPr>
              <w:pStyle w:val="ConsNormal"/>
              <w:spacing w:line="240" w:lineRule="exact"/>
              <w:ind w:firstLine="0"/>
              <w:jc w:val="center"/>
              <w:rPr>
                <w:rFonts w:ascii="Times New Roman" w:eastAsia="Arial CYR" w:hAnsi="Times New Roman" w:cs="Times New Roman"/>
                <w:bCs/>
                <w:sz w:val="28"/>
                <w:szCs w:val="28"/>
              </w:rPr>
            </w:pPr>
          </w:p>
        </w:tc>
        <w:tc>
          <w:tcPr>
            <w:tcW w:w="4785" w:type="dxa"/>
          </w:tcPr>
          <w:p w:rsidR="00A60CCF" w:rsidRDefault="00A60CCF" w:rsidP="00EF52B0">
            <w:pPr>
              <w:pStyle w:val="ConsNormal"/>
              <w:spacing w:line="240" w:lineRule="exact"/>
              <w:ind w:firstLine="0"/>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УТВЕРЖДЕН</w:t>
            </w:r>
          </w:p>
          <w:p w:rsidR="00A60CCF" w:rsidRDefault="00A60CCF" w:rsidP="00EF52B0">
            <w:pPr>
              <w:pStyle w:val="ConsNormal"/>
              <w:spacing w:line="240" w:lineRule="exact"/>
              <w:ind w:firstLine="0"/>
              <w:jc w:val="center"/>
              <w:rPr>
                <w:rFonts w:ascii="Times New Roman" w:eastAsia="Arial CYR" w:hAnsi="Times New Roman" w:cs="Times New Roman"/>
                <w:bCs/>
                <w:sz w:val="28"/>
                <w:szCs w:val="28"/>
              </w:rPr>
            </w:pPr>
          </w:p>
          <w:p w:rsidR="00532794" w:rsidRDefault="00A60CCF" w:rsidP="00EF52B0">
            <w:pPr>
              <w:pStyle w:val="ConsNormal"/>
              <w:spacing w:line="240" w:lineRule="exact"/>
              <w:ind w:firstLine="0"/>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 xml:space="preserve">постановлением администрации Левокумского муниципального округа Ставропольского края </w:t>
            </w:r>
          </w:p>
          <w:p w:rsidR="00A60CCF" w:rsidRDefault="00A60CCF" w:rsidP="00EF52B0">
            <w:pPr>
              <w:pStyle w:val="ConsNormal"/>
              <w:spacing w:line="240" w:lineRule="exact"/>
              <w:ind w:firstLine="0"/>
              <w:jc w:val="center"/>
              <w:rPr>
                <w:rFonts w:ascii="Times New Roman" w:eastAsia="Arial CYR" w:hAnsi="Times New Roman" w:cs="Times New Roman"/>
                <w:bCs/>
                <w:sz w:val="28"/>
                <w:szCs w:val="28"/>
              </w:rPr>
            </w:pPr>
            <w:r>
              <w:rPr>
                <w:rFonts w:ascii="Times New Roman" w:eastAsia="Arial CYR" w:hAnsi="Times New Roman" w:cs="Times New Roman"/>
                <w:bCs/>
                <w:sz w:val="28"/>
                <w:szCs w:val="28"/>
              </w:rPr>
              <w:t xml:space="preserve">от </w:t>
            </w:r>
          </w:p>
        </w:tc>
      </w:tr>
    </w:tbl>
    <w:p w:rsidR="00A60CCF" w:rsidRDefault="00A60CCF" w:rsidP="00EF52B0">
      <w:pPr>
        <w:pStyle w:val="ConsNormal"/>
        <w:spacing w:line="240" w:lineRule="exact"/>
        <w:ind w:firstLine="0"/>
        <w:jc w:val="center"/>
        <w:rPr>
          <w:rFonts w:ascii="Times New Roman" w:eastAsia="Arial CYR" w:hAnsi="Times New Roman" w:cs="Times New Roman"/>
          <w:bCs/>
          <w:sz w:val="28"/>
          <w:szCs w:val="28"/>
        </w:rPr>
      </w:pPr>
    </w:p>
    <w:p w:rsidR="00A60CCF" w:rsidRDefault="00A60CCF" w:rsidP="00EF52B0">
      <w:pPr>
        <w:pStyle w:val="ConsNormal"/>
        <w:spacing w:line="240" w:lineRule="exact"/>
        <w:ind w:firstLine="0"/>
        <w:jc w:val="center"/>
        <w:rPr>
          <w:rFonts w:ascii="Times New Roman" w:eastAsia="Arial CYR" w:hAnsi="Times New Roman" w:cs="Times New Roman"/>
          <w:bCs/>
          <w:sz w:val="28"/>
          <w:szCs w:val="28"/>
        </w:rPr>
      </w:pPr>
    </w:p>
    <w:p w:rsidR="009365A4" w:rsidRPr="00EF52B0" w:rsidRDefault="009365A4" w:rsidP="00EF52B0">
      <w:pPr>
        <w:pStyle w:val="ConsNormal"/>
        <w:spacing w:line="240" w:lineRule="exact"/>
        <w:ind w:firstLine="0"/>
        <w:jc w:val="center"/>
        <w:rPr>
          <w:rFonts w:ascii="Times New Roman" w:hAnsi="Times New Roman" w:cs="Times New Roman"/>
          <w:bCs/>
          <w:sz w:val="28"/>
          <w:szCs w:val="28"/>
        </w:rPr>
      </w:pPr>
      <w:r w:rsidRPr="00EF52B0">
        <w:rPr>
          <w:rFonts w:ascii="Times New Roman" w:eastAsia="Arial CYR" w:hAnsi="Times New Roman" w:cs="Times New Roman"/>
          <w:bCs/>
          <w:sz w:val="28"/>
          <w:szCs w:val="28"/>
        </w:rPr>
        <w:t>ПОРЯДОК</w:t>
      </w:r>
    </w:p>
    <w:p w:rsidR="009365A4" w:rsidRPr="00EF52B0" w:rsidRDefault="009365A4" w:rsidP="00EF52B0">
      <w:pPr>
        <w:pStyle w:val="14"/>
        <w:widowControl w:val="0"/>
        <w:suppressAutoHyphens/>
        <w:spacing w:line="240" w:lineRule="exact"/>
        <w:jc w:val="center"/>
        <w:rPr>
          <w:rFonts w:ascii="Times New Roman" w:hAnsi="Times New Roman" w:cs="Times New Roman"/>
          <w:bCs/>
        </w:rPr>
      </w:pPr>
      <w:r w:rsidRPr="00EF52B0">
        <w:rPr>
          <w:rFonts w:ascii="Times New Roman" w:hAnsi="Times New Roman" w:cs="Times New Roman"/>
          <w:bCs/>
        </w:rPr>
        <w:t>Признани</w:t>
      </w:r>
      <w:r w:rsidR="000E2E8F" w:rsidRPr="00EF52B0">
        <w:rPr>
          <w:rFonts w:ascii="Times New Roman" w:hAnsi="Times New Roman" w:cs="Times New Roman"/>
          <w:bCs/>
        </w:rPr>
        <w:t>я</w:t>
      </w:r>
      <w:r w:rsidRPr="00EF52B0">
        <w:rPr>
          <w:rFonts w:ascii="Times New Roman" w:hAnsi="Times New Roman" w:cs="Times New Roman"/>
          <w:bCs/>
        </w:rPr>
        <w:t xml:space="preserve"> </w:t>
      </w:r>
      <w:proofErr w:type="gramStart"/>
      <w:r w:rsidRPr="00EF52B0">
        <w:rPr>
          <w:rFonts w:ascii="Times New Roman" w:hAnsi="Times New Roman" w:cs="Times New Roman"/>
          <w:bCs/>
        </w:rPr>
        <w:t>малоимущими</w:t>
      </w:r>
      <w:proofErr w:type="gramEnd"/>
      <w:r w:rsidRPr="00EF52B0">
        <w:rPr>
          <w:rFonts w:ascii="Times New Roman" w:hAnsi="Times New Roman" w:cs="Times New Roman"/>
          <w:bCs/>
        </w:rPr>
        <w:t xml:space="preserve"> семей или малоимущими одиноко проживающих граждан в Левокумском </w:t>
      </w:r>
      <w:r w:rsidR="00BD0304">
        <w:rPr>
          <w:rFonts w:ascii="Times New Roman" w:hAnsi="Times New Roman" w:cs="Times New Roman"/>
          <w:bCs/>
        </w:rPr>
        <w:t>муниципальном округе</w:t>
      </w:r>
      <w:r w:rsidRPr="00EF52B0">
        <w:rPr>
          <w:rFonts w:ascii="Times New Roman" w:hAnsi="Times New Roman" w:cs="Times New Roman"/>
          <w:bCs/>
        </w:rPr>
        <w:t xml:space="preserve"> Ставропольского края</w:t>
      </w:r>
    </w:p>
    <w:p w:rsidR="009365A4" w:rsidRPr="00EF52B0" w:rsidRDefault="009365A4" w:rsidP="00EF52B0">
      <w:pPr>
        <w:widowControl w:val="0"/>
        <w:suppressAutoHyphens/>
        <w:ind w:left="350" w:hanging="589"/>
        <w:jc w:val="center"/>
        <w:rPr>
          <w:bCs/>
          <w:szCs w:val="28"/>
        </w:rPr>
      </w:pPr>
    </w:p>
    <w:p w:rsidR="009365A4" w:rsidRPr="00EF52B0" w:rsidRDefault="009365A4" w:rsidP="00EF52B0">
      <w:pPr>
        <w:widowControl w:val="0"/>
        <w:tabs>
          <w:tab w:val="left" w:pos="851"/>
        </w:tabs>
        <w:suppressAutoHyphens/>
        <w:autoSpaceDE w:val="0"/>
        <w:ind w:firstLine="705"/>
        <w:jc w:val="both"/>
        <w:rPr>
          <w:szCs w:val="28"/>
        </w:rPr>
      </w:pPr>
      <w:r w:rsidRPr="00EF52B0">
        <w:rPr>
          <w:szCs w:val="28"/>
        </w:rPr>
        <w:t xml:space="preserve">1. </w:t>
      </w:r>
      <w:proofErr w:type="gramStart"/>
      <w:r w:rsidRPr="00EF52B0">
        <w:rPr>
          <w:szCs w:val="28"/>
        </w:rPr>
        <w:t>М</w:t>
      </w:r>
      <w:r w:rsidRPr="00EF52B0">
        <w:rPr>
          <w:bCs/>
          <w:szCs w:val="28"/>
        </w:rPr>
        <w:t>алоимущими семьями или малоимущими одиноко проживающи</w:t>
      </w:r>
      <w:r w:rsidR="000E2E8F" w:rsidRPr="00EF52B0">
        <w:rPr>
          <w:bCs/>
          <w:szCs w:val="28"/>
        </w:rPr>
        <w:t>ми</w:t>
      </w:r>
      <w:r w:rsidR="001A14FB">
        <w:rPr>
          <w:bCs/>
          <w:szCs w:val="28"/>
        </w:rPr>
        <w:t xml:space="preserve"> </w:t>
      </w:r>
      <w:r w:rsidR="000E2E8F" w:rsidRPr="00EF52B0">
        <w:rPr>
          <w:szCs w:val="28"/>
        </w:rPr>
        <w:t xml:space="preserve">гражданами </w:t>
      </w:r>
      <w:r w:rsidRPr="00EF52B0">
        <w:rPr>
          <w:szCs w:val="28"/>
        </w:rPr>
        <w:t xml:space="preserve">являются </w:t>
      </w:r>
      <w:r w:rsidR="000E2E8F" w:rsidRPr="00EF52B0">
        <w:rPr>
          <w:szCs w:val="28"/>
        </w:rPr>
        <w:t>семьи или одиноко проживающие граждане</w:t>
      </w:r>
      <w:r w:rsidRPr="00EF52B0">
        <w:rPr>
          <w:szCs w:val="28"/>
        </w:rPr>
        <w:t xml:space="preserve"> Российской Федерации, проживающие на территории Левокумского района Ставропольского края, которые по независящим от них причинам имеют среднедушевой доход ниже величины прожиточного минимума</w:t>
      </w:r>
      <w:r w:rsidR="001A14FB">
        <w:rPr>
          <w:szCs w:val="28"/>
        </w:rPr>
        <w:t xml:space="preserve"> </w:t>
      </w:r>
      <w:r w:rsidR="008E57E4">
        <w:rPr>
          <w:szCs w:val="28"/>
        </w:rPr>
        <w:t>на душу населения</w:t>
      </w:r>
      <w:r w:rsidRPr="00EF52B0">
        <w:rPr>
          <w:szCs w:val="28"/>
        </w:rPr>
        <w:t xml:space="preserve">, установленного в Ставропольском крае, и действующего на момент обращения за признанием </w:t>
      </w:r>
      <w:r w:rsidRPr="00EF52B0">
        <w:rPr>
          <w:bCs/>
          <w:szCs w:val="28"/>
        </w:rPr>
        <w:t xml:space="preserve">малоимущими семей или малоимущими одиноко проживающих граждан </w:t>
      </w:r>
      <w:r w:rsidR="00D5116F">
        <w:rPr>
          <w:bCs/>
          <w:szCs w:val="28"/>
        </w:rPr>
        <w:t xml:space="preserve">в </w:t>
      </w:r>
      <w:r w:rsidR="00D5116F" w:rsidRPr="00EF52B0">
        <w:rPr>
          <w:bCs/>
        </w:rPr>
        <w:t xml:space="preserve">Левокумском </w:t>
      </w:r>
      <w:r w:rsidR="00D5116F">
        <w:rPr>
          <w:bCs/>
        </w:rPr>
        <w:t>муниципальном округе</w:t>
      </w:r>
      <w:proofErr w:type="gramEnd"/>
      <w:r w:rsidR="00D5116F" w:rsidRPr="00EF52B0">
        <w:rPr>
          <w:bCs/>
        </w:rPr>
        <w:t xml:space="preserve"> </w:t>
      </w:r>
      <w:r w:rsidRPr="00EF52B0">
        <w:rPr>
          <w:bCs/>
          <w:szCs w:val="28"/>
        </w:rPr>
        <w:t>Ставропольского края</w:t>
      </w:r>
      <w:r w:rsidRPr="00EF52B0">
        <w:rPr>
          <w:szCs w:val="28"/>
        </w:rPr>
        <w:t>.</w:t>
      </w:r>
    </w:p>
    <w:p w:rsidR="0072550F" w:rsidRPr="0072550F" w:rsidRDefault="009365A4" w:rsidP="0072550F">
      <w:pPr>
        <w:ind w:firstLine="540"/>
        <w:jc w:val="both"/>
        <w:rPr>
          <w:rFonts w:ascii="Verdana" w:hAnsi="Verdana"/>
          <w:sz w:val="21"/>
          <w:szCs w:val="21"/>
          <w:lang w:eastAsia="ru-RU"/>
        </w:rPr>
      </w:pPr>
      <w:proofErr w:type="gramStart"/>
      <w:r w:rsidRPr="00EF52B0">
        <w:rPr>
          <w:szCs w:val="28"/>
        </w:rPr>
        <w:t xml:space="preserve">Под независящими причинами понимается: </w:t>
      </w:r>
      <w:r w:rsidR="00404C48" w:rsidRPr="00404C48">
        <w:rPr>
          <w:szCs w:val="28"/>
          <w:lang w:eastAsia="ru-RU"/>
        </w:rPr>
        <w:t>наличие нетрудоспособных членов семьи при отсутствии других трудоспособных членов семьи, которые обязаны их содержать в соответствии с законодательством, а также когда трудоспособные члены семьи признаны безработными или обучаются в о</w:t>
      </w:r>
      <w:r w:rsidR="00404C48" w:rsidRPr="00404C48">
        <w:rPr>
          <w:szCs w:val="28"/>
          <w:lang w:eastAsia="ru-RU"/>
        </w:rPr>
        <w:t>б</w:t>
      </w:r>
      <w:r w:rsidR="00404C48" w:rsidRPr="00404C48">
        <w:rPr>
          <w:szCs w:val="28"/>
          <w:lang w:eastAsia="ru-RU"/>
        </w:rPr>
        <w:t>щеобразовательных организациях основного общего и среднего общего обр</w:t>
      </w:r>
      <w:r w:rsidR="00404C48" w:rsidRPr="00404C48">
        <w:rPr>
          <w:szCs w:val="28"/>
          <w:lang w:eastAsia="ru-RU"/>
        </w:rPr>
        <w:t>а</w:t>
      </w:r>
      <w:r w:rsidR="00404C48" w:rsidRPr="00404C48">
        <w:rPr>
          <w:szCs w:val="28"/>
          <w:lang w:eastAsia="ru-RU"/>
        </w:rPr>
        <w:t>зования либо в профессиональных образовательных организациях и (или) образовательных организациях высшего образования по очной форме обуч</w:t>
      </w:r>
      <w:r w:rsidR="00404C48" w:rsidRPr="00404C48">
        <w:rPr>
          <w:szCs w:val="28"/>
          <w:lang w:eastAsia="ru-RU"/>
        </w:rPr>
        <w:t>е</w:t>
      </w:r>
      <w:r w:rsidR="00404C48" w:rsidRPr="00404C48">
        <w:rPr>
          <w:szCs w:val="28"/>
          <w:lang w:eastAsia="ru-RU"/>
        </w:rPr>
        <w:t>ния или не работают в</w:t>
      </w:r>
      <w:proofErr w:type="gramEnd"/>
      <w:r w:rsidR="00404C48" w:rsidRPr="00404C48">
        <w:rPr>
          <w:szCs w:val="28"/>
          <w:lang w:eastAsia="ru-RU"/>
        </w:rPr>
        <w:t xml:space="preserve"> </w:t>
      </w:r>
      <w:proofErr w:type="gramStart"/>
      <w:r w:rsidR="00404C48" w:rsidRPr="00404C48">
        <w:rPr>
          <w:szCs w:val="28"/>
          <w:lang w:eastAsia="ru-RU"/>
        </w:rPr>
        <w:t>связи с уходом за членом семьи (ребенком до дост</w:t>
      </w:r>
      <w:r w:rsidR="00404C48" w:rsidRPr="00404C48">
        <w:rPr>
          <w:szCs w:val="28"/>
          <w:lang w:eastAsia="ru-RU"/>
        </w:rPr>
        <w:t>и</w:t>
      </w:r>
      <w:r w:rsidR="00404C48" w:rsidRPr="00404C48">
        <w:rPr>
          <w:szCs w:val="28"/>
          <w:lang w:eastAsia="ru-RU"/>
        </w:rPr>
        <w:t>жения им возраста трех лет; ребенком-инвалидом, или инвалидом I группы, или членом семьи, нуждающимся по заключению медицинской организации в постоянном постороннем уходе либо достигшим возраста 80 лет); длител</w:t>
      </w:r>
      <w:r w:rsidR="00404C48" w:rsidRPr="00404C48">
        <w:rPr>
          <w:szCs w:val="28"/>
          <w:lang w:eastAsia="ru-RU"/>
        </w:rPr>
        <w:t>ь</w:t>
      </w:r>
      <w:r w:rsidR="00404C48" w:rsidRPr="00404C48">
        <w:rPr>
          <w:szCs w:val="28"/>
          <w:lang w:eastAsia="ru-RU"/>
        </w:rPr>
        <w:t>ное лечение (лечение продолжительностью более двух месяцев подряд, по</w:t>
      </w:r>
      <w:r w:rsidR="00404C48" w:rsidRPr="00404C48">
        <w:rPr>
          <w:szCs w:val="28"/>
          <w:lang w:eastAsia="ru-RU"/>
        </w:rPr>
        <w:t>д</w:t>
      </w:r>
      <w:r w:rsidR="00404C48" w:rsidRPr="00404C48">
        <w:rPr>
          <w:szCs w:val="28"/>
          <w:lang w:eastAsia="ru-RU"/>
        </w:rPr>
        <w:t>тверждаемое документом медицинской организации); наличие в семье трех и более несовершеннолетних детей;</w:t>
      </w:r>
      <w:proofErr w:type="gramEnd"/>
      <w:r w:rsidR="00404C48" w:rsidRPr="00404C48">
        <w:rPr>
          <w:szCs w:val="28"/>
          <w:lang w:eastAsia="ru-RU"/>
        </w:rPr>
        <w:t xml:space="preserve"> наличие инвалидности; получение пенсии за выслугу лет независимо от возраста; беремен</w:t>
      </w:r>
      <w:r w:rsidR="00404C48">
        <w:rPr>
          <w:szCs w:val="28"/>
          <w:lang w:eastAsia="ru-RU"/>
        </w:rPr>
        <w:t>ность при сроке свыше 30 н</w:t>
      </w:r>
      <w:r w:rsidR="00404C48">
        <w:rPr>
          <w:szCs w:val="28"/>
          <w:lang w:eastAsia="ru-RU"/>
        </w:rPr>
        <w:t>е</w:t>
      </w:r>
      <w:r w:rsidR="00404C48">
        <w:rPr>
          <w:szCs w:val="28"/>
          <w:lang w:eastAsia="ru-RU"/>
        </w:rPr>
        <w:t>дель</w:t>
      </w:r>
      <w:r w:rsidR="0072550F" w:rsidRPr="0072550F">
        <w:rPr>
          <w:szCs w:val="28"/>
          <w:lang w:eastAsia="ru-RU"/>
        </w:rPr>
        <w:t>.</w:t>
      </w:r>
    </w:p>
    <w:p w:rsidR="008A48D1" w:rsidRDefault="009365A4" w:rsidP="008A48D1">
      <w:pPr>
        <w:widowControl w:val="0"/>
        <w:tabs>
          <w:tab w:val="left" w:pos="851"/>
        </w:tabs>
        <w:suppressAutoHyphens/>
        <w:autoSpaceDE w:val="0"/>
        <w:ind w:firstLine="705"/>
        <w:jc w:val="both"/>
        <w:rPr>
          <w:bCs/>
          <w:szCs w:val="28"/>
        </w:rPr>
      </w:pPr>
      <w:r w:rsidRPr="00EF52B0">
        <w:rPr>
          <w:szCs w:val="28"/>
        </w:rPr>
        <w:t xml:space="preserve">2. Для признания </w:t>
      </w:r>
      <w:r w:rsidRPr="00EF52B0">
        <w:rPr>
          <w:bCs/>
          <w:szCs w:val="28"/>
        </w:rPr>
        <w:t xml:space="preserve">малоимущими семей или малоимущими одиноко проживающих граждан, </w:t>
      </w:r>
      <w:r w:rsidRPr="00EF52B0">
        <w:rPr>
          <w:szCs w:val="28"/>
        </w:rPr>
        <w:t>гражданин</w:t>
      </w:r>
      <w:r w:rsidR="000E2E8F" w:rsidRPr="00EF52B0">
        <w:rPr>
          <w:szCs w:val="28"/>
        </w:rPr>
        <w:t xml:space="preserve">, </w:t>
      </w:r>
      <w:r w:rsidR="008A48D1">
        <w:rPr>
          <w:szCs w:val="28"/>
        </w:rPr>
        <w:t xml:space="preserve">опекун, </w:t>
      </w:r>
      <w:r w:rsidR="008A48D1" w:rsidRPr="008A48D1">
        <w:rPr>
          <w:szCs w:val="28"/>
        </w:rPr>
        <w:t>поп</w:t>
      </w:r>
      <w:r w:rsidR="008A48D1">
        <w:rPr>
          <w:szCs w:val="28"/>
        </w:rPr>
        <w:t>е</w:t>
      </w:r>
      <w:r w:rsidR="008A48D1" w:rsidRPr="008A48D1">
        <w:rPr>
          <w:szCs w:val="28"/>
        </w:rPr>
        <w:t>читель</w:t>
      </w:r>
      <w:r w:rsidR="008A48D1">
        <w:rPr>
          <w:szCs w:val="28"/>
        </w:rPr>
        <w:t xml:space="preserve">, </w:t>
      </w:r>
      <w:r w:rsidR="008A48D1" w:rsidRPr="00EF52B0">
        <w:rPr>
          <w:szCs w:val="28"/>
        </w:rPr>
        <w:t>либо</w:t>
      </w:r>
      <w:r w:rsidR="008A48D1">
        <w:rPr>
          <w:szCs w:val="28"/>
        </w:rPr>
        <w:t xml:space="preserve"> другой законный представитель </w:t>
      </w:r>
      <w:r w:rsidR="000E2E8F" w:rsidRPr="00EF52B0">
        <w:rPr>
          <w:szCs w:val="28"/>
        </w:rPr>
        <w:t xml:space="preserve">(далее - </w:t>
      </w:r>
      <w:r w:rsidR="000E2E8F" w:rsidRPr="00A60CCF">
        <w:rPr>
          <w:szCs w:val="28"/>
        </w:rPr>
        <w:t>заявитель</w:t>
      </w:r>
      <w:r w:rsidR="000E2E8F" w:rsidRPr="00EF52B0">
        <w:rPr>
          <w:szCs w:val="28"/>
        </w:rPr>
        <w:t xml:space="preserve">) подает в управление </w:t>
      </w:r>
      <w:r w:rsidRPr="00EF52B0">
        <w:rPr>
          <w:szCs w:val="28"/>
        </w:rPr>
        <w:t xml:space="preserve"> труда и социальной защиты населения администрации Левокумского муниципального </w:t>
      </w:r>
      <w:r w:rsidR="000E2E8F" w:rsidRPr="00EF52B0">
        <w:rPr>
          <w:szCs w:val="28"/>
        </w:rPr>
        <w:t xml:space="preserve">округа </w:t>
      </w:r>
      <w:r w:rsidRPr="00EF52B0">
        <w:rPr>
          <w:szCs w:val="28"/>
        </w:rPr>
        <w:t>Ставропольского края (далее — орган соцзащиты)</w:t>
      </w:r>
      <w:r w:rsidR="000E2E8F" w:rsidRPr="00EF52B0">
        <w:rPr>
          <w:szCs w:val="28"/>
        </w:rPr>
        <w:t xml:space="preserve">, либо </w:t>
      </w:r>
      <w:r w:rsidR="0072550F">
        <w:rPr>
          <w:szCs w:val="28"/>
        </w:rPr>
        <w:t>в</w:t>
      </w:r>
      <w:r w:rsidR="000E2E8F" w:rsidRPr="00EF52B0">
        <w:rPr>
          <w:szCs w:val="28"/>
        </w:rPr>
        <w:t xml:space="preserve"> муниципальное бюджетное учреждение</w:t>
      </w:r>
      <w:r w:rsidR="0072550F">
        <w:rPr>
          <w:szCs w:val="28"/>
        </w:rPr>
        <w:t xml:space="preserve"> Левокумского муниципального округа Ставропольского края</w:t>
      </w:r>
      <w:r w:rsidR="000E2E8F" w:rsidRPr="00EF52B0">
        <w:rPr>
          <w:szCs w:val="28"/>
        </w:rPr>
        <w:t xml:space="preserve"> «Многофункциональный центр предоставления государственных и муниципальных услуг» (далее</w:t>
      </w:r>
      <w:r w:rsidR="003C468E">
        <w:rPr>
          <w:szCs w:val="28"/>
        </w:rPr>
        <w:t xml:space="preserve"> </w:t>
      </w:r>
      <w:proofErr w:type="gramStart"/>
      <w:r w:rsidR="000E2E8F" w:rsidRPr="00EF52B0">
        <w:rPr>
          <w:szCs w:val="28"/>
        </w:rPr>
        <w:t>-М</w:t>
      </w:r>
      <w:proofErr w:type="gramEnd"/>
      <w:r w:rsidR="000E2E8F" w:rsidRPr="00EF52B0">
        <w:rPr>
          <w:szCs w:val="28"/>
        </w:rPr>
        <w:t>ФЦ)</w:t>
      </w:r>
      <w:r w:rsidR="006802ED" w:rsidRPr="00EF52B0">
        <w:rPr>
          <w:szCs w:val="28"/>
        </w:rPr>
        <w:t xml:space="preserve"> заявление о признании</w:t>
      </w:r>
      <w:r w:rsidR="006802ED" w:rsidRPr="00EF52B0">
        <w:rPr>
          <w:bCs/>
          <w:szCs w:val="28"/>
        </w:rPr>
        <w:t xml:space="preserve"> малоимущими семей или </w:t>
      </w:r>
      <w:proofErr w:type="gramStart"/>
      <w:r w:rsidR="006802ED" w:rsidRPr="00EF52B0">
        <w:rPr>
          <w:bCs/>
          <w:szCs w:val="28"/>
        </w:rPr>
        <w:t>малоимущими</w:t>
      </w:r>
      <w:proofErr w:type="gramEnd"/>
      <w:r w:rsidR="006802ED" w:rsidRPr="00EF52B0">
        <w:rPr>
          <w:bCs/>
          <w:szCs w:val="28"/>
        </w:rPr>
        <w:t xml:space="preserve"> одиноко проживающих граждан</w:t>
      </w:r>
      <w:r w:rsidR="003C468E">
        <w:rPr>
          <w:bCs/>
          <w:szCs w:val="28"/>
        </w:rPr>
        <w:t xml:space="preserve"> </w:t>
      </w:r>
      <w:r w:rsidR="00D83263">
        <w:t>(</w:t>
      </w:r>
      <w:r w:rsidR="00D83263" w:rsidRPr="00D83263">
        <w:rPr>
          <w:bCs/>
          <w:szCs w:val="28"/>
        </w:rPr>
        <w:t xml:space="preserve">Приложение </w:t>
      </w:r>
      <w:r w:rsidR="003C468E">
        <w:rPr>
          <w:bCs/>
          <w:szCs w:val="28"/>
        </w:rPr>
        <w:t>1</w:t>
      </w:r>
      <w:r w:rsidR="00D83263">
        <w:rPr>
          <w:bCs/>
          <w:szCs w:val="28"/>
        </w:rPr>
        <w:t>)</w:t>
      </w:r>
      <w:r w:rsidR="008A48D1">
        <w:rPr>
          <w:bCs/>
          <w:szCs w:val="28"/>
        </w:rPr>
        <w:t>.</w:t>
      </w:r>
    </w:p>
    <w:p w:rsidR="009365A4" w:rsidRPr="00EF52B0" w:rsidRDefault="009365A4" w:rsidP="00EF52B0">
      <w:pPr>
        <w:widowControl w:val="0"/>
        <w:suppressAutoHyphens/>
        <w:spacing w:line="100" w:lineRule="atLeast"/>
        <w:ind w:firstLine="709"/>
        <w:jc w:val="both"/>
        <w:rPr>
          <w:szCs w:val="28"/>
        </w:rPr>
      </w:pPr>
      <w:r w:rsidRPr="00EF52B0">
        <w:rPr>
          <w:bCs/>
          <w:szCs w:val="28"/>
        </w:rPr>
        <w:lastRenderedPageBreak/>
        <w:t xml:space="preserve">3. </w:t>
      </w:r>
      <w:r w:rsidRPr="00EF52B0">
        <w:rPr>
          <w:color w:val="000000"/>
          <w:szCs w:val="28"/>
        </w:rPr>
        <w:t xml:space="preserve">Для </w:t>
      </w:r>
      <w:r w:rsidRPr="00EF52B0">
        <w:rPr>
          <w:szCs w:val="28"/>
        </w:rPr>
        <w:t xml:space="preserve">признания </w:t>
      </w:r>
      <w:r w:rsidRPr="00EF52B0">
        <w:rPr>
          <w:bCs/>
          <w:szCs w:val="28"/>
        </w:rPr>
        <w:t>малоимущими семей или малоимущими одиноко проживающих граждан</w:t>
      </w:r>
      <w:r w:rsidR="001A14FB">
        <w:rPr>
          <w:bCs/>
          <w:szCs w:val="28"/>
        </w:rPr>
        <w:t xml:space="preserve"> </w:t>
      </w:r>
      <w:r w:rsidR="00183DCC">
        <w:rPr>
          <w:color w:val="000000"/>
          <w:szCs w:val="28"/>
        </w:rPr>
        <w:t>о</w:t>
      </w:r>
      <w:r w:rsidR="00183DCC" w:rsidRPr="00183DCC">
        <w:rPr>
          <w:color w:val="000000"/>
          <w:szCs w:val="28"/>
        </w:rPr>
        <w:t xml:space="preserve">дновременно с заявлением </w:t>
      </w:r>
      <w:r w:rsidR="00183DCC" w:rsidRPr="00F20FCF">
        <w:rPr>
          <w:szCs w:val="28"/>
        </w:rPr>
        <w:t>заявителем</w:t>
      </w:r>
      <w:r w:rsidR="001A14FB">
        <w:rPr>
          <w:szCs w:val="28"/>
        </w:rPr>
        <w:t xml:space="preserve"> </w:t>
      </w:r>
      <w:r w:rsidR="00183DCC" w:rsidRPr="00183DCC">
        <w:rPr>
          <w:color w:val="000000"/>
          <w:szCs w:val="28"/>
        </w:rPr>
        <w:t>представляются один или несколько из нижеперечисленных документов (в зависимости от сложившейся жизненной ситуации):</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1) документ, подтверждающий факт регистрации рождения ребенка (детей),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2) документ, подтверждающий факт регистрации смерти члена семьи,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3) документ, подтверждающий факт регистрации заключения (расторжения) брака,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4) документ, подтверждающий факт установления отцовства, выданный компетентным органом иностранного государства, и его нотариально удостоверенный перевод на русский язык - в случае, если сведения об отце ребенка указаны в документах о рождении ребенка, но брак между матерью отцом ребенка не зарегистрирован (при наличии);</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5) вступившее в законную силу решение суда об установлении факта семейных или родственных отношений (при наличии);</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6) документы, подтверждающие сведения о доходах заявителя (члена семьи):</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proofErr w:type="gramStart"/>
      <w:r w:rsidRPr="00183DCC">
        <w:rPr>
          <w:rFonts w:eastAsia="Calibri"/>
          <w:szCs w:val="28"/>
          <w:lang w:eastAsia="ru-RU"/>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w:t>
      </w:r>
      <w:proofErr w:type="gramEnd"/>
      <w:r w:rsidRPr="00183DCC">
        <w:rPr>
          <w:rFonts w:eastAsia="Calibri"/>
          <w:szCs w:val="28"/>
          <w:lang w:eastAsia="ru-RU"/>
        </w:rPr>
        <w:t xml:space="preserve"> показаниям;</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справка о размере ежемесячного пожизненного содержания судей, вышедших в отставку;</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proofErr w:type="gramStart"/>
      <w:r w:rsidRPr="00183DCC">
        <w:rPr>
          <w:rFonts w:eastAsia="Calibri"/>
          <w:szCs w:val="28"/>
          <w:lang w:eastAsia="ru-RU"/>
        </w:rPr>
        <w:t xml:space="preserve">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w:t>
      </w:r>
      <w:r w:rsidRPr="00183DCC">
        <w:rPr>
          <w:rFonts w:eastAsia="Calibri"/>
          <w:szCs w:val="28"/>
          <w:lang w:eastAsia="ru-RU"/>
        </w:rPr>
        <w:lastRenderedPageBreak/>
        <w:t>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w:t>
      </w:r>
      <w:proofErr w:type="gramEnd"/>
      <w:r w:rsidRPr="00183DCC">
        <w:rPr>
          <w:rFonts w:eastAsia="Calibri"/>
          <w:szCs w:val="28"/>
          <w:lang w:eastAsia="ru-RU"/>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183DCC" w:rsidRPr="00D11696" w:rsidRDefault="00183DCC" w:rsidP="00183DCC">
      <w:pPr>
        <w:widowControl w:val="0"/>
        <w:tabs>
          <w:tab w:val="left" w:pos="900"/>
        </w:tabs>
        <w:suppressAutoHyphens/>
        <w:autoSpaceDE w:val="0"/>
        <w:ind w:firstLine="720"/>
        <w:jc w:val="both"/>
        <w:rPr>
          <w:rFonts w:eastAsia="Calibri"/>
          <w:szCs w:val="28"/>
          <w:lang w:eastAsia="ru-RU"/>
        </w:rPr>
      </w:pPr>
      <w:proofErr w:type="gramStart"/>
      <w:r w:rsidRPr="00D11696">
        <w:rPr>
          <w:rFonts w:eastAsia="Calibri"/>
          <w:szCs w:val="28"/>
          <w:lang w:eastAsia="ru-RU"/>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которых законодательством Российской</w:t>
      </w:r>
      <w:proofErr w:type="gramEnd"/>
      <w:r w:rsidRPr="00D11696">
        <w:rPr>
          <w:rFonts w:eastAsia="Calibri"/>
          <w:szCs w:val="28"/>
          <w:lang w:eastAsia="ru-RU"/>
        </w:rPr>
        <w:t xml:space="preserve"> Федерации предусмотрено прохождение федеральной государственной службы, связанной с правоохранительной деятельностью;</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proofErr w:type="gramStart"/>
      <w:r w:rsidRPr="00183DCC">
        <w:rPr>
          <w:rFonts w:eastAsia="Calibri"/>
          <w:szCs w:val="28"/>
          <w:lang w:eastAsia="ru-RU"/>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roofErr w:type="gramEnd"/>
      <w:r w:rsidRPr="00183DCC">
        <w:rPr>
          <w:rFonts w:eastAsia="Calibri"/>
          <w:szCs w:val="28"/>
          <w:lang w:eastAsia="ru-RU"/>
        </w:rPr>
        <w:t xml:space="preserve">, </w:t>
      </w:r>
      <w:proofErr w:type="gramStart"/>
      <w:r w:rsidRPr="00183DCC">
        <w:rPr>
          <w:rFonts w:eastAsia="Calibri"/>
          <w:szCs w:val="28"/>
          <w:lang w:eastAsia="ru-RU"/>
        </w:rPr>
        <w:t>Главного управления специальных программ Президента Российской Федерации) (при наличии);</w:t>
      </w:r>
      <w:proofErr w:type="gramEnd"/>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183DCC" w:rsidRPr="00D11696" w:rsidRDefault="00183DCC" w:rsidP="00183DCC">
      <w:pPr>
        <w:widowControl w:val="0"/>
        <w:tabs>
          <w:tab w:val="left" w:pos="900"/>
        </w:tabs>
        <w:suppressAutoHyphens/>
        <w:autoSpaceDE w:val="0"/>
        <w:ind w:firstLine="720"/>
        <w:jc w:val="both"/>
        <w:rPr>
          <w:rFonts w:eastAsia="Calibri"/>
          <w:szCs w:val="28"/>
          <w:lang w:eastAsia="ru-RU"/>
        </w:rPr>
      </w:pPr>
      <w:r w:rsidRPr="00D11696">
        <w:rPr>
          <w:rFonts w:eastAsia="Calibri"/>
          <w:szCs w:val="28"/>
          <w:lang w:eastAsia="ru-RU"/>
        </w:rPr>
        <w:t>документ (документы), подтверждающий (подтверждающие)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w:t>
      </w:r>
    </w:p>
    <w:p w:rsidR="00183DCC" w:rsidRPr="00D11696" w:rsidRDefault="00183DCC" w:rsidP="00183DCC">
      <w:pPr>
        <w:widowControl w:val="0"/>
        <w:tabs>
          <w:tab w:val="left" w:pos="900"/>
        </w:tabs>
        <w:suppressAutoHyphens/>
        <w:autoSpaceDE w:val="0"/>
        <w:ind w:firstLine="720"/>
        <w:jc w:val="both"/>
        <w:rPr>
          <w:rFonts w:eastAsia="Calibri"/>
          <w:szCs w:val="28"/>
          <w:lang w:eastAsia="ru-RU"/>
        </w:rPr>
      </w:pPr>
      <w:r w:rsidRPr="00D11696">
        <w:rPr>
          <w:rFonts w:eastAsia="Calibri"/>
          <w:szCs w:val="28"/>
          <w:lang w:eastAsia="ru-RU"/>
        </w:rPr>
        <w:t>справка о размере доходов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rsidR="00183DCC" w:rsidRPr="00D11696" w:rsidRDefault="00183DCC" w:rsidP="00183DCC">
      <w:pPr>
        <w:widowControl w:val="0"/>
        <w:tabs>
          <w:tab w:val="left" w:pos="900"/>
        </w:tabs>
        <w:suppressAutoHyphens/>
        <w:autoSpaceDE w:val="0"/>
        <w:ind w:firstLine="720"/>
        <w:jc w:val="both"/>
        <w:rPr>
          <w:rFonts w:eastAsia="Calibri"/>
          <w:szCs w:val="28"/>
          <w:lang w:eastAsia="ru-RU"/>
        </w:rPr>
      </w:pPr>
      <w:proofErr w:type="gramStart"/>
      <w:r w:rsidRPr="00D11696">
        <w:rPr>
          <w:rFonts w:eastAsia="Calibri"/>
          <w:szCs w:val="28"/>
          <w:lang w:eastAsia="ru-RU"/>
        </w:rPr>
        <w:t xml:space="preserve">справка о размере алиментов (за исключением алиментов, которые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(в случае невозможности представить </w:t>
      </w:r>
      <w:r w:rsidRPr="00D11696">
        <w:rPr>
          <w:rFonts w:eastAsia="Calibri"/>
          <w:szCs w:val="28"/>
          <w:lang w:eastAsia="ru-RU"/>
        </w:rPr>
        <w:lastRenderedPageBreak/>
        <w:t>данную справку заявитель (опекун, попечитель или другой законный представитель заявителя) отражает в заявлении информацию о размере получаемых алиментов либо о неполучении алиментов и причины, по которым невозможно представление</w:t>
      </w:r>
      <w:proofErr w:type="gramEnd"/>
      <w:r w:rsidRPr="00D11696">
        <w:rPr>
          <w:rFonts w:eastAsia="Calibri"/>
          <w:szCs w:val="28"/>
          <w:lang w:eastAsia="ru-RU"/>
        </w:rPr>
        <w:t xml:space="preserve"> соответствующей справки);</w:t>
      </w:r>
    </w:p>
    <w:p w:rsidR="00183DCC" w:rsidRPr="00D11696" w:rsidRDefault="00183DCC" w:rsidP="00183DCC">
      <w:pPr>
        <w:widowControl w:val="0"/>
        <w:tabs>
          <w:tab w:val="left" w:pos="900"/>
        </w:tabs>
        <w:suppressAutoHyphens/>
        <w:autoSpaceDE w:val="0"/>
        <w:ind w:firstLine="720"/>
        <w:jc w:val="both"/>
        <w:rPr>
          <w:rFonts w:eastAsia="Calibri"/>
          <w:szCs w:val="28"/>
          <w:lang w:eastAsia="ru-RU"/>
        </w:rPr>
      </w:pPr>
      <w:r w:rsidRPr="00D11696">
        <w:rPr>
          <w:rFonts w:eastAsia="Calibri"/>
          <w:szCs w:val="28"/>
          <w:lang w:eastAsia="ru-RU"/>
        </w:rPr>
        <w:t>справка о размере доходов, полученных заявителем (членами семьи) за пределами Российской Федерации с их нотариально удостоверенным переводом на русский язык;</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proofErr w:type="gramStart"/>
      <w:r w:rsidRPr="00183DCC">
        <w:rPr>
          <w:rFonts w:eastAsia="Calibri"/>
          <w:szCs w:val="28"/>
          <w:lang w:eastAsia="ru-RU"/>
        </w:rPr>
        <w:t xml:space="preserve">7) документы, подтверждающие наличие независящих причин, предусмотренных </w:t>
      </w:r>
      <w:r w:rsidR="00342073">
        <w:rPr>
          <w:rFonts w:eastAsia="Calibri"/>
          <w:szCs w:val="28"/>
          <w:lang w:eastAsia="ru-RU"/>
        </w:rPr>
        <w:t>статьей</w:t>
      </w:r>
      <w:r w:rsidRPr="00183DCC">
        <w:rPr>
          <w:rFonts w:eastAsia="Calibri"/>
          <w:szCs w:val="28"/>
          <w:lang w:eastAsia="ru-RU"/>
        </w:rPr>
        <w:t xml:space="preserve"> 1 </w:t>
      </w:r>
      <w:r w:rsidR="00342073">
        <w:rPr>
          <w:rFonts w:eastAsia="Calibri"/>
          <w:szCs w:val="28"/>
          <w:lang w:eastAsia="ru-RU"/>
        </w:rPr>
        <w:t xml:space="preserve">Закона Ставропольского края от 19 ноября 2007 года № 56-кз </w:t>
      </w:r>
      <w:r w:rsidR="00342073">
        <w:rPr>
          <w:szCs w:val="28"/>
        </w:rPr>
        <w:t>«О государственной социальной помощи населению в Ставропольском крае»</w:t>
      </w:r>
      <w:r w:rsidRPr="00183DCC">
        <w:rPr>
          <w:rFonts w:eastAsia="Calibri"/>
          <w:szCs w:val="28"/>
          <w:lang w:eastAsia="ru-RU"/>
        </w:rPr>
        <w:t>, при наличии в семье обучающихся или члена семьи, нуждающегося в длительном лечении, либо женщины, срок беременности которой составляет свыше 30 недель:</w:t>
      </w:r>
      <w:proofErr w:type="gramEnd"/>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справка общеобразовательной организации об обучении в общеобразовательной организации;</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справка профессиональной образовательной организации и (или) образовательной организации высшего образования об обучении в них по очной форме обучения;</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документ, выданный медицинской организацией, подтверждающий факт заболевания заявителя (члена семьи), его длительное лечение (лечение продолжительностью более 2 месяцев подряд) или беременность женщины сроком свыше 30 недель;</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 xml:space="preserve">8) документы, подтверждающие основание для </w:t>
      </w:r>
      <w:proofErr w:type="spellStart"/>
      <w:r w:rsidRPr="00183DCC">
        <w:rPr>
          <w:rFonts w:eastAsia="Calibri"/>
          <w:szCs w:val="28"/>
          <w:lang w:eastAsia="ru-RU"/>
        </w:rPr>
        <w:t>невключения</w:t>
      </w:r>
      <w:proofErr w:type="spellEnd"/>
      <w:r w:rsidRPr="00183DCC">
        <w:rPr>
          <w:rFonts w:eastAsia="Calibri"/>
          <w:szCs w:val="28"/>
          <w:lang w:eastAsia="ru-RU"/>
        </w:rPr>
        <w:t xml:space="preserve"> в состав семьи членов семьи заявителя, указанных в статье 14 Федерального закона</w:t>
      </w:r>
      <w:r w:rsidR="001A14FB">
        <w:rPr>
          <w:rFonts w:eastAsia="Calibri"/>
          <w:szCs w:val="28"/>
          <w:lang w:eastAsia="ru-RU"/>
        </w:rPr>
        <w:t xml:space="preserve"> </w:t>
      </w:r>
      <w:r w:rsidR="00342073" w:rsidRPr="00EF52B0">
        <w:rPr>
          <w:bCs/>
          <w:szCs w:val="28"/>
        </w:rPr>
        <w:t>от 04</w:t>
      </w:r>
      <w:r w:rsidR="00342073">
        <w:rPr>
          <w:bCs/>
          <w:szCs w:val="28"/>
        </w:rPr>
        <w:t xml:space="preserve"> апреля </w:t>
      </w:r>
      <w:r w:rsidR="00342073" w:rsidRPr="00EF52B0">
        <w:rPr>
          <w:bCs/>
          <w:szCs w:val="28"/>
        </w:rPr>
        <w:t>2003</w:t>
      </w:r>
      <w:r w:rsidR="00342073">
        <w:rPr>
          <w:bCs/>
          <w:szCs w:val="28"/>
        </w:rPr>
        <w:t xml:space="preserve"> года</w:t>
      </w:r>
      <w:r w:rsidR="00342073" w:rsidRPr="00EF52B0">
        <w:rPr>
          <w:bCs/>
          <w:szCs w:val="28"/>
        </w:rPr>
        <w:t xml:space="preserve"> № 44-ФЗ</w:t>
      </w:r>
      <w:proofErr w:type="gramStart"/>
      <w:r w:rsidR="007B3C6F">
        <w:rPr>
          <w:rFonts w:eastAsia="Calibri"/>
          <w:szCs w:val="28"/>
          <w:lang w:eastAsia="ru-RU"/>
        </w:rPr>
        <w:t>«</w:t>
      </w:r>
      <w:r w:rsidRPr="00183DCC">
        <w:rPr>
          <w:rFonts w:eastAsia="Calibri"/>
          <w:szCs w:val="28"/>
          <w:lang w:eastAsia="ru-RU"/>
        </w:rPr>
        <w:t>О</w:t>
      </w:r>
      <w:proofErr w:type="gramEnd"/>
      <w:r w:rsidRPr="00183DCC">
        <w:rPr>
          <w:rFonts w:eastAsia="Calibri"/>
          <w:szCs w:val="28"/>
          <w:lang w:eastAsia="ru-RU"/>
        </w:rPr>
        <w:t xml:space="preserve">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7B3C6F">
        <w:rPr>
          <w:rFonts w:eastAsia="Calibri"/>
          <w:szCs w:val="28"/>
          <w:lang w:eastAsia="ru-RU"/>
        </w:rPr>
        <w:t>»</w:t>
      </w:r>
      <w:r w:rsidRPr="00183DCC">
        <w:rPr>
          <w:rFonts w:eastAsia="Calibri"/>
          <w:szCs w:val="28"/>
          <w:lang w:eastAsia="ru-RU"/>
        </w:rPr>
        <w:t>:</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справка о призыве на военную службу члена семьи, выданная военным комиссариатом, либо справка о прохождении военной службы по призыву члена семьи, выданная войсковой частью, либо справка из военной профессиональной образовательной организации или военной образовательной организации высшего образования об обучении в ней члена семьи;</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справка о нахождении под стражей или об отбывании наказания в виде лишения свободы члена семьи, выданная соответствующим учреждением, в котором член семьи находится под стражей или отбывает наказание в виде лишения свободы;</w:t>
      </w:r>
    </w:p>
    <w:p w:rsidR="00183DCC" w:rsidRPr="00183DCC"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вступившее в законную силу решение суда о нахождении члена семьи на принудительном лечении, о признании члена семьи безвестно отсутствующим или об объявлении умершим;</w:t>
      </w:r>
    </w:p>
    <w:p w:rsidR="00413A77" w:rsidRDefault="00183DCC" w:rsidP="00183DCC">
      <w:pPr>
        <w:widowControl w:val="0"/>
        <w:tabs>
          <w:tab w:val="left" w:pos="900"/>
        </w:tabs>
        <w:suppressAutoHyphens/>
        <w:autoSpaceDE w:val="0"/>
        <w:ind w:firstLine="720"/>
        <w:jc w:val="both"/>
        <w:rPr>
          <w:rFonts w:eastAsia="Calibri"/>
          <w:szCs w:val="28"/>
          <w:lang w:eastAsia="ru-RU"/>
        </w:rPr>
      </w:pPr>
      <w:r w:rsidRPr="00183DCC">
        <w:rPr>
          <w:rFonts w:eastAsia="Calibri"/>
          <w:szCs w:val="28"/>
          <w:lang w:eastAsia="ru-RU"/>
        </w:rPr>
        <w:t>документ, подтверждающий нахождение члена семьи на полном государственном обеспечении, выданный органом опеки и попечительства либо соответствующим учреждением, в котором член семьи находится на полном государственном обеспечении;</w:t>
      </w:r>
    </w:p>
    <w:p w:rsidR="00FD033F" w:rsidRDefault="00FD033F" w:rsidP="00FD033F">
      <w:pPr>
        <w:pStyle w:val="ConsPlusNormal"/>
        <w:ind w:firstLine="540"/>
        <w:jc w:val="both"/>
        <w:rPr>
          <w:rFonts w:ascii="Times New Roman" w:hAnsi="Times New Roman" w:cs="Times New Roman"/>
          <w:sz w:val="28"/>
          <w:szCs w:val="28"/>
        </w:rPr>
      </w:pPr>
      <w:r w:rsidRPr="00FD033F">
        <w:rPr>
          <w:rFonts w:ascii="Times New Roman" w:hAnsi="Times New Roman" w:cs="Times New Roman"/>
          <w:sz w:val="28"/>
          <w:szCs w:val="28"/>
        </w:rPr>
        <w:t>документ, подтверждающий нахождение членов семьи в розыске;</w:t>
      </w:r>
    </w:p>
    <w:p w:rsidR="00FD033F" w:rsidRPr="00FD033F" w:rsidRDefault="00FD033F" w:rsidP="00FD033F">
      <w:pPr>
        <w:pStyle w:val="ConsPlusNormal"/>
        <w:ind w:firstLine="540"/>
        <w:jc w:val="both"/>
        <w:rPr>
          <w:rFonts w:ascii="Times New Roman" w:hAnsi="Times New Roman" w:cs="Times New Roman"/>
          <w:sz w:val="28"/>
          <w:szCs w:val="28"/>
        </w:rPr>
      </w:pPr>
      <w:r w:rsidRPr="00FD033F">
        <w:rPr>
          <w:rFonts w:ascii="Times New Roman" w:hAnsi="Times New Roman" w:cs="Times New Roman"/>
          <w:sz w:val="28"/>
          <w:szCs w:val="28"/>
        </w:rPr>
        <w:lastRenderedPageBreak/>
        <w:t>документ, подтверждающий полномочия опекуна, попечителя, другого законного представителя заявителя, - в случае подачи заявления опекуном, попечителем, другим законным представителем заявителя;</w:t>
      </w:r>
    </w:p>
    <w:p w:rsidR="00FD033F" w:rsidRPr="00BD0304" w:rsidRDefault="00FD033F" w:rsidP="00FD033F">
      <w:pPr>
        <w:pStyle w:val="ConsPlusNormal"/>
        <w:ind w:firstLine="540"/>
        <w:jc w:val="both"/>
        <w:rPr>
          <w:rFonts w:ascii="Times New Roman" w:hAnsi="Times New Roman" w:cs="Times New Roman"/>
          <w:sz w:val="28"/>
          <w:szCs w:val="28"/>
        </w:rPr>
      </w:pPr>
      <w:proofErr w:type="gramStart"/>
      <w:r w:rsidRPr="00BD0304">
        <w:rPr>
          <w:rFonts w:ascii="Times New Roman" w:hAnsi="Times New Roman" w:cs="Times New Roman"/>
          <w:sz w:val="28"/>
          <w:szCs w:val="28"/>
        </w:rPr>
        <w:t xml:space="preserve">письменное согласие на обработку персональных данных, содержащихся в заявлении и прилагаемых к нему документах, в порядке, установленном Федеральным </w:t>
      </w:r>
      <w:hyperlink r:id="rId8" w:tooltip="Федеральный закон от 27.07.2006 N 152-ФЗ (ред. от 06.02.2023) &quot;О персональных данных&quot; {КонсультантПлюс}">
        <w:r w:rsidRPr="00BD0304">
          <w:rPr>
            <w:rFonts w:ascii="Times New Roman" w:hAnsi="Times New Roman" w:cs="Times New Roman"/>
            <w:sz w:val="28"/>
            <w:szCs w:val="28"/>
          </w:rPr>
          <w:t>законом</w:t>
        </w:r>
      </w:hyperlink>
      <w:r w:rsidR="001A14FB">
        <w:t xml:space="preserve"> </w:t>
      </w:r>
      <w:r w:rsidR="00342073">
        <w:rPr>
          <w:rFonts w:ascii="Times New Roman" w:hAnsi="Times New Roman" w:cs="Times New Roman"/>
          <w:sz w:val="28"/>
          <w:szCs w:val="28"/>
        </w:rPr>
        <w:t xml:space="preserve">от 27 июля 2006 года  № 152-ФЗ </w:t>
      </w:r>
      <w:r w:rsidRPr="00BD0304">
        <w:rPr>
          <w:rFonts w:ascii="Times New Roman" w:hAnsi="Times New Roman" w:cs="Times New Roman"/>
          <w:sz w:val="28"/>
          <w:szCs w:val="28"/>
        </w:rPr>
        <w:t xml:space="preserve">«О персональных данных», - для лиц, не являющихся заявителем, в случае, если для признания </w:t>
      </w:r>
      <w:r w:rsidRPr="00BD0304">
        <w:rPr>
          <w:rFonts w:ascii="Times New Roman" w:hAnsi="Times New Roman" w:cs="Times New Roman"/>
          <w:bCs/>
          <w:sz w:val="28"/>
          <w:szCs w:val="28"/>
        </w:rPr>
        <w:t>малоимущими семей или малоимущими одиноко проживающих граждан</w:t>
      </w:r>
      <w:r w:rsidRPr="00BD0304">
        <w:rPr>
          <w:rFonts w:ascii="Times New Roman" w:hAnsi="Times New Roman" w:cs="Times New Roman"/>
          <w:sz w:val="28"/>
          <w:szCs w:val="28"/>
        </w:rPr>
        <w:t xml:space="preserve"> необходима обработка персональных данных таких лиц (при необходимости).</w:t>
      </w:r>
      <w:proofErr w:type="gramEnd"/>
    </w:p>
    <w:p w:rsidR="00595C1E" w:rsidRPr="005C76B5" w:rsidRDefault="00595C1E" w:rsidP="00595C1E">
      <w:pPr>
        <w:widowControl w:val="0"/>
        <w:tabs>
          <w:tab w:val="left" w:pos="900"/>
        </w:tabs>
        <w:suppressAutoHyphens/>
        <w:autoSpaceDE w:val="0"/>
        <w:ind w:firstLine="720"/>
        <w:jc w:val="both"/>
        <w:rPr>
          <w:spacing w:val="2"/>
          <w:szCs w:val="28"/>
          <w:shd w:val="clear" w:color="auto" w:fill="FFFFFF"/>
        </w:rPr>
      </w:pPr>
      <w:r w:rsidRPr="005C76B5">
        <w:rPr>
          <w:spacing w:val="2"/>
          <w:szCs w:val="28"/>
          <w:shd w:val="clear" w:color="auto" w:fill="FFFFFF"/>
        </w:rPr>
        <w:t xml:space="preserve">Заявление может быть подано заявителем в </w:t>
      </w:r>
      <w:r w:rsidR="003E5816" w:rsidRPr="005C76B5">
        <w:rPr>
          <w:szCs w:val="28"/>
        </w:rPr>
        <w:t>орган соцзащиты</w:t>
      </w:r>
      <w:r w:rsidR="00D5116F">
        <w:rPr>
          <w:szCs w:val="28"/>
        </w:rPr>
        <w:t xml:space="preserve"> </w:t>
      </w:r>
      <w:r w:rsidRPr="005C76B5">
        <w:rPr>
          <w:spacing w:val="2"/>
          <w:szCs w:val="28"/>
          <w:shd w:val="clear" w:color="auto" w:fill="FFFFFF"/>
        </w:rPr>
        <w:t>по месту жительства или по месту пребывания одним из следующих способов:</w:t>
      </w:r>
    </w:p>
    <w:p w:rsidR="00595C1E" w:rsidRPr="005C76B5" w:rsidRDefault="00595C1E" w:rsidP="00595C1E">
      <w:pPr>
        <w:widowControl w:val="0"/>
        <w:tabs>
          <w:tab w:val="left" w:pos="900"/>
        </w:tabs>
        <w:suppressAutoHyphens/>
        <w:autoSpaceDE w:val="0"/>
        <w:ind w:firstLine="720"/>
        <w:jc w:val="both"/>
        <w:rPr>
          <w:spacing w:val="2"/>
          <w:szCs w:val="28"/>
          <w:shd w:val="clear" w:color="auto" w:fill="FFFFFF"/>
        </w:rPr>
      </w:pPr>
      <w:r w:rsidRPr="005C76B5">
        <w:rPr>
          <w:spacing w:val="2"/>
          <w:szCs w:val="28"/>
          <w:shd w:val="clear" w:color="auto" w:fill="FFFFFF"/>
        </w:rPr>
        <w:t>1) лично;</w:t>
      </w:r>
    </w:p>
    <w:p w:rsidR="00595C1E" w:rsidRPr="005C76B5" w:rsidRDefault="00595C1E" w:rsidP="00595C1E">
      <w:pPr>
        <w:widowControl w:val="0"/>
        <w:tabs>
          <w:tab w:val="left" w:pos="900"/>
        </w:tabs>
        <w:suppressAutoHyphens/>
        <w:autoSpaceDE w:val="0"/>
        <w:ind w:firstLine="720"/>
        <w:jc w:val="both"/>
        <w:rPr>
          <w:spacing w:val="2"/>
          <w:szCs w:val="28"/>
          <w:shd w:val="clear" w:color="auto" w:fill="FFFFFF"/>
        </w:rPr>
      </w:pPr>
      <w:r w:rsidRPr="005C76B5">
        <w:rPr>
          <w:spacing w:val="2"/>
          <w:szCs w:val="28"/>
          <w:shd w:val="clear" w:color="auto" w:fill="FFFFFF"/>
        </w:rPr>
        <w:t>2) через многофункциональный центр;</w:t>
      </w:r>
    </w:p>
    <w:p w:rsidR="00595C1E" w:rsidRPr="005C76B5" w:rsidRDefault="00595C1E" w:rsidP="00595C1E">
      <w:pPr>
        <w:widowControl w:val="0"/>
        <w:tabs>
          <w:tab w:val="left" w:pos="900"/>
        </w:tabs>
        <w:suppressAutoHyphens/>
        <w:autoSpaceDE w:val="0"/>
        <w:ind w:firstLine="720"/>
        <w:jc w:val="both"/>
        <w:rPr>
          <w:spacing w:val="2"/>
          <w:szCs w:val="28"/>
          <w:shd w:val="clear" w:color="auto" w:fill="FFFFFF"/>
        </w:rPr>
      </w:pPr>
      <w:r w:rsidRPr="005C76B5">
        <w:rPr>
          <w:spacing w:val="2"/>
          <w:szCs w:val="28"/>
          <w:shd w:val="clear" w:color="auto" w:fill="FFFFFF"/>
        </w:rPr>
        <w:t xml:space="preserve">3) в электронном виде с использованием государственной информационной системы Ставропольского края </w:t>
      </w:r>
      <w:r w:rsidR="00191AE2" w:rsidRPr="005C76B5">
        <w:rPr>
          <w:spacing w:val="2"/>
          <w:szCs w:val="28"/>
          <w:shd w:val="clear" w:color="auto" w:fill="FFFFFF"/>
        </w:rPr>
        <w:t>«</w:t>
      </w:r>
      <w:r w:rsidRPr="005C76B5">
        <w:rPr>
          <w:spacing w:val="2"/>
          <w:szCs w:val="28"/>
          <w:shd w:val="clear" w:color="auto" w:fill="FFFFFF"/>
        </w:rPr>
        <w:t>Портал государственных и муниципальных услуг</w:t>
      </w:r>
      <w:r w:rsidR="001A14FB">
        <w:rPr>
          <w:spacing w:val="2"/>
          <w:szCs w:val="28"/>
          <w:shd w:val="clear" w:color="auto" w:fill="FFFFFF"/>
        </w:rPr>
        <w:t xml:space="preserve"> </w:t>
      </w:r>
      <w:r w:rsidRPr="005C76B5">
        <w:rPr>
          <w:spacing w:val="2"/>
          <w:szCs w:val="28"/>
          <w:shd w:val="clear" w:color="auto" w:fill="FFFFFF"/>
        </w:rPr>
        <w:t>Ставропольского края</w:t>
      </w:r>
      <w:r w:rsidR="00191AE2" w:rsidRPr="005C76B5">
        <w:rPr>
          <w:spacing w:val="2"/>
          <w:szCs w:val="28"/>
          <w:shd w:val="clear" w:color="auto" w:fill="FFFFFF"/>
        </w:rPr>
        <w:t>»</w:t>
      </w:r>
      <w:r w:rsidRPr="005C76B5">
        <w:rPr>
          <w:spacing w:val="2"/>
          <w:szCs w:val="28"/>
          <w:shd w:val="clear" w:color="auto" w:fill="FFFFFF"/>
        </w:rPr>
        <w:t xml:space="preserve"> (дале</w:t>
      </w:r>
      <w:proofErr w:type="gramStart"/>
      <w:r w:rsidRPr="005C76B5">
        <w:rPr>
          <w:spacing w:val="2"/>
          <w:szCs w:val="28"/>
          <w:shd w:val="clear" w:color="auto" w:fill="FFFFFF"/>
        </w:rPr>
        <w:t>е</w:t>
      </w:r>
      <w:r w:rsidR="00342073" w:rsidRPr="005C76B5">
        <w:rPr>
          <w:spacing w:val="2"/>
          <w:szCs w:val="28"/>
          <w:shd w:val="clear" w:color="auto" w:fill="FFFFFF"/>
        </w:rPr>
        <w:t>-</w:t>
      </w:r>
      <w:proofErr w:type="gramEnd"/>
      <w:r w:rsidRPr="005C76B5">
        <w:rPr>
          <w:spacing w:val="2"/>
          <w:szCs w:val="28"/>
          <w:shd w:val="clear" w:color="auto" w:fill="FFFFFF"/>
        </w:rPr>
        <w:t xml:space="preserve"> региональный портал);</w:t>
      </w:r>
    </w:p>
    <w:p w:rsidR="00572C4A" w:rsidRPr="00572C4A" w:rsidRDefault="00FD033F" w:rsidP="00572C4A">
      <w:pPr>
        <w:pStyle w:val="Standard"/>
        <w:widowControl w:val="0"/>
        <w:ind w:firstLine="709"/>
        <w:jc w:val="both"/>
        <w:rPr>
          <w:color w:val="000000"/>
          <w:sz w:val="28"/>
          <w:szCs w:val="28"/>
        </w:rPr>
      </w:pPr>
      <w:r w:rsidRPr="00572C4A">
        <w:rPr>
          <w:sz w:val="28"/>
          <w:szCs w:val="28"/>
        </w:rPr>
        <w:t>Датой регистрации заявления в органе соцзащиты или МФЦ считается день обращения</w:t>
      </w:r>
      <w:r w:rsidR="00572C4A" w:rsidRPr="00572C4A">
        <w:rPr>
          <w:sz w:val="28"/>
          <w:szCs w:val="28"/>
        </w:rPr>
        <w:t>. Поступившие заявления регистрируются в журнале учета</w:t>
      </w:r>
      <w:r w:rsidR="001A14FB">
        <w:rPr>
          <w:sz w:val="28"/>
          <w:szCs w:val="28"/>
        </w:rPr>
        <w:t xml:space="preserve"> </w:t>
      </w:r>
      <w:r w:rsidR="00572C4A" w:rsidRPr="00572C4A">
        <w:rPr>
          <w:sz w:val="28"/>
          <w:szCs w:val="28"/>
        </w:rPr>
        <w:t xml:space="preserve">регистрации заявлений о </w:t>
      </w:r>
      <w:r w:rsidR="00572C4A" w:rsidRPr="00572C4A">
        <w:rPr>
          <w:spacing w:val="4"/>
          <w:sz w:val="28"/>
          <w:szCs w:val="28"/>
        </w:rPr>
        <w:t>п</w:t>
      </w:r>
      <w:r w:rsidR="00572C4A" w:rsidRPr="00572C4A">
        <w:rPr>
          <w:sz w:val="28"/>
          <w:szCs w:val="28"/>
        </w:rPr>
        <w:t xml:space="preserve">ризнании </w:t>
      </w:r>
      <w:proofErr w:type="gramStart"/>
      <w:r w:rsidR="00572C4A" w:rsidRPr="00572C4A">
        <w:rPr>
          <w:sz w:val="28"/>
          <w:szCs w:val="28"/>
        </w:rPr>
        <w:t>малоимущими</w:t>
      </w:r>
      <w:proofErr w:type="gramEnd"/>
      <w:r w:rsidR="00572C4A" w:rsidRPr="00572C4A">
        <w:rPr>
          <w:sz w:val="28"/>
          <w:szCs w:val="28"/>
        </w:rPr>
        <w:t xml:space="preserve"> семей или малоимущими одиноко проживающих граждан</w:t>
      </w:r>
      <w:r w:rsidR="003C468E">
        <w:rPr>
          <w:sz w:val="28"/>
          <w:szCs w:val="28"/>
        </w:rPr>
        <w:t xml:space="preserve"> </w:t>
      </w:r>
      <w:r w:rsidR="00572C4A" w:rsidRPr="00572C4A">
        <w:rPr>
          <w:color w:val="000000"/>
          <w:sz w:val="28"/>
          <w:szCs w:val="28"/>
        </w:rPr>
        <w:t xml:space="preserve">(Приложение </w:t>
      </w:r>
      <w:r w:rsidR="003C468E">
        <w:rPr>
          <w:color w:val="000000"/>
          <w:sz w:val="28"/>
          <w:szCs w:val="28"/>
        </w:rPr>
        <w:t>2</w:t>
      </w:r>
      <w:r w:rsidR="00572C4A" w:rsidRPr="00572C4A">
        <w:rPr>
          <w:color w:val="000000"/>
          <w:sz w:val="28"/>
          <w:szCs w:val="28"/>
        </w:rPr>
        <w:t>);</w:t>
      </w:r>
    </w:p>
    <w:p w:rsidR="00DA62B5" w:rsidRDefault="00DA62B5" w:rsidP="00EF52B0">
      <w:pPr>
        <w:pStyle w:val="Standard"/>
        <w:widowControl w:val="0"/>
        <w:spacing w:line="100" w:lineRule="atLeast"/>
        <w:ind w:firstLine="709"/>
        <w:jc w:val="both"/>
        <w:rPr>
          <w:bCs/>
          <w:color w:val="000000"/>
          <w:sz w:val="28"/>
          <w:szCs w:val="28"/>
        </w:rPr>
      </w:pPr>
      <w:r w:rsidRPr="00EF52B0">
        <w:rPr>
          <w:bCs/>
          <w:color w:val="000000"/>
          <w:sz w:val="28"/>
          <w:szCs w:val="28"/>
        </w:rPr>
        <w:t xml:space="preserve">Заявление и документы, указанные в пункте 3 Порядка, предоставленные </w:t>
      </w:r>
      <w:r w:rsidR="00D11696">
        <w:rPr>
          <w:bCs/>
          <w:color w:val="000000"/>
          <w:sz w:val="28"/>
          <w:szCs w:val="28"/>
        </w:rPr>
        <w:t xml:space="preserve">в </w:t>
      </w:r>
      <w:r w:rsidRPr="00EF52B0">
        <w:rPr>
          <w:bCs/>
          <w:color w:val="000000"/>
          <w:sz w:val="28"/>
          <w:szCs w:val="28"/>
        </w:rPr>
        <w:t xml:space="preserve">МФЦ, в течение </w:t>
      </w:r>
      <w:r w:rsidR="00041A00" w:rsidRPr="00D11696">
        <w:rPr>
          <w:bCs/>
          <w:sz w:val="28"/>
          <w:szCs w:val="28"/>
        </w:rPr>
        <w:t xml:space="preserve">1 </w:t>
      </w:r>
      <w:r w:rsidRPr="00D11696">
        <w:rPr>
          <w:bCs/>
          <w:sz w:val="28"/>
          <w:szCs w:val="28"/>
        </w:rPr>
        <w:t>рабочего дня,</w:t>
      </w:r>
      <w:r w:rsidRPr="00EF52B0">
        <w:rPr>
          <w:bCs/>
          <w:color w:val="000000"/>
          <w:sz w:val="28"/>
          <w:szCs w:val="28"/>
        </w:rPr>
        <w:t xml:space="preserve"> следующего за днем приема заявления и документов, направляются (передаются) МФЦ в орган соцзащиты.</w:t>
      </w:r>
    </w:p>
    <w:p w:rsidR="0026734A" w:rsidRPr="00BD0304" w:rsidRDefault="0026734A" w:rsidP="0026734A">
      <w:pPr>
        <w:pStyle w:val="ConsPlusNormal"/>
        <w:ind w:firstLine="540"/>
        <w:jc w:val="both"/>
        <w:rPr>
          <w:rFonts w:ascii="Times New Roman" w:hAnsi="Times New Roman" w:cs="Times New Roman"/>
          <w:sz w:val="28"/>
          <w:szCs w:val="28"/>
        </w:rPr>
      </w:pPr>
      <w:r w:rsidRPr="00BD0304">
        <w:rPr>
          <w:rFonts w:ascii="Times New Roman" w:hAnsi="Times New Roman" w:cs="Times New Roman"/>
          <w:sz w:val="28"/>
          <w:szCs w:val="28"/>
        </w:rPr>
        <w:t xml:space="preserve">Если заявление и документы, указанные 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Pr="00BD0304">
          <w:rPr>
            <w:rFonts w:ascii="Times New Roman" w:hAnsi="Times New Roman" w:cs="Times New Roman"/>
            <w:sz w:val="28"/>
            <w:szCs w:val="28"/>
          </w:rPr>
          <w:t>пункте 3</w:t>
        </w:r>
      </w:hyperlink>
      <w:r w:rsidRPr="00BD0304">
        <w:rPr>
          <w:rFonts w:ascii="Times New Roman" w:hAnsi="Times New Roman" w:cs="Times New Roman"/>
          <w:sz w:val="28"/>
          <w:szCs w:val="28"/>
        </w:rPr>
        <w:t xml:space="preserve"> Порядка, направляются в форме электронных документов, то днем обращения считается дата подачи заявления и документов, указанных 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Pr="00BD0304">
          <w:rPr>
            <w:rFonts w:ascii="Times New Roman" w:hAnsi="Times New Roman" w:cs="Times New Roman"/>
            <w:sz w:val="28"/>
            <w:szCs w:val="28"/>
          </w:rPr>
          <w:t>пункте 3</w:t>
        </w:r>
      </w:hyperlink>
      <w:r w:rsidRPr="00BD0304">
        <w:rPr>
          <w:rFonts w:ascii="Times New Roman" w:hAnsi="Times New Roman" w:cs="Times New Roman"/>
          <w:sz w:val="28"/>
          <w:szCs w:val="28"/>
        </w:rPr>
        <w:t xml:space="preserve"> Порядка, посредством регионального портала.</w:t>
      </w:r>
    </w:p>
    <w:p w:rsidR="0026734A" w:rsidRPr="00BD0304" w:rsidRDefault="0026734A" w:rsidP="0026734A">
      <w:pPr>
        <w:pStyle w:val="ConsPlusNormal"/>
        <w:ind w:firstLine="540"/>
        <w:jc w:val="both"/>
        <w:rPr>
          <w:rFonts w:ascii="Times New Roman" w:hAnsi="Times New Roman" w:cs="Times New Roman"/>
          <w:sz w:val="28"/>
          <w:szCs w:val="28"/>
        </w:rPr>
      </w:pPr>
      <w:proofErr w:type="gramStart"/>
      <w:r w:rsidRPr="00BD0304">
        <w:rPr>
          <w:rFonts w:ascii="Times New Roman" w:hAnsi="Times New Roman" w:cs="Times New Roman"/>
          <w:sz w:val="28"/>
          <w:szCs w:val="28"/>
        </w:rPr>
        <w:t xml:space="preserve">Документы, указанные в </w:t>
      </w:r>
      <w:hyperlink w:anchor="P72" w:tooltip="1) документ, подтверждающий факт регистрации рождения ребенка (детей),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
        <w:r w:rsidRPr="00BD0304">
          <w:rPr>
            <w:rFonts w:ascii="Times New Roman" w:hAnsi="Times New Roman" w:cs="Times New Roman"/>
            <w:sz w:val="28"/>
            <w:szCs w:val="28"/>
          </w:rPr>
          <w:t>подпунктах 1</w:t>
        </w:r>
      </w:hyperlink>
      <w:r w:rsidRPr="00BD0304">
        <w:rPr>
          <w:rFonts w:ascii="Times New Roman" w:hAnsi="Times New Roman" w:cs="Times New Roman"/>
          <w:sz w:val="28"/>
          <w:szCs w:val="28"/>
        </w:rPr>
        <w:t xml:space="preserve">- </w:t>
      </w:r>
      <w:hyperlink w:anchor="P76" w:tooltip="5) вступившее в законную силу решение суда об установлении факта семейных или родственных отношений (при наличии);">
        <w:r w:rsidRPr="00BD0304">
          <w:rPr>
            <w:rFonts w:ascii="Times New Roman" w:hAnsi="Times New Roman" w:cs="Times New Roman"/>
            <w:sz w:val="28"/>
            <w:szCs w:val="28"/>
          </w:rPr>
          <w:t>5</w:t>
        </w:r>
      </w:hyperlink>
      <w:r w:rsidRPr="00BD0304">
        <w:rPr>
          <w:rFonts w:ascii="Times New Roman" w:hAnsi="Times New Roman" w:cs="Times New Roman"/>
          <w:sz w:val="28"/>
          <w:szCs w:val="28"/>
        </w:rPr>
        <w:t xml:space="preserve">, </w:t>
      </w:r>
      <w:hyperlink w:anchor="P87" w:tooltip="документ (документы), подтверждающий (подтверждающие)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w:r w:rsidRPr="00BD0304">
          <w:rPr>
            <w:rFonts w:ascii="Times New Roman" w:hAnsi="Times New Roman" w:cs="Times New Roman"/>
            <w:sz w:val="28"/>
            <w:szCs w:val="28"/>
          </w:rPr>
          <w:t>абзаце девятом подпункта 6</w:t>
        </w:r>
      </w:hyperlink>
      <w:r w:rsidRPr="00BD0304">
        <w:rPr>
          <w:rFonts w:ascii="Times New Roman" w:hAnsi="Times New Roman" w:cs="Times New Roman"/>
          <w:sz w:val="28"/>
          <w:szCs w:val="28"/>
        </w:rPr>
        <w:t xml:space="preserve">, </w:t>
      </w:r>
      <w:hyperlink w:anchor="P103" w:tooltip="справка о нахождении под стражей или об отбывании наказания в виде лишения свободы члена семьи, выданная соответствующим учреждением, в котором член семьи находится под стражей или отбывает наказание в виде лишения свободы;">
        <w:r w:rsidRPr="00BD0304">
          <w:rPr>
            <w:rFonts w:ascii="Times New Roman" w:hAnsi="Times New Roman" w:cs="Times New Roman"/>
            <w:sz w:val="28"/>
            <w:szCs w:val="28"/>
          </w:rPr>
          <w:t>абзацах третьем</w:t>
        </w:r>
      </w:hyperlink>
      <w:r w:rsidRPr="00BD0304">
        <w:rPr>
          <w:rFonts w:ascii="Times New Roman" w:hAnsi="Times New Roman" w:cs="Times New Roman"/>
          <w:sz w:val="28"/>
          <w:szCs w:val="28"/>
        </w:rPr>
        <w:t xml:space="preserve"> и </w:t>
      </w:r>
      <w:hyperlink w:anchor="P103" w:tooltip="справка о нахождении под стражей или об отбывании наказания в виде лишения свободы члена семьи, выданная соответствующим учреждением, в котором член семьи находится под стражей или отбывает наказание в виде лишения свободы;">
        <w:r w:rsidRPr="00BD0304">
          <w:rPr>
            <w:rFonts w:ascii="Times New Roman" w:hAnsi="Times New Roman" w:cs="Times New Roman"/>
            <w:sz w:val="28"/>
            <w:szCs w:val="28"/>
          </w:rPr>
          <w:t>четвертом подпункта 8</w:t>
        </w:r>
      </w:hyperlink>
      <w:r w:rsidRPr="00BD0304">
        <w:rPr>
          <w:rFonts w:ascii="Times New Roman" w:hAnsi="Times New Roman" w:cs="Times New Roman"/>
          <w:sz w:val="28"/>
          <w:szCs w:val="28"/>
        </w:rPr>
        <w:t xml:space="preserve">, </w:t>
      </w:r>
      <w:hyperlink w:anchor="P109" w:tooltip="9) документ (документы, квитанции) по оплате жилого помещения и предоставленных коммунальных услуг, подтверждающий (подтверждающие) размер задолженности по оплате жилого помещения и предоставленных коммунальных услуг (для принятия решения о назначении государс">
        <w:r w:rsidRPr="00BD0304">
          <w:rPr>
            <w:rFonts w:ascii="Times New Roman" w:hAnsi="Times New Roman" w:cs="Times New Roman"/>
            <w:sz w:val="28"/>
            <w:szCs w:val="28"/>
          </w:rPr>
          <w:t>подпунктах 9</w:t>
        </w:r>
      </w:hyperlink>
      <w:r w:rsidRPr="00BD0304">
        <w:rPr>
          <w:rFonts w:ascii="Times New Roman" w:hAnsi="Times New Roman" w:cs="Times New Roman"/>
          <w:sz w:val="28"/>
          <w:szCs w:val="28"/>
        </w:rPr>
        <w:t>, 10 и</w:t>
      </w:r>
      <w:proofErr w:type="gramEnd"/>
      <w:r w:rsidRPr="00BD0304">
        <w:rPr>
          <w:rFonts w:ascii="Times New Roman" w:hAnsi="Times New Roman" w:cs="Times New Roman"/>
          <w:sz w:val="28"/>
          <w:szCs w:val="28"/>
        </w:rPr>
        <w:t xml:space="preserve"> </w:t>
      </w:r>
      <w:hyperlink w:anchor="P111" w:tooltip="10) документы (счета, договоры, кассовые и товарные чеки, квитанции), подтверждающие необходимость проведения дорогостоящего вида лечения, а также платежные документы, подтверждающие затраты на лечение в медицинских организациях государственной, муниципальной ">
        <w:r w:rsidRPr="00BD0304">
          <w:rPr>
            <w:rFonts w:ascii="Times New Roman" w:hAnsi="Times New Roman" w:cs="Times New Roman"/>
            <w:sz w:val="28"/>
            <w:szCs w:val="28"/>
          </w:rPr>
          <w:t>12 пункта 3</w:t>
        </w:r>
      </w:hyperlink>
      <w:r w:rsidRPr="00BD0304">
        <w:rPr>
          <w:rFonts w:ascii="Times New Roman" w:hAnsi="Times New Roman" w:cs="Times New Roman"/>
          <w:sz w:val="28"/>
          <w:szCs w:val="28"/>
        </w:rPr>
        <w:t xml:space="preserve"> Порядка, могут быть представлены заявителем как в подлинниках, так и в копиях, заверенных в установленном порядке.</w:t>
      </w:r>
    </w:p>
    <w:p w:rsidR="0026734A" w:rsidRPr="00BD0304" w:rsidRDefault="0026734A" w:rsidP="0026734A">
      <w:pPr>
        <w:pStyle w:val="ConsPlusNormal"/>
        <w:ind w:firstLine="540"/>
        <w:jc w:val="both"/>
        <w:rPr>
          <w:rFonts w:ascii="Times New Roman" w:hAnsi="Times New Roman" w:cs="Times New Roman"/>
          <w:sz w:val="28"/>
          <w:szCs w:val="28"/>
        </w:rPr>
      </w:pPr>
      <w:r w:rsidRPr="00BD0304">
        <w:rPr>
          <w:rFonts w:ascii="Times New Roman" w:hAnsi="Times New Roman" w:cs="Times New Roman"/>
          <w:sz w:val="28"/>
          <w:szCs w:val="28"/>
        </w:rPr>
        <w:t xml:space="preserve">С подлинников документов, указанных в </w:t>
      </w:r>
      <w:hyperlink w:anchor="P72" w:tooltip="1) документ, подтверждающий факт регистрации рождения ребенка (детей),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
        <w:r w:rsidRPr="00BD0304">
          <w:rPr>
            <w:rFonts w:ascii="Times New Roman" w:hAnsi="Times New Roman" w:cs="Times New Roman"/>
            <w:sz w:val="28"/>
            <w:szCs w:val="28"/>
          </w:rPr>
          <w:t xml:space="preserve">подпунктах </w:t>
        </w:r>
      </w:hyperlink>
      <w:r w:rsidRPr="00BD0304">
        <w:rPr>
          <w:rFonts w:ascii="Times New Roman" w:hAnsi="Times New Roman" w:cs="Times New Roman"/>
          <w:sz w:val="28"/>
          <w:szCs w:val="28"/>
        </w:rPr>
        <w:t xml:space="preserve">1-5, </w:t>
      </w:r>
      <w:hyperlink w:anchor="P103" w:tooltip="справка о нахождении под стражей или об отбывании наказания в виде лишения свободы члена семьи, выданная соответствующим учреждением, в котором член семьи находится под стражей или отбывает наказание в виде лишения свободы;">
        <w:r w:rsidRPr="00BD0304">
          <w:rPr>
            <w:rFonts w:ascii="Times New Roman" w:hAnsi="Times New Roman" w:cs="Times New Roman"/>
            <w:sz w:val="28"/>
            <w:szCs w:val="28"/>
          </w:rPr>
          <w:t>абзацах третьем</w:t>
        </w:r>
      </w:hyperlink>
      <w:r w:rsidRPr="00BD0304">
        <w:rPr>
          <w:rFonts w:ascii="Times New Roman" w:hAnsi="Times New Roman" w:cs="Times New Roman"/>
          <w:sz w:val="28"/>
          <w:szCs w:val="28"/>
        </w:rPr>
        <w:t xml:space="preserve"> и </w:t>
      </w:r>
      <w:hyperlink w:anchor="P103" w:tooltip="справка о нахождении под стражей или об отбывании наказания в виде лишения свободы члена семьи, выданная соответствующим учреждением, в котором член семьи находится под стражей или отбывает наказание в виде лишения свободы;">
        <w:r w:rsidRPr="00BD0304">
          <w:rPr>
            <w:rFonts w:ascii="Times New Roman" w:hAnsi="Times New Roman" w:cs="Times New Roman"/>
            <w:sz w:val="28"/>
            <w:szCs w:val="28"/>
          </w:rPr>
          <w:t xml:space="preserve">четвертом подпункта </w:t>
        </w:r>
      </w:hyperlink>
      <w:r w:rsidRPr="00BD0304">
        <w:rPr>
          <w:rFonts w:ascii="Times New Roman" w:hAnsi="Times New Roman" w:cs="Times New Roman"/>
          <w:sz w:val="28"/>
          <w:szCs w:val="28"/>
        </w:rPr>
        <w:t xml:space="preserve">8, </w:t>
      </w:r>
      <w:hyperlink w:anchor="P109" w:tooltip="9) документ (документы, квитанции) по оплате жилого помещения и предоставленных коммунальных услуг, подтверждающий (подтверждающие) размер задолженности по оплате жилого помещения и предоставленных коммунальных услуг (для принятия решения о назначении государс">
        <w:r w:rsidRPr="00BD0304">
          <w:rPr>
            <w:rFonts w:ascii="Times New Roman" w:hAnsi="Times New Roman" w:cs="Times New Roman"/>
            <w:sz w:val="28"/>
            <w:szCs w:val="28"/>
          </w:rPr>
          <w:t xml:space="preserve">подпунктах </w:t>
        </w:r>
      </w:hyperlink>
      <w:r w:rsidRPr="00BD0304">
        <w:rPr>
          <w:rFonts w:ascii="Times New Roman" w:hAnsi="Times New Roman" w:cs="Times New Roman"/>
          <w:sz w:val="28"/>
          <w:szCs w:val="28"/>
        </w:rPr>
        <w:t xml:space="preserve">9, 10 и </w:t>
      </w:r>
      <w:hyperlink w:anchor="P111" w:tooltip="10) документы (счета, договоры, кассовые и товарные чеки, квитанции), подтверждающие необходимость проведения дорогостоящего вида лечения, а также платежные документы, подтверждающие затраты на лечение в медицинских организациях государственной, муниципальной ">
        <w:r w:rsidRPr="00BD0304">
          <w:rPr>
            <w:rFonts w:ascii="Times New Roman" w:hAnsi="Times New Roman" w:cs="Times New Roman"/>
            <w:sz w:val="28"/>
            <w:szCs w:val="28"/>
          </w:rPr>
          <w:t>12 пункта 3</w:t>
        </w:r>
      </w:hyperlink>
      <w:r w:rsidRPr="00BD0304">
        <w:rPr>
          <w:rFonts w:ascii="Times New Roman" w:hAnsi="Times New Roman" w:cs="Times New Roman"/>
          <w:sz w:val="28"/>
          <w:szCs w:val="28"/>
        </w:rPr>
        <w:t xml:space="preserve"> Порядка, органом соцзащиты либо МФЦ изготавливаются копии, которые им заверяются, а подлинники таких документов возвращаются заявителю.</w:t>
      </w:r>
    </w:p>
    <w:p w:rsidR="0026734A" w:rsidRPr="00BD0304" w:rsidRDefault="0026734A" w:rsidP="0026734A">
      <w:pPr>
        <w:pStyle w:val="ConsPlusNormal"/>
        <w:ind w:firstLine="540"/>
        <w:jc w:val="both"/>
        <w:rPr>
          <w:rFonts w:ascii="Times New Roman" w:hAnsi="Times New Roman" w:cs="Times New Roman"/>
          <w:sz w:val="28"/>
          <w:szCs w:val="28"/>
        </w:rPr>
      </w:pPr>
      <w:r w:rsidRPr="00BD0304">
        <w:rPr>
          <w:rFonts w:ascii="Times New Roman" w:hAnsi="Times New Roman" w:cs="Times New Roman"/>
          <w:sz w:val="28"/>
          <w:szCs w:val="28"/>
        </w:rPr>
        <w:t xml:space="preserve">Документы компетентного органа иностранного государства, указанные в </w:t>
      </w:r>
      <w:hyperlink w:anchor="P72" w:tooltip="1) документ, подтверждающий факт регистрации рождения ребенка (детей),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
        <w:r w:rsidRPr="00BD0304">
          <w:rPr>
            <w:rFonts w:ascii="Times New Roman" w:hAnsi="Times New Roman" w:cs="Times New Roman"/>
            <w:sz w:val="28"/>
            <w:szCs w:val="28"/>
          </w:rPr>
          <w:t>подпунктах 1</w:t>
        </w:r>
      </w:hyperlink>
      <w:r w:rsidRPr="00BD0304">
        <w:rPr>
          <w:rFonts w:ascii="Times New Roman" w:hAnsi="Times New Roman" w:cs="Times New Roman"/>
          <w:sz w:val="28"/>
          <w:szCs w:val="28"/>
        </w:rPr>
        <w:t xml:space="preserve"> - </w:t>
      </w:r>
      <w:hyperlink w:anchor="P75" w:tooltip="4) документ, подтверждающий факт установления отцовства, выданный компетентным органом иностранного государства, и его нотариально удостоверенный перевод на русский язык - в случае, если сведения об отце ребенка указаны в документах о рождении ребенка, но брак">
        <w:r w:rsidRPr="00BD0304">
          <w:rPr>
            <w:rFonts w:ascii="Times New Roman" w:hAnsi="Times New Roman" w:cs="Times New Roman"/>
            <w:sz w:val="28"/>
            <w:szCs w:val="28"/>
          </w:rPr>
          <w:t>4 пункта 3</w:t>
        </w:r>
      </w:hyperlink>
      <w:r w:rsidRPr="00BD0304">
        <w:rPr>
          <w:rFonts w:ascii="Times New Roman" w:hAnsi="Times New Roman" w:cs="Times New Roman"/>
          <w:sz w:val="28"/>
          <w:szCs w:val="28"/>
        </w:rPr>
        <w:t xml:space="preserve"> Порядка, представляются заявителем с их нотариально заверенными переводами на русский язык в соответствии с законодательством Российской Федерации.</w:t>
      </w:r>
    </w:p>
    <w:p w:rsidR="004351F8" w:rsidRDefault="004351F8" w:rsidP="004351F8">
      <w:pPr>
        <w:pStyle w:val="ConsPlusNormal"/>
        <w:ind w:firstLine="540"/>
        <w:jc w:val="both"/>
        <w:rPr>
          <w:rFonts w:ascii="Times New Roman" w:hAnsi="Times New Roman" w:cs="Times New Roman"/>
          <w:sz w:val="28"/>
          <w:szCs w:val="28"/>
        </w:rPr>
      </w:pPr>
      <w:r w:rsidRPr="004351F8">
        <w:rPr>
          <w:rFonts w:ascii="Times New Roman" w:hAnsi="Times New Roman" w:cs="Times New Roman"/>
          <w:sz w:val="28"/>
          <w:szCs w:val="28"/>
        </w:rPr>
        <w:t>В случае если при личном обращении заявителя</w:t>
      </w:r>
      <w:r>
        <w:rPr>
          <w:rFonts w:ascii="Times New Roman" w:hAnsi="Times New Roman" w:cs="Times New Roman"/>
          <w:sz w:val="28"/>
          <w:szCs w:val="28"/>
        </w:rPr>
        <w:t xml:space="preserve"> в орган соц</w:t>
      </w:r>
      <w:r w:rsidRPr="004351F8">
        <w:rPr>
          <w:rFonts w:ascii="Times New Roman" w:hAnsi="Times New Roman" w:cs="Times New Roman"/>
          <w:sz w:val="28"/>
          <w:szCs w:val="28"/>
        </w:rPr>
        <w:t xml:space="preserve">защиты или </w:t>
      </w:r>
      <w:r>
        <w:rPr>
          <w:rFonts w:ascii="Times New Roman" w:hAnsi="Times New Roman" w:cs="Times New Roman"/>
          <w:sz w:val="28"/>
          <w:szCs w:val="28"/>
        </w:rPr>
        <w:t>МФЦ</w:t>
      </w:r>
      <w:r w:rsidRPr="004351F8">
        <w:rPr>
          <w:rFonts w:ascii="Times New Roman" w:hAnsi="Times New Roman" w:cs="Times New Roman"/>
          <w:sz w:val="28"/>
          <w:szCs w:val="28"/>
        </w:rPr>
        <w:t xml:space="preserve"> документы, указанные 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Pr="004351F8">
          <w:rPr>
            <w:rFonts w:ascii="Times New Roman" w:hAnsi="Times New Roman" w:cs="Times New Roman"/>
            <w:sz w:val="28"/>
            <w:szCs w:val="28"/>
          </w:rPr>
          <w:t xml:space="preserve">пункте </w:t>
        </w:r>
        <w:r>
          <w:rPr>
            <w:rFonts w:ascii="Times New Roman" w:hAnsi="Times New Roman" w:cs="Times New Roman"/>
            <w:sz w:val="28"/>
            <w:szCs w:val="28"/>
          </w:rPr>
          <w:t>3</w:t>
        </w:r>
      </w:hyperlink>
      <w:r w:rsidR="003C468E">
        <w:t xml:space="preserve">  </w:t>
      </w:r>
      <w:r>
        <w:rPr>
          <w:rFonts w:ascii="Times New Roman" w:hAnsi="Times New Roman" w:cs="Times New Roman"/>
          <w:sz w:val="28"/>
          <w:szCs w:val="28"/>
        </w:rPr>
        <w:t>Порядка</w:t>
      </w:r>
      <w:r w:rsidRPr="004351F8">
        <w:rPr>
          <w:rFonts w:ascii="Times New Roman" w:hAnsi="Times New Roman" w:cs="Times New Roman"/>
          <w:sz w:val="28"/>
          <w:szCs w:val="28"/>
        </w:rPr>
        <w:t>, представлены не в полном объеме и (или) неправильн</w:t>
      </w:r>
      <w:r>
        <w:rPr>
          <w:rFonts w:ascii="Times New Roman" w:hAnsi="Times New Roman" w:cs="Times New Roman"/>
          <w:sz w:val="28"/>
          <w:szCs w:val="28"/>
        </w:rPr>
        <w:t>о оформленные, орган соц</w:t>
      </w:r>
      <w:r w:rsidRPr="004351F8">
        <w:rPr>
          <w:rFonts w:ascii="Times New Roman" w:hAnsi="Times New Roman" w:cs="Times New Roman"/>
          <w:sz w:val="28"/>
          <w:szCs w:val="28"/>
        </w:rPr>
        <w:t xml:space="preserve">защиты в течение 2 рабочих дней со дня представления таких документов направляет заявителю </w:t>
      </w:r>
      <w:r w:rsidRPr="004351F8">
        <w:rPr>
          <w:rFonts w:ascii="Times New Roman" w:hAnsi="Times New Roman" w:cs="Times New Roman"/>
          <w:sz w:val="28"/>
          <w:szCs w:val="28"/>
        </w:rPr>
        <w:lastRenderedPageBreak/>
        <w:t>уведомление о перечне недостающих документов и (или) документов, неправильно оформленных (далее - уведомление</w:t>
      </w:r>
      <w:proofErr w:type="gramStart"/>
      <w:r w:rsidRPr="004351F8">
        <w:rPr>
          <w:rFonts w:ascii="Times New Roman" w:hAnsi="Times New Roman" w:cs="Times New Roman"/>
          <w:sz w:val="28"/>
          <w:szCs w:val="28"/>
        </w:rPr>
        <w:t>)</w:t>
      </w:r>
      <w:r w:rsidRPr="005A6B1A">
        <w:rPr>
          <w:rFonts w:ascii="Times New Roman" w:hAnsi="Times New Roman" w:cs="Times New Roman"/>
          <w:sz w:val="28"/>
          <w:szCs w:val="28"/>
        </w:rPr>
        <w:t>(</w:t>
      </w:r>
      <w:proofErr w:type="gramEnd"/>
      <w:r w:rsidRPr="005A6B1A">
        <w:rPr>
          <w:rFonts w:ascii="Times New Roman" w:hAnsi="Times New Roman" w:cs="Times New Roman"/>
          <w:sz w:val="28"/>
          <w:szCs w:val="28"/>
        </w:rPr>
        <w:t>Приложение</w:t>
      </w:r>
      <w:r w:rsidR="00D5116F">
        <w:rPr>
          <w:rFonts w:ascii="Times New Roman" w:hAnsi="Times New Roman" w:cs="Times New Roman"/>
          <w:sz w:val="28"/>
          <w:szCs w:val="28"/>
        </w:rPr>
        <w:t xml:space="preserve"> </w:t>
      </w:r>
      <w:r w:rsidR="003C468E">
        <w:rPr>
          <w:rFonts w:ascii="Times New Roman" w:hAnsi="Times New Roman" w:cs="Times New Roman"/>
          <w:sz w:val="28"/>
          <w:szCs w:val="28"/>
        </w:rPr>
        <w:t>3</w:t>
      </w:r>
      <w:r w:rsidRPr="005A6B1A">
        <w:rPr>
          <w:rFonts w:ascii="Times New Roman" w:hAnsi="Times New Roman" w:cs="Times New Roman"/>
          <w:sz w:val="28"/>
          <w:szCs w:val="28"/>
        </w:rPr>
        <w:t>).</w:t>
      </w:r>
    </w:p>
    <w:p w:rsidR="004351F8" w:rsidRPr="004351F8" w:rsidRDefault="004351F8" w:rsidP="004351F8">
      <w:pPr>
        <w:pStyle w:val="ConsPlusNormal"/>
        <w:ind w:firstLine="540"/>
        <w:jc w:val="both"/>
        <w:rPr>
          <w:rFonts w:ascii="Times New Roman" w:hAnsi="Times New Roman" w:cs="Times New Roman"/>
          <w:sz w:val="28"/>
          <w:szCs w:val="28"/>
        </w:rPr>
      </w:pPr>
      <w:r w:rsidRPr="004351F8">
        <w:rPr>
          <w:rFonts w:ascii="Times New Roman" w:hAnsi="Times New Roman" w:cs="Times New Roman"/>
          <w:sz w:val="28"/>
          <w:szCs w:val="28"/>
        </w:rPr>
        <w:t>Если в течение 10 рабочих дней со дня направления уведом</w:t>
      </w:r>
      <w:r>
        <w:rPr>
          <w:rFonts w:ascii="Times New Roman" w:hAnsi="Times New Roman" w:cs="Times New Roman"/>
          <w:sz w:val="28"/>
          <w:szCs w:val="28"/>
        </w:rPr>
        <w:t>ления заявитель</w:t>
      </w:r>
      <w:r w:rsidRPr="004351F8">
        <w:rPr>
          <w:rFonts w:ascii="Times New Roman" w:hAnsi="Times New Roman" w:cs="Times New Roman"/>
          <w:sz w:val="28"/>
          <w:szCs w:val="28"/>
        </w:rPr>
        <w:t xml:space="preserve"> н</w:t>
      </w:r>
      <w:r>
        <w:rPr>
          <w:rFonts w:ascii="Times New Roman" w:hAnsi="Times New Roman" w:cs="Times New Roman"/>
          <w:sz w:val="28"/>
          <w:szCs w:val="28"/>
        </w:rPr>
        <w:t>е представит в орган соц</w:t>
      </w:r>
      <w:r w:rsidRPr="004351F8">
        <w:rPr>
          <w:rFonts w:ascii="Times New Roman" w:hAnsi="Times New Roman" w:cs="Times New Roman"/>
          <w:sz w:val="28"/>
          <w:szCs w:val="28"/>
        </w:rPr>
        <w:t>защиты указанные в уведомле</w:t>
      </w:r>
      <w:r>
        <w:rPr>
          <w:rFonts w:ascii="Times New Roman" w:hAnsi="Times New Roman" w:cs="Times New Roman"/>
          <w:sz w:val="28"/>
          <w:szCs w:val="28"/>
        </w:rPr>
        <w:t>нии документы, орган соц</w:t>
      </w:r>
      <w:r w:rsidRPr="004351F8">
        <w:rPr>
          <w:rFonts w:ascii="Times New Roman" w:hAnsi="Times New Roman" w:cs="Times New Roman"/>
          <w:sz w:val="28"/>
          <w:szCs w:val="28"/>
        </w:rPr>
        <w:t xml:space="preserve">защиты оставляет заявление и документы, указанные 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Pr="00BD0304">
          <w:rPr>
            <w:rFonts w:ascii="Times New Roman" w:hAnsi="Times New Roman" w:cs="Times New Roman"/>
            <w:sz w:val="28"/>
            <w:szCs w:val="28"/>
          </w:rPr>
          <w:t>пункте 3</w:t>
        </w:r>
      </w:hyperlink>
      <w:r>
        <w:rPr>
          <w:rFonts w:ascii="Times New Roman" w:hAnsi="Times New Roman" w:cs="Times New Roman"/>
          <w:sz w:val="28"/>
          <w:szCs w:val="28"/>
        </w:rPr>
        <w:t>Порядка</w:t>
      </w:r>
      <w:r w:rsidRPr="004351F8">
        <w:rPr>
          <w:rFonts w:ascii="Times New Roman" w:hAnsi="Times New Roman" w:cs="Times New Roman"/>
          <w:sz w:val="28"/>
          <w:szCs w:val="28"/>
        </w:rPr>
        <w:t>, представленные заявителем, без р</w:t>
      </w:r>
      <w:r>
        <w:rPr>
          <w:rFonts w:ascii="Times New Roman" w:hAnsi="Times New Roman" w:cs="Times New Roman"/>
          <w:sz w:val="28"/>
          <w:szCs w:val="28"/>
        </w:rPr>
        <w:t>ассмотрения. При этом заявитель</w:t>
      </w:r>
      <w:r w:rsidRPr="004351F8">
        <w:rPr>
          <w:rFonts w:ascii="Times New Roman" w:hAnsi="Times New Roman" w:cs="Times New Roman"/>
          <w:sz w:val="28"/>
          <w:szCs w:val="28"/>
        </w:rPr>
        <w:t xml:space="preserve"> имеет право повторно обратиться с </w:t>
      </w:r>
      <w:r w:rsidR="00A3598A">
        <w:rPr>
          <w:rFonts w:ascii="Times New Roman" w:hAnsi="Times New Roman" w:cs="Times New Roman"/>
          <w:sz w:val="28"/>
          <w:szCs w:val="28"/>
        </w:rPr>
        <w:t>заявлением</w:t>
      </w:r>
      <w:r w:rsidRPr="004351F8">
        <w:rPr>
          <w:rFonts w:ascii="Times New Roman" w:hAnsi="Times New Roman" w:cs="Times New Roman"/>
          <w:sz w:val="28"/>
          <w:szCs w:val="28"/>
        </w:rPr>
        <w:t>.</w:t>
      </w:r>
    </w:p>
    <w:p w:rsidR="0026734A" w:rsidRPr="00BD0304" w:rsidRDefault="0026734A" w:rsidP="0026734A">
      <w:pPr>
        <w:pStyle w:val="ConsPlusNormal"/>
        <w:ind w:firstLine="540"/>
        <w:jc w:val="both"/>
        <w:rPr>
          <w:rFonts w:ascii="Times New Roman" w:hAnsi="Times New Roman" w:cs="Times New Roman"/>
          <w:sz w:val="28"/>
          <w:szCs w:val="28"/>
        </w:rPr>
      </w:pPr>
      <w:proofErr w:type="gramStart"/>
      <w:r w:rsidRPr="00BD0304">
        <w:rPr>
          <w:rFonts w:ascii="Times New Roman" w:hAnsi="Times New Roman" w:cs="Times New Roman"/>
          <w:sz w:val="28"/>
          <w:szCs w:val="28"/>
        </w:rPr>
        <w:t xml:space="preserve">При подаче заявления посредством регионального портала заявитель в течение 10 рабочих дней со дня регистрации заявления органом соцзащиты представляет недостающие документы, указанные 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Pr="00BD0304">
          <w:rPr>
            <w:rFonts w:ascii="Times New Roman" w:hAnsi="Times New Roman" w:cs="Times New Roman"/>
            <w:sz w:val="28"/>
            <w:szCs w:val="28"/>
          </w:rPr>
          <w:t>пункте 3</w:t>
        </w:r>
      </w:hyperlink>
      <w:r w:rsidRPr="00BD0304">
        <w:rPr>
          <w:rFonts w:ascii="Times New Roman" w:hAnsi="Times New Roman" w:cs="Times New Roman"/>
          <w:sz w:val="28"/>
          <w:szCs w:val="28"/>
        </w:rPr>
        <w:t xml:space="preserve"> Порядка, а в случае их непредставления в указанный срок орган соцзащиты не позднее 1 рабочего дня с момента регистрации заявления посредством регионального портала направляет уведомление, содержащее перечень необходимых документов, которые заявитель обязан представить в срок</w:t>
      </w:r>
      <w:proofErr w:type="gramEnd"/>
      <w:r w:rsidRPr="00BD0304">
        <w:rPr>
          <w:rFonts w:ascii="Times New Roman" w:hAnsi="Times New Roman" w:cs="Times New Roman"/>
          <w:sz w:val="28"/>
          <w:szCs w:val="28"/>
        </w:rPr>
        <w:t xml:space="preserve">, </w:t>
      </w:r>
      <w:proofErr w:type="gramStart"/>
      <w:r w:rsidRPr="00BD0304">
        <w:rPr>
          <w:rFonts w:ascii="Times New Roman" w:hAnsi="Times New Roman" w:cs="Times New Roman"/>
          <w:sz w:val="28"/>
          <w:szCs w:val="28"/>
        </w:rPr>
        <w:t>предусмотренный</w:t>
      </w:r>
      <w:proofErr w:type="gramEnd"/>
      <w:r w:rsidRPr="00BD0304">
        <w:rPr>
          <w:rFonts w:ascii="Times New Roman" w:hAnsi="Times New Roman" w:cs="Times New Roman"/>
          <w:sz w:val="28"/>
          <w:szCs w:val="28"/>
        </w:rPr>
        <w:t xml:space="preserve"> настоящим абзацем.</w:t>
      </w:r>
    </w:p>
    <w:p w:rsidR="0026734A" w:rsidRPr="00BD0304" w:rsidRDefault="0026734A" w:rsidP="0026734A">
      <w:pPr>
        <w:pStyle w:val="ConsPlusNormal"/>
        <w:ind w:firstLine="540"/>
        <w:jc w:val="both"/>
        <w:rPr>
          <w:rFonts w:ascii="Times New Roman" w:hAnsi="Times New Roman" w:cs="Times New Roman"/>
          <w:sz w:val="28"/>
          <w:szCs w:val="28"/>
        </w:rPr>
      </w:pPr>
      <w:r w:rsidRPr="00BD0304">
        <w:rPr>
          <w:rFonts w:ascii="Times New Roman" w:hAnsi="Times New Roman" w:cs="Times New Roman"/>
          <w:sz w:val="28"/>
          <w:szCs w:val="28"/>
        </w:rPr>
        <w:t xml:space="preserve">Если в течение 10 рабочих дней со дня подачи заявления посредством регионального портала заявитель  не представил в орган соцзащиты документы, указанные 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Pr="00BD0304">
          <w:rPr>
            <w:rFonts w:ascii="Times New Roman" w:hAnsi="Times New Roman" w:cs="Times New Roman"/>
            <w:sz w:val="28"/>
            <w:szCs w:val="28"/>
          </w:rPr>
          <w:t>пункте 3</w:t>
        </w:r>
      </w:hyperlink>
      <w:r w:rsidRPr="00BD0304">
        <w:rPr>
          <w:rFonts w:ascii="Times New Roman" w:hAnsi="Times New Roman" w:cs="Times New Roman"/>
          <w:sz w:val="28"/>
          <w:szCs w:val="28"/>
        </w:rPr>
        <w:t xml:space="preserve"> Порядка, орган соцзащиты оставляет заявление без рассмотрения. При этом заявитель имеет право повторно обратиться с заявлением.</w:t>
      </w:r>
    </w:p>
    <w:p w:rsidR="0026734A" w:rsidRPr="00BD0304" w:rsidRDefault="0026734A" w:rsidP="0026734A">
      <w:pPr>
        <w:pStyle w:val="ConsPlusNormal"/>
        <w:ind w:firstLine="540"/>
        <w:jc w:val="both"/>
        <w:rPr>
          <w:rFonts w:ascii="Times New Roman" w:hAnsi="Times New Roman" w:cs="Times New Roman"/>
          <w:sz w:val="28"/>
          <w:szCs w:val="28"/>
        </w:rPr>
      </w:pPr>
      <w:proofErr w:type="gramStart"/>
      <w:r w:rsidRPr="00BD0304">
        <w:rPr>
          <w:rFonts w:ascii="Times New Roman" w:hAnsi="Times New Roman" w:cs="Times New Roman"/>
          <w:sz w:val="28"/>
          <w:szCs w:val="28"/>
        </w:rPr>
        <w:t xml:space="preserve">Подача заявления посредством регионального портала осуществляется с использованием простой электронной подписи, ключ которой получен заявителем при личной явке на основании </w:t>
      </w:r>
      <w:hyperlink r:id="rId9"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BD0304">
          <w:rPr>
            <w:rFonts w:ascii="Times New Roman" w:hAnsi="Times New Roman" w:cs="Times New Roman"/>
            <w:sz w:val="28"/>
            <w:szCs w:val="28"/>
          </w:rPr>
          <w:t>Правил</w:t>
        </w:r>
      </w:hyperlink>
      <w:r w:rsidRPr="00BD0304">
        <w:rPr>
          <w:rFonts w:ascii="Times New Roman" w:hAnsi="Times New Roman" w:cs="Times New Roman"/>
          <w:sz w:val="28"/>
          <w:szCs w:val="28"/>
        </w:rPr>
        <w:t xml:space="preserve"> использования простой электронной подписи при оказании государственных и муниципальных услуг, утвержденных постановлением Правительства Российс</w:t>
      </w:r>
      <w:r w:rsidR="00A60CCF" w:rsidRPr="00BD0304">
        <w:rPr>
          <w:rFonts w:ascii="Times New Roman" w:hAnsi="Times New Roman" w:cs="Times New Roman"/>
          <w:sz w:val="28"/>
          <w:szCs w:val="28"/>
        </w:rPr>
        <w:t>кой Федерации от 25 января 2013</w:t>
      </w:r>
      <w:r w:rsidRPr="00BD0304">
        <w:rPr>
          <w:rFonts w:ascii="Times New Roman" w:hAnsi="Times New Roman" w:cs="Times New Roman"/>
          <w:sz w:val="28"/>
          <w:szCs w:val="28"/>
        </w:rPr>
        <w:t>г</w:t>
      </w:r>
      <w:r w:rsidR="00BD0304">
        <w:rPr>
          <w:rFonts w:ascii="Times New Roman" w:hAnsi="Times New Roman" w:cs="Times New Roman"/>
          <w:sz w:val="28"/>
          <w:szCs w:val="28"/>
        </w:rPr>
        <w:t>ода</w:t>
      </w:r>
      <w:r w:rsidR="00D5116F">
        <w:rPr>
          <w:rFonts w:ascii="Times New Roman" w:hAnsi="Times New Roman" w:cs="Times New Roman"/>
          <w:sz w:val="28"/>
          <w:szCs w:val="28"/>
        </w:rPr>
        <w:t xml:space="preserve"> </w:t>
      </w:r>
      <w:r w:rsidR="00A60CCF" w:rsidRPr="00BD0304">
        <w:rPr>
          <w:rFonts w:ascii="Times New Roman" w:hAnsi="Times New Roman" w:cs="Times New Roman"/>
          <w:sz w:val="28"/>
          <w:szCs w:val="28"/>
        </w:rPr>
        <w:t>№</w:t>
      </w:r>
      <w:r w:rsidRPr="00BD0304">
        <w:rPr>
          <w:rFonts w:ascii="Times New Roman" w:hAnsi="Times New Roman" w:cs="Times New Roman"/>
          <w:sz w:val="28"/>
          <w:szCs w:val="28"/>
        </w:rPr>
        <w:t xml:space="preserve"> 33, или с использованием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w:t>
      </w:r>
      <w:proofErr w:type="gramEnd"/>
      <w:r w:rsidRPr="00BD0304">
        <w:rPr>
          <w:rFonts w:ascii="Times New Roman" w:hAnsi="Times New Roman" w:cs="Times New Roman"/>
          <w:sz w:val="28"/>
          <w:szCs w:val="28"/>
        </w:rPr>
        <w:t xml:space="preserve">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26734A" w:rsidRPr="00BD0304" w:rsidRDefault="0026734A" w:rsidP="0026734A">
      <w:pPr>
        <w:pStyle w:val="ConsPlusNormal"/>
        <w:ind w:firstLine="540"/>
        <w:jc w:val="both"/>
        <w:rPr>
          <w:rFonts w:ascii="Times New Roman" w:hAnsi="Times New Roman" w:cs="Times New Roman"/>
          <w:sz w:val="28"/>
          <w:szCs w:val="28"/>
        </w:rPr>
      </w:pPr>
      <w:r w:rsidRPr="00BD0304">
        <w:rPr>
          <w:rFonts w:ascii="Times New Roman" w:hAnsi="Times New Roman" w:cs="Times New Roman"/>
          <w:sz w:val="28"/>
          <w:szCs w:val="28"/>
        </w:rPr>
        <w:t xml:space="preserve">Заявление и документы, указанные 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Pr="00BD0304">
          <w:rPr>
            <w:rFonts w:ascii="Times New Roman" w:hAnsi="Times New Roman" w:cs="Times New Roman"/>
            <w:sz w:val="28"/>
            <w:szCs w:val="28"/>
          </w:rPr>
          <w:t xml:space="preserve">пункте </w:t>
        </w:r>
        <w:r w:rsidR="00A60CCF" w:rsidRPr="00BD0304">
          <w:rPr>
            <w:rFonts w:ascii="Times New Roman" w:hAnsi="Times New Roman" w:cs="Times New Roman"/>
            <w:sz w:val="28"/>
            <w:szCs w:val="28"/>
          </w:rPr>
          <w:t>3</w:t>
        </w:r>
      </w:hyperlink>
      <w:r w:rsidR="00D5116F">
        <w:t xml:space="preserve"> </w:t>
      </w:r>
      <w:r w:rsidR="00A60CCF" w:rsidRPr="00BD0304">
        <w:rPr>
          <w:rFonts w:ascii="Times New Roman" w:hAnsi="Times New Roman" w:cs="Times New Roman"/>
          <w:sz w:val="28"/>
          <w:szCs w:val="28"/>
        </w:rPr>
        <w:t>Порядка</w:t>
      </w:r>
      <w:r w:rsidRPr="00BD0304">
        <w:rPr>
          <w:rFonts w:ascii="Times New Roman" w:hAnsi="Times New Roman" w:cs="Times New Roman"/>
          <w:sz w:val="28"/>
          <w:szCs w:val="28"/>
        </w:rPr>
        <w:t xml:space="preserve">, представляемые в форме электронных документов, направляются в порядке, установленном </w:t>
      </w:r>
      <w:hyperlink r:id="rId1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sidRPr="00BD0304">
          <w:rPr>
            <w:rFonts w:ascii="Times New Roman" w:hAnsi="Times New Roman" w:cs="Times New Roman"/>
            <w:sz w:val="28"/>
            <w:szCs w:val="28"/>
          </w:rPr>
          <w:t>постановлением</w:t>
        </w:r>
      </w:hyperlink>
      <w:r w:rsidRPr="00BD0304">
        <w:rPr>
          <w:rFonts w:ascii="Times New Roman" w:hAnsi="Times New Roman" w:cs="Times New Roman"/>
          <w:sz w:val="28"/>
          <w:szCs w:val="28"/>
        </w:rPr>
        <w:t xml:space="preserve"> Правительства Российской Федерации от 7 июля 2011 г</w:t>
      </w:r>
      <w:r w:rsidR="00BD0304">
        <w:rPr>
          <w:rFonts w:ascii="Times New Roman" w:hAnsi="Times New Roman" w:cs="Times New Roman"/>
          <w:sz w:val="28"/>
          <w:szCs w:val="28"/>
        </w:rPr>
        <w:t>ода</w:t>
      </w:r>
      <w:r w:rsidR="00D5116F">
        <w:rPr>
          <w:rFonts w:ascii="Times New Roman" w:hAnsi="Times New Roman" w:cs="Times New Roman"/>
          <w:sz w:val="28"/>
          <w:szCs w:val="28"/>
        </w:rPr>
        <w:t xml:space="preserve"> </w:t>
      </w:r>
      <w:r w:rsidR="00A60CCF" w:rsidRPr="00BD0304">
        <w:rPr>
          <w:rFonts w:ascii="Times New Roman" w:hAnsi="Times New Roman" w:cs="Times New Roman"/>
          <w:sz w:val="28"/>
          <w:szCs w:val="28"/>
        </w:rPr>
        <w:t>№</w:t>
      </w:r>
      <w:r w:rsidRPr="00BD0304">
        <w:rPr>
          <w:rFonts w:ascii="Times New Roman" w:hAnsi="Times New Roman" w:cs="Times New Roman"/>
          <w:sz w:val="28"/>
          <w:szCs w:val="28"/>
        </w:rPr>
        <w:t xml:space="preserve">553 </w:t>
      </w:r>
      <w:r w:rsidR="00A60CCF" w:rsidRPr="00BD0304">
        <w:rPr>
          <w:rFonts w:ascii="Times New Roman" w:hAnsi="Times New Roman" w:cs="Times New Roman"/>
          <w:sz w:val="28"/>
          <w:szCs w:val="28"/>
        </w:rPr>
        <w:t>«</w:t>
      </w:r>
      <w:r w:rsidRPr="00BD0304">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A60CCF" w:rsidRPr="00BD0304">
        <w:rPr>
          <w:rFonts w:ascii="Times New Roman" w:hAnsi="Times New Roman" w:cs="Times New Roman"/>
          <w:sz w:val="28"/>
          <w:szCs w:val="28"/>
        </w:rPr>
        <w:t>»</w:t>
      </w:r>
      <w:r w:rsidRPr="00BD0304">
        <w:rPr>
          <w:rFonts w:ascii="Times New Roman" w:hAnsi="Times New Roman" w:cs="Times New Roman"/>
          <w:sz w:val="28"/>
          <w:szCs w:val="28"/>
        </w:rPr>
        <w:t>.</w:t>
      </w:r>
    </w:p>
    <w:p w:rsidR="006043C9" w:rsidRDefault="009365A4" w:rsidP="005C76B5">
      <w:pPr>
        <w:widowControl w:val="0"/>
        <w:tabs>
          <w:tab w:val="left" w:pos="851"/>
        </w:tabs>
        <w:suppressAutoHyphens/>
        <w:autoSpaceDE w:val="0"/>
        <w:ind w:firstLine="705"/>
        <w:jc w:val="both"/>
        <w:rPr>
          <w:bCs/>
          <w:color w:val="000000"/>
          <w:szCs w:val="28"/>
          <w:shd w:val="clear" w:color="auto" w:fill="FFFFFF"/>
        </w:rPr>
      </w:pPr>
      <w:r w:rsidRPr="00EF52B0">
        <w:rPr>
          <w:bCs/>
          <w:szCs w:val="28"/>
        </w:rPr>
        <w:t>4</w:t>
      </w:r>
      <w:r w:rsidRPr="00657A86">
        <w:rPr>
          <w:bCs/>
          <w:szCs w:val="28"/>
        </w:rPr>
        <w:t xml:space="preserve">. </w:t>
      </w:r>
      <w:proofErr w:type="gramStart"/>
      <w:r w:rsidR="006043C9" w:rsidRPr="00657A86">
        <w:rPr>
          <w:bCs/>
          <w:color w:val="000000"/>
          <w:szCs w:val="28"/>
          <w:shd w:val="clear" w:color="auto" w:fill="FFFFFF"/>
        </w:rPr>
        <w:t xml:space="preserve">Орган </w:t>
      </w:r>
      <w:r w:rsidR="00AC598A" w:rsidRPr="00657A86">
        <w:rPr>
          <w:bCs/>
          <w:color w:val="000000"/>
          <w:szCs w:val="28"/>
          <w:shd w:val="clear" w:color="auto" w:fill="FFFFFF"/>
        </w:rPr>
        <w:t>соцзащиты</w:t>
      </w:r>
      <w:r w:rsidR="006043C9" w:rsidRPr="006043C9">
        <w:rPr>
          <w:bCs/>
          <w:color w:val="000000"/>
          <w:szCs w:val="28"/>
          <w:shd w:val="clear" w:color="auto" w:fill="FFFFFF"/>
        </w:rPr>
        <w:t xml:space="preserve"> в течение 2 рабочих дней со дня поступления заявления, в том числе в электронной форме, и документов, указанных в пункте </w:t>
      </w:r>
      <w:r w:rsidR="006043C9">
        <w:rPr>
          <w:bCs/>
          <w:color w:val="000000"/>
          <w:szCs w:val="28"/>
          <w:shd w:val="clear" w:color="auto" w:fill="FFFFFF"/>
        </w:rPr>
        <w:t>3</w:t>
      </w:r>
      <w:r w:rsidR="00D5116F">
        <w:rPr>
          <w:bCs/>
          <w:color w:val="000000"/>
          <w:szCs w:val="28"/>
          <w:shd w:val="clear" w:color="auto" w:fill="FFFFFF"/>
        </w:rPr>
        <w:t xml:space="preserve"> </w:t>
      </w:r>
      <w:r w:rsidR="006043C9">
        <w:rPr>
          <w:bCs/>
          <w:color w:val="000000"/>
          <w:szCs w:val="28"/>
          <w:shd w:val="clear" w:color="auto" w:fill="FFFFFF"/>
        </w:rPr>
        <w:t>Порядка</w:t>
      </w:r>
      <w:r w:rsidR="006043C9" w:rsidRPr="006043C9">
        <w:rPr>
          <w:bCs/>
          <w:color w:val="000000"/>
          <w:szCs w:val="28"/>
          <w:shd w:val="clear" w:color="auto" w:fill="FFFFFF"/>
        </w:rPr>
        <w:t xml:space="preserve">, в полном объеме и правильно оформленных, запрашивает сведения, предусмотренные </w:t>
      </w:r>
      <w:r w:rsidR="005C76B5">
        <w:rPr>
          <w:bCs/>
          <w:szCs w:val="28"/>
        </w:rPr>
        <w:t xml:space="preserve">Перечнем сведений, необходимых для </w:t>
      </w:r>
      <w:r w:rsidR="005C76B5" w:rsidRPr="00D83263">
        <w:rPr>
          <w:bCs/>
          <w:szCs w:val="28"/>
        </w:rPr>
        <w:t>признании малоимущими семей или малоимущими одиноко проживающих граждан</w:t>
      </w:r>
      <w:r w:rsidR="005C76B5">
        <w:rPr>
          <w:bCs/>
          <w:szCs w:val="28"/>
        </w:rPr>
        <w:t xml:space="preserve">, запрашиваемых и получаемых органом соцзащиты в рамках межведомственного взаимодействия </w:t>
      </w:r>
      <w:r w:rsidR="005C76B5" w:rsidRPr="00D83263">
        <w:rPr>
          <w:bCs/>
          <w:szCs w:val="28"/>
        </w:rPr>
        <w:t>в органах и (или) организациях, в</w:t>
      </w:r>
      <w:proofErr w:type="gramEnd"/>
      <w:r w:rsidR="005C76B5" w:rsidRPr="00D83263">
        <w:rPr>
          <w:bCs/>
          <w:szCs w:val="28"/>
        </w:rPr>
        <w:t xml:space="preserve"> </w:t>
      </w:r>
      <w:proofErr w:type="gramStart"/>
      <w:r w:rsidR="005C76B5" w:rsidRPr="00D83263">
        <w:rPr>
          <w:bCs/>
          <w:szCs w:val="28"/>
        </w:rPr>
        <w:t>распоряжении</w:t>
      </w:r>
      <w:proofErr w:type="gramEnd"/>
      <w:r w:rsidR="005C76B5" w:rsidRPr="00D83263">
        <w:rPr>
          <w:bCs/>
          <w:szCs w:val="28"/>
        </w:rPr>
        <w:t xml:space="preserve"> которых находятся эти сведения, являющимся приложением к  </w:t>
      </w:r>
      <w:r w:rsidR="005C76B5" w:rsidRPr="00D83263">
        <w:rPr>
          <w:bCs/>
          <w:szCs w:val="28"/>
        </w:rPr>
        <w:lastRenderedPageBreak/>
        <w:t>По</w:t>
      </w:r>
      <w:r w:rsidR="005C76B5">
        <w:rPr>
          <w:bCs/>
          <w:szCs w:val="28"/>
        </w:rPr>
        <w:t>рядку</w:t>
      </w:r>
      <w:r w:rsidR="005C76B5" w:rsidRPr="00D83263">
        <w:rPr>
          <w:bCs/>
          <w:szCs w:val="28"/>
        </w:rPr>
        <w:t xml:space="preserve"> (далее - перечень)</w:t>
      </w:r>
      <w:r w:rsidR="005C76B5">
        <w:rPr>
          <w:bCs/>
          <w:szCs w:val="28"/>
        </w:rPr>
        <w:t xml:space="preserve"> (</w:t>
      </w:r>
      <w:r w:rsidR="005A6B1A">
        <w:rPr>
          <w:szCs w:val="28"/>
        </w:rPr>
        <w:t>Приложение</w:t>
      </w:r>
      <w:r w:rsidR="00D5116F">
        <w:rPr>
          <w:szCs w:val="28"/>
        </w:rPr>
        <w:t xml:space="preserve"> </w:t>
      </w:r>
      <w:r w:rsidR="003C468E">
        <w:rPr>
          <w:color w:val="000000"/>
          <w:szCs w:val="28"/>
        </w:rPr>
        <w:t>4</w:t>
      </w:r>
      <w:r w:rsidR="005C76B5" w:rsidRPr="00C2088A">
        <w:rPr>
          <w:color w:val="000000"/>
          <w:szCs w:val="28"/>
        </w:rPr>
        <w:t>)</w:t>
      </w:r>
      <w:r w:rsidR="006043C9" w:rsidRPr="006043C9">
        <w:rPr>
          <w:bCs/>
          <w:color w:val="000000"/>
          <w:szCs w:val="28"/>
          <w:shd w:val="clear" w:color="auto" w:fill="FFFFFF"/>
        </w:rPr>
        <w:t xml:space="preserve">, путем направления в установленном порядке межведомственных запросов в государственные органы, органы местного самоуправления муниципальных (городских) округов Ставропольского края (далее - органы местного самоуправления края) и иные органы, участвующие в предоставлении государственных и муниципальных услуг, в распоряжении которых находятся необходимые сведения, в том числе в электронной форме с использованием Единой системы межведомственного электронного взаимодействия (далее - система межведомственного электронного взаимодействия) и подключаемых к ней региональных систем межведомственного электронного взаимодействия, а также из государственной информационной системы </w:t>
      </w:r>
      <w:r w:rsidR="00572C4A">
        <w:rPr>
          <w:bCs/>
          <w:color w:val="000000"/>
          <w:szCs w:val="28"/>
          <w:shd w:val="clear" w:color="auto" w:fill="FFFFFF"/>
        </w:rPr>
        <w:t>«</w:t>
      </w:r>
      <w:r w:rsidR="006043C9" w:rsidRPr="006043C9">
        <w:rPr>
          <w:bCs/>
          <w:color w:val="000000"/>
          <w:szCs w:val="28"/>
          <w:shd w:val="clear" w:color="auto" w:fill="FFFFFF"/>
        </w:rPr>
        <w:t>Единая централизованная цифровая платформа в социальной сфере</w:t>
      </w:r>
      <w:r w:rsidR="00572C4A">
        <w:rPr>
          <w:bCs/>
          <w:color w:val="000000"/>
          <w:szCs w:val="28"/>
          <w:shd w:val="clear" w:color="auto" w:fill="FFFFFF"/>
        </w:rPr>
        <w:t>»</w:t>
      </w:r>
      <w:r w:rsidR="006043C9" w:rsidRPr="006043C9">
        <w:rPr>
          <w:bCs/>
          <w:color w:val="000000"/>
          <w:szCs w:val="28"/>
          <w:shd w:val="clear" w:color="auto" w:fill="FFFFFF"/>
        </w:rPr>
        <w:t xml:space="preserve"> (далее соответственно - межведомственный запрос, Единая цифровая платформа).</w:t>
      </w:r>
    </w:p>
    <w:p w:rsidR="0084743E" w:rsidRDefault="0084743E" w:rsidP="0084743E">
      <w:pPr>
        <w:pStyle w:val="Standard"/>
        <w:widowControl w:val="0"/>
        <w:spacing w:line="100" w:lineRule="atLeast"/>
        <w:ind w:firstLine="709"/>
        <w:jc w:val="both"/>
        <w:rPr>
          <w:bCs/>
          <w:color w:val="000000"/>
          <w:sz w:val="28"/>
          <w:szCs w:val="28"/>
        </w:rPr>
      </w:pPr>
      <w:r w:rsidRPr="00EF52B0">
        <w:rPr>
          <w:bCs/>
          <w:color w:val="000000"/>
          <w:sz w:val="28"/>
          <w:szCs w:val="28"/>
        </w:rPr>
        <w:t xml:space="preserve">Ответственность за достоверность и полноту предоставляемых сведений и </w:t>
      </w:r>
      <w:proofErr w:type="gramStart"/>
      <w:r w:rsidRPr="00EF52B0">
        <w:rPr>
          <w:bCs/>
          <w:color w:val="000000"/>
          <w:sz w:val="28"/>
          <w:szCs w:val="28"/>
        </w:rPr>
        <w:t xml:space="preserve">документов, являющихся необходимыми для </w:t>
      </w:r>
      <w:r w:rsidRPr="00EF52B0">
        <w:rPr>
          <w:bCs/>
          <w:sz w:val="28"/>
          <w:szCs w:val="28"/>
        </w:rPr>
        <w:t>признания малоимущими семей или малоимущими одиноко проживающих граждан</w:t>
      </w:r>
      <w:r w:rsidR="001A14FB">
        <w:rPr>
          <w:bCs/>
          <w:sz w:val="28"/>
          <w:szCs w:val="28"/>
        </w:rPr>
        <w:t xml:space="preserve"> </w:t>
      </w:r>
      <w:r w:rsidRPr="00572C4A">
        <w:rPr>
          <w:bCs/>
          <w:color w:val="000000"/>
          <w:sz w:val="28"/>
          <w:szCs w:val="28"/>
        </w:rPr>
        <w:t>возлагается</w:t>
      </w:r>
      <w:proofErr w:type="gramEnd"/>
      <w:r w:rsidRPr="00572C4A">
        <w:rPr>
          <w:bCs/>
          <w:color w:val="000000"/>
          <w:sz w:val="28"/>
          <w:szCs w:val="28"/>
        </w:rPr>
        <w:t xml:space="preserve"> на заявителя.</w:t>
      </w:r>
    </w:p>
    <w:p w:rsidR="0084743E" w:rsidRPr="0084743E" w:rsidRDefault="0084743E" w:rsidP="0084743E">
      <w:pPr>
        <w:pStyle w:val="ConsPlusNormal"/>
        <w:ind w:firstLine="540"/>
        <w:jc w:val="both"/>
        <w:rPr>
          <w:rFonts w:ascii="Times New Roman" w:hAnsi="Times New Roman" w:cs="Times New Roman"/>
          <w:sz w:val="28"/>
          <w:szCs w:val="28"/>
        </w:rPr>
      </w:pPr>
      <w:r w:rsidRPr="0084743E">
        <w:rPr>
          <w:rFonts w:ascii="Times New Roman" w:hAnsi="Times New Roman" w:cs="Times New Roman"/>
          <w:sz w:val="28"/>
          <w:szCs w:val="28"/>
        </w:rPr>
        <w:t>Организации, представившие заявителю документы и сведения, несут ответственность за достоверность содержащейся в них информации в соответствии с законодательством Российской Федерации.</w:t>
      </w:r>
    </w:p>
    <w:p w:rsidR="006043C9" w:rsidRPr="006043C9" w:rsidRDefault="006043C9" w:rsidP="005A6B1A">
      <w:pPr>
        <w:widowControl w:val="0"/>
        <w:suppressAutoHyphens/>
        <w:spacing w:line="100" w:lineRule="atLeast"/>
        <w:ind w:firstLine="540"/>
        <w:jc w:val="both"/>
        <w:rPr>
          <w:bCs/>
          <w:color w:val="000000"/>
          <w:szCs w:val="28"/>
          <w:shd w:val="clear" w:color="auto" w:fill="FFFFFF"/>
        </w:rPr>
      </w:pPr>
      <w:r w:rsidRPr="006043C9">
        <w:rPr>
          <w:bCs/>
          <w:color w:val="000000"/>
          <w:szCs w:val="28"/>
          <w:shd w:val="clear" w:color="auto" w:fill="FFFFFF"/>
        </w:rPr>
        <w:t>Запрос сведений, предусмотренных перечнем, осуществляется по каждому поступившему заявлению на заявителя и всех членов семьи.</w:t>
      </w:r>
    </w:p>
    <w:p w:rsidR="006043C9" w:rsidRPr="006043C9" w:rsidRDefault="006043C9" w:rsidP="006043C9">
      <w:pPr>
        <w:widowControl w:val="0"/>
        <w:suppressAutoHyphens/>
        <w:spacing w:line="100" w:lineRule="atLeast"/>
        <w:ind w:firstLine="709"/>
        <w:jc w:val="both"/>
        <w:rPr>
          <w:bCs/>
          <w:color w:val="000000"/>
          <w:szCs w:val="28"/>
          <w:shd w:val="clear" w:color="auto" w:fill="FFFFFF"/>
        </w:rPr>
      </w:pPr>
      <w:r w:rsidRPr="006043C9">
        <w:rPr>
          <w:bCs/>
          <w:color w:val="000000"/>
          <w:szCs w:val="28"/>
          <w:shd w:val="clear" w:color="auto" w:fill="FFFFFF"/>
        </w:rPr>
        <w:t>При отсутствии доступа к системе межведомственного электронного взаимодействия межведомственный запрос направляется органом соцзащиты  в государственные органы, органы местного самоуправления края и иные органы, участвующие в предоставлении муниципальн</w:t>
      </w:r>
      <w:r>
        <w:rPr>
          <w:bCs/>
          <w:color w:val="000000"/>
          <w:szCs w:val="28"/>
          <w:shd w:val="clear" w:color="auto" w:fill="FFFFFF"/>
        </w:rPr>
        <w:t>ой</w:t>
      </w:r>
      <w:r w:rsidRPr="006043C9">
        <w:rPr>
          <w:bCs/>
          <w:color w:val="000000"/>
          <w:szCs w:val="28"/>
          <w:shd w:val="clear" w:color="auto" w:fill="FFFFFF"/>
        </w:rPr>
        <w:t xml:space="preserve"> услуг</w:t>
      </w:r>
      <w:r>
        <w:rPr>
          <w:bCs/>
          <w:color w:val="000000"/>
          <w:szCs w:val="28"/>
          <w:shd w:val="clear" w:color="auto" w:fill="FFFFFF"/>
        </w:rPr>
        <w:t>и</w:t>
      </w:r>
      <w:r w:rsidRPr="006043C9">
        <w:rPr>
          <w:bCs/>
          <w:color w:val="000000"/>
          <w:szCs w:val="28"/>
          <w:shd w:val="clear" w:color="auto" w:fill="FFFFFF"/>
        </w:rPr>
        <w:t>, в распоряжении которых находятся необходимые сведения, на бумажном носителе с соблюдением требований законодательства Российской Федерации.</w:t>
      </w:r>
    </w:p>
    <w:p w:rsidR="006043C9" w:rsidRDefault="006043C9" w:rsidP="006043C9">
      <w:pPr>
        <w:widowControl w:val="0"/>
        <w:suppressAutoHyphens/>
        <w:spacing w:line="100" w:lineRule="atLeast"/>
        <w:ind w:firstLine="709"/>
        <w:jc w:val="both"/>
        <w:rPr>
          <w:bCs/>
          <w:color w:val="000000"/>
          <w:szCs w:val="28"/>
          <w:shd w:val="clear" w:color="auto" w:fill="FFFFFF"/>
        </w:rPr>
      </w:pPr>
      <w:r>
        <w:rPr>
          <w:bCs/>
          <w:color w:val="000000"/>
          <w:szCs w:val="28"/>
          <w:shd w:val="clear" w:color="auto" w:fill="FFFFFF"/>
        </w:rPr>
        <w:t>Орган соц</w:t>
      </w:r>
      <w:r w:rsidRPr="006043C9">
        <w:rPr>
          <w:bCs/>
          <w:color w:val="000000"/>
          <w:szCs w:val="28"/>
          <w:shd w:val="clear" w:color="auto" w:fill="FFFFFF"/>
        </w:rPr>
        <w:t xml:space="preserve">защиты либо многофункциональный центр не вправе требовать </w:t>
      </w:r>
      <w:r w:rsidRPr="000423B7">
        <w:rPr>
          <w:bCs/>
          <w:szCs w:val="28"/>
          <w:shd w:val="clear" w:color="auto" w:fill="FFFFFF"/>
        </w:rPr>
        <w:t>от заявителя</w:t>
      </w:r>
      <w:r w:rsidR="001A14FB">
        <w:rPr>
          <w:bCs/>
          <w:szCs w:val="28"/>
          <w:shd w:val="clear" w:color="auto" w:fill="FFFFFF"/>
        </w:rPr>
        <w:t xml:space="preserve"> </w:t>
      </w:r>
      <w:r w:rsidRPr="006043C9">
        <w:rPr>
          <w:bCs/>
          <w:color w:val="000000"/>
          <w:szCs w:val="28"/>
          <w:shd w:val="clear" w:color="auto" w:fill="FFFFFF"/>
        </w:rPr>
        <w:t>представления сведений, предусмотренных перечнем. Заявитель вправе представить сведения, предусмотренные перечнем, по собственной инициативе.</w:t>
      </w:r>
    </w:p>
    <w:p w:rsidR="009365A4" w:rsidRDefault="00A07C38" w:rsidP="006043C9">
      <w:pPr>
        <w:widowControl w:val="0"/>
        <w:suppressAutoHyphens/>
        <w:spacing w:line="100" w:lineRule="atLeast"/>
        <w:ind w:firstLine="709"/>
        <w:jc w:val="both"/>
        <w:rPr>
          <w:bCs/>
          <w:szCs w:val="28"/>
        </w:rPr>
      </w:pPr>
      <w:r w:rsidRPr="00EF52B0">
        <w:rPr>
          <w:bCs/>
          <w:szCs w:val="28"/>
        </w:rPr>
        <w:t>5</w:t>
      </w:r>
      <w:r w:rsidR="009365A4" w:rsidRPr="00EF52B0">
        <w:rPr>
          <w:bCs/>
          <w:szCs w:val="28"/>
        </w:rPr>
        <w:t>. Доходы учитываются в порядке, определенном Федеральным законом от 04</w:t>
      </w:r>
      <w:r w:rsidR="00BD0304">
        <w:rPr>
          <w:bCs/>
          <w:szCs w:val="28"/>
        </w:rPr>
        <w:t xml:space="preserve"> апреля </w:t>
      </w:r>
      <w:r w:rsidR="009365A4" w:rsidRPr="00EF52B0">
        <w:rPr>
          <w:bCs/>
          <w:szCs w:val="28"/>
        </w:rPr>
        <w:t>2003</w:t>
      </w:r>
      <w:r w:rsidR="00BD0304">
        <w:rPr>
          <w:bCs/>
          <w:szCs w:val="28"/>
        </w:rPr>
        <w:t xml:space="preserve"> года</w:t>
      </w:r>
      <w:r w:rsidR="001A14FB">
        <w:rPr>
          <w:bCs/>
          <w:szCs w:val="28"/>
        </w:rPr>
        <w:t xml:space="preserve"> </w:t>
      </w:r>
      <w:r w:rsidR="006F0E36" w:rsidRPr="00EF52B0">
        <w:rPr>
          <w:bCs/>
          <w:szCs w:val="28"/>
        </w:rPr>
        <w:t>№</w:t>
      </w:r>
      <w:r w:rsidR="009365A4" w:rsidRPr="00EF52B0">
        <w:rPr>
          <w:bCs/>
          <w:szCs w:val="28"/>
        </w:rPr>
        <w:t xml:space="preserve"> 44-ФЗ </w:t>
      </w:r>
      <w:r w:rsidR="006F0E36" w:rsidRPr="00EF52B0">
        <w:rPr>
          <w:bCs/>
          <w:szCs w:val="28"/>
        </w:rPr>
        <w:t>«</w:t>
      </w:r>
      <w:r w:rsidR="009365A4" w:rsidRPr="00EF52B0">
        <w:rPr>
          <w:bCs/>
          <w:szCs w:val="28"/>
        </w:rPr>
        <w:t xml:space="preserve">О порядке учета доходов и расчета среднедушевого дохода семьи и дохода одиноко проживающего гражданина для признания их </w:t>
      </w:r>
      <w:proofErr w:type="gramStart"/>
      <w:r w:rsidR="009365A4" w:rsidRPr="00EF52B0">
        <w:rPr>
          <w:bCs/>
          <w:szCs w:val="28"/>
        </w:rPr>
        <w:t>малоимущими</w:t>
      </w:r>
      <w:proofErr w:type="gramEnd"/>
      <w:r w:rsidR="009365A4" w:rsidRPr="00EF52B0">
        <w:rPr>
          <w:bCs/>
          <w:szCs w:val="28"/>
        </w:rPr>
        <w:t xml:space="preserve"> и оказания им государственной социальной помощи</w:t>
      </w:r>
      <w:r w:rsidR="006F0E36" w:rsidRPr="00EF52B0">
        <w:rPr>
          <w:bCs/>
          <w:szCs w:val="28"/>
        </w:rPr>
        <w:t>»</w:t>
      </w:r>
      <w:r w:rsidR="009365A4" w:rsidRPr="00EF52B0">
        <w:rPr>
          <w:bCs/>
          <w:szCs w:val="28"/>
        </w:rPr>
        <w:t xml:space="preserve">. </w:t>
      </w:r>
    </w:p>
    <w:p w:rsidR="008F4A41" w:rsidRDefault="008F4A41" w:rsidP="006043C9">
      <w:pPr>
        <w:widowControl w:val="0"/>
        <w:suppressAutoHyphens/>
        <w:spacing w:line="100" w:lineRule="atLeast"/>
        <w:ind w:firstLine="709"/>
        <w:jc w:val="both"/>
        <w:rPr>
          <w:bCs/>
          <w:szCs w:val="28"/>
        </w:rPr>
      </w:pPr>
      <w:r w:rsidRPr="008F4A41">
        <w:rPr>
          <w:bCs/>
          <w:szCs w:val="28"/>
        </w:rPr>
        <w:t xml:space="preserve">Сведения, предусмотренные </w:t>
      </w:r>
      <w:r w:rsidR="000423B7">
        <w:rPr>
          <w:bCs/>
          <w:szCs w:val="28"/>
        </w:rPr>
        <w:t xml:space="preserve">пунктами 7-15, 18, 19 и 32 </w:t>
      </w:r>
      <w:r w:rsidR="000423B7" w:rsidRPr="000423B7">
        <w:rPr>
          <w:bCs/>
          <w:szCs w:val="28"/>
        </w:rPr>
        <w:t>перечня</w:t>
      </w:r>
      <w:r w:rsidRPr="000423B7">
        <w:rPr>
          <w:bCs/>
          <w:szCs w:val="28"/>
        </w:rPr>
        <w:t>,</w:t>
      </w:r>
      <w:r w:rsidR="001A14FB">
        <w:rPr>
          <w:bCs/>
          <w:szCs w:val="28"/>
        </w:rPr>
        <w:t xml:space="preserve"> </w:t>
      </w:r>
      <w:r w:rsidRPr="008F4A41">
        <w:rPr>
          <w:bCs/>
          <w:szCs w:val="28"/>
        </w:rPr>
        <w:t>подтверждающие доходы заявителя (членов семьи), запрашиваются органом соцзащиты в рамках межведомственного информационного взаимодействия за 3 последних календарных месяца, предшествующих одному календарному месяцу перед месяцем подачи заявления.</w:t>
      </w:r>
    </w:p>
    <w:p w:rsidR="008F4A41" w:rsidRDefault="008F4A41" w:rsidP="006043C9">
      <w:pPr>
        <w:widowControl w:val="0"/>
        <w:suppressAutoHyphens/>
        <w:spacing w:line="100" w:lineRule="atLeast"/>
        <w:ind w:firstLine="709"/>
        <w:jc w:val="both"/>
        <w:rPr>
          <w:bCs/>
          <w:szCs w:val="28"/>
        </w:rPr>
      </w:pPr>
      <w:r>
        <w:rPr>
          <w:bCs/>
          <w:szCs w:val="28"/>
        </w:rPr>
        <w:t xml:space="preserve">6. </w:t>
      </w:r>
      <w:proofErr w:type="gramStart"/>
      <w:r w:rsidRPr="008F4A41">
        <w:rPr>
          <w:bCs/>
          <w:szCs w:val="28"/>
        </w:rPr>
        <w:t xml:space="preserve">В случае отсутствия в информации, полученной в рамках межведомственного информационного взаимодействия, сведений о доходах, предусмотренных пунктами 7, 8 и 10 - 13 перечня, полученных заявителем </w:t>
      </w:r>
      <w:r w:rsidRPr="008F4A41">
        <w:rPr>
          <w:bCs/>
          <w:szCs w:val="28"/>
        </w:rPr>
        <w:lastRenderedPageBreak/>
        <w:t>(членами семьи) в течение налогового периода, об инвалидности, о постановке на учет в медицинской организации в связи с беременностью, о нахождении под стражей или об отбывании наказания в виде лишения свободы, о нахождении на полном государственном</w:t>
      </w:r>
      <w:proofErr w:type="gramEnd"/>
      <w:r w:rsidRPr="008F4A41">
        <w:rPr>
          <w:bCs/>
          <w:szCs w:val="28"/>
        </w:rPr>
        <w:t xml:space="preserve"> </w:t>
      </w:r>
      <w:proofErr w:type="gramStart"/>
      <w:r w:rsidRPr="008F4A41">
        <w:rPr>
          <w:bCs/>
          <w:szCs w:val="28"/>
        </w:rPr>
        <w:t xml:space="preserve">обеспечении члена семьи, не включенного в ее состав, орган социальной защиты </w:t>
      </w:r>
      <w:r w:rsidR="000423B7">
        <w:rPr>
          <w:bCs/>
          <w:szCs w:val="28"/>
        </w:rPr>
        <w:t xml:space="preserve">населения уведомляет заявителя </w:t>
      </w:r>
      <w:r w:rsidRPr="008F4A41">
        <w:rPr>
          <w:bCs/>
          <w:szCs w:val="28"/>
        </w:rPr>
        <w:t>об отсутствии таких сведений, в том числе с использованием телефонной связи, в течение 2 рабочих дней со дня выявления факта отсутствия указанных сведений.</w:t>
      </w:r>
      <w:proofErr w:type="gramEnd"/>
    </w:p>
    <w:p w:rsidR="008F4A41" w:rsidRDefault="008F4A41" w:rsidP="006043C9">
      <w:pPr>
        <w:widowControl w:val="0"/>
        <w:suppressAutoHyphens/>
        <w:spacing w:line="100" w:lineRule="atLeast"/>
        <w:ind w:firstLine="709"/>
        <w:jc w:val="both"/>
        <w:rPr>
          <w:bCs/>
          <w:szCs w:val="28"/>
        </w:rPr>
      </w:pPr>
      <w:r w:rsidRPr="008F4A41">
        <w:rPr>
          <w:bCs/>
          <w:szCs w:val="28"/>
        </w:rPr>
        <w:t xml:space="preserve">Заявитель представляет в орган </w:t>
      </w:r>
      <w:r w:rsidR="000423B7">
        <w:rPr>
          <w:bCs/>
          <w:szCs w:val="28"/>
        </w:rPr>
        <w:t>соцзащиты</w:t>
      </w:r>
      <w:r w:rsidRPr="008F4A41">
        <w:rPr>
          <w:bCs/>
          <w:szCs w:val="28"/>
        </w:rPr>
        <w:t xml:space="preserve"> документы, содержащие сведения, указанные в абзаце первом настоящего пункта, в течение 3 рабочих дней со дня получения уведомления об отсутствии соответствующих сведений, которые используются органом социальной защиты населения при исчислении размера среднедушевого дохода семьи заявителя.</w:t>
      </w:r>
    </w:p>
    <w:p w:rsidR="008F4A41" w:rsidRPr="008F4A41" w:rsidRDefault="008F4A41" w:rsidP="008F4A41">
      <w:pPr>
        <w:widowControl w:val="0"/>
        <w:suppressAutoHyphens/>
        <w:spacing w:line="100" w:lineRule="atLeast"/>
        <w:ind w:firstLine="709"/>
        <w:jc w:val="both"/>
        <w:rPr>
          <w:bCs/>
          <w:szCs w:val="28"/>
        </w:rPr>
      </w:pPr>
      <w:r>
        <w:rPr>
          <w:bCs/>
          <w:szCs w:val="28"/>
        </w:rPr>
        <w:t xml:space="preserve">7. </w:t>
      </w:r>
      <w:proofErr w:type="gramStart"/>
      <w:r w:rsidRPr="008F4A41">
        <w:rPr>
          <w:bCs/>
          <w:szCs w:val="28"/>
        </w:rPr>
        <w:t xml:space="preserve">В случае если заявитель (члены семьи) получил (получили) доходы, указанные </w:t>
      </w:r>
      <w:r>
        <w:rPr>
          <w:bCs/>
          <w:szCs w:val="28"/>
        </w:rPr>
        <w:t xml:space="preserve">в </w:t>
      </w:r>
      <w:r w:rsidRPr="008F4A41">
        <w:rPr>
          <w:bCs/>
          <w:szCs w:val="28"/>
        </w:rPr>
        <w:t>подпункт</w:t>
      </w:r>
      <w:r>
        <w:rPr>
          <w:bCs/>
          <w:szCs w:val="28"/>
        </w:rPr>
        <w:t>е</w:t>
      </w:r>
      <w:r w:rsidRPr="008F4A41">
        <w:rPr>
          <w:bCs/>
          <w:szCs w:val="28"/>
        </w:rPr>
        <w:t xml:space="preserve"> 6 пункта </w:t>
      </w:r>
      <w:r>
        <w:rPr>
          <w:bCs/>
          <w:szCs w:val="28"/>
        </w:rPr>
        <w:t>3</w:t>
      </w:r>
      <w:r w:rsidRPr="008F4A41">
        <w:rPr>
          <w:bCs/>
          <w:szCs w:val="28"/>
        </w:rPr>
        <w:t xml:space="preserve"> настоящего По</w:t>
      </w:r>
      <w:r>
        <w:rPr>
          <w:bCs/>
          <w:szCs w:val="28"/>
        </w:rPr>
        <w:t>рядка</w:t>
      </w:r>
      <w:r w:rsidRPr="008F4A41">
        <w:rPr>
          <w:bCs/>
          <w:szCs w:val="28"/>
        </w:rPr>
        <w:t>, осуществляя свою деятельность с применением упрощенной системы налогообложения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заявитель (опекун, попечитель или другой законный представитель заявителя) вправе представить вместе с заявлением документы (сведения</w:t>
      </w:r>
      <w:proofErr w:type="gramEnd"/>
      <w:r w:rsidRPr="008F4A41">
        <w:rPr>
          <w:bCs/>
          <w:szCs w:val="28"/>
        </w:rPr>
        <w:t xml:space="preserve">) о доходах за вычетом расходов в сроки, указанные в пункте </w:t>
      </w:r>
      <w:r w:rsidR="00536612">
        <w:rPr>
          <w:bCs/>
          <w:szCs w:val="28"/>
        </w:rPr>
        <w:t>3</w:t>
      </w:r>
      <w:r w:rsidRPr="008F4A41">
        <w:rPr>
          <w:bCs/>
          <w:szCs w:val="28"/>
        </w:rPr>
        <w:t xml:space="preserve"> и абза</w:t>
      </w:r>
      <w:r w:rsidR="00572C4A">
        <w:rPr>
          <w:bCs/>
          <w:szCs w:val="28"/>
        </w:rPr>
        <w:t xml:space="preserve">цах седьмом и девятом пункта 9 </w:t>
      </w:r>
      <w:r w:rsidR="000423B7">
        <w:rPr>
          <w:bCs/>
          <w:szCs w:val="28"/>
        </w:rPr>
        <w:t>Порядка</w:t>
      </w:r>
      <w:r w:rsidRPr="008F4A41">
        <w:rPr>
          <w:bCs/>
          <w:szCs w:val="28"/>
        </w:rPr>
        <w:t xml:space="preserve">. В таком случае орган </w:t>
      </w:r>
      <w:r w:rsidR="000423B7">
        <w:rPr>
          <w:bCs/>
          <w:szCs w:val="28"/>
        </w:rPr>
        <w:t>соцзащиты</w:t>
      </w:r>
      <w:r w:rsidRPr="008F4A41">
        <w:rPr>
          <w:bCs/>
          <w:szCs w:val="28"/>
        </w:rPr>
        <w:t xml:space="preserve"> при исчислении размера среднедушевого дохода семьи использует документы (сведения), представленные заявителем.</w:t>
      </w:r>
    </w:p>
    <w:p w:rsidR="008F4A41" w:rsidRDefault="008F4A41" w:rsidP="008F4A41">
      <w:pPr>
        <w:widowControl w:val="0"/>
        <w:suppressAutoHyphens/>
        <w:spacing w:line="100" w:lineRule="atLeast"/>
        <w:ind w:firstLine="709"/>
        <w:jc w:val="both"/>
        <w:rPr>
          <w:bCs/>
          <w:szCs w:val="28"/>
        </w:rPr>
      </w:pPr>
      <w:r w:rsidRPr="008F4A41">
        <w:rPr>
          <w:bCs/>
          <w:szCs w:val="28"/>
        </w:rPr>
        <w:t>В случае если заявитель (члены семьи) получил (получили) доходы от осуществления своей деятельности с применением патентной сис</w:t>
      </w:r>
      <w:r w:rsidR="000423B7">
        <w:rPr>
          <w:bCs/>
          <w:szCs w:val="28"/>
        </w:rPr>
        <w:t>темы налогообложения, заявитель</w:t>
      </w:r>
      <w:r w:rsidRPr="008F4A41">
        <w:rPr>
          <w:bCs/>
          <w:szCs w:val="28"/>
        </w:rPr>
        <w:t xml:space="preserve"> вправе представить в орган соцзащиты документы, о сумме дохода в период, за который рассчитывается среднедушевой доход семьи. В таком случае орган соцзащиты при исчислении размера среднедушевого дохода семьи использует документы, представленные заявителем.</w:t>
      </w:r>
    </w:p>
    <w:p w:rsidR="00BE02A8" w:rsidRDefault="00BE02A8" w:rsidP="008F4A41">
      <w:pPr>
        <w:widowControl w:val="0"/>
        <w:suppressAutoHyphens/>
        <w:spacing w:line="100" w:lineRule="atLeast"/>
        <w:ind w:firstLine="709"/>
        <w:jc w:val="both"/>
        <w:rPr>
          <w:bCs/>
          <w:szCs w:val="28"/>
        </w:rPr>
      </w:pPr>
      <w:proofErr w:type="gramStart"/>
      <w:r>
        <w:rPr>
          <w:bCs/>
          <w:szCs w:val="28"/>
        </w:rPr>
        <w:t>8.</w:t>
      </w:r>
      <w:r w:rsidRPr="00BE02A8">
        <w:rPr>
          <w:bCs/>
          <w:szCs w:val="28"/>
        </w:rPr>
        <w:t xml:space="preserve">В состав семьи заявителя, учитываемый при определении права на </w:t>
      </w:r>
      <w:r>
        <w:rPr>
          <w:bCs/>
          <w:szCs w:val="28"/>
        </w:rPr>
        <w:t>признание</w:t>
      </w:r>
      <w:r w:rsidRPr="00BE02A8">
        <w:rPr>
          <w:bCs/>
          <w:szCs w:val="28"/>
        </w:rPr>
        <w:t xml:space="preserve"> малоимущими семей или малоимущими одиноко проживающих граждан на дату подачи заявления и при расчете размера среднедушевого дохода семьи заявителя,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w:t>
      </w:r>
      <w:proofErr w:type="gramEnd"/>
      <w:r w:rsidRPr="00BE02A8">
        <w:rPr>
          <w:bCs/>
          <w:szCs w:val="28"/>
        </w:rPr>
        <w:t xml:space="preserve"> образовательной организации высшего образования по очной форме обучения (за исключением </w:t>
      </w:r>
      <w:proofErr w:type="gramStart"/>
      <w:r w:rsidRPr="00BE02A8">
        <w:rPr>
          <w:bCs/>
          <w:szCs w:val="28"/>
        </w:rPr>
        <w:t>обучающихся</w:t>
      </w:r>
      <w:proofErr w:type="gramEnd"/>
      <w:r w:rsidRPr="00BE02A8">
        <w:rPr>
          <w:bCs/>
          <w:szCs w:val="28"/>
        </w:rPr>
        <w:t xml:space="preserve"> по дополнительным образовательным программам).</w:t>
      </w:r>
    </w:p>
    <w:p w:rsidR="00BE02A8" w:rsidRPr="00BE02A8" w:rsidRDefault="00BE02A8" w:rsidP="00BE02A8">
      <w:pPr>
        <w:widowControl w:val="0"/>
        <w:suppressAutoHyphens/>
        <w:spacing w:line="100" w:lineRule="atLeast"/>
        <w:ind w:firstLine="709"/>
        <w:jc w:val="both"/>
        <w:rPr>
          <w:bCs/>
          <w:szCs w:val="28"/>
        </w:rPr>
      </w:pPr>
      <w:r>
        <w:rPr>
          <w:bCs/>
          <w:szCs w:val="28"/>
        </w:rPr>
        <w:t xml:space="preserve">9. </w:t>
      </w:r>
      <w:r w:rsidRPr="00BE02A8">
        <w:rPr>
          <w:bCs/>
          <w:szCs w:val="28"/>
        </w:rPr>
        <w:t xml:space="preserve">В состав семьи заявителя, учитываемый при определении права </w:t>
      </w:r>
      <w:proofErr w:type="gramStart"/>
      <w:r w:rsidRPr="00BE02A8">
        <w:rPr>
          <w:bCs/>
          <w:szCs w:val="28"/>
        </w:rPr>
        <w:t>на</w:t>
      </w:r>
      <w:proofErr w:type="gramEnd"/>
    </w:p>
    <w:p w:rsidR="00BE02A8" w:rsidRPr="00BE02A8" w:rsidRDefault="00BE02A8" w:rsidP="00BE02A8">
      <w:pPr>
        <w:widowControl w:val="0"/>
        <w:suppressAutoHyphens/>
        <w:spacing w:line="100" w:lineRule="atLeast"/>
        <w:jc w:val="both"/>
        <w:rPr>
          <w:bCs/>
          <w:szCs w:val="28"/>
        </w:rPr>
      </w:pPr>
      <w:r w:rsidRPr="00BE02A8">
        <w:rPr>
          <w:bCs/>
          <w:szCs w:val="28"/>
        </w:rPr>
        <w:t xml:space="preserve">признание </w:t>
      </w:r>
      <w:proofErr w:type="gramStart"/>
      <w:r w:rsidRPr="00BE02A8">
        <w:rPr>
          <w:bCs/>
          <w:szCs w:val="28"/>
        </w:rPr>
        <w:t>малоимущими</w:t>
      </w:r>
      <w:proofErr w:type="gramEnd"/>
      <w:r w:rsidRPr="00BE02A8">
        <w:rPr>
          <w:bCs/>
          <w:szCs w:val="28"/>
        </w:rPr>
        <w:t xml:space="preserve"> семей или малоимущими одиноко проживающих граждан и при расчете</w:t>
      </w:r>
      <w:r w:rsidR="001A14FB">
        <w:rPr>
          <w:bCs/>
          <w:szCs w:val="28"/>
        </w:rPr>
        <w:t xml:space="preserve"> </w:t>
      </w:r>
      <w:r w:rsidRPr="00BE02A8">
        <w:rPr>
          <w:bCs/>
          <w:szCs w:val="28"/>
        </w:rPr>
        <w:t>размера среднедушевого дохода семьи заявителя, не включаются:</w:t>
      </w:r>
    </w:p>
    <w:p w:rsidR="00BE02A8" w:rsidRPr="00BE02A8" w:rsidRDefault="00BE02A8" w:rsidP="00BE02A8">
      <w:pPr>
        <w:widowControl w:val="0"/>
        <w:suppressAutoHyphens/>
        <w:spacing w:line="100" w:lineRule="atLeast"/>
        <w:ind w:firstLine="709"/>
        <w:jc w:val="both"/>
        <w:rPr>
          <w:bCs/>
          <w:szCs w:val="28"/>
        </w:rPr>
      </w:pPr>
      <w:r w:rsidRPr="00BE02A8">
        <w:rPr>
          <w:bCs/>
          <w:szCs w:val="28"/>
        </w:rPr>
        <w:t xml:space="preserve">1) лица, находящиеся на полном государственном обеспечении (за </w:t>
      </w:r>
      <w:r w:rsidRPr="00BE02A8">
        <w:rPr>
          <w:bCs/>
          <w:szCs w:val="28"/>
        </w:rPr>
        <w:lastRenderedPageBreak/>
        <w:t>исключением заявителя, а также детей, находящихся под его опекой или попечительством);</w:t>
      </w:r>
    </w:p>
    <w:p w:rsidR="00BE02A8" w:rsidRPr="00BE02A8" w:rsidRDefault="00BE02A8" w:rsidP="00BE02A8">
      <w:pPr>
        <w:widowControl w:val="0"/>
        <w:suppressAutoHyphens/>
        <w:spacing w:line="100" w:lineRule="atLeast"/>
        <w:ind w:firstLine="709"/>
        <w:jc w:val="both"/>
        <w:rPr>
          <w:bCs/>
          <w:szCs w:val="28"/>
        </w:rPr>
      </w:pPr>
      <w:r w:rsidRPr="00BE02A8">
        <w:rPr>
          <w:bCs/>
          <w:szCs w:val="28"/>
        </w:rPr>
        <w:t>2)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BE02A8" w:rsidRPr="00BE02A8" w:rsidRDefault="00BE02A8" w:rsidP="00BE02A8">
      <w:pPr>
        <w:widowControl w:val="0"/>
        <w:suppressAutoHyphens/>
        <w:spacing w:line="100" w:lineRule="atLeast"/>
        <w:ind w:firstLine="709"/>
        <w:jc w:val="both"/>
        <w:rPr>
          <w:bCs/>
          <w:szCs w:val="28"/>
        </w:rPr>
      </w:pPr>
      <w:r w:rsidRPr="00BE02A8">
        <w:rPr>
          <w:bCs/>
          <w:szCs w:val="28"/>
        </w:rPr>
        <w:t>3) лица, отбывающие наказание в виде лишения свободы;</w:t>
      </w:r>
    </w:p>
    <w:p w:rsidR="00BE02A8" w:rsidRPr="00BE02A8" w:rsidRDefault="00BE02A8" w:rsidP="00BE02A8">
      <w:pPr>
        <w:widowControl w:val="0"/>
        <w:suppressAutoHyphens/>
        <w:spacing w:line="100" w:lineRule="atLeast"/>
        <w:ind w:firstLine="709"/>
        <w:jc w:val="both"/>
        <w:rPr>
          <w:bCs/>
          <w:szCs w:val="28"/>
        </w:rPr>
      </w:pPr>
      <w:r w:rsidRPr="00BE02A8">
        <w:rPr>
          <w:bCs/>
          <w:szCs w:val="28"/>
        </w:rPr>
        <w:t>4) лица, находящиеся на принудительном лечении по решению суда;</w:t>
      </w:r>
    </w:p>
    <w:p w:rsidR="00BE02A8" w:rsidRPr="00BE02A8" w:rsidRDefault="00BE02A8" w:rsidP="00BE02A8">
      <w:pPr>
        <w:widowControl w:val="0"/>
        <w:suppressAutoHyphens/>
        <w:spacing w:line="100" w:lineRule="atLeast"/>
        <w:ind w:firstLine="709"/>
        <w:jc w:val="both"/>
        <w:rPr>
          <w:bCs/>
          <w:szCs w:val="28"/>
        </w:rPr>
      </w:pPr>
      <w:r w:rsidRPr="00BE02A8">
        <w:rPr>
          <w:bCs/>
          <w:szCs w:val="28"/>
        </w:rPr>
        <w:t>5) лица, в отношении которых применена мера пресечения в виде заключения под стражу;</w:t>
      </w:r>
    </w:p>
    <w:p w:rsidR="00BE02A8" w:rsidRPr="00BE02A8" w:rsidRDefault="00BE02A8" w:rsidP="00BE02A8">
      <w:pPr>
        <w:widowControl w:val="0"/>
        <w:suppressAutoHyphens/>
        <w:spacing w:line="100" w:lineRule="atLeast"/>
        <w:ind w:firstLine="709"/>
        <w:jc w:val="both"/>
        <w:rPr>
          <w:bCs/>
          <w:szCs w:val="28"/>
        </w:rPr>
      </w:pPr>
      <w:r w:rsidRPr="00BE02A8">
        <w:rPr>
          <w:bCs/>
          <w:szCs w:val="28"/>
        </w:rPr>
        <w:t>6) лица, признанные безвестно отсутствующими или объявленные умершими;</w:t>
      </w:r>
    </w:p>
    <w:p w:rsidR="00BE02A8" w:rsidRPr="00BE02A8" w:rsidRDefault="00BE02A8" w:rsidP="00BE02A8">
      <w:pPr>
        <w:widowControl w:val="0"/>
        <w:suppressAutoHyphens/>
        <w:spacing w:line="100" w:lineRule="atLeast"/>
        <w:ind w:firstLine="709"/>
        <w:jc w:val="both"/>
        <w:rPr>
          <w:bCs/>
          <w:szCs w:val="28"/>
        </w:rPr>
      </w:pPr>
      <w:r w:rsidRPr="00BE02A8">
        <w:rPr>
          <w:bCs/>
          <w:szCs w:val="28"/>
        </w:rPr>
        <w:t>7) лица, находящиеся в розыске;</w:t>
      </w:r>
    </w:p>
    <w:p w:rsidR="00BE02A8" w:rsidRDefault="00BE02A8" w:rsidP="00BE02A8">
      <w:pPr>
        <w:widowControl w:val="0"/>
        <w:suppressAutoHyphens/>
        <w:spacing w:line="100" w:lineRule="atLeast"/>
        <w:ind w:firstLine="709"/>
        <w:jc w:val="both"/>
        <w:rPr>
          <w:bCs/>
          <w:szCs w:val="28"/>
        </w:rPr>
      </w:pPr>
      <w:r w:rsidRPr="00BE02A8">
        <w:rPr>
          <w:bCs/>
          <w:szCs w:val="28"/>
        </w:rPr>
        <w:t>8)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BE02A8" w:rsidRDefault="00BE02A8" w:rsidP="002679F5">
      <w:pPr>
        <w:widowControl w:val="0"/>
        <w:suppressAutoHyphens/>
        <w:spacing w:line="100" w:lineRule="atLeast"/>
        <w:ind w:firstLine="709"/>
        <w:jc w:val="both"/>
        <w:rPr>
          <w:bCs/>
          <w:szCs w:val="28"/>
        </w:rPr>
      </w:pPr>
      <w:r>
        <w:rPr>
          <w:bCs/>
          <w:szCs w:val="28"/>
        </w:rPr>
        <w:t xml:space="preserve">10. </w:t>
      </w:r>
      <w:proofErr w:type="gramStart"/>
      <w:r w:rsidRPr="00BE02A8">
        <w:rPr>
          <w:bCs/>
          <w:szCs w:val="28"/>
        </w:rPr>
        <w:t xml:space="preserve">Определение среднедушевого дохода семьи (одиноко проживающего гражданина) в целях установления права на признание малоимущими семей или малоимущими одиноко проживающих граждан осуществляется органом соцзащиты в соответствии с требованиями Федерального закона </w:t>
      </w:r>
      <w:r w:rsidR="00342073">
        <w:rPr>
          <w:bCs/>
          <w:szCs w:val="28"/>
        </w:rPr>
        <w:t xml:space="preserve">от 04 апреля 2003 года №44-ФЗ </w:t>
      </w:r>
      <w:r>
        <w:rPr>
          <w:bCs/>
          <w:szCs w:val="28"/>
        </w:rPr>
        <w:t>«</w:t>
      </w:r>
      <w:r w:rsidRPr="00BE02A8">
        <w:rPr>
          <w:bCs/>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w:t>
      </w:r>
      <w:r>
        <w:rPr>
          <w:bCs/>
          <w:szCs w:val="28"/>
        </w:rPr>
        <w:t>сударственной социальной помощи»</w:t>
      </w:r>
      <w:r w:rsidRPr="00BE02A8">
        <w:rPr>
          <w:bCs/>
          <w:szCs w:val="28"/>
        </w:rPr>
        <w:t xml:space="preserve"> и</w:t>
      </w:r>
      <w:proofErr w:type="gramEnd"/>
      <w:r w:rsidRPr="00BE02A8">
        <w:rPr>
          <w:bCs/>
          <w:szCs w:val="28"/>
        </w:rPr>
        <w:t xml:space="preserve">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 августа 2003 г</w:t>
      </w:r>
      <w:r w:rsidR="00BD0304">
        <w:rPr>
          <w:bCs/>
          <w:szCs w:val="28"/>
        </w:rPr>
        <w:t>ода</w:t>
      </w:r>
      <w:r w:rsidR="001A14FB">
        <w:rPr>
          <w:bCs/>
          <w:szCs w:val="28"/>
        </w:rPr>
        <w:t xml:space="preserve"> </w:t>
      </w:r>
      <w:r>
        <w:rPr>
          <w:bCs/>
          <w:szCs w:val="28"/>
        </w:rPr>
        <w:t>№</w:t>
      </w:r>
      <w:r w:rsidRPr="00BE02A8">
        <w:rPr>
          <w:bCs/>
          <w:szCs w:val="28"/>
        </w:rPr>
        <w:t xml:space="preserve"> 512.</w:t>
      </w:r>
    </w:p>
    <w:p w:rsidR="00AA2C99" w:rsidRPr="00AA2C99" w:rsidRDefault="001E1A64" w:rsidP="00AA2C99">
      <w:pPr>
        <w:pStyle w:val="Standard"/>
        <w:widowControl w:val="0"/>
        <w:ind w:firstLine="709"/>
        <w:jc w:val="both"/>
        <w:rPr>
          <w:color w:val="000000"/>
          <w:sz w:val="32"/>
          <w:szCs w:val="28"/>
        </w:rPr>
      </w:pPr>
      <w:r w:rsidRPr="00AA2C99">
        <w:rPr>
          <w:bCs/>
          <w:sz w:val="28"/>
          <w:szCs w:val="28"/>
        </w:rPr>
        <w:t>11.</w:t>
      </w:r>
      <w:r w:rsidR="00AA2C99" w:rsidRPr="00AA2C99">
        <w:rPr>
          <w:sz w:val="28"/>
        </w:rPr>
        <w:t xml:space="preserve">Орган соцзащиты рассматривает заявление и документы, указанные 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00AA2C99" w:rsidRPr="00AA2C99">
          <w:rPr>
            <w:sz w:val="28"/>
          </w:rPr>
          <w:t>пункте 3</w:t>
        </w:r>
      </w:hyperlink>
      <w:r w:rsidR="00AA2C99" w:rsidRPr="00AA2C99">
        <w:rPr>
          <w:sz w:val="28"/>
        </w:rPr>
        <w:t xml:space="preserve"> Порядка, сведения, полученные в рамках межведомственного информационного взаимодействия, предусмотренные Перечнем, и в течение 10 рабочих дней со дня поступления заявления, таких документов и сведений принимает одно из следующих решений:</w:t>
      </w:r>
    </w:p>
    <w:p w:rsidR="00AA2C99" w:rsidRPr="00EF52B0" w:rsidRDefault="00AA2C99" w:rsidP="00AA2C99">
      <w:pPr>
        <w:pStyle w:val="Standard"/>
        <w:widowControl w:val="0"/>
        <w:ind w:firstLine="709"/>
        <w:jc w:val="both"/>
        <w:rPr>
          <w:color w:val="000000"/>
          <w:sz w:val="28"/>
          <w:szCs w:val="28"/>
        </w:rPr>
      </w:pPr>
      <w:r>
        <w:rPr>
          <w:color w:val="000000"/>
          <w:sz w:val="28"/>
          <w:szCs w:val="28"/>
        </w:rPr>
        <w:t>о п</w:t>
      </w:r>
      <w:r w:rsidRPr="00EF52B0">
        <w:rPr>
          <w:color w:val="000000"/>
          <w:sz w:val="28"/>
          <w:szCs w:val="28"/>
        </w:rPr>
        <w:t xml:space="preserve">ризнание </w:t>
      </w:r>
      <w:proofErr w:type="gramStart"/>
      <w:r w:rsidRPr="00EF52B0">
        <w:rPr>
          <w:color w:val="000000"/>
          <w:sz w:val="28"/>
          <w:szCs w:val="28"/>
        </w:rPr>
        <w:t>малоимущими</w:t>
      </w:r>
      <w:proofErr w:type="gramEnd"/>
      <w:r w:rsidRPr="00EF52B0">
        <w:rPr>
          <w:color w:val="000000"/>
          <w:sz w:val="28"/>
          <w:szCs w:val="28"/>
        </w:rPr>
        <w:t xml:space="preserve"> семей или малоимущими одиноко проживающих граждан</w:t>
      </w:r>
      <w:r>
        <w:rPr>
          <w:color w:val="000000"/>
          <w:sz w:val="28"/>
          <w:szCs w:val="28"/>
        </w:rPr>
        <w:t xml:space="preserve"> (Приложение</w:t>
      </w:r>
      <w:r w:rsidR="003C468E">
        <w:rPr>
          <w:color w:val="000000"/>
          <w:sz w:val="28"/>
          <w:szCs w:val="28"/>
        </w:rPr>
        <w:t xml:space="preserve"> 5</w:t>
      </w:r>
      <w:r>
        <w:rPr>
          <w:color w:val="000000"/>
          <w:sz w:val="28"/>
          <w:szCs w:val="28"/>
        </w:rPr>
        <w:t>)</w:t>
      </w:r>
      <w:r w:rsidRPr="00EF52B0">
        <w:rPr>
          <w:color w:val="000000"/>
          <w:sz w:val="28"/>
          <w:szCs w:val="28"/>
        </w:rPr>
        <w:t>;</w:t>
      </w:r>
    </w:p>
    <w:p w:rsidR="00AA2C99" w:rsidRDefault="00AA2C99" w:rsidP="00AA2C99">
      <w:pPr>
        <w:pStyle w:val="Standard"/>
        <w:widowControl w:val="0"/>
        <w:ind w:firstLine="709"/>
        <w:jc w:val="both"/>
        <w:rPr>
          <w:color w:val="000000"/>
          <w:sz w:val="28"/>
          <w:szCs w:val="28"/>
        </w:rPr>
      </w:pPr>
      <w:r>
        <w:rPr>
          <w:color w:val="000000"/>
          <w:sz w:val="28"/>
          <w:szCs w:val="28"/>
        </w:rPr>
        <w:t>об</w:t>
      </w:r>
      <w:r w:rsidRPr="00EF52B0">
        <w:rPr>
          <w:color w:val="000000"/>
          <w:sz w:val="28"/>
          <w:szCs w:val="28"/>
        </w:rPr>
        <w:t xml:space="preserve"> отказ</w:t>
      </w:r>
      <w:r>
        <w:rPr>
          <w:color w:val="000000"/>
          <w:sz w:val="28"/>
          <w:szCs w:val="28"/>
        </w:rPr>
        <w:t>е</w:t>
      </w:r>
      <w:r w:rsidRPr="00EF52B0">
        <w:rPr>
          <w:color w:val="000000"/>
          <w:sz w:val="28"/>
          <w:szCs w:val="28"/>
        </w:rPr>
        <w:t xml:space="preserve"> в </w:t>
      </w:r>
      <w:r w:rsidRPr="00EF52B0">
        <w:rPr>
          <w:sz w:val="28"/>
          <w:szCs w:val="28"/>
        </w:rPr>
        <w:t xml:space="preserve">признании </w:t>
      </w:r>
      <w:proofErr w:type="gramStart"/>
      <w:r w:rsidRPr="00EF52B0">
        <w:rPr>
          <w:bCs/>
          <w:sz w:val="28"/>
          <w:szCs w:val="28"/>
        </w:rPr>
        <w:t>малоимущими</w:t>
      </w:r>
      <w:proofErr w:type="gramEnd"/>
      <w:r w:rsidRPr="00EF52B0">
        <w:rPr>
          <w:bCs/>
          <w:sz w:val="28"/>
          <w:szCs w:val="28"/>
        </w:rPr>
        <w:t xml:space="preserve"> семей или малоимущими одиноко проживающих граждан</w:t>
      </w:r>
      <w:r>
        <w:rPr>
          <w:bCs/>
          <w:sz w:val="28"/>
          <w:szCs w:val="28"/>
        </w:rPr>
        <w:t xml:space="preserve"> (Приложение</w:t>
      </w:r>
      <w:r w:rsidR="003C468E">
        <w:rPr>
          <w:bCs/>
          <w:sz w:val="28"/>
          <w:szCs w:val="28"/>
        </w:rPr>
        <w:t xml:space="preserve"> 6</w:t>
      </w:r>
      <w:r>
        <w:rPr>
          <w:bCs/>
          <w:sz w:val="28"/>
          <w:szCs w:val="28"/>
        </w:rPr>
        <w:t>)</w:t>
      </w:r>
      <w:r w:rsidRPr="00EF52B0">
        <w:rPr>
          <w:color w:val="000000"/>
          <w:sz w:val="28"/>
          <w:szCs w:val="28"/>
        </w:rPr>
        <w:t>;</w:t>
      </w:r>
    </w:p>
    <w:p w:rsidR="00AA2C99" w:rsidRPr="00AA2C99" w:rsidRDefault="00AA2C99" w:rsidP="00AA2C99">
      <w:pPr>
        <w:pStyle w:val="ConsPlusNormal"/>
        <w:ind w:firstLine="540"/>
        <w:jc w:val="both"/>
        <w:rPr>
          <w:rFonts w:ascii="Times New Roman" w:hAnsi="Times New Roman" w:cs="Times New Roman"/>
          <w:sz w:val="28"/>
          <w:szCs w:val="28"/>
        </w:rPr>
      </w:pPr>
      <w:r w:rsidRPr="00AA2C99">
        <w:rPr>
          <w:rFonts w:ascii="Times New Roman" w:hAnsi="Times New Roman" w:cs="Times New Roman"/>
          <w:sz w:val="28"/>
          <w:szCs w:val="28"/>
        </w:rPr>
        <w:t>С</w:t>
      </w:r>
      <w:r>
        <w:rPr>
          <w:rFonts w:ascii="Times New Roman" w:hAnsi="Times New Roman" w:cs="Times New Roman"/>
          <w:sz w:val="28"/>
          <w:szCs w:val="28"/>
        </w:rPr>
        <w:t>рок принятия органом соц</w:t>
      </w:r>
      <w:r w:rsidRPr="00AA2C99">
        <w:rPr>
          <w:rFonts w:ascii="Times New Roman" w:hAnsi="Times New Roman" w:cs="Times New Roman"/>
          <w:sz w:val="28"/>
          <w:szCs w:val="28"/>
        </w:rPr>
        <w:t>защиты решени</w:t>
      </w:r>
      <w:r>
        <w:rPr>
          <w:rFonts w:ascii="Times New Roman" w:hAnsi="Times New Roman" w:cs="Times New Roman"/>
          <w:sz w:val="28"/>
          <w:szCs w:val="28"/>
        </w:rPr>
        <w:t>е</w:t>
      </w:r>
      <w:r w:rsidRPr="00AA2C99">
        <w:rPr>
          <w:rFonts w:ascii="Times New Roman" w:hAnsi="Times New Roman" w:cs="Times New Roman"/>
          <w:sz w:val="28"/>
          <w:szCs w:val="28"/>
        </w:rPr>
        <w:t xml:space="preserve"> о </w:t>
      </w:r>
      <w:r w:rsidR="001D5137" w:rsidRPr="001D5137">
        <w:rPr>
          <w:rFonts w:ascii="Times New Roman" w:hAnsi="Times New Roman" w:cs="Times New Roman"/>
          <w:color w:val="000000"/>
          <w:sz w:val="28"/>
          <w:szCs w:val="28"/>
        </w:rPr>
        <w:t>признание малоимущими семей или малоимущими одиноко проживающих граждан</w:t>
      </w:r>
      <w:r w:rsidRPr="00AA2C99">
        <w:rPr>
          <w:rFonts w:ascii="Times New Roman" w:hAnsi="Times New Roman" w:cs="Times New Roman"/>
          <w:sz w:val="28"/>
          <w:szCs w:val="28"/>
        </w:rPr>
        <w:t xml:space="preserve"> либо об </w:t>
      </w:r>
      <w:proofErr w:type="gramStart"/>
      <w:r w:rsidRPr="00AA2C99">
        <w:rPr>
          <w:rFonts w:ascii="Times New Roman" w:hAnsi="Times New Roman" w:cs="Times New Roman"/>
          <w:sz w:val="28"/>
          <w:szCs w:val="28"/>
        </w:rPr>
        <w:t>отказе</w:t>
      </w:r>
      <w:proofErr w:type="gramEnd"/>
      <w:r w:rsidR="001A14FB">
        <w:rPr>
          <w:rFonts w:ascii="Times New Roman" w:hAnsi="Times New Roman" w:cs="Times New Roman"/>
          <w:sz w:val="28"/>
          <w:szCs w:val="28"/>
        </w:rPr>
        <w:t xml:space="preserve"> </w:t>
      </w:r>
      <w:r w:rsidR="001D5137" w:rsidRPr="00AA2C99">
        <w:rPr>
          <w:rFonts w:ascii="Times New Roman" w:hAnsi="Times New Roman" w:cs="Times New Roman"/>
          <w:sz w:val="28"/>
          <w:szCs w:val="28"/>
        </w:rPr>
        <w:t xml:space="preserve">о </w:t>
      </w:r>
      <w:r w:rsidR="001D5137" w:rsidRPr="001D5137">
        <w:rPr>
          <w:rFonts w:ascii="Times New Roman" w:hAnsi="Times New Roman" w:cs="Times New Roman"/>
          <w:color w:val="000000"/>
          <w:sz w:val="28"/>
          <w:szCs w:val="28"/>
        </w:rPr>
        <w:t>признание малоимущими семей или малоимущими одиноко проживающих граждан</w:t>
      </w:r>
      <w:r w:rsidRPr="00AA2C99">
        <w:rPr>
          <w:rFonts w:ascii="Times New Roman" w:hAnsi="Times New Roman" w:cs="Times New Roman"/>
          <w:sz w:val="28"/>
          <w:szCs w:val="28"/>
        </w:rPr>
        <w:t xml:space="preserve"> продлевается на 20 рабочих дней в случае не</w:t>
      </w:r>
      <w:r w:rsidR="001A14FB">
        <w:rPr>
          <w:rFonts w:ascii="Times New Roman" w:hAnsi="Times New Roman" w:cs="Times New Roman"/>
          <w:sz w:val="28"/>
          <w:szCs w:val="28"/>
        </w:rPr>
        <w:t xml:space="preserve"> </w:t>
      </w:r>
      <w:r w:rsidRPr="00AA2C99">
        <w:rPr>
          <w:rFonts w:ascii="Times New Roman" w:hAnsi="Times New Roman" w:cs="Times New Roman"/>
          <w:sz w:val="28"/>
          <w:szCs w:val="28"/>
        </w:rPr>
        <w:t>поступления сведений, запрашиваемых в рамках межведомственного электронного взаимодействия.</w:t>
      </w:r>
    </w:p>
    <w:p w:rsidR="009365A4" w:rsidRPr="00AA2C99" w:rsidRDefault="009365A4" w:rsidP="00EF52B0">
      <w:pPr>
        <w:widowControl w:val="0"/>
        <w:suppressAutoHyphens/>
        <w:spacing w:line="100" w:lineRule="atLeast"/>
        <w:ind w:firstLine="709"/>
        <w:jc w:val="both"/>
        <w:rPr>
          <w:bCs/>
          <w:szCs w:val="28"/>
        </w:rPr>
      </w:pPr>
    </w:p>
    <w:p w:rsidR="001D5137" w:rsidRPr="001D5137" w:rsidRDefault="002679F5" w:rsidP="001D5137">
      <w:pPr>
        <w:pStyle w:val="ConsPlusNormal"/>
        <w:spacing w:before="200"/>
        <w:ind w:firstLine="540"/>
        <w:jc w:val="both"/>
        <w:rPr>
          <w:rFonts w:ascii="Times New Roman" w:hAnsi="Times New Roman" w:cs="Times New Roman"/>
          <w:sz w:val="28"/>
          <w:szCs w:val="28"/>
        </w:rPr>
      </w:pPr>
      <w:r w:rsidRPr="001D5137">
        <w:rPr>
          <w:rFonts w:ascii="Times New Roman" w:hAnsi="Times New Roman" w:cs="Times New Roman"/>
          <w:bCs/>
          <w:sz w:val="28"/>
          <w:szCs w:val="28"/>
        </w:rPr>
        <w:lastRenderedPageBreak/>
        <w:t>12</w:t>
      </w:r>
      <w:r w:rsidR="009365A4" w:rsidRPr="001D5137">
        <w:rPr>
          <w:rFonts w:ascii="Times New Roman" w:hAnsi="Times New Roman" w:cs="Times New Roman"/>
          <w:bCs/>
          <w:sz w:val="28"/>
          <w:szCs w:val="28"/>
        </w:rPr>
        <w:t xml:space="preserve">. </w:t>
      </w:r>
      <w:r w:rsidR="001D5137" w:rsidRPr="001D5137">
        <w:rPr>
          <w:rFonts w:ascii="Times New Roman" w:hAnsi="Times New Roman" w:cs="Times New Roman"/>
          <w:sz w:val="28"/>
          <w:szCs w:val="28"/>
        </w:rPr>
        <w:t xml:space="preserve">Орган соцзащиты в срок не позднее 1 рабочего дня со дня принятия им решения о признании </w:t>
      </w:r>
      <w:r w:rsidR="001D5137" w:rsidRPr="001D5137">
        <w:rPr>
          <w:rFonts w:ascii="Times New Roman" w:hAnsi="Times New Roman" w:cs="Times New Roman"/>
          <w:bCs/>
          <w:sz w:val="28"/>
          <w:szCs w:val="28"/>
        </w:rPr>
        <w:t>малоимущими семей или малоимущими одиноко проживающих граждан</w:t>
      </w:r>
      <w:r w:rsidR="001D5137" w:rsidRPr="001D5137">
        <w:rPr>
          <w:rFonts w:ascii="Times New Roman" w:hAnsi="Times New Roman" w:cs="Times New Roman"/>
          <w:sz w:val="28"/>
          <w:szCs w:val="28"/>
        </w:rPr>
        <w:t xml:space="preserve"> либо отказе направляет заявителю уведомление о </w:t>
      </w:r>
      <w:r w:rsidR="001D5137">
        <w:rPr>
          <w:rFonts w:ascii="Times New Roman" w:hAnsi="Times New Roman" w:cs="Times New Roman"/>
          <w:sz w:val="28"/>
          <w:szCs w:val="28"/>
        </w:rPr>
        <w:t>принятом решении</w:t>
      </w:r>
      <w:r w:rsidR="003C468E">
        <w:rPr>
          <w:rFonts w:ascii="Times New Roman" w:hAnsi="Times New Roman" w:cs="Times New Roman"/>
          <w:sz w:val="28"/>
          <w:szCs w:val="28"/>
        </w:rPr>
        <w:t xml:space="preserve"> </w:t>
      </w:r>
      <w:r w:rsidR="001D5137" w:rsidRPr="001D5137">
        <w:rPr>
          <w:rFonts w:ascii="Times New Roman" w:hAnsi="Times New Roman" w:cs="Times New Roman"/>
          <w:bCs/>
          <w:sz w:val="28"/>
          <w:szCs w:val="28"/>
        </w:rPr>
        <w:t xml:space="preserve">(Приложение </w:t>
      </w:r>
      <w:r w:rsidR="003C468E">
        <w:rPr>
          <w:rFonts w:ascii="Times New Roman" w:hAnsi="Times New Roman" w:cs="Times New Roman"/>
          <w:bCs/>
          <w:sz w:val="28"/>
          <w:szCs w:val="28"/>
        </w:rPr>
        <w:t>7,8</w:t>
      </w:r>
      <w:r w:rsidR="001D5137" w:rsidRPr="001D5137">
        <w:rPr>
          <w:rFonts w:ascii="Times New Roman" w:hAnsi="Times New Roman" w:cs="Times New Roman"/>
          <w:bCs/>
          <w:sz w:val="28"/>
          <w:szCs w:val="28"/>
        </w:rPr>
        <w:t>)</w:t>
      </w:r>
      <w:r w:rsidR="001D5137">
        <w:rPr>
          <w:rFonts w:ascii="Times New Roman" w:hAnsi="Times New Roman" w:cs="Times New Roman"/>
          <w:bCs/>
          <w:sz w:val="28"/>
          <w:szCs w:val="28"/>
        </w:rPr>
        <w:t>.</w:t>
      </w:r>
      <w:r w:rsidR="001D5137" w:rsidRPr="001D5137">
        <w:rPr>
          <w:rFonts w:ascii="Times New Roman" w:hAnsi="Times New Roman" w:cs="Times New Roman"/>
          <w:sz w:val="28"/>
          <w:szCs w:val="28"/>
        </w:rPr>
        <w:t xml:space="preserve"> В случае принятия органом соцзащиты решения об отказе </w:t>
      </w:r>
      <w:r w:rsidR="001D5137" w:rsidRPr="001D5137">
        <w:rPr>
          <w:rFonts w:ascii="Times New Roman" w:hAnsi="Times New Roman" w:cs="Times New Roman"/>
          <w:color w:val="000000"/>
          <w:sz w:val="28"/>
          <w:szCs w:val="28"/>
        </w:rPr>
        <w:t xml:space="preserve">в </w:t>
      </w:r>
      <w:r w:rsidR="001D5137" w:rsidRPr="001D5137">
        <w:rPr>
          <w:rFonts w:ascii="Times New Roman" w:hAnsi="Times New Roman" w:cs="Times New Roman"/>
          <w:sz w:val="28"/>
          <w:szCs w:val="28"/>
        </w:rPr>
        <w:t xml:space="preserve">признании </w:t>
      </w:r>
      <w:r w:rsidR="001D5137" w:rsidRPr="001D5137">
        <w:rPr>
          <w:rFonts w:ascii="Times New Roman" w:hAnsi="Times New Roman" w:cs="Times New Roman"/>
          <w:bCs/>
          <w:sz w:val="28"/>
          <w:szCs w:val="28"/>
        </w:rPr>
        <w:t>малоимущими семей или малоимущими одиноко проживающих граждан</w:t>
      </w:r>
      <w:r w:rsidR="001D5137" w:rsidRPr="001D5137">
        <w:rPr>
          <w:rFonts w:ascii="Times New Roman" w:hAnsi="Times New Roman" w:cs="Times New Roman"/>
          <w:sz w:val="28"/>
          <w:szCs w:val="28"/>
        </w:rPr>
        <w:t xml:space="preserve"> направляется уведомление о принятом решении с указанием аргументированного обоснования отказа.</w:t>
      </w:r>
    </w:p>
    <w:p w:rsidR="001D5137" w:rsidRPr="001D5137" w:rsidRDefault="001D5137" w:rsidP="001D5137">
      <w:pPr>
        <w:pStyle w:val="ConsPlusNormal"/>
        <w:ind w:firstLine="540"/>
        <w:jc w:val="both"/>
        <w:rPr>
          <w:rFonts w:ascii="Times New Roman" w:hAnsi="Times New Roman" w:cs="Times New Roman"/>
          <w:sz w:val="28"/>
          <w:szCs w:val="28"/>
        </w:rPr>
      </w:pPr>
      <w:r w:rsidRPr="001D5137">
        <w:rPr>
          <w:rFonts w:ascii="Times New Roman" w:hAnsi="Times New Roman" w:cs="Times New Roman"/>
          <w:sz w:val="28"/>
          <w:szCs w:val="28"/>
        </w:rPr>
        <w:t>Орган соцзащиты направляет заявителю уведомление о принятом решении по заявлению в форме электронного документа посредством регионального портала либо по адресу электронной почты, указанному в заявлении, или в письменной форме по почтовому адресу, указанному в заявлении.</w:t>
      </w:r>
    </w:p>
    <w:p w:rsidR="00817178" w:rsidRPr="00817178" w:rsidRDefault="00817178" w:rsidP="00817178">
      <w:pPr>
        <w:pStyle w:val="ConsPlusNormal"/>
        <w:ind w:firstLine="540"/>
        <w:jc w:val="both"/>
        <w:rPr>
          <w:rFonts w:ascii="Times New Roman" w:hAnsi="Times New Roman" w:cs="Times New Roman"/>
          <w:sz w:val="28"/>
          <w:szCs w:val="28"/>
        </w:rPr>
      </w:pPr>
      <w:r w:rsidRPr="00817178">
        <w:rPr>
          <w:rFonts w:ascii="Times New Roman" w:hAnsi="Times New Roman" w:cs="Times New Roman"/>
          <w:sz w:val="28"/>
          <w:szCs w:val="28"/>
        </w:rPr>
        <w:t xml:space="preserve">В случае установления факта наличия в заявлении и (или) документах, указанных 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Pr="00817178">
          <w:rPr>
            <w:rFonts w:ascii="Times New Roman" w:hAnsi="Times New Roman" w:cs="Times New Roman"/>
            <w:sz w:val="28"/>
            <w:szCs w:val="28"/>
          </w:rPr>
          <w:t>пункте 3</w:t>
        </w:r>
      </w:hyperlink>
      <w:r w:rsidRPr="00817178">
        <w:rPr>
          <w:rFonts w:ascii="Times New Roman" w:hAnsi="Times New Roman" w:cs="Times New Roman"/>
          <w:sz w:val="28"/>
          <w:szCs w:val="28"/>
        </w:rPr>
        <w:t xml:space="preserve"> Порядка, представленных заявителем, недостоверной и (или) неполной информации, орган соцзащиты вправе вернуть такие заявление и (или) документы заявителю на доработку с указанием информации, подлежащей корректировке. </w:t>
      </w:r>
      <w:proofErr w:type="gramStart"/>
      <w:r w:rsidRPr="00817178">
        <w:rPr>
          <w:rFonts w:ascii="Times New Roman" w:hAnsi="Times New Roman" w:cs="Times New Roman"/>
          <w:sz w:val="28"/>
          <w:szCs w:val="28"/>
        </w:rPr>
        <w:t xml:space="preserve">В этом случае срок принятия органом соцзащиты решения о признании </w:t>
      </w:r>
      <w:r w:rsidRPr="00817178">
        <w:rPr>
          <w:rFonts w:ascii="Times New Roman" w:hAnsi="Times New Roman" w:cs="Times New Roman"/>
          <w:bCs/>
          <w:sz w:val="28"/>
          <w:szCs w:val="28"/>
        </w:rPr>
        <w:t>малоимущими семей или малоимущими одиноко проживающих граждан</w:t>
      </w:r>
      <w:r w:rsidRPr="00817178">
        <w:rPr>
          <w:rFonts w:ascii="Times New Roman" w:hAnsi="Times New Roman" w:cs="Times New Roman"/>
          <w:sz w:val="28"/>
          <w:szCs w:val="28"/>
        </w:rPr>
        <w:t xml:space="preserve"> либо отказе приостанавливается до дня представления заявителем (доработанного заявления и (или) доработанных документов, указанных 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Pr="00817178">
          <w:rPr>
            <w:rFonts w:ascii="Times New Roman" w:hAnsi="Times New Roman" w:cs="Times New Roman"/>
            <w:sz w:val="28"/>
            <w:szCs w:val="28"/>
          </w:rPr>
          <w:t>пункте 3</w:t>
        </w:r>
      </w:hyperlink>
      <w:r w:rsidRPr="00817178">
        <w:rPr>
          <w:rFonts w:ascii="Times New Roman" w:hAnsi="Times New Roman" w:cs="Times New Roman"/>
          <w:sz w:val="28"/>
          <w:szCs w:val="28"/>
        </w:rPr>
        <w:t xml:space="preserve"> Порядка, но не более чем на 5 рабочих дней.</w:t>
      </w:r>
      <w:proofErr w:type="gramEnd"/>
    </w:p>
    <w:p w:rsidR="00817178" w:rsidRPr="00817178" w:rsidRDefault="00817178" w:rsidP="00817178">
      <w:pPr>
        <w:pStyle w:val="ConsPlusNormal"/>
        <w:ind w:firstLine="540"/>
        <w:jc w:val="both"/>
        <w:rPr>
          <w:rFonts w:ascii="Times New Roman" w:hAnsi="Times New Roman" w:cs="Times New Roman"/>
          <w:sz w:val="28"/>
          <w:szCs w:val="28"/>
        </w:rPr>
      </w:pPr>
      <w:r w:rsidRPr="00817178">
        <w:rPr>
          <w:rFonts w:ascii="Times New Roman" w:hAnsi="Times New Roman" w:cs="Times New Roman"/>
          <w:sz w:val="28"/>
          <w:szCs w:val="28"/>
        </w:rPr>
        <w:t xml:space="preserve">Заявитель представляет в орган соцзащиты доработанное заявление и (или) доработанные документы, указанные 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Pr="00817178">
          <w:rPr>
            <w:rFonts w:ascii="Times New Roman" w:hAnsi="Times New Roman" w:cs="Times New Roman"/>
            <w:sz w:val="28"/>
            <w:szCs w:val="28"/>
          </w:rPr>
          <w:t>пункте 3</w:t>
        </w:r>
      </w:hyperlink>
      <w:r w:rsidRPr="00817178">
        <w:rPr>
          <w:rFonts w:ascii="Times New Roman" w:hAnsi="Times New Roman" w:cs="Times New Roman"/>
          <w:sz w:val="28"/>
          <w:szCs w:val="28"/>
        </w:rPr>
        <w:t xml:space="preserve"> Порядка, в течение 5 рабочих дней со дня получения заявления и (или) документов от органа соцзащиты.</w:t>
      </w:r>
    </w:p>
    <w:p w:rsidR="00817178" w:rsidRPr="00817178" w:rsidRDefault="00817178" w:rsidP="00817178">
      <w:pPr>
        <w:pStyle w:val="ConsPlusNormal"/>
        <w:ind w:firstLine="540"/>
        <w:jc w:val="both"/>
        <w:rPr>
          <w:rFonts w:ascii="Times New Roman" w:hAnsi="Times New Roman" w:cs="Times New Roman"/>
          <w:sz w:val="28"/>
          <w:szCs w:val="28"/>
        </w:rPr>
      </w:pPr>
      <w:r w:rsidRPr="00817178">
        <w:rPr>
          <w:rFonts w:ascii="Times New Roman" w:hAnsi="Times New Roman" w:cs="Times New Roman"/>
          <w:sz w:val="28"/>
          <w:szCs w:val="28"/>
        </w:rPr>
        <w:t xml:space="preserve">Срок принятия органом соцзащиты решения о признании </w:t>
      </w:r>
      <w:proofErr w:type="gramStart"/>
      <w:r w:rsidRPr="00817178">
        <w:rPr>
          <w:rFonts w:ascii="Times New Roman" w:hAnsi="Times New Roman" w:cs="Times New Roman"/>
          <w:bCs/>
          <w:sz w:val="28"/>
          <w:szCs w:val="28"/>
        </w:rPr>
        <w:t>малоимущими</w:t>
      </w:r>
      <w:proofErr w:type="gramEnd"/>
      <w:r w:rsidRPr="00817178">
        <w:rPr>
          <w:rFonts w:ascii="Times New Roman" w:hAnsi="Times New Roman" w:cs="Times New Roman"/>
          <w:bCs/>
          <w:sz w:val="28"/>
          <w:szCs w:val="28"/>
        </w:rPr>
        <w:t xml:space="preserve"> семей или малоимущими одиноко проживающих граждан</w:t>
      </w:r>
      <w:r w:rsidRPr="00817178">
        <w:rPr>
          <w:rFonts w:ascii="Times New Roman" w:hAnsi="Times New Roman" w:cs="Times New Roman"/>
          <w:sz w:val="28"/>
          <w:szCs w:val="28"/>
        </w:rPr>
        <w:t xml:space="preserve"> либо отказе возобновляется со дня поступления в орган соцзащиты доработанного заявления и (или) доработанных документов, указанных 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Pr="00817178">
          <w:rPr>
            <w:rFonts w:ascii="Times New Roman" w:hAnsi="Times New Roman" w:cs="Times New Roman"/>
            <w:sz w:val="28"/>
            <w:szCs w:val="28"/>
          </w:rPr>
          <w:t>пункте 3</w:t>
        </w:r>
      </w:hyperlink>
      <w:r w:rsidRPr="00817178">
        <w:rPr>
          <w:rFonts w:ascii="Times New Roman" w:hAnsi="Times New Roman" w:cs="Times New Roman"/>
          <w:sz w:val="28"/>
          <w:szCs w:val="28"/>
        </w:rPr>
        <w:t xml:space="preserve"> Порядка.</w:t>
      </w:r>
    </w:p>
    <w:p w:rsidR="009365A4" w:rsidRDefault="002679F5" w:rsidP="00EF52B0">
      <w:pPr>
        <w:widowControl w:val="0"/>
        <w:suppressAutoHyphens/>
        <w:spacing w:line="100" w:lineRule="atLeast"/>
        <w:ind w:firstLine="709"/>
        <w:jc w:val="both"/>
        <w:rPr>
          <w:rFonts w:eastAsia="Arial CYR"/>
          <w:bCs/>
          <w:iCs/>
          <w:color w:val="000000"/>
          <w:szCs w:val="28"/>
        </w:rPr>
      </w:pPr>
      <w:r>
        <w:rPr>
          <w:bCs/>
          <w:color w:val="000000"/>
          <w:szCs w:val="28"/>
        </w:rPr>
        <w:t>13</w:t>
      </w:r>
      <w:r w:rsidR="009365A4" w:rsidRPr="00EF52B0">
        <w:rPr>
          <w:bCs/>
          <w:color w:val="000000"/>
          <w:szCs w:val="28"/>
        </w:rPr>
        <w:t>.</w:t>
      </w:r>
      <w:r w:rsidR="009365A4" w:rsidRPr="00EF52B0">
        <w:rPr>
          <w:rFonts w:eastAsia="Arial CYR"/>
          <w:bCs/>
          <w:iCs/>
          <w:color w:val="000000"/>
          <w:szCs w:val="28"/>
        </w:rPr>
        <w:t xml:space="preserve">Основанием для отказа в </w:t>
      </w:r>
      <w:r w:rsidR="009365A4" w:rsidRPr="00EF52B0">
        <w:rPr>
          <w:bCs/>
          <w:iCs/>
          <w:szCs w:val="28"/>
        </w:rPr>
        <w:t>признании малоимущими семей или малоимущими одиноко проживающих граждан</w:t>
      </w:r>
      <w:r w:rsidR="009365A4" w:rsidRPr="00EF52B0">
        <w:rPr>
          <w:rFonts w:eastAsia="Arial CYR"/>
          <w:bCs/>
          <w:iCs/>
          <w:color w:val="000000"/>
          <w:szCs w:val="28"/>
        </w:rPr>
        <w:t xml:space="preserve"> являются:</w:t>
      </w:r>
    </w:p>
    <w:p w:rsidR="009365A4" w:rsidRPr="00EF52B0" w:rsidRDefault="009365A4" w:rsidP="00EF52B0">
      <w:pPr>
        <w:pStyle w:val="220"/>
        <w:widowControl w:val="0"/>
        <w:tabs>
          <w:tab w:val="left" w:pos="0"/>
          <w:tab w:val="left" w:pos="851"/>
        </w:tabs>
        <w:ind w:firstLine="705"/>
        <w:rPr>
          <w:szCs w:val="28"/>
        </w:rPr>
      </w:pPr>
      <w:r w:rsidRPr="00EF52B0">
        <w:rPr>
          <w:szCs w:val="28"/>
        </w:rPr>
        <w:t>отсутствие у заявителя регистрации по месту жительства или пребывания на территории Ставропольского края;</w:t>
      </w:r>
    </w:p>
    <w:p w:rsidR="009365A4" w:rsidRPr="00EF52B0" w:rsidRDefault="009365A4" w:rsidP="00EF52B0">
      <w:pPr>
        <w:widowControl w:val="0"/>
        <w:suppressAutoHyphens/>
        <w:autoSpaceDE w:val="0"/>
        <w:ind w:firstLine="709"/>
        <w:jc w:val="both"/>
        <w:rPr>
          <w:szCs w:val="28"/>
        </w:rPr>
      </w:pPr>
      <w:r w:rsidRPr="00EF52B0">
        <w:rPr>
          <w:szCs w:val="28"/>
        </w:rPr>
        <w:t>среднедушевой доход семьи или доход одиноко проживающего гражданина превышает величину прожиточного минимума</w:t>
      </w:r>
      <w:r w:rsidR="0019027F">
        <w:rPr>
          <w:szCs w:val="28"/>
        </w:rPr>
        <w:t xml:space="preserve"> на душу населения</w:t>
      </w:r>
      <w:r w:rsidRPr="00EF52B0">
        <w:rPr>
          <w:szCs w:val="28"/>
        </w:rPr>
        <w:t xml:space="preserve">, установленного в Ставропольском крае </w:t>
      </w:r>
      <w:r w:rsidR="007E647B" w:rsidRPr="00EF52B0">
        <w:rPr>
          <w:szCs w:val="28"/>
        </w:rPr>
        <w:t>на день обращения</w:t>
      </w:r>
      <w:r w:rsidRPr="00EF52B0">
        <w:rPr>
          <w:szCs w:val="28"/>
        </w:rPr>
        <w:t>;</w:t>
      </w:r>
    </w:p>
    <w:p w:rsidR="009365A4" w:rsidRPr="00EF52B0" w:rsidRDefault="009365A4" w:rsidP="00EF52B0">
      <w:pPr>
        <w:widowControl w:val="0"/>
        <w:suppressAutoHyphens/>
        <w:autoSpaceDE w:val="0"/>
        <w:ind w:firstLine="705"/>
        <w:jc w:val="both"/>
        <w:rPr>
          <w:szCs w:val="28"/>
        </w:rPr>
      </w:pPr>
      <w:r w:rsidRPr="00EF52B0">
        <w:rPr>
          <w:szCs w:val="28"/>
        </w:rPr>
        <w:t>представление неполных и (или) недостоверных сведений о составе семьи и (или) доходах.</w:t>
      </w:r>
    </w:p>
    <w:p w:rsidR="001E1A64" w:rsidRDefault="002679F5" w:rsidP="00AA2C99">
      <w:pPr>
        <w:widowControl w:val="0"/>
        <w:suppressAutoHyphens/>
        <w:autoSpaceDE w:val="0"/>
        <w:ind w:firstLine="705"/>
        <w:jc w:val="both"/>
      </w:pPr>
      <w:r>
        <w:rPr>
          <w:szCs w:val="28"/>
        </w:rPr>
        <w:t>14</w:t>
      </w:r>
      <w:r w:rsidR="009365A4" w:rsidRPr="00EF52B0">
        <w:rPr>
          <w:szCs w:val="28"/>
        </w:rPr>
        <w:t xml:space="preserve">. </w:t>
      </w:r>
      <w:proofErr w:type="gramStart"/>
      <w:r w:rsidR="001E1A64">
        <w:t xml:space="preserve">Достоверность представленных заявителем  сведений, содержащихся в заявлении, проверяется в ходе проверки, проводимой органом соцзащиты в течение 8 рабочих дней со дня представления заявления и документов, указанных </w:t>
      </w:r>
      <w:r w:rsidR="001E1A64" w:rsidRPr="00817178">
        <w:t xml:space="preserve">в </w:t>
      </w:r>
      <w:hyperlink w:anchor="P70" w:tooltip="7. Одновременно с заявлением заявителем (опекуном, попечителем или другим законным представителем заявителя) представляются один или несколько из нижеперечисленных документов (в зависимости от сложившейся жизненной ситуации):">
        <w:r w:rsidR="001E1A64" w:rsidRPr="00817178">
          <w:t>пункте 3</w:t>
        </w:r>
      </w:hyperlink>
      <w:r w:rsidR="001E1A64" w:rsidRPr="00817178">
        <w:t xml:space="preserve"> Порядка,</w:t>
      </w:r>
      <w:r w:rsidR="001E1A64">
        <w:t xml:space="preserve"> на основании сведений, находящихся в распоряжении органа социальной защиты, и сведений, полученных в результате направления в установленном порядке межведомственных запросов в государственные органы, органы местного </w:t>
      </w:r>
      <w:r w:rsidR="001E1A64">
        <w:lastRenderedPageBreak/>
        <w:t>самоуправления и иные органы, участвующие</w:t>
      </w:r>
      <w:proofErr w:type="gramEnd"/>
      <w:r w:rsidR="001E1A64">
        <w:t xml:space="preserve"> в предоставлении государственных и муниципальных услуг, в распоряжении которых находятся необходимые сведения и документы,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запросов из Единой цифровой платформы (далее - проверка сведений). При проведении проверки заявителю </w:t>
      </w:r>
      <w:r w:rsidR="001E1A64" w:rsidRPr="00BD0304">
        <w:rPr>
          <w:szCs w:val="28"/>
        </w:rPr>
        <w:t>направляет</w:t>
      </w:r>
      <w:r w:rsidR="001E1A64">
        <w:rPr>
          <w:szCs w:val="28"/>
        </w:rPr>
        <w:t>ся</w:t>
      </w:r>
      <w:r w:rsidR="001A14FB">
        <w:rPr>
          <w:szCs w:val="28"/>
        </w:rPr>
        <w:t xml:space="preserve"> </w:t>
      </w:r>
      <w:r w:rsidR="001E1A64" w:rsidRPr="00BD0304">
        <w:rPr>
          <w:szCs w:val="28"/>
        </w:rPr>
        <w:t>уведомление</w:t>
      </w:r>
      <w:r w:rsidR="001E1A64">
        <w:rPr>
          <w:szCs w:val="28"/>
        </w:rPr>
        <w:t xml:space="preserve"> о проведении дополнительной проверки представленных сведений (Приложение</w:t>
      </w:r>
      <w:r w:rsidR="003C468E">
        <w:rPr>
          <w:szCs w:val="28"/>
        </w:rPr>
        <w:t xml:space="preserve"> 9</w:t>
      </w:r>
      <w:r w:rsidR="001E1A64">
        <w:rPr>
          <w:szCs w:val="28"/>
        </w:rPr>
        <w:t>).</w:t>
      </w:r>
    </w:p>
    <w:p w:rsidR="001E1A64" w:rsidRPr="00817178" w:rsidRDefault="001E1A64" w:rsidP="001E1A64">
      <w:pPr>
        <w:pStyle w:val="ConsPlusNormal"/>
        <w:ind w:firstLine="540"/>
        <w:jc w:val="both"/>
        <w:rPr>
          <w:rFonts w:ascii="Times New Roman" w:hAnsi="Times New Roman" w:cs="Times New Roman"/>
          <w:sz w:val="28"/>
          <w:szCs w:val="28"/>
        </w:rPr>
      </w:pPr>
      <w:r w:rsidRPr="00817178">
        <w:rPr>
          <w:rFonts w:ascii="Times New Roman" w:hAnsi="Times New Roman" w:cs="Times New Roman"/>
          <w:sz w:val="28"/>
          <w:szCs w:val="28"/>
        </w:rPr>
        <w:t xml:space="preserve">Проверка документов, как представленных заявителем, так и полученных в результате межведомственных запросов, проводится органом соцзащиты с соблюдением срока, предусмотренного для принятия решения о </w:t>
      </w:r>
      <w:r w:rsidRPr="00817178">
        <w:rPr>
          <w:rFonts w:ascii="Times New Roman" w:hAnsi="Times New Roman" w:cs="Times New Roman"/>
          <w:bCs/>
          <w:sz w:val="28"/>
          <w:szCs w:val="28"/>
        </w:rPr>
        <w:t xml:space="preserve">признание малоимущими семей или малоимущими одиноко проживающих граждан </w:t>
      </w:r>
      <w:r w:rsidRPr="00817178">
        <w:rPr>
          <w:rFonts w:ascii="Times New Roman" w:hAnsi="Times New Roman" w:cs="Times New Roman"/>
          <w:sz w:val="28"/>
          <w:szCs w:val="28"/>
        </w:rPr>
        <w:t xml:space="preserve">либо об отказе, указанного в </w:t>
      </w:r>
      <w:hyperlink w:anchor="P188" w:tooltip="20. Орган социальной защиты населения рассматривает заявление и документы, указанные в пункте 7 настоящего Положения, сведения, полученные в рамках межведомственного информационного взаимодействия, предусмотренные перечнем, и в течение 10 календарных дней со д">
        <w:r w:rsidRPr="00817178">
          <w:rPr>
            <w:rFonts w:ascii="Times New Roman" w:hAnsi="Times New Roman" w:cs="Times New Roman"/>
            <w:sz w:val="28"/>
            <w:szCs w:val="28"/>
          </w:rPr>
          <w:t xml:space="preserve">пункте </w:t>
        </w:r>
        <w:r w:rsidR="00AA2C99" w:rsidRPr="00817178">
          <w:rPr>
            <w:rFonts w:ascii="Times New Roman" w:hAnsi="Times New Roman" w:cs="Times New Roman"/>
            <w:sz w:val="28"/>
            <w:szCs w:val="28"/>
          </w:rPr>
          <w:t>11</w:t>
        </w:r>
      </w:hyperlink>
      <w:r w:rsidRPr="00817178">
        <w:rPr>
          <w:rFonts w:ascii="Times New Roman" w:hAnsi="Times New Roman" w:cs="Times New Roman"/>
          <w:sz w:val="28"/>
          <w:szCs w:val="28"/>
        </w:rPr>
        <w:t xml:space="preserve"> настоящего </w:t>
      </w:r>
      <w:r w:rsidR="00AA2C99" w:rsidRPr="00817178">
        <w:rPr>
          <w:rFonts w:ascii="Times New Roman" w:hAnsi="Times New Roman" w:cs="Times New Roman"/>
          <w:sz w:val="28"/>
          <w:szCs w:val="28"/>
        </w:rPr>
        <w:t>Порядка</w:t>
      </w:r>
      <w:r w:rsidRPr="00817178">
        <w:rPr>
          <w:rFonts w:ascii="Times New Roman" w:hAnsi="Times New Roman" w:cs="Times New Roman"/>
          <w:sz w:val="28"/>
          <w:szCs w:val="28"/>
        </w:rPr>
        <w:t>.</w:t>
      </w:r>
    </w:p>
    <w:p w:rsidR="009365A4" w:rsidRPr="00EF52B0" w:rsidRDefault="009365A4" w:rsidP="00EF52B0">
      <w:pPr>
        <w:widowControl w:val="0"/>
        <w:suppressAutoHyphens/>
        <w:autoSpaceDE w:val="0"/>
        <w:ind w:firstLine="705"/>
        <w:jc w:val="both"/>
        <w:rPr>
          <w:szCs w:val="28"/>
        </w:rPr>
      </w:pPr>
      <w:r w:rsidRPr="00EF52B0">
        <w:rPr>
          <w:szCs w:val="28"/>
        </w:rPr>
        <w:t>1</w:t>
      </w:r>
      <w:r w:rsidR="002679F5">
        <w:rPr>
          <w:szCs w:val="28"/>
        </w:rPr>
        <w:t>5</w:t>
      </w:r>
      <w:r w:rsidRPr="00EF52B0">
        <w:rPr>
          <w:szCs w:val="28"/>
        </w:rPr>
        <w:t>.Основанием для проведения дополнительной проверки представленных сведений является:</w:t>
      </w:r>
    </w:p>
    <w:p w:rsidR="009365A4" w:rsidRPr="00EF52B0" w:rsidRDefault="009365A4" w:rsidP="00EF52B0">
      <w:pPr>
        <w:widowControl w:val="0"/>
        <w:tabs>
          <w:tab w:val="left" w:pos="851"/>
        </w:tabs>
        <w:suppressAutoHyphens/>
        <w:autoSpaceDE w:val="0"/>
        <w:ind w:firstLine="720"/>
        <w:jc w:val="both"/>
        <w:rPr>
          <w:szCs w:val="28"/>
        </w:rPr>
      </w:pPr>
      <w:r w:rsidRPr="00EF52B0">
        <w:rPr>
          <w:szCs w:val="28"/>
        </w:rPr>
        <w:t xml:space="preserve">наличие в </w:t>
      </w:r>
      <w:r w:rsidR="007E647B" w:rsidRPr="00EF52B0">
        <w:rPr>
          <w:szCs w:val="28"/>
        </w:rPr>
        <w:t xml:space="preserve">заявлении и (или) в </w:t>
      </w:r>
      <w:r w:rsidRPr="00EF52B0">
        <w:rPr>
          <w:szCs w:val="28"/>
        </w:rPr>
        <w:t>представленных документах противоречивых сведений о</w:t>
      </w:r>
      <w:r w:rsidR="007E647B" w:rsidRPr="00EF52B0">
        <w:rPr>
          <w:szCs w:val="28"/>
        </w:rPr>
        <w:t xml:space="preserve"> совместно проживающих с заявителем членах семьи и (или) его (их)</w:t>
      </w:r>
      <w:r w:rsidRPr="00EF52B0">
        <w:rPr>
          <w:szCs w:val="28"/>
        </w:rPr>
        <w:t xml:space="preserve"> доходах;</w:t>
      </w:r>
    </w:p>
    <w:p w:rsidR="009365A4" w:rsidRPr="00EF52B0" w:rsidRDefault="009365A4" w:rsidP="00EF52B0">
      <w:pPr>
        <w:widowControl w:val="0"/>
        <w:tabs>
          <w:tab w:val="left" w:pos="851"/>
        </w:tabs>
        <w:suppressAutoHyphens/>
        <w:autoSpaceDE w:val="0"/>
        <w:ind w:firstLine="705"/>
        <w:jc w:val="both"/>
        <w:rPr>
          <w:szCs w:val="28"/>
        </w:rPr>
      </w:pPr>
      <w:r w:rsidRPr="00EF52B0">
        <w:rPr>
          <w:szCs w:val="28"/>
        </w:rPr>
        <w:t>1</w:t>
      </w:r>
      <w:r w:rsidR="002679F5">
        <w:rPr>
          <w:szCs w:val="28"/>
        </w:rPr>
        <w:t>6</w:t>
      </w:r>
      <w:r w:rsidRPr="00EF52B0">
        <w:rPr>
          <w:szCs w:val="28"/>
        </w:rPr>
        <w:t>. Заявителям и семьям, которые признаны малоимущими, органом соцзащиты выдается справка установленной формы (</w:t>
      </w:r>
      <w:r w:rsidR="00AE5EEA" w:rsidRPr="00EF52B0">
        <w:rPr>
          <w:szCs w:val="28"/>
        </w:rPr>
        <w:t>П</w:t>
      </w:r>
      <w:r w:rsidRPr="00EF52B0">
        <w:rPr>
          <w:szCs w:val="28"/>
        </w:rPr>
        <w:t>риложение</w:t>
      </w:r>
      <w:r w:rsidR="002022AC">
        <w:rPr>
          <w:szCs w:val="28"/>
        </w:rPr>
        <w:t>10</w:t>
      </w:r>
      <w:r w:rsidRPr="00EF52B0">
        <w:rPr>
          <w:szCs w:val="28"/>
        </w:rPr>
        <w:t xml:space="preserve">). Выданные справки в обязательном порядке подлежат регистрации с присвоением индивидуального регистрационного номера. </w:t>
      </w:r>
    </w:p>
    <w:p w:rsidR="009365A4" w:rsidRPr="00EF52B0" w:rsidRDefault="009365A4" w:rsidP="00EF52B0">
      <w:pPr>
        <w:widowControl w:val="0"/>
        <w:tabs>
          <w:tab w:val="left" w:pos="851"/>
        </w:tabs>
        <w:suppressAutoHyphens/>
        <w:autoSpaceDE w:val="0"/>
        <w:ind w:firstLine="705"/>
        <w:jc w:val="both"/>
        <w:rPr>
          <w:szCs w:val="28"/>
        </w:rPr>
      </w:pPr>
      <w:r w:rsidRPr="00EF52B0">
        <w:rPr>
          <w:szCs w:val="28"/>
        </w:rPr>
        <w:t>1</w:t>
      </w:r>
      <w:r w:rsidR="002679F5">
        <w:rPr>
          <w:szCs w:val="28"/>
        </w:rPr>
        <w:t>7</w:t>
      </w:r>
      <w:r w:rsidRPr="00EF52B0">
        <w:rPr>
          <w:szCs w:val="28"/>
        </w:rPr>
        <w:t xml:space="preserve">. Справки выдаются бесплатно. Не допускается взимать плату за оформление документов, выдачу бланков и т.п. </w:t>
      </w:r>
    </w:p>
    <w:p w:rsidR="009365A4" w:rsidRPr="00EF52B0" w:rsidRDefault="009365A4" w:rsidP="00EF52B0">
      <w:pPr>
        <w:widowControl w:val="0"/>
        <w:tabs>
          <w:tab w:val="left" w:pos="851"/>
        </w:tabs>
        <w:suppressAutoHyphens/>
        <w:autoSpaceDE w:val="0"/>
        <w:ind w:firstLine="705"/>
        <w:jc w:val="both"/>
        <w:rPr>
          <w:szCs w:val="28"/>
        </w:rPr>
      </w:pPr>
      <w:r w:rsidRPr="00EF52B0">
        <w:rPr>
          <w:szCs w:val="28"/>
        </w:rPr>
        <w:t>1</w:t>
      </w:r>
      <w:r w:rsidR="002679F5">
        <w:rPr>
          <w:szCs w:val="28"/>
        </w:rPr>
        <w:t>8</w:t>
      </w:r>
      <w:r w:rsidRPr="00EF52B0">
        <w:rPr>
          <w:szCs w:val="28"/>
        </w:rPr>
        <w:t xml:space="preserve">. Справка является документом строгой отчетности. В случае утери справки-оригинала по письменному заявлению выдается новая справка-дубликат, имеющая номер справки-оригинала. </w:t>
      </w:r>
    </w:p>
    <w:p w:rsidR="009365A4" w:rsidRPr="00EF52B0" w:rsidRDefault="009365A4" w:rsidP="00EF52B0">
      <w:pPr>
        <w:widowControl w:val="0"/>
        <w:tabs>
          <w:tab w:val="left" w:pos="851"/>
        </w:tabs>
        <w:suppressAutoHyphens/>
        <w:autoSpaceDE w:val="0"/>
        <w:ind w:firstLine="705"/>
        <w:jc w:val="both"/>
        <w:rPr>
          <w:szCs w:val="28"/>
        </w:rPr>
      </w:pPr>
      <w:r w:rsidRPr="00EF52B0">
        <w:rPr>
          <w:szCs w:val="28"/>
        </w:rPr>
        <w:t>1</w:t>
      </w:r>
      <w:r w:rsidR="002679F5">
        <w:rPr>
          <w:szCs w:val="28"/>
        </w:rPr>
        <w:t>9</w:t>
      </w:r>
      <w:r w:rsidRPr="00EF52B0">
        <w:rPr>
          <w:szCs w:val="28"/>
        </w:rPr>
        <w:t xml:space="preserve">. Право на признание </w:t>
      </w:r>
      <w:proofErr w:type="gramStart"/>
      <w:r w:rsidRPr="00EF52B0">
        <w:rPr>
          <w:bCs/>
          <w:szCs w:val="28"/>
        </w:rPr>
        <w:t>малоимущими</w:t>
      </w:r>
      <w:proofErr w:type="gramEnd"/>
      <w:r w:rsidRPr="00EF52B0">
        <w:rPr>
          <w:bCs/>
          <w:szCs w:val="28"/>
        </w:rPr>
        <w:t xml:space="preserve"> семей или малоимущими одиноко проживающих граждан</w:t>
      </w:r>
      <w:r w:rsidRPr="00EF52B0">
        <w:rPr>
          <w:szCs w:val="28"/>
        </w:rPr>
        <w:t xml:space="preserve"> подтверждается не реже одного раза в год. </w:t>
      </w:r>
    </w:p>
    <w:p w:rsidR="009365A4" w:rsidRDefault="009365A4">
      <w:pPr>
        <w:tabs>
          <w:tab w:val="left" w:pos="851"/>
        </w:tabs>
        <w:autoSpaceDE w:val="0"/>
        <w:jc w:val="both"/>
      </w:pPr>
    </w:p>
    <w:p w:rsidR="009365A4" w:rsidRDefault="009365A4">
      <w:pPr>
        <w:tabs>
          <w:tab w:val="left" w:pos="720"/>
        </w:tabs>
        <w:autoSpaceDE w:val="0"/>
        <w:jc w:val="both"/>
        <w:rPr>
          <w:szCs w:val="28"/>
        </w:rPr>
      </w:pPr>
    </w:p>
    <w:p w:rsidR="009365A4" w:rsidRDefault="009365A4">
      <w:pPr>
        <w:ind w:firstLine="720"/>
        <w:rPr>
          <w:szCs w:val="28"/>
        </w:rPr>
      </w:pPr>
    </w:p>
    <w:p w:rsidR="009365A4" w:rsidRDefault="009365A4">
      <w:pPr>
        <w:pStyle w:val="ConsPlusNormal"/>
        <w:widowControl/>
        <w:spacing w:line="240" w:lineRule="exact"/>
        <w:ind w:firstLine="0"/>
        <w:rPr>
          <w:rFonts w:ascii="Times New Roman" w:hAnsi="Times New Roman" w:cs="Times New Roman"/>
          <w:sz w:val="22"/>
          <w:szCs w:val="22"/>
        </w:rPr>
      </w:pPr>
    </w:p>
    <w:p w:rsidR="009365A4" w:rsidRDefault="009365A4">
      <w:pPr>
        <w:pStyle w:val="ConsPlusNormal"/>
        <w:widowControl/>
        <w:spacing w:line="240" w:lineRule="exact"/>
        <w:ind w:firstLine="0"/>
        <w:rPr>
          <w:rFonts w:ascii="Times New Roman" w:hAnsi="Times New Roman" w:cs="Times New Roman"/>
          <w:sz w:val="22"/>
          <w:szCs w:val="22"/>
        </w:rPr>
      </w:pPr>
    </w:p>
    <w:p w:rsidR="00657A86" w:rsidRDefault="00657A86" w:rsidP="009B36FF">
      <w:pPr>
        <w:pStyle w:val="ConsPlusNormal"/>
        <w:widowControl/>
        <w:spacing w:line="240" w:lineRule="exact"/>
        <w:ind w:firstLine="0"/>
        <w:rPr>
          <w:rFonts w:ascii="Times New Roman" w:hAnsi="Times New Roman" w:cs="Times New Roman"/>
          <w:sz w:val="24"/>
          <w:szCs w:val="24"/>
        </w:rPr>
      </w:pPr>
    </w:p>
    <w:p w:rsidR="00A60CCF" w:rsidRDefault="00A60CCF" w:rsidP="00657A86">
      <w:pPr>
        <w:pStyle w:val="ConsPlusNormal"/>
        <w:widowControl/>
        <w:spacing w:line="240" w:lineRule="exact"/>
        <w:ind w:firstLine="0"/>
        <w:jc w:val="right"/>
        <w:rPr>
          <w:rFonts w:ascii="Times New Roman" w:hAnsi="Times New Roman" w:cs="Times New Roman"/>
          <w:sz w:val="24"/>
          <w:szCs w:val="24"/>
        </w:rPr>
      </w:pPr>
    </w:p>
    <w:p w:rsidR="00A60CCF" w:rsidRDefault="00A60CCF" w:rsidP="00657A86">
      <w:pPr>
        <w:pStyle w:val="ConsPlusNormal"/>
        <w:widowControl/>
        <w:spacing w:line="240" w:lineRule="exact"/>
        <w:ind w:firstLine="0"/>
        <w:jc w:val="right"/>
        <w:rPr>
          <w:rFonts w:ascii="Times New Roman" w:hAnsi="Times New Roman" w:cs="Times New Roman"/>
          <w:sz w:val="24"/>
          <w:szCs w:val="24"/>
        </w:rPr>
      </w:pPr>
    </w:p>
    <w:p w:rsidR="00A60CCF" w:rsidRDefault="00A60CCF" w:rsidP="00657A86">
      <w:pPr>
        <w:pStyle w:val="ConsPlusNormal"/>
        <w:widowControl/>
        <w:spacing w:line="240" w:lineRule="exact"/>
        <w:ind w:firstLine="0"/>
        <w:jc w:val="right"/>
        <w:rPr>
          <w:rFonts w:ascii="Times New Roman" w:hAnsi="Times New Roman" w:cs="Times New Roman"/>
          <w:sz w:val="24"/>
          <w:szCs w:val="24"/>
        </w:rPr>
      </w:pPr>
    </w:p>
    <w:p w:rsidR="00A60CCF" w:rsidRDefault="00A60CCF" w:rsidP="00657A86">
      <w:pPr>
        <w:pStyle w:val="ConsPlusNormal"/>
        <w:widowControl/>
        <w:spacing w:line="240" w:lineRule="exact"/>
        <w:ind w:firstLine="0"/>
        <w:jc w:val="right"/>
        <w:rPr>
          <w:rFonts w:ascii="Times New Roman" w:hAnsi="Times New Roman" w:cs="Times New Roman"/>
          <w:sz w:val="24"/>
          <w:szCs w:val="24"/>
        </w:rPr>
      </w:pPr>
    </w:p>
    <w:p w:rsidR="003052E6" w:rsidRDefault="003052E6" w:rsidP="00A3598A">
      <w:pPr>
        <w:pStyle w:val="ConsPlusNormal"/>
        <w:widowControl/>
        <w:spacing w:line="240" w:lineRule="exact"/>
        <w:ind w:firstLine="0"/>
        <w:jc w:val="center"/>
        <w:rPr>
          <w:rFonts w:ascii="Times New Roman" w:hAnsi="Times New Roman" w:cs="Times New Roman"/>
          <w:sz w:val="24"/>
          <w:szCs w:val="24"/>
        </w:rPr>
      </w:pPr>
    </w:p>
    <w:p w:rsidR="003052E6" w:rsidRDefault="003052E6" w:rsidP="00A3598A">
      <w:pPr>
        <w:pStyle w:val="ConsPlusNormal"/>
        <w:widowControl/>
        <w:spacing w:line="240" w:lineRule="exact"/>
        <w:ind w:firstLine="0"/>
        <w:jc w:val="center"/>
        <w:rPr>
          <w:rFonts w:ascii="Times New Roman" w:hAnsi="Times New Roman" w:cs="Times New Roman"/>
          <w:sz w:val="24"/>
          <w:szCs w:val="24"/>
        </w:rPr>
      </w:pPr>
    </w:p>
    <w:p w:rsidR="003052E6" w:rsidRDefault="003052E6" w:rsidP="00A3598A">
      <w:pPr>
        <w:pStyle w:val="ConsPlusNormal"/>
        <w:widowControl/>
        <w:spacing w:line="240" w:lineRule="exact"/>
        <w:ind w:firstLine="0"/>
        <w:jc w:val="center"/>
        <w:rPr>
          <w:rFonts w:ascii="Times New Roman" w:hAnsi="Times New Roman" w:cs="Times New Roman"/>
          <w:sz w:val="24"/>
          <w:szCs w:val="24"/>
        </w:rPr>
      </w:pPr>
    </w:p>
    <w:p w:rsidR="003052E6" w:rsidRDefault="003052E6" w:rsidP="00A3598A">
      <w:pPr>
        <w:pStyle w:val="ConsPlusNormal"/>
        <w:widowControl/>
        <w:spacing w:line="240" w:lineRule="exact"/>
        <w:ind w:firstLine="0"/>
        <w:jc w:val="center"/>
        <w:rPr>
          <w:rFonts w:ascii="Times New Roman" w:hAnsi="Times New Roman" w:cs="Times New Roman"/>
          <w:sz w:val="24"/>
          <w:szCs w:val="24"/>
        </w:rPr>
      </w:pPr>
    </w:p>
    <w:p w:rsidR="003052E6" w:rsidRDefault="003052E6" w:rsidP="00A3598A">
      <w:pPr>
        <w:pStyle w:val="ConsPlusNormal"/>
        <w:widowControl/>
        <w:spacing w:line="240" w:lineRule="exact"/>
        <w:ind w:firstLine="0"/>
        <w:jc w:val="center"/>
        <w:rPr>
          <w:rFonts w:ascii="Times New Roman" w:hAnsi="Times New Roman" w:cs="Times New Roman"/>
          <w:sz w:val="24"/>
          <w:szCs w:val="24"/>
        </w:rPr>
      </w:pPr>
    </w:p>
    <w:p w:rsidR="003052E6" w:rsidRDefault="003052E6" w:rsidP="00A3598A">
      <w:pPr>
        <w:pStyle w:val="ConsPlusNormal"/>
        <w:widowControl/>
        <w:spacing w:line="240" w:lineRule="exact"/>
        <w:ind w:firstLine="0"/>
        <w:jc w:val="center"/>
        <w:rPr>
          <w:rFonts w:ascii="Times New Roman" w:hAnsi="Times New Roman" w:cs="Times New Roman"/>
          <w:sz w:val="24"/>
          <w:szCs w:val="24"/>
        </w:rPr>
      </w:pPr>
    </w:p>
    <w:p w:rsidR="003052E6" w:rsidRDefault="003052E6" w:rsidP="00A3598A">
      <w:pPr>
        <w:pStyle w:val="ConsPlusNormal"/>
        <w:widowControl/>
        <w:spacing w:line="240" w:lineRule="exact"/>
        <w:ind w:firstLine="0"/>
        <w:jc w:val="center"/>
        <w:rPr>
          <w:rFonts w:ascii="Times New Roman" w:hAnsi="Times New Roman" w:cs="Times New Roman"/>
          <w:sz w:val="24"/>
          <w:szCs w:val="24"/>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5116F" w:rsidTr="00D5116F">
        <w:tc>
          <w:tcPr>
            <w:tcW w:w="4785" w:type="dxa"/>
          </w:tcPr>
          <w:p w:rsidR="00D5116F" w:rsidRDefault="00D5116F" w:rsidP="00D5116F">
            <w:pPr>
              <w:pStyle w:val="ConsPlusNormal"/>
              <w:widowControl/>
              <w:spacing w:line="240" w:lineRule="exact"/>
              <w:ind w:firstLine="0"/>
              <w:rPr>
                <w:rFonts w:ascii="Times New Roman" w:hAnsi="Times New Roman" w:cs="Times New Roman"/>
                <w:sz w:val="24"/>
                <w:szCs w:val="24"/>
              </w:rPr>
            </w:pPr>
          </w:p>
        </w:tc>
        <w:tc>
          <w:tcPr>
            <w:tcW w:w="4785" w:type="dxa"/>
          </w:tcPr>
          <w:p w:rsidR="00D5116F" w:rsidRDefault="00D5116F" w:rsidP="00D5116F">
            <w:pPr>
              <w:pStyle w:val="ConsPlusNormal"/>
              <w:widowControl/>
              <w:spacing w:line="240" w:lineRule="exact"/>
              <w:ind w:firstLine="0"/>
              <w:jc w:val="center"/>
              <w:rPr>
                <w:rFonts w:ascii="Times New Roman" w:hAnsi="Times New Roman" w:cs="Times New Roman"/>
                <w:sz w:val="24"/>
                <w:szCs w:val="24"/>
              </w:rPr>
            </w:pPr>
          </w:p>
          <w:p w:rsidR="00D5116F" w:rsidRDefault="00D5116F" w:rsidP="00D5116F">
            <w:pPr>
              <w:pStyle w:val="ConsPlusNormal"/>
              <w:widowControl/>
              <w:spacing w:line="240" w:lineRule="exact"/>
              <w:ind w:firstLine="0"/>
              <w:jc w:val="center"/>
              <w:rPr>
                <w:rFonts w:ascii="Times New Roman" w:hAnsi="Times New Roman" w:cs="Times New Roman"/>
                <w:sz w:val="24"/>
                <w:szCs w:val="24"/>
              </w:rPr>
            </w:pPr>
          </w:p>
          <w:p w:rsidR="00D5116F" w:rsidRDefault="00D5116F" w:rsidP="00D5116F">
            <w:pPr>
              <w:pStyle w:val="ConsPlusNormal"/>
              <w:widowControl/>
              <w:spacing w:line="240" w:lineRule="exact"/>
              <w:ind w:firstLine="0"/>
              <w:jc w:val="center"/>
              <w:rPr>
                <w:rFonts w:ascii="Times New Roman" w:hAnsi="Times New Roman" w:cs="Times New Roman"/>
                <w:sz w:val="24"/>
                <w:szCs w:val="24"/>
              </w:rPr>
            </w:pPr>
          </w:p>
          <w:p w:rsidR="00D5116F" w:rsidRPr="00396A78" w:rsidRDefault="00D5116F" w:rsidP="00D5116F">
            <w:pPr>
              <w:pStyle w:val="ConsPlusNormal"/>
              <w:widowControl/>
              <w:spacing w:line="240" w:lineRule="exact"/>
              <w:ind w:firstLine="0"/>
              <w:jc w:val="center"/>
              <w:rPr>
                <w:rFonts w:ascii="Times New Roman" w:hAnsi="Times New Roman" w:cs="Times New Roman"/>
                <w:sz w:val="24"/>
                <w:szCs w:val="24"/>
              </w:rPr>
            </w:pPr>
            <w:r w:rsidRPr="00396A7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D5116F" w:rsidRDefault="00D5116F" w:rsidP="00D5116F">
            <w:pPr>
              <w:pStyle w:val="ConsPlusNormal"/>
              <w:spacing w:line="240" w:lineRule="exact"/>
              <w:ind w:firstLine="0"/>
              <w:jc w:val="both"/>
              <w:rPr>
                <w:rFonts w:ascii="Times New Roman" w:hAnsi="Times New Roman" w:cs="Times New Roman"/>
                <w:sz w:val="24"/>
                <w:szCs w:val="24"/>
              </w:rPr>
            </w:pPr>
            <w:r w:rsidRPr="00396A78">
              <w:rPr>
                <w:rFonts w:ascii="Times New Roman" w:hAnsi="Times New Roman" w:cs="Times New Roman"/>
                <w:sz w:val="24"/>
                <w:szCs w:val="24"/>
              </w:rPr>
              <w:t xml:space="preserve">к Порядку признания </w:t>
            </w:r>
            <w:proofErr w:type="gramStart"/>
            <w:r w:rsidRPr="00396A78">
              <w:rPr>
                <w:rFonts w:ascii="Times New Roman" w:hAnsi="Times New Roman" w:cs="Times New Roman"/>
                <w:sz w:val="24"/>
                <w:szCs w:val="24"/>
              </w:rPr>
              <w:t>малоимущими</w:t>
            </w:r>
            <w:proofErr w:type="gramEnd"/>
          </w:p>
          <w:p w:rsidR="00D5116F" w:rsidRDefault="00D5116F" w:rsidP="00D5116F">
            <w:pPr>
              <w:pStyle w:val="ConsPlusNormal"/>
              <w:spacing w:line="240" w:lineRule="exact"/>
              <w:ind w:firstLine="35"/>
              <w:jc w:val="both"/>
              <w:rPr>
                <w:rFonts w:ascii="Times New Roman" w:hAnsi="Times New Roman" w:cs="Times New Roman"/>
                <w:sz w:val="24"/>
                <w:szCs w:val="24"/>
              </w:rPr>
            </w:pPr>
            <w:r w:rsidRPr="00396A78">
              <w:rPr>
                <w:rFonts w:ascii="Times New Roman" w:hAnsi="Times New Roman" w:cs="Times New Roman"/>
                <w:sz w:val="24"/>
                <w:szCs w:val="24"/>
              </w:rPr>
              <w:t>семей или</w:t>
            </w:r>
            <w:r>
              <w:rPr>
                <w:rFonts w:ascii="Times New Roman" w:hAnsi="Times New Roman" w:cs="Times New Roman"/>
                <w:sz w:val="24"/>
                <w:szCs w:val="24"/>
              </w:rPr>
              <w:t xml:space="preserve"> </w:t>
            </w:r>
            <w:proofErr w:type="gramStart"/>
            <w:r w:rsidRPr="00396A78">
              <w:rPr>
                <w:rFonts w:ascii="Times New Roman" w:hAnsi="Times New Roman" w:cs="Times New Roman"/>
                <w:sz w:val="24"/>
                <w:szCs w:val="24"/>
              </w:rPr>
              <w:t>малоимущими</w:t>
            </w:r>
            <w:proofErr w:type="gramEnd"/>
            <w:r w:rsidRPr="00396A78">
              <w:rPr>
                <w:rFonts w:ascii="Times New Roman" w:hAnsi="Times New Roman" w:cs="Times New Roman"/>
                <w:sz w:val="24"/>
                <w:szCs w:val="24"/>
              </w:rPr>
              <w:t xml:space="preserve"> одиноко</w:t>
            </w:r>
          </w:p>
          <w:p w:rsidR="00D5116F" w:rsidRDefault="00D5116F" w:rsidP="00D5116F">
            <w:pPr>
              <w:pStyle w:val="ConsPlusNormal"/>
              <w:spacing w:line="240" w:lineRule="exact"/>
              <w:ind w:firstLine="0"/>
              <w:jc w:val="both"/>
              <w:rPr>
                <w:rFonts w:ascii="Times New Roman" w:hAnsi="Times New Roman" w:cs="Times New Roman"/>
                <w:sz w:val="24"/>
                <w:szCs w:val="24"/>
              </w:rPr>
            </w:pPr>
            <w:r w:rsidRPr="00396A78">
              <w:rPr>
                <w:rFonts w:ascii="Times New Roman" w:hAnsi="Times New Roman" w:cs="Times New Roman"/>
                <w:sz w:val="24"/>
                <w:szCs w:val="24"/>
              </w:rPr>
              <w:t>проживающих граждан в</w:t>
            </w:r>
            <w:r>
              <w:rPr>
                <w:rFonts w:ascii="Times New Roman" w:hAnsi="Times New Roman" w:cs="Times New Roman"/>
                <w:sz w:val="24"/>
                <w:szCs w:val="24"/>
              </w:rPr>
              <w:t xml:space="preserve"> </w:t>
            </w:r>
            <w:r w:rsidRPr="00396A78">
              <w:rPr>
                <w:rFonts w:ascii="Times New Roman" w:hAnsi="Times New Roman" w:cs="Times New Roman"/>
                <w:sz w:val="24"/>
                <w:szCs w:val="24"/>
              </w:rPr>
              <w:t>Левокумском</w:t>
            </w:r>
          </w:p>
          <w:p w:rsidR="00D5116F" w:rsidRPr="00A3598A" w:rsidRDefault="00D5116F" w:rsidP="00D5116F">
            <w:pPr>
              <w:pStyle w:val="ConsPlusNormal"/>
              <w:spacing w:line="240" w:lineRule="exact"/>
              <w:ind w:firstLine="0"/>
              <w:jc w:val="both"/>
              <w:rPr>
                <w:rFonts w:ascii="Times New Roman" w:hAnsi="Times New Roman" w:cs="Times New Roman"/>
                <w:sz w:val="24"/>
                <w:szCs w:val="24"/>
              </w:rPr>
            </w:pPr>
            <w:proofErr w:type="gramStart"/>
            <w:r>
              <w:rPr>
                <w:rFonts w:ascii="Times New Roman" w:hAnsi="Times New Roman" w:cs="Times New Roman"/>
                <w:sz w:val="24"/>
                <w:szCs w:val="24"/>
              </w:rPr>
              <w:t>муниципальном округе</w:t>
            </w:r>
            <w:r w:rsidRPr="00396A78">
              <w:rPr>
                <w:rFonts w:ascii="Times New Roman" w:hAnsi="Times New Roman" w:cs="Times New Roman"/>
                <w:sz w:val="24"/>
                <w:szCs w:val="24"/>
              </w:rPr>
              <w:t xml:space="preserve"> Ставропольского края</w:t>
            </w:r>
            <w:proofErr w:type="gramEnd"/>
          </w:p>
          <w:p w:rsidR="00D5116F" w:rsidRDefault="00D5116F" w:rsidP="00D5116F">
            <w:pPr>
              <w:pStyle w:val="ConsPlusNormal"/>
              <w:widowControl/>
              <w:spacing w:line="240" w:lineRule="exact"/>
              <w:ind w:firstLine="0"/>
              <w:rPr>
                <w:rFonts w:ascii="Times New Roman" w:hAnsi="Times New Roman" w:cs="Times New Roman"/>
                <w:sz w:val="24"/>
                <w:szCs w:val="24"/>
              </w:rPr>
            </w:pPr>
          </w:p>
        </w:tc>
      </w:tr>
    </w:tbl>
    <w:p w:rsidR="00D5116F" w:rsidRPr="00A3598A" w:rsidRDefault="00D5116F" w:rsidP="00D5116F">
      <w:pPr>
        <w:pStyle w:val="ConsPlusNormal"/>
        <w:widowControl/>
        <w:spacing w:line="240" w:lineRule="exact"/>
        <w:ind w:firstLine="0"/>
        <w:rPr>
          <w:rFonts w:ascii="Times New Roman" w:hAnsi="Times New Roman" w:cs="Times New Roman"/>
          <w:sz w:val="24"/>
          <w:szCs w:val="24"/>
        </w:rPr>
      </w:pPr>
    </w:p>
    <w:p w:rsidR="00D5116F" w:rsidRDefault="00D5116F" w:rsidP="00D5116F"/>
    <w:p w:rsidR="00D5116F" w:rsidRPr="00EF012B" w:rsidRDefault="00D5116F" w:rsidP="00D5116F">
      <w:pPr>
        <w:shd w:val="clear" w:color="auto" w:fill="FFFFFF"/>
        <w:suppressAutoHyphens/>
        <w:jc w:val="center"/>
        <w:rPr>
          <w:spacing w:val="4"/>
          <w:sz w:val="24"/>
          <w:szCs w:val="24"/>
        </w:rPr>
      </w:pPr>
      <w:r w:rsidRPr="00EF012B">
        <w:rPr>
          <w:sz w:val="24"/>
          <w:szCs w:val="24"/>
          <w:u w:val="single"/>
        </w:rPr>
        <w:t>Управление труда и социальной защиты населения администрации Левокумского муниципального округа Ставропольского края</w:t>
      </w:r>
    </w:p>
    <w:p w:rsidR="00D5116F" w:rsidRPr="00396A78" w:rsidRDefault="00D5116F" w:rsidP="00D5116F">
      <w:pPr>
        <w:shd w:val="clear" w:color="auto" w:fill="FFFFFF"/>
        <w:suppressAutoHyphens/>
        <w:jc w:val="center"/>
        <w:rPr>
          <w:sz w:val="16"/>
          <w:szCs w:val="16"/>
        </w:rPr>
      </w:pPr>
      <w:r w:rsidRPr="00396A78">
        <w:rPr>
          <w:spacing w:val="4"/>
          <w:sz w:val="16"/>
          <w:szCs w:val="16"/>
        </w:rPr>
        <w:t>(наименование органа социальной защиты)</w:t>
      </w:r>
    </w:p>
    <w:p w:rsidR="00D5116F" w:rsidRPr="00396A78" w:rsidRDefault="00D5116F" w:rsidP="00D5116F">
      <w:pPr>
        <w:shd w:val="clear" w:color="auto" w:fill="FFFFFF"/>
        <w:suppressAutoHyphens/>
        <w:jc w:val="center"/>
      </w:pPr>
    </w:p>
    <w:p w:rsidR="00D5116F" w:rsidRPr="00396A78" w:rsidRDefault="00D5116F" w:rsidP="00D5116F">
      <w:pPr>
        <w:shd w:val="clear" w:color="auto" w:fill="FFFFFF"/>
        <w:suppressAutoHyphens/>
        <w:spacing w:line="240" w:lineRule="exact"/>
        <w:jc w:val="center"/>
        <w:rPr>
          <w:spacing w:val="4"/>
          <w:sz w:val="24"/>
          <w:szCs w:val="24"/>
        </w:rPr>
      </w:pPr>
      <w:r w:rsidRPr="00396A78">
        <w:rPr>
          <w:spacing w:val="4"/>
          <w:sz w:val="24"/>
          <w:szCs w:val="24"/>
        </w:rPr>
        <w:t>Заявление о п</w:t>
      </w:r>
      <w:r w:rsidRPr="00396A78">
        <w:rPr>
          <w:sz w:val="24"/>
          <w:szCs w:val="24"/>
        </w:rPr>
        <w:t xml:space="preserve">ризнании </w:t>
      </w:r>
      <w:proofErr w:type="gramStart"/>
      <w:r w:rsidRPr="00396A78">
        <w:rPr>
          <w:sz w:val="24"/>
          <w:szCs w:val="24"/>
        </w:rPr>
        <w:t>малоимущими</w:t>
      </w:r>
      <w:proofErr w:type="gramEnd"/>
      <w:r w:rsidRPr="00396A78">
        <w:rPr>
          <w:sz w:val="24"/>
          <w:szCs w:val="24"/>
        </w:rPr>
        <w:t xml:space="preserve"> семей или малоимущими одиноко проживающих граждан</w:t>
      </w:r>
    </w:p>
    <w:p w:rsidR="00D5116F" w:rsidRPr="00396A78" w:rsidRDefault="00D5116F" w:rsidP="00D5116F">
      <w:pPr>
        <w:shd w:val="clear" w:color="auto" w:fill="FFFFFF"/>
        <w:suppressAutoHyphens/>
        <w:jc w:val="center"/>
        <w:rPr>
          <w:spacing w:val="4"/>
          <w:sz w:val="22"/>
          <w:szCs w:val="22"/>
        </w:rPr>
      </w:pPr>
    </w:p>
    <w:p w:rsidR="00D5116F" w:rsidRPr="00396A78" w:rsidRDefault="00D5116F" w:rsidP="00D5116F">
      <w:pPr>
        <w:widowControl w:val="0"/>
        <w:suppressAutoHyphens/>
        <w:autoSpaceDE w:val="0"/>
        <w:jc w:val="both"/>
        <w:rPr>
          <w:sz w:val="20"/>
        </w:rPr>
      </w:pPr>
      <w:r w:rsidRPr="00396A78">
        <w:rPr>
          <w:sz w:val="20"/>
        </w:rPr>
        <w:t>Гр. _____________________________________________________________________________________</w:t>
      </w:r>
    </w:p>
    <w:p w:rsidR="00D5116F" w:rsidRPr="00396A78" w:rsidRDefault="00D5116F" w:rsidP="00D5116F">
      <w:pPr>
        <w:widowControl w:val="0"/>
        <w:suppressAutoHyphens/>
        <w:autoSpaceDE w:val="0"/>
        <w:jc w:val="center"/>
        <w:rPr>
          <w:sz w:val="20"/>
        </w:rPr>
      </w:pPr>
      <w:r w:rsidRPr="00396A78">
        <w:rPr>
          <w:sz w:val="20"/>
        </w:rPr>
        <w:t>(фамилия, имя, отчество заявителя</w:t>
      </w:r>
      <w:r>
        <w:rPr>
          <w:sz w:val="20"/>
        </w:rPr>
        <w:t xml:space="preserve"> при наличии</w:t>
      </w:r>
      <w:r w:rsidRPr="00396A78">
        <w:rPr>
          <w:sz w:val="20"/>
        </w:rPr>
        <w:t>)</w:t>
      </w:r>
    </w:p>
    <w:p w:rsidR="00D5116F" w:rsidRPr="00396A78" w:rsidRDefault="00D5116F" w:rsidP="00D5116F">
      <w:pPr>
        <w:widowControl w:val="0"/>
        <w:suppressAutoHyphens/>
        <w:autoSpaceDE w:val="0"/>
        <w:jc w:val="both"/>
        <w:rPr>
          <w:sz w:val="20"/>
        </w:rPr>
      </w:pPr>
      <w:r w:rsidRPr="00396A78">
        <w:rPr>
          <w:sz w:val="20"/>
        </w:rPr>
        <w:t>Адрес регистрации по месту жительства (пребывания): _____________________________________________</w:t>
      </w:r>
    </w:p>
    <w:p w:rsidR="00D5116F" w:rsidRPr="00396A78" w:rsidRDefault="00D5116F" w:rsidP="00D5116F">
      <w:pPr>
        <w:widowControl w:val="0"/>
        <w:suppressAutoHyphens/>
        <w:autoSpaceDE w:val="0"/>
        <w:jc w:val="center"/>
        <w:rPr>
          <w:sz w:val="16"/>
          <w:szCs w:val="16"/>
        </w:rPr>
      </w:pPr>
      <w:r w:rsidRPr="00396A78">
        <w:rPr>
          <w:sz w:val="16"/>
          <w:szCs w:val="16"/>
        </w:rPr>
        <w:t xml:space="preserve">                                                                                                               (населенный пункт, улица, дом, квартира)</w:t>
      </w:r>
    </w:p>
    <w:p w:rsidR="00D5116F" w:rsidRPr="00396A78" w:rsidRDefault="00D5116F" w:rsidP="00D5116F">
      <w:pPr>
        <w:widowControl w:val="0"/>
        <w:suppressAutoHyphens/>
        <w:autoSpaceDE w:val="0"/>
        <w:jc w:val="both"/>
        <w:rPr>
          <w:sz w:val="20"/>
        </w:rPr>
      </w:pPr>
      <w:r w:rsidRPr="00396A78">
        <w:rPr>
          <w:sz w:val="20"/>
        </w:rPr>
        <w:t>Телефон ______________________________</w:t>
      </w:r>
    </w:p>
    <w:p w:rsidR="00D5116F" w:rsidRPr="00396A78" w:rsidRDefault="00D5116F" w:rsidP="00D5116F">
      <w:pPr>
        <w:widowControl w:val="0"/>
        <w:suppressAutoHyphens/>
        <w:autoSpaceDE w:val="0"/>
        <w:jc w:val="both"/>
        <w:rPr>
          <w:rFonts w:ascii="Courier New" w:hAnsi="Courier New" w:cs="Courier New"/>
          <w:sz w:val="20"/>
        </w:rPr>
      </w:pPr>
      <w:r w:rsidRPr="00396A78">
        <w:rPr>
          <w:sz w:val="20"/>
        </w:rPr>
        <w:t>Документ, удостоверяющий личность, вид документа ____________________</w:t>
      </w:r>
    </w:p>
    <w:p w:rsidR="00D5116F" w:rsidRPr="00396A78" w:rsidRDefault="00D5116F" w:rsidP="00D5116F">
      <w:pPr>
        <w:widowControl w:val="0"/>
        <w:suppressAutoHyphens/>
        <w:autoSpaceDE w:val="0"/>
        <w:rPr>
          <w:sz w:val="20"/>
        </w:rPr>
      </w:pPr>
    </w:p>
    <w:tbl>
      <w:tblPr>
        <w:tblW w:w="9423" w:type="dxa"/>
        <w:tblInd w:w="-5" w:type="dxa"/>
        <w:tblLayout w:type="fixed"/>
        <w:tblCellMar>
          <w:top w:w="102" w:type="dxa"/>
          <w:left w:w="62" w:type="dxa"/>
          <w:bottom w:w="102" w:type="dxa"/>
          <w:right w:w="62" w:type="dxa"/>
        </w:tblCellMar>
        <w:tblLook w:val="0000"/>
      </w:tblPr>
      <w:tblGrid>
        <w:gridCol w:w="1511"/>
        <w:gridCol w:w="2835"/>
        <w:gridCol w:w="2334"/>
        <w:gridCol w:w="2743"/>
      </w:tblGrid>
      <w:tr w:rsidR="00D5116F" w:rsidRPr="00396A78" w:rsidTr="00D5116F">
        <w:tc>
          <w:tcPr>
            <w:tcW w:w="1511" w:type="dxa"/>
            <w:tcBorders>
              <w:top w:val="single" w:sz="4" w:space="0" w:color="000000"/>
              <w:left w:val="single" w:sz="4" w:space="0" w:color="000000"/>
              <w:bottom w:val="single" w:sz="4" w:space="0" w:color="000000"/>
            </w:tcBorders>
            <w:shd w:val="clear" w:color="auto" w:fill="auto"/>
          </w:tcPr>
          <w:p w:rsidR="00D5116F" w:rsidRPr="00396A78" w:rsidRDefault="00D5116F" w:rsidP="00D5116F">
            <w:pPr>
              <w:widowControl w:val="0"/>
              <w:suppressAutoHyphens/>
              <w:autoSpaceDE w:val="0"/>
              <w:rPr>
                <w:sz w:val="20"/>
              </w:rPr>
            </w:pPr>
            <w:r w:rsidRPr="00396A78">
              <w:rPr>
                <w:sz w:val="20"/>
              </w:rPr>
              <w:t>Серия</w:t>
            </w:r>
          </w:p>
        </w:tc>
        <w:tc>
          <w:tcPr>
            <w:tcW w:w="2835" w:type="dxa"/>
            <w:tcBorders>
              <w:top w:val="single" w:sz="4" w:space="0" w:color="000000"/>
              <w:left w:val="single" w:sz="4" w:space="0" w:color="000000"/>
              <w:bottom w:val="single" w:sz="4" w:space="0" w:color="000000"/>
            </w:tcBorders>
            <w:shd w:val="clear" w:color="auto" w:fill="auto"/>
          </w:tcPr>
          <w:p w:rsidR="00D5116F" w:rsidRPr="00396A78" w:rsidRDefault="00D5116F" w:rsidP="00D5116F">
            <w:pPr>
              <w:widowControl w:val="0"/>
              <w:suppressAutoHyphens/>
              <w:autoSpaceDE w:val="0"/>
              <w:snapToGrid w:val="0"/>
              <w:rPr>
                <w:sz w:val="20"/>
              </w:rPr>
            </w:pPr>
          </w:p>
        </w:tc>
        <w:tc>
          <w:tcPr>
            <w:tcW w:w="2334" w:type="dxa"/>
            <w:tcBorders>
              <w:top w:val="single" w:sz="4" w:space="0" w:color="000000"/>
              <w:left w:val="single" w:sz="4" w:space="0" w:color="000000"/>
              <w:bottom w:val="single" w:sz="4" w:space="0" w:color="000000"/>
            </w:tcBorders>
            <w:shd w:val="clear" w:color="auto" w:fill="auto"/>
          </w:tcPr>
          <w:p w:rsidR="00D5116F" w:rsidRPr="00396A78" w:rsidRDefault="00D5116F" w:rsidP="00D5116F">
            <w:pPr>
              <w:widowControl w:val="0"/>
              <w:suppressAutoHyphens/>
              <w:autoSpaceDE w:val="0"/>
              <w:rPr>
                <w:sz w:val="20"/>
              </w:rPr>
            </w:pPr>
            <w:r w:rsidRPr="00396A78">
              <w:rPr>
                <w:sz w:val="20"/>
              </w:rPr>
              <w:t>Дата выдачи</w:t>
            </w:r>
          </w:p>
        </w:tc>
        <w:tc>
          <w:tcPr>
            <w:tcW w:w="2743" w:type="dxa"/>
            <w:tcBorders>
              <w:top w:val="single" w:sz="4" w:space="0" w:color="000000"/>
              <w:left w:val="single" w:sz="4" w:space="0" w:color="000000"/>
              <w:bottom w:val="single" w:sz="4" w:space="0" w:color="000000"/>
              <w:right w:val="single" w:sz="4" w:space="0" w:color="000000"/>
            </w:tcBorders>
            <w:shd w:val="clear" w:color="auto" w:fill="auto"/>
          </w:tcPr>
          <w:p w:rsidR="00D5116F" w:rsidRPr="00396A78" w:rsidRDefault="00D5116F" w:rsidP="00D5116F">
            <w:pPr>
              <w:widowControl w:val="0"/>
              <w:suppressAutoHyphens/>
              <w:autoSpaceDE w:val="0"/>
              <w:snapToGrid w:val="0"/>
              <w:rPr>
                <w:sz w:val="20"/>
              </w:rPr>
            </w:pPr>
          </w:p>
        </w:tc>
      </w:tr>
      <w:tr w:rsidR="00D5116F" w:rsidRPr="00396A78" w:rsidTr="00D5116F">
        <w:tc>
          <w:tcPr>
            <w:tcW w:w="1511" w:type="dxa"/>
            <w:tcBorders>
              <w:top w:val="single" w:sz="4" w:space="0" w:color="000000"/>
              <w:left w:val="single" w:sz="4" w:space="0" w:color="000000"/>
              <w:bottom w:val="single" w:sz="4" w:space="0" w:color="000000"/>
            </w:tcBorders>
            <w:shd w:val="clear" w:color="auto" w:fill="auto"/>
          </w:tcPr>
          <w:p w:rsidR="00D5116F" w:rsidRPr="00396A78" w:rsidRDefault="00D5116F" w:rsidP="00D5116F">
            <w:pPr>
              <w:widowControl w:val="0"/>
              <w:suppressAutoHyphens/>
              <w:autoSpaceDE w:val="0"/>
              <w:rPr>
                <w:sz w:val="20"/>
              </w:rPr>
            </w:pPr>
            <w:r w:rsidRPr="00396A78">
              <w:rPr>
                <w:sz w:val="20"/>
              </w:rPr>
              <w:t>Номер</w:t>
            </w:r>
          </w:p>
        </w:tc>
        <w:tc>
          <w:tcPr>
            <w:tcW w:w="2835" w:type="dxa"/>
            <w:tcBorders>
              <w:top w:val="single" w:sz="4" w:space="0" w:color="000000"/>
              <w:left w:val="single" w:sz="4" w:space="0" w:color="000000"/>
              <w:bottom w:val="single" w:sz="4" w:space="0" w:color="000000"/>
            </w:tcBorders>
            <w:shd w:val="clear" w:color="auto" w:fill="auto"/>
          </w:tcPr>
          <w:p w:rsidR="00D5116F" w:rsidRPr="00396A78" w:rsidRDefault="00D5116F" w:rsidP="00D5116F">
            <w:pPr>
              <w:widowControl w:val="0"/>
              <w:suppressAutoHyphens/>
              <w:autoSpaceDE w:val="0"/>
              <w:snapToGrid w:val="0"/>
              <w:rPr>
                <w:sz w:val="20"/>
              </w:rPr>
            </w:pPr>
          </w:p>
        </w:tc>
        <w:tc>
          <w:tcPr>
            <w:tcW w:w="2334" w:type="dxa"/>
            <w:tcBorders>
              <w:top w:val="single" w:sz="4" w:space="0" w:color="000000"/>
              <w:left w:val="single" w:sz="4" w:space="0" w:color="000000"/>
              <w:bottom w:val="single" w:sz="4" w:space="0" w:color="000000"/>
            </w:tcBorders>
            <w:shd w:val="clear" w:color="auto" w:fill="auto"/>
          </w:tcPr>
          <w:p w:rsidR="00D5116F" w:rsidRPr="00396A78" w:rsidRDefault="00D5116F" w:rsidP="00D5116F">
            <w:pPr>
              <w:widowControl w:val="0"/>
              <w:suppressAutoHyphens/>
              <w:autoSpaceDE w:val="0"/>
              <w:rPr>
                <w:sz w:val="20"/>
              </w:rPr>
            </w:pPr>
            <w:r w:rsidRPr="00396A78">
              <w:rPr>
                <w:sz w:val="20"/>
              </w:rPr>
              <w:t>Дата рождения</w:t>
            </w:r>
          </w:p>
        </w:tc>
        <w:tc>
          <w:tcPr>
            <w:tcW w:w="2743" w:type="dxa"/>
            <w:tcBorders>
              <w:top w:val="single" w:sz="4" w:space="0" w:color="000000"/>
              <w:left w:val="single" w:sz="4" w:space="0" w:color="000000"/>
              <w:bottom w:val="single" w:sz="4" w:space="0" w:color="000000"/>
              <w:right w:val="single" w:sz="4" w:space="0" w:color="000000"/>
            </w:tcBorders>
            <w:shd w:val="clear" w:color="auto" w:fill="auto"/>
          </w:tcPr>
          <w:p w:rsidR="00D5116F" w:rsidRPr="00396A78" w:rsidRDefault="00D5116F" w:rsidP="00D5116F">
            <w:pPr>
              <w:widowControl w:val="0"/>
              <w:suppressAutoHyphens/>
              <w:autoSpaceDE w:val="0"/>
              <w:snapToGrid w:val="0"/>
              <w:rPr>
                <w:sz w:val="20"/>
              </w:rPr>
            </w:pPr>
          </w:p>
        </w:tc>
      </w:tr>
      <w:tr w:rsidR="00D5116F" w:rsidRPr="00396A78" w:rsidTr="00D5116F">
        <w:tc>
          <w:tcPr>
            <w:tcW w:w="1511" w:type="dxa"/>
            <w:tcBorders>
              <w:top w:val="single" w:sz="4" w:space="0" w:color="000000"/>
              <w:left w:val="single" w:sz="4" w:space="0" w:color="000000"/>
              <w:bottom w:val="single" w:sz="4" w:space="0" w:color="000000"/>
            </w:tcBorders>
            <w:shd w:val="clear" w:color="auto" w:fill="auto"/>
          </w:tcPr>
          <w:p w:rsidR="00D5116F" w:rsidRPr="00396A78" w:rsidRDefault="00D5116F" w:rsidP="00D5116F">
            <w:pPr>
              <w:widowControl w:val="0"/>
              <w:suppressAutoHyphens/>
              <w:autoSpaceDE w:val="0"/>
              <w:rPr>
                <w:sz w:val="20"/>
              </w:rPr>
            </w:pPr>
            <w:r w:rsidRPr="00396A78">
              <w:rPr>
                <w:sz w:val="20"/>
              </w:rPr>
              <w:t xml:space="preserve">Кем </w:t>
            </w:r>
            <w:proofErr w:type="gramStart"/>
            <w:r w:rsidRPr="00396A78">
              <w:rPr>
                <w:sz w:val="20"/>
              </w:rPr>
              <w:t>выдан</w:t>
            </w:r>
            <w:proofErr w:type="gramEnd"/>
          </w:p>
        </w:tc>
        <w:tc>
          <w:tcPr>
            <w:tcW w:w="7912" w:type="dxa"/>
            <w:gridSpan w:val="3"/>
            <w:tcBorders>
              <w:top w:val="single" w:sz="4" w:space="0" w:color="000000"/>
              <w:left w:val="single" w:sz="4" w:space="0" w:color="000000"/>
              <w:bottom w:val="single" w:sz="4" w:space="0" w:color="000000"/>
              <w:right w:val="single" w:sz="4" w:space="0" w:color="000000"/>
            </w:tcBorders>
            <w:shd w:val="clear" w:color="auto" w:fill="auto"/>
          </w:tcPr>
          <w:p w:rsidR="00D5116F" w:rsidRPr="00396A78" w:rsidRDefault="00D5116F" w:rsidP="00D5116F">
            <w:pPr>
              <w:widowControl w:val="0"/>
              <w:suppressAutoHyphens/>
              <w:autoSpaceDE w:val="0"/>
              <w:snapToGrid w:val="0"/>
              <w:rPr>
                <w:sz w:val="20"/>
              </w:rPr>
            </w:pPr>
          </w:p>
        </w:tc>
      </w:tr>
    </w:tbl>
    <w:p w:rsidR="00D5116F" w:rsidRPr="00396A78" w:rsidRDefault="00D5116F" w:rsidP="00D5116F">
      <w:pPr>
        <w:spacing w:after="1" w:line="200" w:lineRule="atLeast"/>
        <w:jc w:val="both"/>
        <w:rPr>
          <w:rFonts w:eastAsia="Calibri"/>
          <w:sz w:val="20"/>
          <w:lang w:eastAsia="en-US"/>
        </w:rPr>
      </w:pPr>
      <w:r w:rsidRPr="00396A78">
        <w:rPr>
          <w:rFonts w:eastAsia="Calibri"/>
          <w:sz w:val="20"/>
          <w:lang w:eastAsia="en-US"/>
        </w:rPr>
        <w:t>Прошу признать меня и членов моей семьи малоимущими:</w:t>
      </w:r>
    </w:p>
    <w:p w:rsidR="00D5116F" w:rsidRPr="00396A78" w:rsidRDefault="00D5116F" w:rsidP="00D5116F">
      <w:pPr>
        <w:spacing w:after="1" w:line="200" w:lineRule="atLeast"/>
        <w:jc w:val="both"/>
        <w:rPr>
          <w:rFonts w:eastAsia="Calibri"/>
          <w:sz w:val="20"/>
          <w:lang w:eastAsia="en-US"/>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4820"/>
        <w:gridCol w:w="1276"/>
        <w:gridCol w:w="850"/>
        <w:gridCol w:w="1843"/>
      </w:tblGrid>
      <w:tr w:rsidR="00D5116F" w:rsidRPr="00396A78" w:rsidTr="00D5116F">
        <w:tc>
          <w:tcPr>
            <w:tcW w:w="629" w:type="dxa"/>
          </w:tcPr>
          <w:p w:rsidR="00D5116F" w:rsidRPr="00396A78" w:rsidRDefault="00D5116F" w:rsidP="00D5116F">
            <w:pPr>
              <w:spacing w:after="1" w:line="220" w:lineRule="atLeast"/>
              <w:jc w:val="center"/>
              <w:rPr>
                <w:rFonts w:eastAsia="Calibri"/>
                <w:sz w:val="20"/>
                <w:lang w:eastAsia="en-US"/>
              </w:rPr>
            </w:pPr>
          </w:p>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 xml:space="preserve">№ </w:t>
            </w:r>
            <w:proofErr w:type="spellStart"/>
            <w:proofErr w:type="gramStart"/>
            <w:r w:rsidRPr="00396A78">
              <w:rPr>
                <w:rFonts w:eastAsia="Calibri"/>
                <w:sz w:val="20"/>
                <w:lang w:eastAsia="en-US"/>
              </w:rPr>
              <w:t>п</w:t>
            </w:r>
            <w:proofErr w:type="spellEnd"/>
            <w:proofErr w:type="gramEnd"/>
            <w:r w:rsidRPr="00396A78">
              <w:rPr>
                <w:rFonts w:eastAsia="Calibri"/>
                <w:sz w:val="20"/>
                <w:lang w:eastAsia="en-US"/>
              </w:rPr>
              <w:t>/</w:t>
            </w:r>
            <w:proofErr w:type="spellStart"/>
            <w:r w:rsidRPr="00396A78">
              <w:rPr>
                <w:rFonts w:eastAsia="Calibri"/>
                <w:sz w:val="20"/>
                <w:lang w:eastAsia="en-US"/>
              </w:rPr>
              <w:t>п</w:t>
            </w:r>
            <w:proofErr w:type="spellEnd"/>
          </w:p>
        </w:tc>
        <w:tc>
          <w:tcPr>
            <w:tcW w:w="4820"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Ф.И.О.</w:t>
            </w:r>
            <w:r>
              <w:rPr>
                <w:rFonts w:eastAsia="Calibri"/>
                <w:sz w:val="20"/>
                <w:lang w:eastAsia="en-US"/>
              </w:rPr>
              <w:t xml:space="preserve"> (при наличии)</w:t>
            </w:r>
            <w:r w:rsidRPr="00396A78">
              <w:rPr>
                <w:rFonts w:eastAsia="Calibri"/>
                <w:sz w:val="20"/>
                <w:lang w:eastAsia="en-US"/>
              </w:rPr>
              <w:t xml:space="preserve"> заявителя и члена его семьи</w:t>
            </w:r>
          </w:p>
        </w:tc>
        <w:tc>
          <w:tcPr>
            <w:tcW w:w="1276"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Дата рожд</w:t>
            </w:r>
            <w:r w:rsidRPr="00396A78">
              <w:rPr>
                <w:rFonts w:eastAsia="Calibri"/>
                <w:sz w:val="20"/>
                <w:lang w:eastAsia="en-US"/>
              </w:rPr>
              <w:t>е</w:t>
            </w:r>
            <w:r w:rsidRPr="00396A78">
              <w:rPr>
                <w:rFonts w:eastAsia="Calibri"/>
                <w:sz w:val="20"/>
                <w:lang w:eastAsia="en-US"/>
              </w:rPr>
              <w:t>ния</w:t>
            </w:r>
          </w:p>
        </w:tc>
        <w:tc>
          <w:tcPr>
            <w:tcW w:w="850"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Степень родства</w:t>
            </w:r>
          </w:p>
        </w:tc>
        <w:tc>
          <w:tcPr>
            <w:tcW w:w="1843"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Род занятий (раб</w:t>
            </w:r>
            <w:r w:rsidRPr="00396A78">
              <w:rPr>
                <w:rFonts w:eastAsia="Calibri"/>
                <w:sz w:val="20"/>
                <w:lang w:eastAsia="en-US"/>
              </w:rPr>
              <w:t>о</w:t>
            </w:r>
            <w:r w:rsidRPr="00396A78">
              <w:rPr>
                <w:rFonts w:eastAsia="Calibri"/>
                <w:sz w:val="20"/>
                <w:lang w:eastAsia="en-US"/>
              </w:rPr>
              <w:t>тает, учится, пе</w:t>
            </w:r>
            <w:r w:rsidRPr="00396A78">
              <w:rPr>
                <w:rFonts w:eastAsia="Calibri"/>
                <w:sz w:val="20"/>
                <w:lang w:eastAsia="en-US"/>
              </w:rPr>
              <w:t>н</w:t>
            </w:r>
            <w:r w:rsidRPr="00396A78">
              <w:rPr>
                <w:rFonts w:eastAsia="Calibri"/>
                <w:sz w:val="20"/>
                <w:lang w:eastAsia="en-US"/>
              </w:rPr>
              <w:t>сионер и т.д.)</w:t>
            </w:r>
          </w:p>
        </w:tc>
      </w:tr>
      <w:tr w:rsidR="00D5116F" w:rsidRPr="00396A78" w:rsidTr="00D5116F">
        <w:trPr>
          <w:trHeight w:val="29"/>
        </w:trPr>
        <w:tc>
          <w:tcPr>
            <w:tcW w:w="629"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1</w:t>
            </w:r>
          </w:p>
        </w:tc>
        <w:tc>
          <w:tcPr>
            <w:tcW w:w="4820"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2</w:t>
            </w:r>
          </w:p>
        </w:tc>
        <w:tc>
          <w:tcPr>
            <w:tcW w:w="1276"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3</w:t>
            </w:r>
          </w:p>
        </w:tc>
        <w:tc>
          <w:tcPr>
            <w:tcW w:w="850"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4</w:t>
            </w:r>
          </w:p>
        </w:tc>
        <w:tc>
          <w:tcPr>
            <w:tcW w:w="1843"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5</w:t>
            </w:r>
          </w:p>
        </w:tc>
      </w:tr>
      <w:tr w:rsidR="00D5116F" w:rsidRPr="00396A78" w:rsidTr="00D5116F">
        <w:tc>
          <w:tcPr>
            <w:tcW w:w="629"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1.</w:t>
            </w:r>
          </w:p>
        </w:tc>
        <w:tc>
          <w:tcPr>
            <w:tcW w:w="4820" w:type="dxa"/>
          </w:tcPr>
          <w:p w:rsidR="00D5116F" w:rsidRPr="00396A78" w:rsidRDefault="00D5116F" w:rsidP="00D5116F">
            <w:pPr>
              <w:spacing w:after="1" w:line="220" w:lineRule="atLeast"/>
              <w:jc w:val="both"/>
              <w:rPr>
                <w:rFonts w:eastAsia="Calibri"/>
                <w:sz w:val="20"/>
                <w:lang w:eastAsia="en-US"/>
              </w:rPr>
            </w:pPr>
          </w:p>
        </w:tc>
        <w:tc>
          <w:tcPr>
            <w:tcW w:w="1276" w:type="dxa"/>
          </w:tcPr>
          <w:p w:rsidR="00D5116F" w:rsidRPr="00396A78" w:rsidRDefault="00D5116F" w:rsidP="00D5116F">
            <w:pPr>
              <w:spacing w:after="1" w:line="220" w:lineRule="atLeast"/>
              <w:jc w:val="both"/>
              <w:rPr>
                <w:rFonts w:eastAsia="Calibri"/>
                <w:sz w:val="20"/>
                <w:lang w:eastAsia="en-US"/>
              </w:rPr>
            </w:pPr>
          </w:p>
        </w:tc>
        <w:tc>
          <w:tcPr>
            <w:tcW w:w="850" w:type="dxa"/>
          </w:tcPr>
          <w:p w:rsidR="00D5116F" w:rsidRPr="00396A78" w:rsidRDefault="00D5116F" w:rsidP="00D5116F">
            <w:pPr>
              <w:spacing w:after="1" w:line="220" w:lineRule="atLeast"/>
              <w:jc w:val="both"/>
              <w:rPr>
                <w:rFonts w:eastAsia="Calibri"/>
                <w:sz w:val="20"/>
                <w:lang w:eastAsia="en-US"/>
              </w:rPr>
            </w:pPr>
          </w:p>
        </w:tc>
        <w:tc>
          <w:tcPr>
            <w:tcW w:w="1843" w:type="dxa"/>
          </w:tcPr>
          <w:p w:rsidR="00D5116F" w:rsidRPr="00396A78" w:rsidRDefault="00D5116F" w:rsidP="00D5116F">
            <w:pPr>
              <w:spacing w:after="1" w:line="220" w:lineRule="atLeast"/>
              <w:jc w:val="both"/>
              <w:rPr>
                <w:rFonts w:eastAsia="Calibri"/>
                <w:sz w:val="20"/>
                <w:lang w:eastAsia="en-US"/>
              </w:rPr>
            </w:pPr>
          </w:p>
        </w:tc>
      </w:tr>
      <w:tr w:rsidR="00D5116F" w:rsidRPr="00396A78" w:rsidTr="00D5116F">
        <w:tc>
          <w:tcPr>
            <w:tcW w:w="629"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2.</w:t>
            </w:r>
          </w:p>
        </w:tc>
        <w:tc>
          <w:tcPr>
            <w:tcW w:w="4820" w:type="dxa"/>
          </w:tcPr>
          <w:p w:rsidR="00D5116F" w:rsidRPr="00396A78" w:rsidRDefault="00D5116F" w:rsidP="00D5116F">
            <w:pPr>
              <w:spacing w:after="1" w:line="220" w:lineRule="atLeast"/>
              <w:jc w:val="both"/>
              <w:rPr>
                <w:rFonts w:eastAsia="Calibri"/>
                <w:sz w:val="20"/>
                <w:lang w:eastAsia="en-US"/>
              </w:rPr>
            </w:pPr>
          </w:p>
        </w:tc>
        <w:tc>
          <w:tcPr>
            <w:tcW w:w="1276" w:type="dxa"/>
          </w:tcPr>
          <w:p w:rsidR="00D5116F" w:rsidRPr="00396A78" w:rsidRDefault="00D5116F" w:rsidP="00D5116F">
            <w:pPr>
              <w:spacing w:after="1" w:line="220" w:lineRule="atLeast"/>
              <w:jc w:val="both"/>
              <w:rPr>
                <w:rFonts w:eastAsia="Calibri"/>
                <w:sz w:val="20"/>
                <w:lang w:eastAsia="en-US"/>
              </w:rPr>
            </w:pPr>
          </w:p>
        </w:tc>
        <w:tc>
          <w:tcPr>
            <w:tcW w:w="850" w:type="dxa"/>
          </w:tcPr>
          <w:p w:rsidR="00D5116F" w:rsidRPr="00396A78" w:rsidRDefault="00D5116F" w:rsidP="00D5116F">
            <w:pPr>
              <w:spacing w:after="1" w:line="220" w:lineRule="atLeast"/>
              <w:jc w:val="both"/>
              <w:rPr>
                <w:rFonts w:eastAsia="Calibri"/>
                <w:sz w:val="20"/>
                <w:lang w:eastAsia="en-US"/>
              </w:rPr>
            </w:pPr>
          </w:p>
        </w:tc>
        <w:tc>
          <w:tcPr>
            <w:tcW w:w="1843" w:type="dxa"/>
          </w:tcPr>
          <w:p w:rsidR="00D5116F" w:rsidRPr="00396A78" w:rsidRDefault="00D5116F" w:rsidP="00D5116F">
            <w:pPr>
              <w:spacing w:after="1" w:line="220" w:lineRule="atLeast"/>
              <w:jc w:val="both"/>
              <w:rPr>
                <w:rFonts w:eastAsia="Calibri"/>
                <w:sz w:val="20"/>
                <w:lang w:eastAsia="en-US"/>
              </w:rPr>
            </w:pPr>
          </w:p>
        </w:tc>
      </w:tr>
    </w:tbl>
    <w:p w:rsidR="00D5116F" w:rsidRPr="00396A78" w:rsidRDefault="00D5116F" w:rsidP="00D5116F">
      <w:pPr>
        <w:spacing w:after="1" w:line="220" w:lineRule="atLeast"/>
        <w:jc w:val="both"/>
        <w:rPr>
          <w:rFonts w:eastAsia="Calibri"/>
          <w:sz w:val="20"/>
          <w:lang w:eastAsia="en-US"/>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7722"/>
        <w:gridCol w:w="1134"/>
      </w:tblGrid>
      <w:tr w:rsidR="00D5116F" w:rsidRPr="00396A78" w:rsidTr="00D5116F">
        <w:tc>
          <w:tcPr>
            <w:tcW w:w="562"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w:t>
            </w:r>
          </w:p>
          <w:p w:rsidR="00D5116F" w:rsidRPr="00396A78" w:rsidRDefault="00D5116F" w:rsidP="00D5116F">
            <w:pPr>
              <w:spacing w:after="1" w:line="220" w:lineRule="atLeast"/>
              <w:jc w:val="center"/>
              <w:rPr>
                <w:rFonts w:eastAsia="Calibri"/>
                <w:sz w:val="20"/>
                <w:lang w:eastAsia="en-US"/>
              </w:rPr>
            </w:pPr>
            <w:proofErr w:type="spellStart"/>
            <w:proofErr w:type="gramStart"/>
            <w:r w:rsidRPr="00396A78">
              <w:rPr>
                <w:rFonts w:eastAsia="Calibri"/>
                <w:sz w:val="20"/>
                <w:lang w:eastAsia="en-US"/>
              </w:rPr>
              <w:t>п</w:t>
            </w:r>
            <w:proofErr w:type="spellEnd"/>
            <w:proofErr w:type="gramEnd"/>
            <w:r w:rsidRPr="00396A78">
              <w:rPr>
                <w:rFonts w:eastAsia="Calibri"/>
                <w:sz w:val="20"/>
                <w:lang w:eastAsia="en-US"/>
              </w:rPr>
              <w:t>/</w:t>
            </w:r>
            <w:proofErr w:type="spellStart"/>
            <w:r w:rsidRPr="00396A78">
              <w:rPr>
                <w:rFonts w:eastAsia="Calibri"/>
                <w:sz w:val="20"/>
                <w:lang w:eastAsia="en-US"/>
              </w:rPr>
              <w:t>п</w:t>
            </w:r>
            <w:proofErr w:type="spellEnd"/>
          </w:p>
        </w:tc>
        <w:tc>
          <w:tcPr>
            <w:tcW w:w="7722" w:type="dxa"/>
          </w:tcPr>
          <w:p w:rsidR="00D5116F" w:rsidRPr="00396A78" w:rsidRDefault="00D5116F" w:rsidP="00D5116F">
            <w:pPr>
              <w:spacing w:after="1" w:line="220" w:lineRule="atLeast"/>
              <w:jc w:val="both"/>
              <w:rPr>
                <w:rFonts w:eastAsia="Calibri"/>
                <w:sz w:val="20"/>
                <w:lang w:eastAsia="en-US"/>
              </w:rPr>
            </w:pPr>
            <w:r w:rsidRPr="00396A78">
              <w:rPr>
                <w:rFonts w:eastAsia="Calibri"/>
                <w:sz w:val="20"/>
                <w:lang w:eastAsia="en-US"/>
              </w:rPr>
              <w:t xml:space="preserve">Вид полученного дохода (в соответствии с </w:t>
            </w:r>
            <w:hyperlink r:id="rId11" w:history="1">
              <w:r w:rsidRPr="00396A78">
                <w:rPr>
                  <w:rFonts w:eastAsia="Calibri"/>
                  <w:sz w:val="20"/>
                  <w:lang w:eastAsia="en-US"/>
                </w:rPr>
                <w:t>постановлением</w:t>
              </w:r>
            </w:hyperlink>
            <w:r w:rsidRPr="00396A78">
              <w:rPr>
                <w:rFonts w:eastAsia="Calibri"/>
                <w:sz w:val="20"/>
                <w:lang w:eastAsia="en-US"/>
              </w:rPr>
              <w:t xml:space="preserve"> Правительства Российской Федерации от 20 августа 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p>
          <w:p w:rsidR="00D5116F" w:rsidRPr="00396A78" w:rsidRDefault="00D5116F" w:rsidP="00D5116F">
            <w:pPr>
              <w:spacing w:after="1" w:line="220" w:lineRule="atLeast"/>
              <w:jc w:val="both"/>
              <w:rPr>
                <w:rFonts w:eastAsia="Calibri"/>
                <w:sz w:val="20"/>
                <w:lang w:eastAsia="en-US"/>
              </w:rPr>
            </w:pPr>
          </w:p>
        </w:tc>
        <w:tc>
          <w:tcPr>
            <w:tcW w:w="1134" w:type="dxa"/>
          </w:tcPr>
          <w:p w:rsidR="00D5116F" w:rsidRPr="00396A78" w:rsidRDefault="00D5116F" w:rsidP="00D5116F">
            <w:pPr>
              <w:spacing w:after="1" w:line="220" w:lineRule="atLeast"/>
              <w:jc w:val="both"/>
              <w:rPr>
                <w:rFonts w:eastAsia="Calibri"/>
                <w:sz w:val="20"/>
                <w:lang w:eastAsia="en-US"/>
              </w:rPr>
            </w:pPr>
          </w:p>
        </w:tc>
      </w:tr>
      <w:tr w:rsidR="00D5116F" w:rsidRPr="00396A78" w:rsidTr="00D5116F">
        <w:tc>
          <w:tcPr>
            <w:tcW w:w="562"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1.</w:t>
            </w:r>
          </w:p>
        </w:tc>
        <w:tc>
          <w:tcPr>
            <w:tcW w:w="7722" w:type="dxa"/>
          </w:tcPr>
          <w:p w:rsidR="00D5116F" w:rsidRPr="00396A78" w:rsidRDefault="00D5116F" w:rsidP="00D5116F">
            <w:pPr>
              <w:spacing w:after="1" w:line="220" w:lineRule="atLeast"/>
              <w:jc w:val="both"/>
              <w:rPr>
                <w:rFonts w:eastAsia="Calibri"/>
                <w:sz w:val="20"/>
                <w:lang w:eastAsia="en-US"/>
              </w:rPr>
            </w:pPr>
            <w:r w:rsidRPr="00396A78">
              <w:rPr>
                <w:rFonts w:eastAsia="Calibri"/>
                <w:sz w:val="20"/>
                <w:lang w:eastAsia="en-US"/>
              </w:rPr>
              <w:t>Доход от трудовой деятельности (заработная плата, оплата сезонных и временных р</w:t>
            </w:r>
            <w:r w:rsidRPr="00396A78">
              <w:rPr>
                <w:rFonts w:eastAsia="Calibri"/>
                <w:sz w:val="20"/>
                <w:lang w:eastAsia="en-US"/>
              </w:rPr>
              <w:t>а</w:t>
            </w:r>
            <w:r w:rsidRPr="00396A78">
              <w:rPr>
                <w:rFonts w:eastAsia="Calibri"/>
                <w:sz w:val="20"/>
                <w:lang w:eastAsia="en-US"/>
              </w:rPr>
              <w:t>бот, дополнительные выплаты, оплата по договору, доходы от предпринимательской деятельности и др.)</w:t>
            </w:r>
          </w:p>
        </w:tc>
        <w:tc>
          <w:tcPr>
            <w:tcW w:w="1134" w:type="dxa"/>
          </w:tcPr>
          <w:p w:rsidR="00D5116F" w:rsidRPr="00396A78" w:rsidRDefault="00D5116F" w:rsidP="00D5116F">
            <w:pPr>
              <w:spacing w:after="1" w:line="220" w:lineRule="atLeast"/>
              <w:rPr>
                <w:rFonts w:eastAsia="Calibri"/>
                <w:sz w:val="20"/>
                <w:lang w:eastAsia="en-US"/>
              </w:rPr>
            </w:pPr>
          </w:p>
        </w:tc>
      </w:tr>
      <w:tr w:rsidR="00D5116F" w:rsidRPr="00396A78" w:rsidTr="00D5116F">
        <w:tc>
          <w:tcPr>
            <w:tcW w:w="562"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2.</w:t>
            </w:r>
          </w:p>
        </w:tc>
        <w:tc>
          <w:tcPr>
            <w:tcW w:w="7722" w:type="dxa"/>
          </w:tcPr>
          <w:p w:rsidR="00D5116F" w:rsidRPr="00396A78" w:rsidRDefault="00D5116F" w:rsidP="00D5116F">
            <w:pPr>
              <w:spacing w:after="1" w:line="220" w:lineRule="atLeast"/>
              <w:jc w:val="both"/>
              <w:rPr>
                <w:rFonts w:eastAsia="Calibri"/>
                <w:sz w:val="20"/>
                <w:lang w:eastAsia="en-US"/>
              </w:rPr>
            </w:pPr>
            <w:r w:rsidRPr="00396A78">
              <w:rPr>
                <w:rFonts w:eastAsia="Calibri"/>
                <w:sz w:val="20"/>
                <w:lang w:eastAsia="en-US"/>
              </w:rPr>
              <w:t>Социальные выплаты (пенсия, стипендия, пособие по безработице, пособие на ребенка, субсидии и др.)</w:t>
            </w:r>
          </w:p>
        </w:tc>
        <w:tc>
          <w:tcPr>
            <w:tcW w:w="1134" w:type="dxa"/>
          </w:tcPr>
          <w:p w:rsidR="00D5116F" w:rsidRPr="00396A78" w:rsidRDefault="00D5116F" w:rsidP="00D5116F">
            <w:pPr>
              <w:spacing w:after="1" w:line="220" w:lineRule="atLeast"/>
              <w:rPr>
                <w:rFonts w:eastAsia="Calibri"/>
                <w:sz w:val="20"/>
                <w:lang w:eastAsia="en-US"/>
              </w:rPr>
            </w:pPr>
          </w:p>
        </w:tc>
      </w:tr>
      <w:tr w:rsidR="00D5116F" w:rsidRPr="00396A78" w:rsidTr="00D5116F">
        <w:tc>
          <w:tcPr>
            <w:tcW w:w="562"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3.</w:t>
            </w:r>
          </w:p>
        </w:tc>
        <w:tc>
          <w:tcPr>
            <w:tcW w:w="7722" w:type="dxa"/>
          </w:tcPr>
          <w:p w:rsidR="00D5116F" w:rsidRPr="00396A78" w:rsidRDefault="00D5116F" w:rsidP="00D5116F">
            <w:pPr>
              <w:spacing w:after="1" w:line="220" w:lineRule="atLeast"/>
              <w:jc w:val="both"/>
              <w:rPr>
                <w:rFonts w:eastAsia="Calibri"/>
                <w:sz w:val="20"/>
                <w:lang w:eastAsia="en-US"/>
              </w:rPr>
            </w:pPr>
            <w:r w:rsidRPr="00396A78">
              <w:rPr>
                <w:rFonts w:eastAsia="Calibri"/>
                <w:sz w:val="20"/>
                <w:lang w:eastAsia="en-US"/>
              </w:rPr>
              <w:t>Доходы от имущества (доходы от реализации или сдачи в аренду имущества, доходы от реализации плодов и продукции личного подсобного хозяйства)</w:t>
            </w:r>
          </w:p>
        </w:tc>
        <w:tc>
          <w:tcPr>
            <w:tcW w:w="1134" w:type="dxa"/>
          </w:tcPr>
          <w:p w:rsidR="00D5116F" w:rsidRPr="00396A78" w:rsidRDefault="00D5116F" w:rsidP="00D5116F">
            <w:pPr>
              <w:spacing w:after="1" w:line="220" w:lineRule="atLeast"/>
              <w:rPr>
                <w:rFonts w:eastAsia="Calibri"/>
                <w:sz w:val="20"/>
                <w:lang w:eastAsia="en-US"/>
              </w:rPr>
            </w:pPr>
          </w:p>
        </w:tc>
      </w:tr>
      <w:tr w:rsidR="00D5116F" w:rsidRPr="00396A78" w:rsidTr="00D5116F">
        <w:tc>
          <w:tcPr>
            <w:tcW w:w="562"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4.</w:t>
            </w:r>
          </w:p>
        </w:tc>
        <w:tc>
          <w:tcPr>
            <w:tcW w:w="7722" w:type="dxa"/>
          </w:tcPr>
          <w:p w:rsidR="00D5116F" w:rsidRPr="00396A78" w:rsidRDefault="00D5116F" w:rsidP="00D5116F">
            <w:pPr>
              <w:spacing w:after="1" w:line="220" w:lineRule="atLeast"/>
              <w:jc w:val="both"/>
              <w:rPr>
                <w:rFonts w:eastAsia="Calibri"/>
                <w:sz w:val="20"/>
                <w:lang w:eastAsia="en-US"/>
              </w:rPr>
            </w:pPr>
            <w:r w:rsidRPr="00396A78">
              <w:rPr>
                <w:rFonts w:eastAsia="Calibri"/>
                <w:sz w:val="20"/>
                <w:lang w:eastAsia="en-US"/>
              </w:rPr>
              <w:t>Алименты, получаемые членом семьи</w:t>
            </w:r>
          </w:p>
        </w:tc>
        <w:tc>
          <w:tcPr>
            <w:tcW w:w="1134" w:type="dxa"/>
          </w:tcPr>
          <w:p w:rsidR="00D5116F" w:rsidRPr="00396A78" w:rsidRDefault="00D5116F" w:rsidP="00D5116F">
            <w:pPr>
              <w:spacing w:after="1" w:line="220" w:lineRule="atLeast"/>
              <w:rPr>
                <w:rFonts w:eastAsia="Calibri"/>
                <w:sz w:val="20"/>
                <w:lang w:eastAsia="en-US"/>
              </w:rPr>
            </w:pPr>
          </w:p>
        </w:tc>
      </w:tr>
      <w:tr w:rsidR="00D5116F" w:rsidRPr="00396A78" w:rsidTr="00D5116F">
        <w:tc>
          <w:tcPr>
            <w:tcW w:w="562"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5.</w:t>
            </w:r>
          </w:p>
        </w:tc>
        <w:tc>
          <w:tcPr>
            <w:tcW w:w="7722" w:type="dxa"/>
          </w:tcPr>
          <w:p w:rsidR="00D5116F" w:rsidRPr="00396A78" w:rsidRDefault="00D5116F" w:rsidP="00D5116F">
            <w:pPr>
              <w:spacing w:after="1" w:line="220" w:lineRule="atLeast"/>
              <w:jc w:val="both"/>
              <w:rPr>
                <w:rFonts w:eastAsia="Calibri"/>
                <w:sz w:val="20"/>
                <w:lang w:eastAsia="en-US"/>
              </w:rPr>
            </w:pPr>
            <w:r w:rsidRPr="00396A78">
              <w:rPr>
                <w:rFonts w:eastAsia="Calibri"/>
                <w:sz w:val="20"/>
                <w:lang w:eastAsia="en-US"/>
              </w:rPr>
              <w:t>Доходы по акциям</w:t>
            </w:r>
          </w:p>
        </w:tc>
        <w:tc>
          <w:tcPr>
            <w:tcW w:w="1134" w:type="dxa"/>
          </w:tcPr>
          <w:p w:rsidR="00D5116F" w:rsidRPr="00396A78" w:rsidRDefault="00D5116F" w:rsidP="00D5116F">
            <w:pPr>
              <w:spacing w:after="1" w:line="220" w:lineRule="atLeast"/>
              <w:rPr>
                <w:rFonts w:eastAsia="Calibri"/>
                <w:sz w:val="20"/>
                <w:lang w:eastAsia="en-US"/>
              </w:rPr>
            </w:pPr>
          </w:p>
        </w:tc>
      </w:tr>
      <w:tr w:rsidR="00D5116F" w:rsidRPr="00396A78" w:rsidTr="00D5116F">
        <w:tc>
          <w:tcPr>
            <w:tcW w:w="562"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6.</w:t>
            </w:r>
          </w:p>
        </w:tc>
        <w:tc>
          <w:tcPr>
            <w:tcW w:w="7722" w:type="dxa"/>
          </w:tcPr>
          <w:p w:rsidR="00D5116F" w:rsidRPr="00396A78" w:rsidRDefault="00D5116F" w:rsidP="00D5116F">
            <w:pPr>
              <w:spacing w:after="1" w:line="220" w:lineRule="atLeast"/>
              <w:jc w:val="both"/>
              <w:rPr>
                <w:rFonts w:eastAsia="Calibri"/>
                <w:sz w:val="20"/>
                <w:lang w:eastAsia="en-US"/>
              </w:rPr>
            </w:pPr>
            <w:r w:rsidRPr="00396A78">
              <w:rPr>
                <w:rFonts w:eastAsia="Calibri"/>
                <w:sz w:val="20"/>
                <w:lang w:eastAsia="en-US"/>
              </w:rPr>
              <w:t>Проценты по банковским вкладам</w:t>
            </w:r>
          </w:p>
        </w:tc>
        <w:tc>
          <w:tcPr>
            <w:tcW w:w="1134" w:type="dxa"/>
          </w:tcPr>
          <w:p w:rsidR="00D5116F" w:rsidRPr="00396A78" w:rsidRDefault="00D5116F" w:rsidP="00D5116F">
            <w:pPr>
              <w:spacing w:after="1" w:line="220" w:lineRule="atLeast"/>
              <w:rPr>
                <w:rFonts w:eastAsia="Calibri"/>
                <w:sz w:val="20"/>
                <w:lang w:eastAsia="en-US"/>
              </w:rPr>
            </w:pPr>
          </w:p>
        </w:tc>
      </w:tr>
      <w:tr w:rsidR="00D5116F" w:rsidRPr="00396A78" w:rsidTr="00D5116F">
        <w:tc>
          <w:tcPr>
            <w:tcW w:w="562"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lastRenderedPageBreak/>
              <w:t>7.</w:t>
            </w:r>
          </w:p>
        </w:tc>
        <w:tc>
          <w:tcPr>
            <w:tcW w:w="7722" w:type="dxa"/>
          </w:tcPr>
          <w:p w:rsidR="00D5116F" w:rsidRPr="00396A78" w:rsidRDefault="00D5116F" w:rsidP="00D5116F">
            <w:pPr>
              <w:spacing w:after="1" w:line="220" w:lineRule="atLeast"/>
              <w:jc w:val="both"/>
              <w:rPr>
                <w:rFonts w:eastAsia="Calibri"/>
                <w:sz w:val="20"/>
                <w:lang w:eastAsia="en-US"/>
              </w:rPr>
            </w:pPr>
            <w:r w:rsidRPr="00396A78">
              <w:rPr>
                <w:rFonts w:eastAsia="Calibri"/>
                <w:sz w:val="20"/>
                <w:lang w:eastAsia="en-US"/>
              </w:rPr>
              <w:t>Наследованные, подаренные денежные средства</w:t>
            </w:r>
          </w:p>
        </w:tc>
        <w:tc>
          <w:tcPr>
            <w:tcW w:w="1134" w:type="dxa"/>
          </w:tcPr>
          <w:p w:rsidR="00D5116F" w:rsidRPr="00396A78" w:rsidRDefault="00D5116F" w:rsidP="00D5116F">
            <w:pPr>
              <w:spacing w:after="1" w:line="220" w:lineRule="atLeast"/>
              <w:ind w:left="192" w:hanging="192"/>
              <w:rPr>
                <w:rFonts w:eastAsia="Calibri"/>
                <w:sz w:val="20"/>
                <w:lang w:eastAsia="en-US"/>
              </w:rPr>
            </w:pPr>
          </w:p>
        </w:tc>
      </w:tr>
      <w:tr w:rsidR="00D5116F" w:rsidRPr="00396A78" w:rsidTr="00D5116F">
        <w:tc>
          <w:tcPr>
            <w:tcW w:w="562"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8.</w:t>
            </w:r>
          </w:p>
        </w:tc>
        <w:tc>
          <w:tcPr>
            <w:tcW w:w="7722" w:type="dxa"/>
          </w:tcPr>
          <w:p w:rsidR="00D5116F" w:rsidRPr="00396A78" w:rsidRDefault="00D5116F" w:rsidP="00D5116F">
            <w:pPr>
              <w:spacing w:after="1" w:line="220" w:lineRule="atLeast"/>
              <w:jc w:val="both"/>
              <w:rPr>
                <w:rFonts w:eastAsia="Calibri"/>
                <w:sz w:val="20"/>
                <w:lang w:eastAsia="en-US"/>
              </w:rPr>
            </w:pPr>
            <w:r w:rsidRPr="00396A78">
              <w:rPr>
                <w:rFonts w:eastAsia="Calibri"/>
                <w:sz w:val="20"/>
                <w:lang w:eastAsia="en-US"/>
              </w:rPr>
              <w:t>Денежные эквиваленты полученных льгот, социальных гарантий, субсидии по оплате жилищно-коммунальных услуг</w:t>
            </w:r>
          </w:p>
        </w:tc>
        <w:tc>
          <w:tcPr>
            <w:tcW w:w="1134" w:type="dxa"/>
          </w:tcPr>
          <w:p w:rsidR="00D5116F" w:rsidRPr="00396A78" w:rsidRDefault="00D5116F" w:rsidP="00D5116F">
            <w:pPr>
              <w:spacing w:after="1" w:line="220" w:lineRule="atLeast"/>
              <w:rPr>
                <w:rFonts w:eastAsia="Calibri"/>
                <w:sz w:val="20"/>
                <w:lang w:eastAsia="en-US"/>
              </w:rPr>
            </w:pPr>
          </w:p>
        </w:tc>
      </w:tr>
      <w:tr w:rsidR="00D5116F" w:rsidRPr="00396A78" w:rsidTr="00D5116F">
        <w:tc>
          <w:tcPr>
            <w:tcW w:w="562" w:type="dxa"/>
          </w:tcPr>
          <w:p w:rsidR="00D5116F" w:rsidRPr="00396A78" w:rsidRDefault="00D5116F" w:rsidP="00D5116F">
            <w:pPr>
              <w:spacing w:after="1" w:line="220" w:lineRule="atLeast"/>
              <w:jc w:val="center"/>
              <w:rPr>
                <w:rFonts w:eastAsia="Calibri"/>
                <w:sz w:val="20"/>
                <w:lang w:eastAsia="en-US"/>
              </w:rPr>
            </w:pPr>
            <w:r w:rsidRPr="00396A78">
              <w:rPr>
                <w:rFonts w:eastAsia="Calibri"/>
                <w:sz w:val="20"/>
                <w:lang w:eastAsia="en-US"/>
              </w:rPr>
              <w:t>9.</w:t>
            </w:r>
          </w:p>
        </w:tc>
        <w:tc>
          <w:tcPr>
            <w:tcW w:w="8856" w:type="dxa"/>
            <w:gridSpan w:val="2"/>
          </w:tcPr>
          <w:p w:rsidR="00D5116F" w:rsidRPr="00396A78" w:rsidRDefault="00D5116F" w:rsidP="00D5116F">
            <w:pPr>
              <w:spacing w:after="1" w:line="220" w:lineRule="atLeast"/>
              <w:rPr>
                <w:rFonts w:eastAsia="Calibri"/>
                <w:sz w:val="20"/>
                <w:lang w:eastAsia="en-US"/>
              </w:rPr>
            </w:pPr>
            <w:r w:rsidRPr="00396A78">
              <w:rPr>
                <w:rFonts w:eastAsia="Calibri"/>
                <w:sz w:val="20"/>
                <w:lang w:eastAsia="en-US"/>
              </w:rPr>
              <w:t>Другие виды доходов:</w:t>
            </w:r>
          </w:p>
        </w:tc>
      </w:tr>
    </w:tbl>
    <w:p w:rsidR="00D5116F" w:rsidRPr="00396A78" w:rsidRDefault="00D5116F" w:rsidP="00D5116F">
      <w:pPr>
        <w:spacing w:after="1" w:line="220" w:lineRule="atLeast"/>
        <w:jc w:val="both"/>
        <w:rPr>
          <w:rFonts w:eastAsia="Calibri"/>
          <w:sz w:val="20"/>
          <w:lang w:eastAsia="en-US"/>
        </w:rPr>
      </w:pPr>
    </w:p>
    <w:p w:rsidR="00D5116F" w:rsidRPr="00396A78" w:rsidRDefault="00D5116F" w:rsidP="00D5116F">
      <w:pPr>
        <w:spacing w:after="1" w:line="200" w:lineRule="atLeast"/>
        <w:jc w:val="both"/>
        <w:rPr>
          <w:rFonts w:eastAsia="Calibri"/>
          <w:sz w:val="20"/>
          <w:lang w:eastAsia="en-US"/>
        </w:rPr>
      </w:pPr>
      <w:r w:rsidRPr="00396A78">
        <w:rPr>
          <w:rFonts w:eastAsia="Calibri"/>
          <w:sz w:val="20"/>
          <w:lang w:eastAsia="en-US"/>
        </w:rPr>
        <w:t>К заявлению-декларации прилагаю следующие документы:</w:t>
      </w:r>
    </w:p>
    <w:tbl>
      <w:tblPr>
        <w:tblW w:w="10840" w:type="dxa"/>
        <w:tblInd w:w="15" w:type="dxa"/>
        <w:tblLayout w:type="fixed"/>
        <w:tblCellMar>
          <w:left w:w="15" w:type="dxa"/>
          <w:right w:w="15" w:type="dxa"/>
        </w:tblCellMar>
        <w:tblLook w:val="0000"/>
      </w:tblPr>
      <w:tblGrid>
        <w:gridCol w:w="8222"/>
        <w:gridCol w:w="1134"/>
        <w:gridCol w:w="1484"/>
      </w:tblGrid>
      <w:tr w:rsidR="00D5116F" w:rsidRPr="00396A78" w:rsidTr="00D5116F">
        <w:trPr>
          <w:gridAfter w:val="1"/>
          <w:wAfter w:w="1484" w:type="dxa"/>
          <w:trHeight w:val="268"/>
        </w:trPr>
        <w:tc>
          <w:tcPr>
            <w:tcW w:w="8222"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r w:rsidRPr="00396A78">
              <w:rPr>
                <w:color w:val="000000"/>
                <w:sz w:val="20"/>
                <w:lang w:eastAsia="ru-RU"/>
              </w:rPr>
              <w:t>Паспорт заявителя</w:t>
            </w:r>
          </w:p>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jc w:val="center"/>
              <w:rPr>
                <w:color w:val="000000"/>
                <w:sz w:val="20"/>
                <w:lang w:eastAsia="ru-RU"/>
              </w:rPr>
            </w:pPr>
          </w:p>
        </w:tc>
      </w:tr>
      <w:tr w:rsidR="00D5116F" w:rsidRPr="00396A78" w:rsidTr="00D5116F">
        <w:trPr>
          <w:gridAfter w:val="1"/>
          <w:wAfter w:w="1484" w:type="dxa"/>
          <w:trHeight w:val="268"/>
        </w:trPr>
        <w:tc>
          <w:tcPr>
            <w:tcW w:w="8222"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r w:rsidRPr="00396A78">
              <w:rPr>
                <w:color w:val="000000"/>
                <w:sz w:val="20"/>
                <w:lang w:eastAsia="ru-RU"/>
              </w:rPr>
              <w:t>Свидетельства о рождении детей (членов семьи)</w:t>
            </w:r>
          </w:p>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jc w:val="center"/>
              <w:rPr>
                <w:color w:val="000000"/>
                <w:sz w:val="20"/>
                <w:lang w:eastAsia="ru-RU"/>
              </w:rPr>
            </w:pPr>
          </w:p>
        </w:tc>
      </w:tr>
      <w:tr w:rsidR="00D5116F" w:rsidRPr="00396A78" w:rsidTr="00D5116F">
        <w:trPr>
          <w:gridAfter w:val="1"/>
          <w:wAfter w:w="1484" w:type="dxa"/>
          <w:trHeight w:val="268"/>
        </w:trPr>
        <w:tc>
          <w:tcPr>
            <w:tcW w:w="8222"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r w:rsidRPr="00396A78">
              <w:rPr>
                <w:color w:val="000000"/>
                <w:sz w:val="20"/>
                <w:lang w:eastAsia="ru-RU"/>
              </w:rPr>
              <w:t>Свидетельство о браке или о расторжении брака</w:t>
            </w:r>
          </w:p>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jc w:val="center"/>
              <w:rPr>
                <w:color w:val="000000"/>
                <w:sz w:val="20"/>
                <w:lang w:eastAsia="ru-RU"/>
              </w:rPr>
            </w:pPr>
          </w:p>
        </w:tc>
      </w:tr>
      <w:tr w:rsidR="00D5116F" w:rsidRPr="00396A78" w:rsidTr="00D5116F">
        <w:trPr>
          <w:gridAfter w:val="1"/>
          <w:wAfter w:w="1484" w:type="dxa"/>
          <w:trHeight w:val="268"/>
        </w:trPr>
        <w:tc>
          <w:tcPr>
            <w:tcW w:w="8222"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r w:rsidRPr="00396A78">
              <w:rPr>
                <w:color w:val="000000"/>
                <w:sz w:val="20"/>
                <w:lang w:eastAsia="ru-RU"/>
              </w:rPr>
              <w:t>Свидетельство о перемене фамилии, имени, отчества</w:t>
            </w:r>
          </w:p>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jc w:val="center"/>
              <w:rPr>
                <w:color w:val="000000"/>
                <w:sz w:val="20"/>
                <w:lang w:eastAsia="ru-RU"/>
              </w:rPr>
            </w:pPr>
          </w:p>
        </w:tc>
      </w:tr>
      <w:tr w:rsidR="00D5116F" w:rsidRPr="00396A78" w:rsidTr="00D5116F">
        <w:trPr>
          <w:gridAfter w:val="1"/>
          <w:wAfter w:w="1484" w:type="dxa"/>
          <w:trHeight w:val="268"/>
        </w:trPr>
        <w:tc>
          <w:tcPr>
            <w:tcW w:w="8222"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r w:rsidRPr="00396A78">
              <w:rPr>
                <w:color w:val="000000"/>
                <w:sz w:val="20"/>
                <w:lang w:eastAsia="ru-RU"/>
              </w:rPr>
              <w:t xml:space="preserve">Документы, подтверждающие факт совместного проживания гражданина с членами его семьи </w:t>
            </w:r>
          </w:p>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jc w:val="center"/>
              <w:rPr>
                <w:color w:val="000000"/>
                <w:sz w:val="20"/>
                <w:lang w:eastAsia="ru-RU"/>
              </w:rPr>
            </w:pPr>
          </w:p>
        </w:tc>
      </w:tr>
      <w:tr w:rsidR="00D5116F" w:rsidRPr="00396A78" w:rsidTr="00D5116F">
        <w:trPr>
          <w:gridAfter w:val="1"/>
          <w:wAfter w:w="1484" w:type="dxa"/>
          <w:trHeight w:val="499"/>
        </w:trPr>
        <w:tc>
          <w:tcPr>
            <w:tcW w:w="8222"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r w:rsidRPr="00396A78">
              <w:rPr>
                <w:color w:val="000000"/>
                <w:sz w:val="20"/>
                <w:lang w:eastAsia="ru-RU"/>
              </w:rPr>
              <w:t>Документы, подтверждающие доходы заявителя (его семьи), полученные за три последних календарных месяца</w:t>
            </w:r>
          </w:p>
        </w:tc>
        <w:tc>
          <w:tcPr>
            <w:tcW w:w="1134"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jc w:val="center"/>
              <w:rPr>
                <w:color w:val="000000"/>
                <w:sz w:val="20"/>
                <w:lang w:eastAsia="ru-RU"/>
              </w:rPr>
            </w:pPr>
          </w:p>
        </w:tc>
      </w:tr>
      <w:tr w:rsidR="00D5116F" w:rsidRPr="00396A78" w:rsidTr="00D5116F">
        <w:trPr>
          <w:gridAfter w:val="1"/>
          <w:wAfter w:w="1484" w:type="dxa"/>
          <w:trHeight w:val="429"/>
        </w:trPr>
        <w:tc>
          <w:tcPr>
            <w:tcW w:w="8222"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r w:rsidRPr="00396A78">
              <w:rPr>
                <w:rFonts w:eastAsia="Calibri"/>
                <w:sz w:val="20"/>
                <w:lang w:eastAsia="ru-RU"/>
              </w:rPr>
              <w:t xml:space="preserve">документы, подтверждающие наличие независящих причин, предусмотренных </w:t>
            </w:r>
            <w:hyperlink r:id="rId12" w:history="1">
              <w:r w:rsidRPr="00396A78">
                <w:rPr>
                  <w:rFonts w:eastAsia="Calibri"/>
                  <w:sz w:val="20"/>
                  <w:lang w:eastAsia="ru-RU"/>
                </w:rPr>
                <w:t>статьей 1</w:t>
              </w:r>
            </w:hyperlink>
            <w:r w:rsidRPr="00396A78">
              <w:rPr>
                <w:rFonts w:eastAsia="Calibri"/>
                <w:sz w:val="20"/>
                <w:lang w:eastAsia="ru-RU"/>
              </w:rPr>
              <w:t xml:space="preserve"> Зак</w:t>
            </w:r>
            <w:r w:rsidRPr="00396A78">
              <w:rPr>
                <w:rFonts w:eastAsia="Calibri"/>
                <w:sz w:val="20"/>
                <w:lang w:eastAsia="ru-RU"/>
              </w:rPr>
              <w:t>о</w:t>
            </w:r>
            <w:r w:rsidRPr="00396A78">
              <w:rPr>
                <w:rFonts w:eastAsia="Calibri"/>
                <w:sz w:val="20"/>
                <w:lang w:eastAsia="ru-RU"/>
              </w:rPr>
              <w:t>на Ставропольского края «О государственной социальной помощи населению в Ставропол</w:t>
            </w:r>
            <w:r w:rsidRPr="00396A78">
              <w:rPr>
                <w:rFonts w:eastAsia="Calibri"/>
                <w:sz w:val="20"/>
                <w:lang w:eastAsia="ru-RU"/>
              </w:rPr>
              <w:t>ь</w:t>
            </w:r>
            <w:r w:rsidRPr="00396A78">
              <w:rPr>
                <w:rFonts w:eastAsia="Calibri"/>
                <w:sz w:val="20"/>
                <w:lang w:eastAsia="ru-RU"/>
              </w:rPr>
              <w:t>ском крае» (заключение медицинской организации, справка об инвалидности, справка образ</w:t>
            </w:r>
            <w:r w:rsidRPr="00396A78">
              <w:rPr>
                <w:rFonts w:eastAsia="Calibri"/>
                <w:sz w:val="20"/>
                <w:lang w:eastAsia="ru-RU"/>
              </w:rPr>
              <w:t>о</w:t>
            </w:r>
            <w:r w:rsidRPr="00396A78">
              <w:rPr>
                <w:rFonts w:eastAsia="Calibri"/>
                <w:sz w:val="20"/>
                <w:lang w:eastAsia="ru-RU"/>
              </w:rPr>
              <w:t>вательной организации, и.т.д.)</w:t>
            </w:r>
          </w:p>
        </w:tc>
        <w:tc>
          <w:tcPr>
            <w:tcW w:w="1134"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jc w:val="center"/>
              <w:rPr>
                <w:color w:val="000000"/>
                <w:sz w:val="20"/>
                <w:lang w:eastAsia="ru-RU"/>
              </w:rPr>
            </w:pPr>
          </w:p>
        </w:tc>
      </w:tr>
      <w:tr w:rsidR="00D5116F" w:rsidRPr="00396A78" w:rsidTr="00D5116F">
        <w:trPr>
          <w:trHeight w:val="215"/>
        </w:trPr>
        <w:tc>
          <w:tcPr>
            <w:tcW w:w="10840" w:type="dxa"/>
            <w:gridSpan w:val="3"/>
            <w:tcBorders>
              <w:top w:val="nil"/>
              <w:left w:val="nil"/>
              <w:bottom w:val="nil"/>
              <w:right w:val="nil"/>
            </w:tcBorders>
          </w:tcPr>
          <w:p w:rsidR="00D5116F" w:rsidRPr="00396A78" w:rsidRDefault="00D5116F" w:rsidP="00D5116F">
            <w:pPr>
              <w:widowControl w:val="0"/>
              <w:autoSpaceDE w:val="0"/>
              <w:autoSpaceDN w:val="0"/>
              <w:adjustRightInd w:val="0"/>
              <w:spacing w:before="14" w:line="156" w:lineRule="atLeast"/>
              <w:ind w:left="15"/>
              <w:jc w:val="center"/>
              <w:rPr>
                <w:b/>
                <w:bCs/>
                <w:color w:val="000000"/>
                <w:sz w:val="20"/>
                <w:lang w:eastAsia="ru-RU"/>
              </w:rPr>
            </w:pPr>
          </w:p>
        </w:tc>
      </w:tr>
      <w:tr w:rsidR="00D5116F" w:rsidRPr="00396A78" w:rsidTr="00D5116F">
        <w:trPr>
          <w:trHeight w:val="215"/>
        </w:trPr>
        <w:tc>
          <w:tcPr>
            <w:tcW w:w="10840" w:type="dxa"/>
            <w:gridSpan w:val="3"/>
            <w:tcBorders>
              <w:top w:val="nil"/>
              <w:left w:val="nil"/>
              <w:bottom w:val="nil"/>
              <w:right w:val="nil"/>
            </w:tcBorders>
          </w:tcPr>
          <w:p w:rsidR="00D5116F" w:rsidRPr="00396A78" w:rsidRDefault="00D5116F" w:rsidP="00D5116F">
            <w:pPr>
              <w:widowControl w:val="0"/>
              <w:autoSpaceDE w:val="0"/>
              <w:autoSpaceDN w:val="0"/>
              <w:adjustRightInd w:val="0"/>
              <w:spacing w:before="14" w:line="156" w:lineRule="atLeast"/>
              <w:ind w:left="15"/>
              <w:jc w:val="center"/>
              <w:rPr>
                <w:b/>
                <w:bCs/>
                <w:color w:val="000000"/>
                <w:sz w:val="20"/>
                <w:lang w:eastAsia="ru-RU"/>
              </w:rPr>
            </w:pPr>
            <w:r w:rsidRPr="00396A78">
              <w:rPr>
                <w:b/>
                <w:bCs/>
                <w:color w:val="000000"/>
                <w:sz w:val="20"/>
                <w:lang w:eastAsia="ru-RU"/>
              </w:rPr>
              <w:t>Дополнительно для опекунов и попечителей</w:t>
            </w:r>
          </w:p>
        </w:tc>
      </w:tr>
      <w:tr w:rsidR="00D5116F" w:rsidRPr="00396A78" w:rsidTr="00D5116F">
        <w:trPr>
          <w:gridAfter w:val="1"/>
          <w:wAfter w:w="1484" w:type="dxa"/>
          <w:trHeight w:val="268"/>
        </w:trPr>
        <w:tc>
          <w:tcPr>
            <w:tcW w:w="8222"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r w:rsidRPr="00396A78">
              <w:rPr>
                <w:color w:val="000000"/>
                <w:sz w:val="20"/>
                <w:lang w:eastAsia="ru-RU"/>
              </w:rPr>
              <w:t>Решение суда</w:t>
            </w:r>
          </w:p>
        </w:tc>
        <w:tc>
          <w:tcPr>
            <w:tcW w:w="1134"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jc w:val="center"/>
              <w:rPr>
                <w:color w:val="000000"/>
                <w:sz w:val="20"/>
                <w:lang w:eastAsia="ru-RU"/>
              </w:rPr>
            </w:pPr>
          </w:p>
        </w:tc>
      </w:tr>
      <w:tr w:rsidR="00D5116F" w:rsidRPr="00396A78" w:rsidTr="00D5116F">
        <w:trPr>
          <w:trHeight w:val="215"/>
        </w:trPr>
        <w:tc>
          <w:tcPr>
            <w:tcW w:w="10840" w:type="dxa"/>
            <w:gridSpan w:val="3"/>
            <w:tcBorders>
              <w:top w:val="nil"/>
              <w:left w:val="nil"/>
              <w:bottom w:val="nil"/>
              <w:right w:val="nil"/>
            </w:tcBorders>
          </w:tcPr>
          <w:p w:rsidR="00D5116F" w:rsidRPr="00396A78" w:rsidRDefault="00D5116F" w:rsidP="00D5116F">
            <w:pPr>
              <w:widowControl w:val="0"/>
              <w:autoSpaceDE w:val="0"/>
              <w:autoSpaceDN w:val="0"/>
              <w:adjustRightInd w:val="0"/>
              <w:spacing w:before="14" w:line="156" w:lineRule="atLeast"/>
              <w:ind w:left="15"/>
              <w:jc w:val="center"/>
              <w:rPr>
                <w:b/>
                <w:bCs/>
                <w:color w:val="000000"/>
                <w:sz w:val="20"/>
                <w:lang w:eastAsia="ru-RU"/>
              </w:rPr>
            </w:pPr>
            <w:r w:rsidRPr="00396A78">
              <w:rPr>
                <w:b/>
                <w:bCs/>
                <w:color w:val="000000"/>
                <w:sz w:val="20"/>
                <w:lang w:eastAsia="ru-RU"/>
              </w:rPr>
              <w:t>Дополнительно для законных представителей</w:t>
            </w:r>
          </w:p>
        </w:tc>
      </w:tr>
      <w:tr w:rsidR="00D5116F" w:rsidRPr="00396A78" w:rsidTr="00D5116F">
        <w:trPr>
          <w:gridAfter w:val="1"/>
          <w:wAfter w:w="1484" w:type="dxa"/>
          <w:trHeight w:val="268"/>
        </w:trPr>
        <w:tc>
          <w:tcPr>
            <w:tcW w:w="8222"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spacing w:before="14" w:line="156" w:lineRule="atLeast"/>
              <w:ind w:left="15"/>
              <w:rPr>
                <w:color w:val="000000"/>
                <w:sz w:val="20"/>
                <w:lang w:eastAsia="ru-RU"/>
              </w:rPr>
            </w:pPr>
            <w:r w:rsidRPr="00396A78">
              <w:rPr>
                <w:color w:val="000000"/>
                <w:sz w:val="20"/>
                <w:lang w:eastAsia="ru-RU"/>
              </w:rPr>
              <w:t>Доверенность</w:t>
            </w:r>
          </w:p>
        </w:tc>
        <w:tc>
          <w:tcPr>
            <w:tcW w:w="1134" w:type="dxa"/>
            <w:tcBorders>
              <w:top w:val="single" w:sz="8" w:space="0" w:color="000000"/>
              <w:left w:val="single" w:sz="8" w:space="0" w:color="000000"/>
              <w:bottom w:val="single" w:sz="8" w:space="0" w:color="000000"/>
              <w:right w:val="single" w:sz="8" w:space="0" w:color="000000"/>
            </w:tcBorders>
          </w:tcPr>
          <w:p w:rsidR="00D5116F" w:rsidRPr="00396A78" w:rsidRDefault="00D5116F" w:rsidP="00D5116F">
            <w:pPr>
              <w:widowControl w:val="0"/>
              <w:autoSpaceDE w:val="0"/>
              <w:autoSpaceDN w:val="0"/>
              <w:adjustRightInd w:val="0"/>
              <w:jc w:val="center"/>
              <w:rPr>
                <w:color w:val="000000"/>
                <w:sz w:val="20"/>
                <w:lang w:eastAsia="ru-RU"/>
              </w:rPr>
            </w:pPr>
          </w:p>
        </w:tc>
      </w:tr>
    </w:tbl>
    <w:p w:rsidR="00D5116F" w:rsidRPr="00396A78" w:rsidRDefault="00D5116F" w:rsidP="00D5116F">
      <w:pPr>
        <w:spacing w:after="1" w:line="200" w:lineRule="atLeast"/>
        <w:jc w:val="both"/>
        <w:rPr>
          <w:rFonts w:eastAsia="Calibri"/>
          <w:sz w:val="20"/>
          <w:lang w:eastAsia="en-US"/>
        </w:rPr>
      </w:pPr>
    </w:p>
    <w:p w:rsidR="00D5116F" w:rsidRPr="00396A78" w:rsidRDefault="00D5116F" w:rsidP="00D5116F">
      <w:pPr>
        <w:suppressAutoHyphens/>
        <w:rPr>
          <w:rFonts w:eastAsia="NSimSun"/>
          <w:sz w:val="20"/>
        </w:rPr>
      </w:pPr>
      <w:r w:rsidRPr="00396A78">
        <w:rPr>
          <w:rFonts w:eastAsia="NSimSun"/>
          <w:sz w:val="20"/>
        </w:rPr>
        <w:t xml:space="preserve">Способ получения результата предоставления муниципальной услуги (для </w:t>
      </w:r>
      <w:proofErr w:type="gramStart"/>
      <w:r w:rsidRPr="00396A78">
        <w:rPr>
          <w:rFonts w:eastAsia="NSimSun"/>
          <w:sz w:val="20"/>
        </w:rPr>
        <w:t>обратившихся</w:t>
      </w:r>
      <w:proofErr w:type="gramEnd"/>
      <w:r w:rsidRPr="00396A78">
        <w:rPr>
          <w:rFonts w:eastAsia="NSimSun"/>
          <w:sz w:val="20"/>
        </w:rPr>
        <w:t xml:space="preserve"> в орган соцзащиты):</w:t>
      </w:r>
    </w:p>
    <w:p w:rsidR="00D5116F" w:rsidRPr="00396A78" w:rsidRDefault="00D5116F" w:rsidP="00D5116F">
      <w:pPr>
        <w:suppressAutoHyphens/>
        <w:rPr>
          <w:rFonts w:eastAsia="NSimSun"/>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1134"/>
        <w:gridCol w:w="3232"/>
        <w:gridCol w:w="1134"/>
      </w:tblGrid>
      <w:tr w:rsidR="00D5116F" w:rsidRPr="00C2088A" w:rsidTr="00D5116F">
        <w:tc>
          <w:tcPr>
            <w:tcW w:w="3964" w:type="dxa"/>
            <w:shd w:val="clear" w:color="auto" w:fill="auto"/>
          </w:tcPr>
          <w:p w:rsidR="00D5116F" w:rsidRPr="007B6A56" w:rsidRDefault="00D5116F" w:rsidP="00D5116F">
            <w:pPr>
              <w:suppressAutoHyphens/>
              <w:rPr>
                <w:rFonts w:eastAsia="NSimSun"/>
                <w:sz w:val="20"/>
                <w:szCs w:val="22"/>
              </w:rPr>
            </w:pPr>
            <w:r w:rsidRPr="007B6A56">
              <w:rPr>
                <w:rFonts w:eastAsia="NSimSun"/>
                <w:sz w:val="20"/>
                <w:szCs w:val="22"/>
              </w:rPr>
              <w:t>по электрон</w:t>
            </w:r>
            <w:proofErr w:type="gramStart"/>
            <w:r w:rsidRPr="007B6A56">
              <w:rPr>
                <w:rFonts w:eastAsia="NSimSun"/>
                <w:sz w:val="20"/>
                <w:szCs w:val="22"/>
              </w:rPr>
              <w:t>.</w:t>
            </w:r>
            <w:proofErr w:type="gramEnd"/>
            <w:r w:rsidRPr="007B6A56">
              <w:rPr>
                <w:rFonts w:eastAsia="NSimSun"/>
                <w:sz w:val="20"/>
                <w:szCs w:val="22"/>
              </w:rPr>
              <w:t xml:space="preserve"> </w:t>
            </w:r>
            <w:proofErr w:type="gramStart"/>
            <w:r w:rsidRPr="007B6A56">
              <w:rPr>
                <w:rFonts w:eastAsia="NSimSun"/>
                <w:sz w:val="20"/>
                <w:szCs w:val="22"/>
              </w:rPr>
              <w:t>п</w:t>
            </w:r>
            <w:proofErr w:type="gramEnd"/>
            <w:r w:rsidRPr="007B6A56">
              <w:rPr>
                <w:rFonts w:eastAsia="NSimSun"/>
                <w:sz w:val="20"/>
                <w:szCs w:val="22"/>
              </w:rPr>
              <w:t>очте</w:t>
            </w:r>
          </w:p>
        </w:tc>
        <w:tc>
          <w:tcPr>
            <w:tcW w:w="1134" w:type="dxa"/>
            <w:shd w:val="clear" w:color="auto" w:fill="auto"/>
          </w:tcPr>
          <w:p w:rsidR="00D5116F" w:rsidRPr="007B6A56" w:rsidRDefault="00D5116F" w:rsidP="00D5116F">
            <w:pPr>
              <w:suppressAutoHyphens/>
              <w:rPr>
                <w:rFonts w:eastAsia="NSimSun"/>
                <w:sz w:val="20"/>
                <w:szCs w:val="22"/>
              </w:rPr>
            </w:pPr>
          </w:p>
        </w:tc>
        <w:tc>
          <w:tcPr>
            <w:tcW w:w="3232" w:type="dxa"/>
            <w:shd w:val="clear" w:color="auto" w:fill="auto"/>
          </w:tcPr>
          <w:p w:rsidR="00D5116F" w:rsidRPr="007B6A56" w:rsidRDefault="00D5116F" w:rsidP="00D5116F">
            <w:pPr>
              <w:suppressAutoHyphens/>
              <w:rPr>
                <w:rFonts w:eastAsia="NSimSun"/>
                <w:sz w:val="20"/>
                <w:szCs w:val="22"/>
              </w:rPr>
            </w:pPr>
            <w:r w:rsidRPr="007B6A56">
              <w:rPr>
                <w:rFonts w:eastAsia="NSimSun"/>
                <w:sz w:val="20"/>
                <w:szCs w:val="22"/>
              </w:rPr>
              <w:t>лично</w:t>
            </w:r>
          </w:p>
        </w:tc>
        <w:tc>
          <w:tcPr>
            <w:tcW w:w="1134" w:type="dxa"/>
            <w:shd w:val="clear" w:color="auto" w:fill="auto"/>
          </w:tcPr>
          <w:p w:rsidR="00D5116F" w:rsidRPr="00C2088A" w:rsidRDefault="00D5116F" w:rsidP="00D5116F">
            <w:pPr>
              <w:suppressAutoHyphens/>
              <w:rPr>
                <w:rFonts w:ascii="Calibri" w:eastAsia="NSimSun" w:hAnsi="Calibri"/>
                <w:sz w:val="20"/>
                <w:szCs w:val="22"/>
              </w:rPr>
            </w:pPr>
          </w:p>
        </w:tc>
      </w:tr>
      <w:tr w:rsidR="00D5116F" w:rsidRPr="00C2088A" w:rsidTr="00D5116F">
        <w:tc>
          <w:tcPr>
            <w:tcW w:w="3964" w:type="dxa"/>
            <w:shd w:val="clear" w:color="auto" w:fill="auto"/>
          </w:tcPr>
          <w:p w:rsidR="00D5116F" w:rsidRPr="007B6A56" w:rsidRDefault="00D5116F" w:rsidP="00D5116F">
            <w:pPr>
              <w:suppressAutoHyphens/>
              <w:rPr>
                <w:rFonts w:eastAsia="NSimSun"/>
                <w:sz w:val="20"/>
                <w:szCs w:val="22"/>
              </w:rPr>
            </w:pPr>
            <w:r w:rsidRPr="007B6A56">
              <w:rPr>
                <w:rFonts w:eastAsia="NSimSun"/>
                <w:sz w:val="20"/>
                <w:szCs w:val="22"/>
              </w:rPr>
              <w:t>по телефону__________________________</w:t>
            </w:r>
          </w:p>
        </w:tc>
        <w:tc>
          <w:tcPr>
            <w:tcW w:w="1134" w:type="dxa"/>
            <w:shd w:val="clear" w:color="auto" w:fill="auto"/>
          </w:tcPr>
          <w:p w:rsidR="00D5116F" w:rsidRPr="007B6A56" w:rsidRDefault="00D5116F" w:rsidP="00D5116F">
            <w:pPr>
              <w:suppressAutoHyphens/>
              <w:rPr>
                <w:rFonts w:eastAsia="NSimSun"/>
                <w:sz w:val="20"/>
                <w:szCs w:val="22"/>
              </w:rPr>
            </w:pPr>
          </w:p>
        </w:tc>
        <w:tc>
          <w:tcPr>
            <w:tcW w:w="3232" w:type="dxa"/>
            <w:shd w:val="clear" w:color="auto" w:fill="auto"/>
          </w:tcPr>
          <w:p w:rsidR="00D5116F" w:rsidRPr="007B6A56" w:rsidRDefault="00D5116F" w:rsidP="00D5116F">
            <w:pPr>
              <w:suppressAutoHyphens/>
              <w:rPr>
                <w:rFonts w:eastAsia="NSimSun"/>
                <w:sz w:val="20"/>
                <w:szCs w:val="22"/>
              </w:rPr>
            </w:pPr>
            <w:r w:rsidRPr="007B6A56">
              <w:rPr>
                <w:rFonts w:eastAsia="NSimSun"/>
                <w:sz w:val="20"/>
                <w:szCs w:val="22"/>
              </w:rPr>
              <w:t>Почта России</w:t>
            </w:r>
          </w:p>
        </w:tc>
        <w:tc>
          <w:tcPr>
            <w:tcW w:w="1134" w:type="dxa"/>
            <w:shd w:val="clear" w:color="auto" w:fill="auto"/>
          </w:tcPr>
          <w:p w:rsidR="00D5116F" w:rsidRPr="00C2088A" w:rsidRDefault="00D5116F" w:rsidP="00D5116F">
            <w:pPr>
              <w:suppressAutoHyphens/>
              <w:rPr>
                <w:rFonts w:ascii="Calibri" w:eastAsia="NSimSun" w:hAnsi="Calibri"/>
                <w:sz w:val="20"/>
                <w:szCs w:val="22"/>
              </w:rPr>
            </w:pPr>
          </w:p>
        </w:tc>
      </w:tr>
    </w:tbl>
    <w:p w:rsidR="00D5116F" w:rsidRPr="00396A78" w:rsidRDefault="00D5116F" w:rsidP="00D5116F">
      <w:pPr>
        <w:suppressAutoHyphens/>
        <w:rPr>
          <w:rFonts w:eastAsia="NSimSun"/>
          <w:sz w:val="20"/>
        </w:rPr>
      </w:pPr>
    </w:p>
    <w:p w:rsidR="00D5116F" w:rsidRPr="00396A78" w:rsidRDefault="00D5116F" w:rsidP="00D5116F">
      <w:pPr>
        <w:autoSpaceDE w:val="0"/>
        <w:autoSpaceDN w:val="0"/>
        <w:adjustRightInd w:val="0"/>
        <w:jc w:val="both"/>
        <w:rPr>
          <w:sz w:val="20"/>
          <w:lang w:eastAsia="ru-RU"/>
        </w:rPr>
      </w:pPr>
      <w:r w:rsidRPr="00396A78">
        <w:rPr>
          <w:sz w:val="20"/>
          <w:lang w:eastAsia="ru-RU"/>
        </w:rPr>
        <w:t>Правильность сообщенных сведений подтверждаю. Об ответственности за предоставление ложной инфо</w:t>
      </w:r>
      <w:r w:rsidRPr="00396A78">
        <w:rPr>
          <w:sz w:val="20"/>
          <w:lang w:eastAsia="ru-RU"/>
        </w:rPr>
        <w:t>р</w:t>
      </w:r>
      <w:r w:rsidRPr="00396A78">
        <w:rPr>
          <w:sz w:val="20"/>
          <w:lang w:eastAsia="ru-RU"/>
        </w:rPr>
        <w:t>мации предупрежде</w:t>
      </w:r>
      <w:proofErr w:type="gramStart"/>
      <w:r w:rsidRPr="00396A78">
        <w:rPr>
          <w:sz w:val="20"/>
          <w:lang w:eastAsia="ru-RU"/>
        </w:rPr>
        <w:t>н(</w:t>
      </w:r>
      <w:proofErr w:type="gramEnd"/>
      <w:r w:rsidRPr="00396A78">
        <w:rPr>
          <w:sz w:val="20"/>
          <w:lang w:eastAsia="ru-RU"/>
        </w:rPr>
        <w:t xml:space="preserve">а). </w:t>
      </w:r>
    </w:p>
    <w:p w:rsidR="00D5116F" w:rsidRPr="00396A78" w:rsidRDefault="00D5116F" w:rsidP="00D5116F">
      <w:pPr>
        <w:autoSpaceDE w:val="0"/>
        <w:autoSpaceDN w:val="0"/>
        <w:adjustRightInd w:val="0"/>
        <w:jc w:val="both"/>
        <w:rPr>
          <w:rFonts w:eastAsia="Calibri"/>
          <w:sz w:val="20"/>
          <w:lang w:eastAsia="en-US"/>
        </w:rPr>
      </w:pPr>
      <w:r w:rsidRPr="00396A78">
        <w:rPr>
          <w:sz w:val="20"/>
          <w:lang w:eastAsia="ru-RU"/>
        </w:rPr>
        <w:tab/>
      </w:r>
    </w:p>
    <w:p w:rsidR="00D5116F" w:rsidRPr="00396A78" w:rsidRDefault="00D5116F" w:rsidP="00D5116F">
      <w:pPr>
        <w:spacing w:after="1" w:line="200" w:lineRule="atLeast"/>
        <w:jc w:val="both"/>
        <w:rPr>
          <w:rFonts w:eastAsia="Calibri"/>
          <w:sz w:val="20"/>
          <w:lang w:eastAsia="en-US"/>
        </w:rPr>
      </w:pPr>
    </w:p>
    <w:p w:rsidR="00D5116F" w:rsidRPr="00396A78" w:rsidRDefault="00D5116F" w:rsidP="00D5116F">
      <w:pPr>
        <w:spacing w:after="1" w:line="200" w:lineRule="atLeast"/>
        <w:jc w:val="both"/>
        <w:rPr>
          <w:rFonts w:eastAsia="Calibri"/>
          <w:sz w:val="20"/>
          <w:lang w:eastAsia="en-US"/>
        </w:rPr>
      </w:pPr>
      <w:r w:rsidRPr="00396A78">
        <w:rPr>
          <w:rFonts w:eastAsia="Calibri"/>
          <w:sz w:val="20"/>
          <w:lang w:eastAsia="en-US"/>
        </w:rPr>
        <w:t xml:space="preserve">    Дата подачи заявления: __.__.20__                 Подпись получателя __________________</w:t>
      </w:r>
    </w:p>
    <w:p w:rsidR="00D5116F" w:rsidRPr="00396A78" w:rsidRDefault="00D5116F" w:rsidP="00D5116F">
      <w:pPr>
        <w:spacing w:after="1" w:line="200" w:lineRule="atLeast"/>
        <w:jc w:val="both"/>
        <w:rPr>
          <w:rFonts w:eastAsia="Calibri"/>
          <w:sz w:val="20"/>
          <w:lang w:eastAsia="en-US"/>
        </w:rPr>
      </w:pPr>
    </w:p>
    <w:p w:rsidR="00D5116F" w:rsidRPr="00396A78" w:rsidRDefault="00D5116F" w:rsidP="00D5116F">
      <w:pPr>
        <w:spacing w:after="1" w:line="200" w:lineRule="atLeast"/>
        <w:jc w:val="both"/>
        <w:rPr>
          <w:rFonts w:eastAsia="Calibri"/>
          <w:sz w:val="20"/>
          <w:lang w:eastAsia="en-US"/>
        </w:rPr>
      </w:pPr>
      <w:r w:rsidRPr="00396A78">
        <w:rPr>
          <w:rFonts w:eastAsia="Calibri"/>
          <w:sz w:val="20"/>
          <w:lang w:eastAsia="en-US"/>
        </w:rPr>
        <w:t xml:space="preserve">   Дата принятия документов: __.__.20__</w:t>
      </w:r>
    </w:p>
    <w:p w:rsidR="00D5116F" w:rsidRPr="00396A78" w:rsidRDefault="00D5116F" w:rsidP="00D5116F">
      <w:pPr>
        <w:spacing w:after="1" w:line="200" w:lineRule="atLeast"/>
        <w:jc w:val="both"/>
        <w:rPr>
          <w:rFonts w:eastAsia="Calibri"/>
          <w:sz w:val="20"/>
          <w:lang w:eastAsia="en-US"/>
        </w:rPr>
      </w:pPr>
    </w:p>
    <w:p w:rsidR="00D5116F" w:rsidRPr="00396A78" w:rsidRDefault="00D5116F" w:rsidP="00D5116F">
      <w:pPr>
        <w:spacing w:after="1" w:line="200" w:lineRule="atLeast"/>
        <w:jc w:val="both"/>
        <w:rPr>
          <w:rFonts w:eastAsia="Calibri"/>
          <w:sz w:val="20"/>
          <w:lang w:eastAsia="en-US"/>
        </w:rPr>
      </w:pPr>
      <w:r w:rsidRPr="00396A78">
        <w:rPr>
          <w:rFonts w:eastAsia="Calibri"/>
          <w:sz w:val="20"/>
          <w:lang w:eastAsia="en-US"/>
        </w:rPr>
        <w:t xml:space="preserve">   Ф.И.О. специалиста ______________________________                             Подпись _________________</w:t>
      </w:r>
    </w:p>
    <w:p w:rsidR="00D5116F" w:rsidRPr="00396A78" w:rsidRDefault="00D5116F" w:rsidP="00D5116F">
      <w:pPr>
        <w:spacing w:after="1" w:line="200" w:lineRule="atLeast"/>
        <w:jc w:val="both"/>
        <w:rPr>
          <w:rFonts w:eastAsia="Calibri"/>
          <w:sz w:val="20"/>
          <w:lang w:eastAsia="en-US"/>
        </w:rPr>
      </w:pPr>
    </w:p>
    <w:p w:rsidR="00D5116F" w:rsidRPr="00396A78" w:rsidRDefault="00D5116F" w:rsidP="00D5116F">
      <w:pPr>
        <w:spacing w:after="1" w:line="200" w:lineRule="atLeast"/>
        <w:jc w:val="both"/>
        <w:rPr>
          <w:rFonts w:eastAsia="Calibri"/>
          <w:sz w:val="20"/>
          <w:lang w:eastAsia="en-US"/>
        </w:rPr>
      </w:pPr>
      <w:r w:rsidRPr="00396A78">
        <w:rPr>
          <w:rFonts w:eastAsia="Calibri"/>
          <w:sz w:val="20"/>
          <w:lang w:eastAsia="en-US"/>
        </w:rPr>
        <w:t>___________________________________________________________________________</w:t>
      </w:r>
      <w:r>
        <w:rPr>
          <w:rFonts w:eastAsia="Calibri"/>
          <w:sz w:val="20"/>
          <w:lang w:eastAsia="en-US"/>
        </w:rPr>
        <w:t>__________________</w:t>
      </w:r>
    </w:p>
    <w:p w:rsidR="00D5116F" w:rsidRPr="00396A78" w:rsidRDefault="00D5116F" w:rsidP="00D5116F">
      <w:pPr>
        <w:spacing w:after="1" w:line="200" w:lineRule="atLeast"/>
        <w:jc w:val="both"/>
        <w:rPr>
          <w:rFonts w:eastAsia="Calibri"/>
          <w:sz w:val="20"/>
          <w:lang w:eastAsia="en-US"/>
        </w:rPr>
      </w:pPr>
      <w:r w:rsidRPr="00396A78">
        <w:rPr>
          <w:rFonts w:eastAsia="Calibri"/>
          <w:sz w:val="20"/>
          <w:lang w:eastAsia="en-US"/>
        </w:rPr>
        <w:t xml:space="preserve">                                                                                  (линия отреза)</w:t>
      </w:r>
    </w:p>
    <w:p w:rsidR="00D5116F" w:rsidRPr="00396A78" w:rsidRDefault="00D5116F" w:rsidP="00D5116F">
      <w:pPr>
        <w:spacing w:after="1" w:line="200" w:lineRule="atLeast"/>
        <w:jc w:val="both"/>
        <w:rPr>
          <w:rFonts w:eastAsia="Calibri"/>
          <w:sz w:val="20"/>
          <w:lang w:eastAsia="en-US"/>
        </w:rPr>
      </w:pPr>
    </w:p>
    <w:p w:rsidR="00D5116F" w:rsidRPr="00396A78" w:rsidRDefault="00D5116F" w:rsidP="00D5116F">
      <w:pPr>
        <w:keepNext/>
        <w:tabs>
          <w:tab w:val="num" w:pos="0"/>
        </w:tabs>
        <w:suppressAutoHyphens/>
        <w:jc w:val="center"/>
        <w:outlineLvl w:val="0"/>
        <w:rPr>
          <w:sz w:val="20"/>
        </w:rPr>
      </w:pPr>
      <w:r w:rsidRPr="00396A78">
        <w:rPr>
          <w:sz w:val="20"/>
        </w:rPr>
        <w:t>Расписка-уведомление о приеме документов</w:t>
      </w:r>
    </w:p>
    <w:p w:rsidR="00D5116F" w:rsidRPr="00396A78" w:rsidRDefault="00D5116F" w:rsidP="00D5116F">
      <w:pPr>
        <w:suppressAutoHyphens/>
        <w:ind w:firstLine="720"/>
        <w:rPr>
          <w:sz w:val="20"/>
        </w:rPr>
      </w:pPr>
      <w:r w:rsidRPr="00396A78">
        <w:rPr>
          <w:sz w:val="20"/>
        </w:rPr>
        <w:t xml:space="preserve">Заявление и документы гр. ____________________________________________________________________ </w:t>
      </w:r>
    </w:p>
    <w:p w:rsidR="00D5116F" w:rsidRPr="00396A78" w:rsidRDefault="00D5116F" w:rsidP="00D5116F">
      <w:pPr>
        <w:suppressAutoHyphens/>
        <w:rPr>
          <w:sz w:val="20"/>
        </w:rPr>
      </w:pPr>
      <w:r w:rsidRPr="00396A78">
        <w:rPr>
          <w:sz w:val="20"/>
        </w:rPr>
        <w:t xml:space="preserve">                                                                                     (фамилия, инициалы)                                                                       </w:t>
      </w:r>
    </w:p>
    <w:p w:rsidR="00D5116F" w:rsidRPr="00396A78" w:rsidRDefault="00D5116F" w:rsidP="00D5116F">
      <w:pPr>
        <w:suppressAutoHyphens/>
        <w:rPr>
          <w:sz w:val="20"/>
        </w:rPr>
      </w:pPr>
      <w:proofErr w:type="gramStart"/>
      <w:r w:rsidRPr="00396A78">
        <w:rPr>
          <w:sz w:val="20"/>
        </w:rPr>
        <w:t>приняты</w:t>
      </w:r>
      <w:proofErr w:type="gramEnd"/>
      <w:r w:rsidRPr="00396A78">
        <w:rPr>
          <w:sz w:val="20"/>
        </w:rPr>
        <w:t xml:space="preserve"> __________________________________ и зарегистрированы № ______________________</w:t>
      </w:r>
      <w:r>
        <w:rPr>
          <w:sz w:val="20"/>
        </w:rPr>
        <w:t>______</w:t>
      </w:r>
    </w:p>
    <w:p w:rsidR="00D5116F" w:rsidRPr="00396A78" w:rsidRDefault="00D5116F" w:rsidP="00D5116F">
      <w:pPr>
        <w:suppressAutoHyphens/>
        <w:rPr>
          <w:sz w:val="20"/>
        </w:rPr>
      </w:pPr>
      <w:r>
        <w:rPr>
          <w:sz w:val="20"/>
        </w:rPr>
        <w:t xml:space="preserve">                         (дата)</w:t>
      </w:r>
    </w:p>
    <w:p w:rsidR="00D5116F" w:rsidRPr="00396A78" w:rsidRDefault="00D5116F" w:rsidP="00D5116F">
      <w:pPr>
        <w:suppressAutoHyphens/>
        <w:rPr>
          <w:spacing w:val="4"/>
          <w:sz w:val="20"/>
        </w:rPr>
      </w:pPr>
      <w:r w:rsidRPr="00396A78">
        <w:rPr>
          <w:sz w:val="20"/>
        </w:rPr>
        <w:t>__________________________________________________________________________________</w:t>
      </w:r>
      <w:r>
        <w:rPr>
          <w:sz w:val="20"/>
        </w:rPr>
        <w:t>__________</w:t>
      </w:r>
    </w:p>
    <w:p w:rsidR="00D5116F" w:rsidRPr="00396A78" w:rsidRDefault="00D5116F" w:rsidP="00D5116F">
      <w:pPr>
        <w:shd w:val="clear" w:color="auto" w:fill="FFFFFF"/>
        <w:suppressAutoHyphens/>
        <w:jc w:val="center"/>
        <w:rPr>
          <w:sz w:val="20"/>
        </w:rPr>
      </w:pPr>
      <w:r w:rsidRPr="00396A78">
        <w:rPr>
          <w:spacing w:val="4"/>
          <w:sz w:val="20"/>
        </w:rPr>
        <w:t>(фамилия, инициалы и подпись специалиста, принявшего документы)</w:t>
      </w:r>
    </w:p>
    <w:p w:rsidR="003052E6" w:rsidRDefault="003052E6" w:rsidP="00A3598A">
      <w:pPr>
        <w:pStyle w:val="ConsPlusNormal"/>
        <w:widowControl/>
        <w:spacing w:line="240" w:lineRule="exact"/>
        <w:ind w:firstLine="0"/>
        <w:jc w:val="center"/>
        <w:rPr>
          <w:rFonts w:ascii="Times New Roman" w:hAnsi="Times New Roman" w:cs="Times New Roman"/>
          <w:sz w:val="24"/>
          <w:szCs w:val="24"/>
        </w:rPr>
      </w:pPr>
    </w:p>
    <w:p w:rsidR="003052E6" w:rsidRDefault="003052E6" w:rsidP="00A3598A">
      <w:pPr>
        <w:pStyle w:val="ConsPlusNormal"/>
        <w:widowControl/>
        <w:spacing w:line="240" w:lineRule="exact"/>
        <w:ind w:firstLine="0"/>
        <w:jc w:val="center"/>
        <w:rPr>
          <w:rFonts w:ascii="Times New Roman" w:hAnsi="Times New Roman" w:cs="Times New Roman"/>
          <w:sz w:val="24"/>
          <w:szCs w:val="24"/>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C468E" w:rsidTr="003C468E">
        <w:tc>
          <w:tcPr>
            <w:tcW w:w="4785" w:type="dxa"/>
          </w:tcPr>
          <w:p w:rsidR="003C468E" w:rsidRDefault="003C468E" w:rsidP="003C468E">
            <w:pPr>
              <w:jc w:val="both"/>
              <w:rPr>
                <w:szCs w:val="40"/>
              </w:rPr>
            </w:pPr>
          </w:p>
        </w:tc>
        <w:tc>
          <w:tcPr>
            <w:tcW w:w="4785" w:type="dxa"/>
          </w:tcPr>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Pr="00396A78" w:rsidRDefault="003C468E" w:rsidP="003C468E">
            <w:pPr>
              <w:pStyle w:val="ConsPlusNormal"/>
              <w:widowControl/>
              <w:spacing w:line="240" w:lineRule="exact"/>
              <w:ind w:firstLine="0"/>
              <w:jc w:val="center"/>
              <w:rPr>
                <w:rFonts w:ascii="Times New Roman" w:hAnsi="Times New Roman" w:cs="Times New Roman"/>
                <w:sz w:val="24"/>
                <w:szCs w:val="24"/>
              </w:rPr>
            </w:pPr>
            <w:r w:rsidRPr="00396A7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3C468E" w:rsidRDefault="003C468E" w:rsidP="003C468E">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 xml:space="preserve">к Порядку признания </w:t>
            </w:r>
            <w:proofErr w:type="gramStart"/>
            <w:r w:rsidRPr="00396A78">
              <w:rPr>
                <w:rFonts w:ascii="Times New Roman" w:hAnsi="Times New Roman" w:cs="Times New Roman"/>
                <w:sz w:val="24"/>
                <w:szCs w:val="24"/>
              </w:rPr>
              <w:t>малоимущими</w:t>
            </w:r>
            <w:proofErr w:type="gramEnd"/>
          </w:p>
          <w:p w:rsidR="003C468E" w:rsidRDefault="003C468E" w:rsidP="003C468E">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семей или</w:t>
            </w:r>
            <w:r>
              <w:rPr>
                <w:rFonts w:ascii="Times New Roman" w:hAnsi="Times New Roman" w:cs="Times New Roman"/>
                <w:sz w:val="24"/>
                <w:szCs w:val="24"/>
              </w:rPr>
              <w:t xml:space="preserve"> </w:t>
            </w:r>
            <w:proofErr w:type="gramStart"/>
            <w:r w:rsidRPr="00396A78">
              <w:rPr>
                <w:rFonts w:ascii="Times New Roman" w:hAnsi="Times New Roman" w:cs="Times New Roman"/>
                <w:sz w:val="24"/>
                <w:szCs w:val="24"/>
              </w:rPr>
              <w:t>малоимущими</w:t>
            </w:r>
            <w:proofErr w:type="gramEnd"/>
            <w:r w:rsidRPr="00396A78">
              <w:rPr>
                <w:rFonts w:ascii="Times New Roman" w:hAnsi="Times New Roman" w:cs="Times New Roman"/>
                <w:sz w:val="24"/>
                <w:szCs w:val="24"/>
              </w:rPr>
              <w:t xml:space="preserve"> одиноко</w:t>
            </w:r>
          </w:p>
          <w:p w:rsidR="003C468E" w:rsidRDefault="003C468E" w:rsidP="003C468E">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проживающих граждан в</w:t>
            </w:r>
            <w:r>
              <w:rPr>
                <w:rFonts w:ascii="Times New Roman" w:hAnsi="Times New Roman" w:cs="Times New Roman"/>
                <w:sz w:val="24"/>
                <w:szCs w:val="24"/>
              </w:rPr>
              <w:t xml:space="preserve"> </w:t>
            </w:r>
            <w:r w:rsidRPr="00396A78">
              <w:rPr>
                <w:rFonts w:ascii="Times New Roman" w:hAnsi="Times New Roman" w:cs="Times New Roman"/>
                <w:sz w:val="24"/>
                <w:szCs w:val="24"/>
              </w:rPr>
              <w:t>Левокумском</w:t>
            </w:r>
          </w:p>
          <w:p w:rsidR="003C468E" w:rsidRPr="00A3598A" w:rsidRDefault="003C468E" w:rsidP="003C468E">
            <w:pPr>
              <w:pStyle w:val="ConsPlusNormal"/>
              <w:spacing w:line="240" w:lineRule="exact"/>
              <w:ind w:firstLine="35"/>
              <w:jc w:val="center"/>
              <w:rPr>
                <w:rFonts w:ascii="Times New Roman" w:hAnsi="Times New Roman" w:cs="Times New Roman"/>
                <w:sz w:val="24"/>
                <w:szCs w:val="24"/>
              </w:rPr>
            </w:pPr>
            <w:proofErr w:type="gramStart"/>
            <w:r>
              <w:rPr>
                <w:rFonts w:ascii="Times New Roman" w:hAnsi="Times New Roman" w:cs="Times New Roman"/>
                <w:sz w:val="24"/>
                <w:szCs w:val="24"/>
              </w:rPr>
              <w:t>муниципальном округе</w:t>
            </w:r>
            <w:r w:rsidRPr="00396A78">
              <w:rPr>
                <w:rFonts w:ascii="Times New Roman" w:hAnsi="Times New Roman" w:cs="Times New Roman"/>
                <w:sz w:val="24"/>
                <w:szCs w:val="24"/>
              </w:rPr>
              <w:t xml:space="preserve"> Ставропольского края</w:t>
            </w:r>
            <w:proofErr w:type="gramEnd"/>
          </w:p>
          <w:p w:rsidR="003C468E" w:rsidRDefault="003C468E" w:rsidP="003C468E">
            <w:pPr>
              <w:jc w:val="both"/>
              <w:rPr>
                <w:szCs w:val="40"/>
              </w:rPr>
            </w:pPr>
          </w:p>
        </w:tc>
      </w:tr>
    </w:tbl>
    <w:p w:rsidR="003C468E" w:rsidRDefault="003C468E" w:rsidP="003C468E">
      <w:pPr>
        <w:jc w:val="both"/>
        <w:rPr>
          <w:szCs w:val="40"/>
        </w:rPr>
      </w:pPr>
    </w:p>
    <w:p w:rsidR="003C468E" w:rsidRDefault="003C468E" w:rsidP="003C468E">
      <w:pPr>
        <w:shd w:val="clear" w:color="auto" w:fill="FFFFFF"/>
        <w:suppressAutoHyphens/>
        <w:jc w:val="center"/>
        <w:rPr>
          <w:szCs w:val="28"/>
        </w:rPr>
      </w:pPr>
      <w:r>
        <w:rPr>
          <w:szCs w:val="28"/>
        </w:rPr>
        <w:t xml:space="preserve">ЖУРНАЛ УЧЕТА </w:t>
      </w:r>
    </w:p>
    <w:p w:rsidR="003C468E" w:rsidRDefault="003C468E" w:rsidP="003C468E">
      <w:pPr>
        <w:shd w:val="clear" w:color="auto" w:fill="FFFFFF"/>
        <w:suppressAutoHyphens/>
        <w:jc w:val="center"/>
        <w:rPr>
          <w:szCs w:val="28"/>
        </w:rPr>
      </w:pPr>
    </w:p>
    <w:p w:rsidR="003C468E" w:rsidRDefault="003C468E" w:rsidP="003C468E">
      <w:pPr>
        <w:shd w:val="clear" w:color="auto" w:fill="FFFFFF"/>
        <w:suppressAutoHyphens/>
        <w:spacing w:line="240" w:lineRule="exact"/>
        <w:jc w:val="center"/>
        <w:rPr>
          <w:szCs w:val="40"/>
        </w:rPr>
      </w:pPr>
      <w:r>
        <w:rPr>
          <w:szCs w:val="28"/>
        </w:rPr>
        <w:t xml:space="preserve">регистрации заявлений о </w:t>
      </w:r>
      <w:r>
        <w:rPr>
          <w:spacing w:val="4"/>
          <w:szCs w:val="28"/>
        </w:rPr>
        <w:t>п</w:t>
      </w:r>
      <w:r>
        <w:rPr>
          <w:szCs w:val="28"/>
        </w:rPr>
        <w:t xml:space="preserve">ризнании </w:t>
      </w:r>
      <w:proofErr w:type="gramStart"/>
      <w:r>
        <w:rPr>
          <w:szCs w:val="28"/>
        </w:rPr>
        <w:t>малоимущими</w:t>
      </w:r>
      <w:proofErr w:type="gramEnd"/>
      <w:r>
        <w:rPr>
          <w:szCs w:val="28"/>
        </w:rPr>
        <w:t xml:space="preserve"> семей или малоимущими одиноко проживающих граждан</w:t>
      </w:r>
    </w:p>
    <w:p w:rsidR="003C468E" w:rsidRDefault="003C468E" w:rsidP="003C468E">
      <w:pPr>
        <w:suppressAutoHyphens/>
        <w:rPr>
          <w:szCs w:val="40"/>
        </w:rPr>
      </w:pPr>
    </w:p>
    <w:tbl>
      <w:tblPr>
        <w:tblW w:w="0" w:type="auto"/>
        <w:tblInd w:w="-768" w:type="dxa"/>
        <w:tblLayout w:type="fixed"/>
        <w:tblLook w:val="0000"/>
      </w:tblPr>
      <w:tblGrid>
        <w:gridCol w:w="638"/>
        <w:gridCol w:w="1350"/>
        <w:gridCol w:w="1362"/>
        <w:gridCol w:w="1550"/>
        <w:gridCol w:w="2075"/>
        <w:gridCol w:w="1188"/>
        <w:gridCol w:w="2200"/>
      </w:tblGrid>
      <w:tr w:rsidR="003C468E" w:rsidTr="003C468E">
        <w:trPr>
          <w:trHeight w:val="2188"/>
        </w:trPr>
        <w:tc>
          <w:tcPr>
            <w:tcW w:w="638" w:type="dxa"/>
            <w:tcBorders>
              <w:top w:val="single" w:sz="4" w:space="0" w:color="000000"/>
              <w:left w:val="single" w:sz="4" w:space="0" w:color="000000"/>
              <w:bottom w:val="single" w:sz="4" w:space="0" w:color="000000"/>
            </w:tcBorders>
            <w:shd w:val="clear" w:color="auto" w:fill="auto"/>
          </w:tcPr>
          <w:p w:rsidR="003C468E" w:rsidRDefault="003C468E" w:rsidP="003C468E">
            <w:pPr>
              <w:suppressAutoHyphens/>
              <w:jc w:val="center"/>
              <w:rPr>
                <w:rFonts w:eastAsia="MS Mincho"/>
                <w:sz w:val="22"/>
                <w:szCs w:val="22"/>
              </w:rPr>
            </w:pPr>
            <w:r>
              <w:rPr>
                <w:rFonts w:eastAsia="MS Mincho"/>
                <w:sz w:val="22"/>
                <w:szCs w:val="22"/>
              </w:rPr>
              <w:t xml:space="preserve">№ </w:t>
            </w:r>
            <w:proofErr w:type="spellStart"/>
            <w:proofErr w:type="gramStart"/>
            <w:r>
              <w:rPr>
                <w:rFonts w:eastAsia="MS Mincho"/>
                <w:sz w:val="22"/>
                <w:szCs w:val="22"/>
              </w:rPr>
              <w:t>п</w:t>
            </w:r>
            <w:proofErr w:type="spellEnd"/>
            <w:proofErr w:type="gramEnd"/>
            <w:r>
              <w:rPr>
                <w:rFonts w:eastAsia="MS Mincho"/>
                <w:sz w:val="22"/>
                <w:szCs w:val="22"/>
              </w:rPr>
              <w:t>/</w:t>
            </w:r>
            <w:proofErr w:type="spellStart"/>
            <w:r>
              <w:rPr>
                <w:rFonts w:eastAsia="MS Mincho"/>
                <w:sz w:val="22"/>
                <w:szCs w:val="22"/>
              </w:rPr>
              <w:t>п</w:t>
            </w:r>
            <w:proofErr w:type="spellEnd"/>
          </w:p>
        </w:tc>
        <w:tc>
          <w:tcPr>
            <w:tcW w:w="1350" w:type="dxa"/>
            <w:tcBorders>
              <w:top w:val="single" w:sz="4" w:space="0" w:color="000000"/>
              <w:left w:val="single" w:sz="4" w:space="0" w:color="000000"/>
              <w:bottom w:val="single" w:sz="4" w:space="0" w:color="000000"/>
            </w:tcBorders>
            <w:shd w:val="clear" w:color="auto" w:fill="auto"/>
          </w:tcPr>
          <w:p w:rsidR="003C468E" w:rsidRDefault="003C468E" w:rsidP="003C468E">
            <w:pPr>
              <w:suppressAutoHyphens/>
              <w:jc w:val="center"/>
              <w:rPr>
                <w:rFonts w:eastAsia="MS Mincho"/>
                <w:sz w:val="22"/>
                <w:szCs w:val="22"/>
              </w:rPr>
            </w:pPr>
            <w:r>
              <w:rPr>
                <w:rFonts w:eastAsia="MS Mincho"/>
                <w:sz w:val="22"/>
                <w:szCs w:val="22"/>
              </w:rPr>
              <w:t xml:space="preserve">Дата </w:t>
            </w:r>
          </w:p>
          <w:p w:rsidR="003C468E" w:rsidRDefault="003C468E" w:rsidP="003C468E">
            <w:pPr>
              <w:suppressAutoHyphens/>
              <w:jc w:val="center"/>
              <w:rPr>
                <w:rFonts w:eastAsia="MS Mincho"/>
                <w:sz w:val="22"/>
                <w:szCs w:val="22"/>
              </w:rPr>
            </w:pPr>
            <w:r>
              <w:rPr>
                <w:rFonts w:eastAsia="MS Mincho"/>
                <w:sz w:val="22"/>
                <w:szCs w:val="22"/>
              </w:rPr>
              <w:t xml:space="preserve">приема </w:t>
            </w:r>
          </w:p>
          <w:p w:rsidR="003C468E" w:rsidRDefault="003C468E" w:rsidP="003C468E">
            <w:pPr>
              <w:suppressAutoHyphens/>
              <w:jc w:val="center"/>
              <w:rPr>
                <w:rFonts w:eastAsia="MS Mincho"/>
                <w:sz w:val="22"/>
                <w:szCs w:val="22"/>
              </w:rPr>
            </w:pPr>
            <w:r>
              <w:rPr>
                <w:rFonts w:eastAsia="MS Mincho"/>
                <w:sz w:val="22"/>
                <w:szCs w:val="22"/>
              </w:rPr>
              <w:t>заявления</w:t>
            </w:r>
          </w:p>
        </w:tc>
        <w:tc>
          <w:tcPr>
            <w:tcW w:w="1362" w:type="dxa"/>
            <w:tcBorders>
              <w:top w:val="single" w:sz="4" w:space="0" w:color="000000"/>
              <w:left w:val="single" w:sz="4" w:space="0" w:color="000000"/>
              <w:bottom w:val="single" w:sz="4" w:space="0" w:color="000000"/>
            </w:tcBorders>
            <w:shd w:val="clear" w:color="auto" w:fill="auto"/>
          </w:tcPr>
          <w:p w:rsidR="003C468E" w:rsidRDefault="003C468E" w:rsidP="003C468E">
            <w:pPr>
              <w:suppressAutoHyphens/>
              <w:jc w:val="both"/>
              <w:rPr>
                <w:rFonts w:eastAsia="MS Mincho"/>
                <w:sz w:val="22"/>
                <w:szCs w:val="22"/>
              </w:rPr>
            </w:pPr>
            <w:r>
              <w:rPr>
                <w:rFonts w:eastAsia="MS Mincho"/>
                <w:sz w:val="22"/>
                <w:szCs w:val="22"/>
              </w:rPr>
              <w:t xml:space="preserve">Дата и </w:t>
            </w:r>
          </w:p>
          <w:p w:rsidR="003C468E" w:rsidRDefault="003C468E" w:rsidP="003C468E">
            <w:pPr>
              <w:suppressAutoHyphens/>
              <w:jc w:val="both"/>
              <w:rPr>
                <w:rFonts w:eastAsia="MS Mincho"/>
                <w:sz w:val="22"/>
                <w:szCs w:val="22"/>
              </w:rPr>
            </w:pPr>
            <w:r>
              <w:rPr>
                <w:rFonts w:eastAsia="MS Mincho"/>
                <w:sz w:val="22"/>
                <w:szCs w:val="22"/>
              </w:rPr>
              <w:t xml:space="preserve">результат </w:t>
            </w:r>
            <w:proofErr w:type="gramStart"/>
            <w:r>
              <w:rPr>
                <w:rFonts w:eastAsia="MS Mincho"/>
                <w:sz w:val="22"/>
                <w:szCs w:val="22"/>
              </w:rPr>
              <w:t>принятого</w:t>
            </w:r>
            <w:proofErr w:type="gramEnd"/>
            <w:r>
              <w:rPr>
                <w:rFonts w:eastAsia="MS Mincho"/>
                <w:sz w:val="22"/>
                <w:szCs w:val="22"/>
              </w:rPr>
              <w:t xml:space="preserve"> </w:t>
            </w:r>
          </w:p>
          <w:p w:rsidR="003C468E" w:rsidRDefault="003C468E" w:rsidP="003C468E">
            <w:pPr>
              <w:suppressAutoHyphens/>
              <w:jc w:val="both"/>
              <w:rPr>
                <w:rFonts w:eastAsia="MS Mincho"/>
                <w:sz w:val="20"/>
              </w:rPr>
            </w:pPr>
            <w:r>
              <w:rPr>
                <w:rFonts w:eastAsia="MS Mincho"/>
                <w:sz w:val="22"/>
                <w:szCs w:val="22"/>
              </w:rPr>
              <w:t>решения</w:t>
            </w:r>
          </w:p>
        </w:tc>
        <w:tc>
          <w:tcPr>
            <w:tcW w:w="1550" w:type="dxa"/>
            <w:tcBorders>
              <w:top w:val="single" w:sz="4" w:space="0" w:color="000000"/>
              <w:left w:val="single" w:sz="4" w:space="0" w:color="000000"/>
              <w:bottom w:val="single" w:sz="4" w:space="0" w:color="000000"/>
            </w:tcBorders>
            <w:shd w:val="clear" w:color="auto" w:fill="auto"/>
          </w:tcPr>
          <w:p w:rsidR="003C468E" w:rsidRDefault="003C468E" w:rsidP="003C468E">
            <w:pPr>
              <w:suppressAutoHyphens/>
              <w:jc w:val="both"/>
              <w:rPr>
                <w:rFonts w:eastAsia="MS Mincho"/>
                <w:sz w:val="22"/>
                <w:szCs w:val="22"/>
              </w:rPr>
            </w:pPr>
            <w:r>
              <w:rPr>
                <w:rFonts w:eastAsia="MS Mincho"/>
                <w:sz w:val="20"/>
              </w:rPr>
              <w:t>Ф.И.О (при наличии)</w:t>
            </w:r>
          </w:p>
        </w:tc>
        <w:tc>
          <w:tcPr>
            <w:tcW w:w="2075" w:type="dxa"/>
            <w:tcBorders>
              <w:top w:val="single" w:sz="4" w:space="0" w:color="000000"/>
              <w:left w:val="single" w:sz="4" w:space="0" w:color="000000"/>
              <w:bottom w:val="single" w:sz="4" w:space="0" w:color="000000"/>
            </w:tcBorders>
            <w:shd w:val="clear" w:color="auto" w:fill="auto"/>
          </w:tcPr>
          <w:p w:rsidR="003C468E" w:rsidRDefault="003C468E" w:rsidP="003C468E">
            <w:pPr>
              <w:suppressAutoHyphens/>
              <w:jc w:val="center"/>
              <w:rPr>
                <w:rFonts w:eastAsia="MS Mincho"/>
                <w:sz w:val="22"/>
                <w:szCs w:val="22"/>
              </w:rPr>
            </w:pPr>
            <w:r>
              <w:rPr>
                <w:rFonts w:eastAsia="MS Mincho"/>
                <w:sz w:val="22"/>
                <w:szCs w:val="22"/>
              </w:rPr>
              <w:t>Адрес регистрации (проживания)</w:t>
            </w:r>
          </w:p>
        </w:tc>
        <w:tc>
          <w:tcPr>
            <w:tcW w:w="1188" w:type="dxa"/>
            <w:tcBorders>
              <w:top w:val="single" w:sz="4" w:space="0" w:color="000000"/>
              <w:left w:val="single" w:sz="4" w:space="0" w:color="000000"/>
              <w:bottom w:val="single" w:sz="4" w:space="0" w:color="000000"/>
            </w:tcBorders>
            <w:shd w:val="clear" w:color="auto" w:fill="auto"/>
          </w:tcPr>
          <w:p w:rsidR="003C468E" w:rsidRDefault="003C468E" w:rsidP="003C468E">
            <w:pPr>
              <w:suppressAutoHyphens/>
              <w:jc w:val="center"/>
              <w:rPr>
                <w:rFonts w:eastAsia="MS Mincho"/>
                <w:sz w:val="22"/>
                <w:szCs w:val="22"/>
              </w:rPr>
            </w:pPr>
            <w:r>
              <w:rPr>
                <w:rFonts w:eastAsia="MS Mincho"/>
                <w:sz w:val="22"/>
                <w:szCs w:val="22"/>
              </w:rPr>
              <w:t>Срок действия справки</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C468E" w:rsidRDefault="003C468E" w:rsidP="003C468E">
            <w:pPr>
              <w:suppressAutoHyphens/>
              <w:jc w:val="center"/>
              <w:rPr>
                <w:rFonts w:eastAsia="MS Mincho"/>
                <w:sz w:val="22"/>
                <w:szCs w:val="22"/>
              </w:rPr>
            </w:pPr>
            <w:r>
              <w:rPr>
                <w:rFonts w:eastAsia="MS Mincho"/>
                <w:sz w:val="22"/>
                <w:szCs w:val="22"/>
              </w:rPr>
              <w:t xml:space="preserve">Подпись </w:t>
            </w:r>
          </w:p>
          <w:p w:rsidR="003C468E" w:rsidRDefault="003C468E" w:rsidP="003C468E">
            <w:pPr>
              <w:suppressAutoHyphens/>
              <w:jc w:val="center"/>
              <w:rPr>
                <w:rFonts w:eastAsia="MS Mincho"/>
                <w:sz w:val="22"/>
                <w:szCs w:val="22"/>
              </w:rPr>
            </w:pPr>
            <w:r>
              <w:rPr>
                <w:rFonts w:eastAsia="MS Mincho"/>
                <w:sz w:val="22"/>
                <w:szCs w:val="22"/>
              </w:rPr>
              <w:t xml:space="preserve">заявителя о </w:t>
            </w:r>
          </w:p>
          <w:p w:rsidR="003C468E" w:rsidRDefault="003C468E" w:rsidP="003C468E">
            <w:pPr>
              <w:suppressAutoHyphens/>
              <w:jc w:val="center"/>
            </w:pPr>
            <w:proofErr w:type="gramStart"/>
            <w:r>
              <w:rPr>
                <w:rFonts w:eastAsia="MS Mincho"/>
                <w:sz w:val="22"/>
                <w:szCs w:val="22"/>
              </w:rPr>
              <w:t>получении</w:t>
            </w:r>
            <w:proofErr w:type="gramEnd"/>
            <w:r>
              <w:rPr>
                <w:rFonts w:eastAsia="MS Mincho"/>
                <w:sz w:val="22"/>
                <w:szCs w:val="22"/>
              </w:rPr>
              <w:t xml:space="preserve"> справки</w:t>
            </w:r>
          </w:p>
        </w:tc>
      </w:tr>
      <w:tr w:rsidR="003C468E" w:rsidTr="003C468E">
        <w:trPr>
          <w:trHeight w:val="70"/>
        </w:trPr>
        <w:tc>
          <w:tcPr>
            <w:tcW w:w="638" w:type="dxa"/>
            <w:tcBorders>
              <w:top w:val="single" w:sz="4" w:space="0" w:color="000000"/>
              <w:left w:val="single" w:sz="4" w:space="0" w:color="000000"/>
              <w:bottom w:val="single" w:sz="4" w:space="0" w:color="000000"/>
            </w:tcBorders>
            <w:shd w:val="clear" w:color="auto" w:fill="auto"/>
          </w:tcPr>
          <w:p w:rsidR="003C468E" w:rsidRDefault="003C468E" w:rsidP="003C468E">
            <w:pPr>
              <w:suppressAutoHyphens/>
              <w:snapToGrid w:val="0"/>
              <w:jc w:val="both"/>
              <w:rPr>
                <w:rFonts w:eastAsia="MS Mincho"/>
                <w:szCs w:val="40"/>
              </w:rPr>
            </w:pPr>
          </w:p>
        </w:tc>
        <w:tc>
          <w:tcPr>
            <w:tcW w:w="1350" w:type="dxa"/>
            <w:tcBorders>
              <w:top w:val="single" w:sz="4" w:space="0" w:color="000000"/>
              <w:left w:val="single" w:sz="4" w:space="0" w:color="000000"/>
              <w:bottom w:val="single" w:sz="4" w:space="0" w:color="000000"/>
            </w:tcBorders>
            <w:shd w:val="clear" w:color="auto" w:fill="auto"/>
          </w:tcPr>
          <w:p w:rsidR="003C468E" w:rsidRDefault="003C468E" w:rsidP="003C468E">
            <w:pPr>
              <w:suppressAutoHyphens/>
              <w:snapToGrid w:val="0"/>
              <w:jc w:val="both"/>
              <w:rPr>
                <w:rFonts w:eastAsia="MS Mincho"/>
                <w:szCs w:val="40"/>
              </w:rPr>
            </w:pPr>
          </w:p>
        </w:tc>
        <w:tc>
          <w:tcPr>
            <w:tcW w:w="1362" w:type="dxa"/>
            <w:tcBorders>
              <w:top w:val="single" w:sz="4" w:space="0" w:color="000000"/>
              <w:left w:val="single" w:sz="4" w:space="0" w:color="000000"/>
              <w:bottom w:val="single" w:sz="4" w:space="0" w:color="000000"/>
            </w:tcBorders>
            <w:shd w:val="clear" w:color="auto" w:fill="auto"/>
          </w:tcPr>
          <w:p w:rsidR="003C468E" w:rsidRDefault="003C468E" w:rsidP="003C468E">
            <w:pPr>
              <w:suppressAutoHyphens/>
              <w:snapToGrid w:val="0"/>
              <w:jc w:val="both"/>
              <w:rPr>
                <w:rFonts w:eastAsia="MS Mincho"/>
                <w:szCs w:val="40"/>
              </w:rPr>
            </w:pPr>
          </w:p>
        </w:tc>
        <w:tc>
          <w:tcPr>
            <w:tcW w:w="1550" w:type="dxa"/>
            <w:tcBorders>
              <w:top w:val="single" w:sz="4" w:space="0" w:color="000000"/>
              <w:left w:val="single" w:sz="4" w:space="0" w:color="000000"/>
              <w:bottom w:val="single" w:sz="4" w:space="0" w:color="000000"/>
            </w:tcBorders>
            <w:shd w:val="clear" w:color="auto" w:fill="auto"/>
          </w:tcPr>
          <w:p w:rsidR="003C468E" w:rsidRDefault="003C468E" w:rsidP="003C468E">
            <w:pPr>
              <w:suppressAutoHyphens/>
              <w:snapToGrid w:val="0"/>
              <w:jc w:val="both"/>
              <w:rPr>
                <w:rFonts w:eastAsia="MS Mincho"/>
                <w:szCs w:val="40"/>
              </w:rPr>
            </w:pPr>
          </w:p>
        </w:tc>
        <w:tc>
          <w:tcPr>
            <w:tcW w:w="2075" w:type="dxa"/>
            <w:tcBorders>
              <w:top w:val="single" w:sz="4" w:space="0" w:color="000000"/>
              <w:left w:val="single" w:sz="4" w:space="0" w:color="000000"/>
              <w:bottom w:val="single" w:sz="4" w:space="0" w:color="000000"/>
            </w:tcBorders>
            <w:shd w:val="clear" w:color="auto" w:fill="auto"/>
          </w:tcPr>
          <w:p w:rsidR="003C468E" w:rsidRDefault="003C468E" w:rsidP="003C468E">
            <w:pPr>
              <w:suppressAutoHyphens/>
              <w:snapToGrid w:val="0"/>
              <w:jc w:val="both"/>
              <w:rPr>
                <w:rFonts w:eastAsia="MS Mincho"/>
                <w:szCs w:val="40"/>
              </w:rPr>
            </w:pPr>
          </w:p>
        </w:tc>
        <w:tc>
          <w:tcPr>
            <w:tcW w:w="1188" w:type="dxa"/>
            <w:tcBorders>
              <w:top w:val="single" w:sz="4" w:space="0" w:color="000000"/>
              <w:left w:val="single" w:sz="4" w:space="0" w:color="000000"/>
              <w:bottom w:val="single" w:sz="4" w:space="0" w:color="000000"/>
            </w:tcBorders>
            <w:shd w:val="clear" w:color="auto" w:fill="auto"/>
          </w:tcPr>
          <w:p w:rsidR="003C468E" w:rsidRDefault="003C468E" w:rsidP="003C468E">
            <w:pPr>
              <w:suppressAutoHyphens/>
              <w:snapToGrid w:val="0"/>
              <w:jc w:val="both"/>
              <w:rPr>
                <w:rFonts w:eastAsia="MS Mincho"/>
                <w:szCs w:val="4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C468E" w:rsidRDefault="003C468E" w:rsidP="003C468E">
            <w:pPr>
              <w:suppressAutoHyphens/>
              <w:snapToGrid w:val="0"/>
              <w:jc w:val="both"/>
              <w:rPr>
                <w:rFonts w:eastAsia="MS Mincho"/>
                <w:szCs w:val="40"/>
              </w:rPr>
            </w:pPr>
          </w:p>
        </w:tc>
      </w:tr>
    </w:tbl>
    <w:p w:rsidR="003C468E" w:rsidRDefault="003C468E" w:rsidP="003C468E">
      <w:pPr>
        <w:shd w:val="clear" w:color="auto" w:fill="FFFFFF"/>
        <w:ind w:firstLine="720"/>
        <w:jc w:val="both"/>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C468E" w:rsidTr="003C468E">
        <w:tc>
          <w:tcPr>
            <w:tcW w:w="4785" w:type="dxa"/>
          </w:tcPr>
          <w:p w:rsidR="003C468E" w:rsidRDefault="003C468E" w:rsidP="003C468E">
            <w:pPr>
              <w:jc w:val="both"/>
              <w:rPr>
                <w:szCs w:val="40"/>
              </w:rPr>
            </w:pPr>
          </w:p>
        </w:tc>
        <w:tc>
          <w:tcPr>
            <w:tcW w:w="4785" w:type="dxa"/>
          </w:tcPr>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Default="003C468E" w:rsidP="003C468E">
            <w:pPr>
              <w:pStyle w:val="ConsPlusNormal"/>
              <w:widowControl/>
              <w:spacing w:line="240" w:lineRule="exact"/>
              <w:ind w:firstLine="0"/>
              <w:jc w:val="center"/>
              <w:rPr>
                <w:rFonts w:ascii="Times New Roman" w:hAnsi="Times New Roman" w:cs="Times New Roman"/>
                <w:sz w:val="24"/>
                <w:szCs w:val="24"/>
              </w:rPr>
            </w:pPr>
          </w:p>
          <w:p w:rsidR="003C468E" w:rsidRPr="00396A78" w:rsidRDefault="003C468E" w:rsidP="003C468E">
            <w:pPr>
              <w:pStyle w:val="ConsPlusNormal"/>
              <w:widowControl/>
              <w:spacing w:line="240" w:lineRule="exact"/>
              <w:ind w:firstLine="0"/>
              <w:jc w:val="center"/>
              <w:rPr>
                <w:rFonts w:ascii="Times New Roman" w:hAnsi="Times New Roman" w:cs="Times New Roman"/>
                <w:sz w:val="24"/>
                <w:szCs w:val="24"/>
              </w:rPr>
            </w:pPr>
            <w:r w:rsidRPr="00396A7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3C468E" w:rsidRDefault="003C468E" w:rsidP="003C468E">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 xml:space="preserve">к Порядку признания </w:t>
            </w:r>
            <w:proofErr w:type="gramStart"/>
            <w:r w:rsidRPr="00396A78">
              <w:rPr>
                <w:rFonts w:ascii="Times New Roman" w:hAnsi="Times New Roman" w:cs="Times New Roman"/>
                <w:sz w:val="24"/>
                <w:szCs w:val="24"/>
              </w:rPr>
              <w:t>малоимущими</w:t>
            </w:r>
            <w:proofErr w:type="gramEnd"/>
          </w:p>
          <w:p w:rsidR="003C468E" w:rsidRDefault="003C468E" w:rsidP="003C468E">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семей или</w:t>
            </w:r>
            <w:r>
              <w:rPr>
                <w:rFonts w:ascii="Times New Roman" w:hAnsi="Times New Roman" w:cs="Times New Roman"/>
                <w:sz w:val="24"/>
                <w:szCs w:val="24"/>
              </w:rPr>
              <w:t xml:space="preserve"> </w:t>
            </w:r>
            <w:proofErr w:type="gramStart"/>
            <w:r w:rsidRPr="00396A78">
              <w:rPr>
                <w:rFonts w:ascii="Times New Roman" w:hAnsi="Times New Roman" w:cs="Times New Roman"/>
                <w:sz w:val="24"/>
                <w:szCs w:val="24"/>
              </w:rPr>
              <w:t>малоимущими</w:t>
            </w:r>
            <w:proofErr w:type="gramEnd"/>
            <w:r w:rsidRPr="00396A78">
              <w:rPr>
                <w:rFonts w:ascii="Times New Roman" w:hAnsi="Times New Roman" w:cs="Times New Roman"/>
                <w:sz w:val="24"/>
                <w:szCs w:val="24"/>
              </w:rPr>
              <w:t xml:space="preserve"> одиноко</w:t>
            </w:r>
          </w:p>
          <w:p w:rsidR="003C468E" w:rsidRDefault="003C468E" w:rsidP="003C468E">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проживающих граждан в</w:t>
            </w:r>
            <w:r>
              <w:rPr>
                <w:rFonts w:ascii="Times New Roman" w:hAnsi="Times New Roman" w:cs="Times New Roman"/>
                <w:sz w:val="24"/>
                <w:szCs w:val="24"/>
              </w:rPr>
              <w:t xml:space="preserve"> </w:t>
            </w:r>
            <w:r w:rsidRPr="00396A78">
              <w:rPr>
                <w:rFonts w:ascii="Times New Roman" w:hAnsi="Times New Roman" w:cs="Times New Roman"/>
                <w:sz w:val="24"/>
                <w:szCs w:val="24"/>
              </w:rPr>
              <w:t>Левокумском</w:t>
            </w:r>
          </w:p>
          <w:p w:rsidR="003C468E" w:rsidRPr="00A3598A" w:rsidRDefault="003C468E" w:rsidP="003C468E">
            <w:pPr>
              <w:pStyle w:val="ConsPlusNormal"/>
              <w:spacing w:line="240" w:lineRule="exact"/>
              <w:ind w:firstLine="35"/>
              <w:jc w:val="center"/>
              <w:rPr>
                <w:rFonts w:ascii="Times New Roman" w:hAnsi="Times New Roman" w:cs="Times New Roman"/>
                <w:sz w:val="24"/>
                <w:szCs w:val="24"/>
              </w:rPr>
            </w:pPr>
            <w:proofErr w:type="gramStart"/>
            <w:r>
              <w:rPr>
                <w:rFonts w:ascii="Times New Roman" w:hAnsi="Times New Roman" w:cs="Times New Roman"/>
                <w:sz w:val="24"/>
                <w:szCs w:val="24"/>
              </w:rPr>
              <w:t>муниципальном округе</w:t>
            </w:r>
            <w:r w:rsidRPr="00396A78">
              <w:rPr>
                <w:rFonts w:ascii="Times New Roman" w:hAnsi="Times New Roman" w:cs="Times New Roman"/>
                <w:sz w:val="24"/>
                <w:szCs w:val="24"/>
              </w:rPr>
              <w:t xml:space="preserve"> Ставропольского края</w:t>
            </w:r>
            <w:proofErr w:type="gramEnd"/>
          </w:p>
          <w:p w:rsidR="003C468E" w:rsidRDefault="003C468E" w:rsidP="003C468E">
            <w:pPr>
              <w:jc w:val="both"/>
              <w:rPr>
                <w:szCs w:val="40"/>
              </w:rPr>
            </w:pPr>
          </w:p>
        </w:tc>
      </w:tr>
    </w:tbl>
    <w:p w:rsidR="003C468E" w:rsidRDefault="003C468E" w:rsidP="003C468E">
      <w:pPr>
        <w:spacing w:line="240" w:lineRule="exact"/>
        <w:ind w:left="4680"/>
        <w:jc w:val="both"/>
      </w:pPr>
    </w:p>
    <w:p w:rsidR="003C468E" w:rsidRDefault="003C468E" w:rsidP="003C468E">
      <w:pPr>
        <w:spacing w:line="240" w:lineRule="exact"/>
        <w:ind w:left="4680"/>
        <w:jc w:val="both"/>
      </w:pPr>
    </w:p>
    <w:p w:rsidR="003C468E" w:rsidRPr="00AE5EEA" w:rsidRDefault="003C468E" w:rsidP="003C468E">
      <w:pPr>
        <w:suppressAutoHyphens/>
        <w:jc w:val="center"/>
        <w:rPr>
          <w:szCs w:val="28"/>
          <w:u w:val="single"/>
        </w:rPr>
      </w:pPr>
      <w:r w:rsidRPr="00AE5EEA">
        <w:rPr>
          <w:szCs w:val="28"/>
          <w:u w:val="single"/>
        </w:rPr>
        <w:t>Управление труда и социальной защиты населения администрации</w:t>
      </w:r>
    </w:p>
    <w:p w:rsidR="003C468E" w:rsidRPr="00AE5EEA" w:rsidRDefault="003C468E" w:rsidP="003C468E">
      <w:pPr>
        <w:suppressAutoHyphens/>
        <w:jc w:val="center"/>
        <w:rPr>
          <w:szCs w:val="28"/>
          <w:u w:val="single"/>
        </w:rPr>
      </w:pPr>
      <w:r w:rsidRPr="00AE5EEA">
        <w:rPr>
          <w:szCs w:val="28"/>
          <w:u w:val="single"/>
        </w:rPr>
        <w:t xml:space="preserve">Левокумского муниципального </w:t>
      </w:r>
      <w:r>
        <w:rPr>
          <w:szCs w:val="28"/>
          <w:u w:val="single"/>
        </w:rPr>
        <w:t>округа</w:t>
      </w:r>
      <w:r w:rsidRPr="00AE5EEA">
        <w:rPr>
          <w:szCs w:val="28"/>
          <w:u w:val="single"/>
        </w:rPr>
        <w:t xml:space="preserve"> Ставропольского края</w:t>
      </w:r>
    </w:p>
    <w:p w:rsidR="003C468E" w:rsidRDefault="003C468E" w:rsidP="003C468E">
      <w:pPr>
        <w:pStyle w:val="ConsPlusNonformat"/>
        <w:jc w:val="center"/>
        <w:rPr>
          <w:rFonts w:ascii="Times New Roman" w:hAnsi="Times New Roman" w:cs="Times New Roman"/>
          <w:sz w:val="28"/>
          <w:szCs w:val="28"/>
        </w:rPr>
      </w:pPr>
      <w:r>
        <w:rPr>
          <w:rFonts w:ascii="Times New Roman" w:hAnsi="Times New Roman" w:cs="Times New Roman"/>
          <w:sz w:val="24"/>
          <w:szCs w:val="24"/>
        </w:rPr>
        <w:t>(наименование органа соцзащиты)</w:t>
      </w:r>
    </w:p>
    <w:p w:rsidR="003C468E" w:rsidRDefault="003C468E" w:rsidP="003C468E">
      <w:pPr>
        <w:pStyle w:val="ConsPlusNonformat"/>
        <w:jc w:val="center"/>
        <w:rPr>
          <w:rFonts w:ascii="Times New Roman" w:hAnsi="Times New Roman" w:cs="Times New Roman"/>
          <w:sz w:val="28"/>
          <w:szCs w:val="28"/>
        </w:rPr>
      </w:pPr>
    </w:p>
    <w:p w:rsidR="003C468E" w:rsidRDefault="003C468E" w:rsidP="003C468E">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3C468E" w:rsidRDefault="003C468E" w:rsidP="003C468E">
      <w:pPr>
        <w:pStyle w:val="ConsPlusNonformat"/>
        <w:jc w:val="center"/>
        <w:rPr>
          <w:rFonts w:ascii="Times New Roman" w:hAnsi="Times New Roman" w:cs="Times New Roman"/>
          <w:sz w:val="28"/>
          <w:szCs w:val="28"/>
        </w:rPr>
      </w:pPr>
      <w:bookmarkStart w:id="0" w:name="P1007"/>
      <w:bookmarkEnd w:id="0"/>
      <w:r>
        <w:rPr>
          <w:rFonts w:ascii="Times New Roman" w:hAnsi="Times New Roman" w:cs="Times New Roman"/>
          <w:sz w:val="28"/>
          <w:szCs w:val="28"/>
        </w:rPr>
        <w:t>№ _____ от ___. ___. 20_ г.</w:t>
      </w:r>
    </w:p>
    <w:p w:rsidR="003C468E" w:rsidRDefault="003C468E" w:rsidP="003C468E">
      <w:pPr>
        <w:pStyle w:val="ConsPlusNonformat"/>
        <w:jc w:val="center"/>
        <w:rPr>
          <w:rFonts w:ascii="Times New Roman" w:hAnsi="Times New Roman" w:cs="Times New Roman"/>
          <w:sz w:val="28"/>
          <w:szCs w:val="28"/>
        </w:rPr>
      </w:pPr>
    </w:p>
    <w:p w:rsidR="003C468E" w:rsidRDefault="003C468E" w:rsidP="003C468E">
      <w:pPr>
        <w:pStyle w:val="ConsPlusNonformat"/>
        <w:jc w:val="center"/>
        <w:rPr>
          <w:rFonts w:ascii="Times New Roman" w:hAnsi="Times New Roman" w:cs="Times New Roman"/>
          <w:sz w:val="28"/>
          <w:szCs w:val="28"/>
        </w:rPr>
      </w:pPr>
      <w:r>
        <w:rPr>
          <w:rFonts w:ascii="Times New Roman" w:hAnsi="Times New Roman" w:cs="Times New Roman"/>
          <w:sz w:val="28"/>
          <w:szCs w:val="28"/>
        </w:rPr>
        <w:t>Уважаема</w:t>
      </w:r>
      <w:proofErr w:type="gramStart"/>
      <w:r>
        <w:rPr>
          <w:rFonts w:ascii="Times New Roman" w:hAnsi="Times New Roman" w:cs="Times New Roman"/>
          <w:sz w:val="28"/>
          <w:szCs w:val="28"/>
        </w:rPr>
        <w:t>я(</w:t>
      </w:r>
      <w:proofErr w:type="spellStart"/>
      <w:proofErr w:type="gramEnd"/>
      <w:r>
        <w:rPr>
          <w:rFonts w:ascii="Times New Roman" w:hAnsi="Times New Roman" w:cs="Times New Roman"/>
          <w:sz w:val="28"/>
          <w:szCs w:val="28"/>
        </w:rPr>
        <w:t>ый</w:t>
      </w:r>
      <w:proofErr w:type="spellEnd"/>
      <w:r>
        <w:rPr>
          <w:rFonts w:ascii="Times New Roman" w:hAnsi="Times New Roman" w:cs="Times New Roman"/>
          <w:sz w:val="28"/>
          <w:szCs w:val="28"/>
        </w:rPr>
        <w:t>) __________________________!</w:t>
      </w:r>
    </w:p>
    <w:p w:rsidR="003C468E" w:rsidRPr="003C45FC" w:rsidRDefault="003C468E" w:rsidP="003C468E">
      <w:pPr>
        <w:pStyle w:val="ConsPlusNonformat"/>
        <w:jc w:val="center"/>
        <w:rPr>
          <w:rFonts w:ascii="Times New Roman" w:hAnsi="Times New Roman" w:cs="Times New Roman"/>
          <w:sz w:val="24"/>
          <w:szCs w:val="24"/>
        </w:rPr>
      </w:pPr>
      <w:r w:rsidRPr="003C45FC">
        <w:rPr>
          <w:rFonts w:ascii="Times New Roman" w:hAnsi="Times New Roman" w:cs="Times New Roman"/>
          <w:sz w:val="24"/>
          <w:szCs w:val="24"/>
        </w:rPr>
        <w:t>Ф.И.О. полностью</w:t>
      </w:r>
      <w:r>
        <w:rPr>
          <w:rFonts w:ascii="Times New Roman" w:hAnsi="Times New Roman" w:cs="Times New Roman"/>
          <w:sz w:val="24"/>
          <w:szCs w:val="24"/>
        </w:rPr>
        <w:t xml:space="preserve"> </w:t>
      </w:r>
      <w:r w:rsidRPr="003C45FC">
        <w:rPr>
          <w:rFonts w:ascii="Times New Roman" w:hAnsi="Times New Roman" w:cs="Times New Roman"/>
          <w:sz w:val="24"/>
          <w:szCs w:val="24"/>
        </w:rPr>
        <w:t>(при наличии)</w:t>
      </w:r>
    </w:p>
    <w:p w:rsidR="003C468E" w:rsidRDefault="003C468E" w:rsidP="003C468E">
      <w:pPr>
        <w:pStyle w:val="ConsPlusNonformat"/>
        <w:jc w:val="center"/>
        <w:rPr>
          <w:rFonts w:ascii="Times New Roman" w:hAnsi="Times New Roman" w:cs="Times New Roman"/>
          <w:sz w:val="28"/>
          <w:szCs w:val="28"/>
        </w:rPr>
      </w:pPr>
    </w:p>
    <w:p w:rsidR="003C468E" w:rsidRDefault="003C468E" w:rsidP="003C468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Уведомляем Вас, что в соответствии с </w:t>
      </w:r>
      <w:hyperlink r:id="rId13" w:history="1">
        <w:r w:rsidRPr="00AE5EEA">
          <w:rPr>
            <w:rStyle w:val="a4"/>
            <w:rFonts w:ascii="Times New Roman" w:hAnsi="Times New Roman" w:cs="Times New Roman"/>
            <w:color w:val="auto"/>
            <w:sz w:val="28"/>
            <w:szCs w:val="28"/>
            <w:u w:val="none"/>
          </w:rPr>
          <w:t xml:space="preserve">пунктом </w:t>
        </w:r>
      </w:hyperlink>
      <w:r w:rsidRPr="00AE5EEA">
        <w:rPr>
          <w:rStyle w:val="a4"/>
          <w:rFonts w:ascii="Times New Roman" w:hAnsi="Times New Roman" w:cs="Times New Roman"/>
          <w:color w:val="auto"/>
          <w:sz w:val="28"/>
          <w:szCs w:val="28"/>
          <w:u w:val="none"/>
        </w:rPr>
        <w:t>3</w:t>
      </w:r>
      <w:r>
        <w:rPr>
          <w:rFonts w:ascii="Times New Roman" w:hAnsi="Times New Roman" w:cs="Times New Roman"/>
          <w:sz w:val="28"/>
          <w:szCs w:val="28"/>
        </w:rPr>
        <w:t xml:space="preserve"> Порядка признания малоимущими семей или малоимущими одиноко проживающих граждан в Левокумском районе, утвержденного постановлением администрации Левокумского муниципального округа Ставропольского края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 № ____ (далее - Порядок), Вами не представлены документы:</w:t>
      </w:r>
    </w:p>
    <w:p w:rsidR="003C468E" w:rsidRDefault="003C468E" w:rsidP="003C468E">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w:t>
      </w:r>
    </w:p>
    <w:p w:rsidR="003C468E" w:rsidRDefault="003C468E" w:rsidP="003C468E">
      <w:pPr>
        <w:pStyle w:val="ConsPlusNonformat"/>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w:t>
      </w:r>
    </w:p>
    <w:p w:rsidR="003C468E" w:rsidRDefault="003C468E" w:rsidP="003C468E">
      <w:pPr>
        <w:pStyle w:val="ConsPlusNonformat"/>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w:t>
      </w:r>
    </w:p>
    <w:p w:rsidR="003C468E" w:rsidRDefault="003C468E" w:rsidP="003C468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 сведению сообщаем, что в случае непредставления </w:t>
      </w:r>
      <w:proofErr w:type="gramStart"/>
      <w:r>
        <w:rPr>
          <w:rFonts w:ascii="Times New Roman" w:hAnsi="Times New Roman" w:cs="Times New Roman"/>
          <w:sz w:val="28"/>
          <w:szCs w:val="28"/>
        </w:rPr>
        <w:t>вышеуказанных</w:t>
      </w:r>
      <w:proofErr w:type="gramEnd"/>
    </w:p>
    <w:p w:rsidR="003C468E" w:rsidRDefault="003C468E" w:rsidP="003C46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документов в срок до ____. ____. 20__ в соответствии с </w:t>
      </w:r>
      <w:hyperlink r:id="rId14" w:history="1">
        <w:r w:rsidRPr="00AE5EEA">
          <w:rPr>
            <w:rStyle w:val="a4"/>
            <w:rFonts w:ascii="Times New Roman" w:hAnsi="Times New Roman" w:cs="Times New Roman"/>
            <w:color w:val="auto"/>
            <w:sz w:val="28"/>
            <w:szCs w:val="28"/>
            <w:u w:val="none"/>
          </w:rPr>
          <w:t xml:space="preserve">пунктом </w:t>
        </w:r>
      </w:hyperlink>
      <w:r w:rsidRPr="00AE5EEA">
        <w:rPr>
          <w:rStyle w:val="a4"/>
          <w:rFonts w:ascii="Times New Roman" w:hAnsi="Times New Roman" w:cs="Times New Roman"/>
          <w:color w:val="auto"/>
          <w:sz w:val="28"/>
          <w:szCs w:val="28"/>
          <w:u w:val="none"/>
        </w:rPr>
        <w:t>3</w:t>
      </w:r>
      <w:r>
        <w:rPr>
          <w:rFonts w:ascii="Times New Roman" w:hAnsi="Times New Roman" w:cs="Times New Roman"/>
          <w:sz w:val="28"/>
          <w:szCs w:val="28"/>
        </w:rPr>
        <w:t xml:space="preserve"> Порядка Ваше заявление будет оставлено без рассмотрения.</w:t>
      </w:r>
    </w:p>
    <w:p w:rsidR="003C468E" w:rsidRDefault="003C468E" w:rsidP="003C468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Вы имеете право повторно обратиться за признанием малоимущими семей или малоимущими одиноко проживающих граждан, представив документы в порядке, предусмотренном </w:t>
      </w:r>
      <w:hyperlink r:id="rId15" w:history="1">
        <w:r w:rsidRPr="00AE5EEA">
          <w:rPr>
            <w:rStyle w:val="a4"/>
            <w:rFonts w:ascii="Times New Roman" w:hAnsi="Times New Roman" w:cs="Times New Roman"/>
            <w:color w:val="auto"/>
            <w:sz w:val="28"/>
            <w:szCs w:val="28"/>
            <w:u w:val="none"/>
          </w:rPr>
          <w:t xml:space="preserve">пунктом </w:t>
        </w:r>
      </w:hyperlink>
      <w:r w:rsidRPr="00AE5EEA">
        <w:rPr>
          <w:rStyle w:val="a4"/>
          <w:rFonts w:ascii="Times New Roman" w:hAnsi="Times New Roman" w:cs="Times New Roman"/>
          <w:color w:val="auto"/>
          <w:sz w:val="28"/>
          <w:szCs w:val="28"/>
          <w:u w:val="none"/>
        </w:rPr>
        <w:t>3</w:t>
      </w:r>
      <w:r>
        <w:rPr>
          <w:rFonts w:ascii="Times New Roman" w:hAnsi="Times New Roman" w:cs="Times New Roman"/>
          <w:sz w:val="28"/>
          <w:szCs w:val="28"/>
        </w:rPr>
        <w:t xml:space="preserve"> Порядка.</w:t>
      </w:r>
    </w:p>
    <w:p w:rsidR="003C468E" w:rsidRDefault="003C468E" w:rsidP="003C468E">
      <w:pPr>
        <w:pStyle w:val="ConsPlusNonformat"/>
        <w:jc w:val="both"/>
        <w:rPr>
          <w:rFonts w:ascii="Times New Roman" w:hAnsi="Times New Roman" w:cs="Times New Roman"/>
          <w:sz w:val="28"/>
          <w:szCs w:val="28"/>
        </w:rPr>
      </w:pPr>
    </w:p>
    <w:p w:rsidR="003C468E" w:rsidRDefault="003C468E" w:rsidP="003C468E">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w:t>
      </w:r>
    </w:p>
    <w:p w:rsidR="003C468E" w:rsidRDefault="003C468E" w:rsidP="003C46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rsidR="003C468E" w:rsidRDefault="003C468E" w:rsidP="003C468E">
      <w:pPr>
        <w:pStyle w:val="ConsPlusNonformat"/>
        <w:jc w:val="both"/>
        <w:rPr>
          <w:rFonts w:ascii="Times New Roman" w:hAnsi="Times New Roman" w:cs="Times New Roman"/>
          <w:sz w:val="28"/>
          <w:szCs w:val="28"/>
        </w:rPr>
      </w:pPr>
    </w:p>
    <w:p w:rsidR="003C468E" w:rsidRDefault="003C468E" w:rsidP="003C468E">
      <w:pPr>
        <w:pStyle w:val="ConsPlusNonformat"/>
        <w:jc w:val="both"/>
        <w:rPr>
          <w:rFonts w:ascii="Times New Roman" w:hAnsi="Times New Roman" w:cs="Times New Roman"/>
          <w:sz w:val="28"/>
          <w:szCs w:val="28"/>
        </w:rPr>
      </w:pPr>
    </w:p>
    <w:p w:rsidR="003C468E" w:rsidRDefault="003C468E" w:rsidP="003C468E">
      <w:pPr>
        <w:pStyle w:val="ConsPlusNonformat"/>
        <w:jc w:val="both"/>
        <w:rPr>
          <w:rFonts w:ascii="Times New Roman" w:hAnsi="Times New Roman" w:cs="Times New Roman"/>
          <w:sz w:val="28"/>
          <w:szCs w:val="28"/>
        </w:rPr>
      </w:pPr>
      <w:r>
        <w:rPr>
          <w:rFonts w:ascii="Times New Roman" w:hAnsi="Times New Roman" w:cs="Times New Roman"/>
          <w:sz w:val="28"/>
          <w:szCs w:val="28"/>
        </w:rPr>
        <w:t>Специалист, фамилия, имя, отчество</w:t>
      </w:r>
    </w:p>
    <w:p w:rsidR="003C468E" w:rsidRDefault="003C468E" w:rsidP="003C468E">
      <w:pPr>
        <w:tabs>
          <w:tab w:val="left" w:pos="0"/>
        </w:tabs>
        <w:suppressAutoHyphens/>
        <w:spacing w:line="240" w:lineRule="exact"/>
        <w:jc w:val="both"/>
        <w:rPr>
          <w:szCs w:val="28"/>
        </w:rPr>
      </w:pPr>
    </w:p>
    <w:p w:rsidR="003C468E" w:rsidRDefault="003C468E" w:rsidP="003C468E">
      <w:pPr>
        <w:pStyle w:val="ConsPlusNonformat"/>
        <w:widowControl/>
        <w:rPr>
          <w:rFonts w:ascii="Times New Roman" w:hAnsi="Times New Roman" w:cs="Times New Roman"/>
          <w:sz w:val="28"/>
          <w:szCs w:val="28"/>
        </w:rPr>
      </w:pPr>
    </w:p>
    <w:p w:rsidR="003C468E" w:rsidRDefault="003C468E" w:rsidP="003C468E">
      <w:pPr>
        <w:pStyle w:val="ConsPlusNonformat"/>
        <w:widowControl/>
        <w:rPr>
          <w:rFonts w:ascii="Times New Roman" w:hAnsi="Times New Roman" w:cs="Times New Roman"/>
          <w:sz w:val="28"/>
          <w:szCs w:val="28"/>
        </w:rPr>
      </w:pPr>
    </w:p>
    <w:p w:rsidR="003C468E" w:rsidRDefault="003C468E" w:rsidP="003C468E">
      <w:pPr>
        <w:pStyle w:val="ConsPlusNonformat"/>
        <w:widowControl/>
      </w:pPr>
    </w:p>
    <w:p w:rsidR="003C468E" w:rsidRDefault="003C468E" w:rsidP="003C468E"/>
    <w:p w:rsidR="003052E6" w:rsidRDefault="003052E6" w:rsidP="00A3598A">
      <w:pPr>
        <w:pStyle w:val="ConsPlusNormal"/>
        <w:widowControl/>
        <w:spacing w:line="240" w:lineRule="exact"/>
        <w:ind w:firstLine="0"/>
        <w:jc w:val="center"/>
        <w:rPr>
          <w:rFonts w:ascii="Times New Roman" w:hAnsi="Times New Roman" w:cs="Times New Roman"/>
          <w:sz w:val="24"/>
          <w:szCs w:val="24"/>
        </w:rPr>
      </w:pPr>
    </w:p>
    <w:p w:rsidR="00EF012B" w:rsidRDefault="00EF012B" w:rsidP="00A3598A">
      <w:pPr>
        <w:pStyle w:val="ConsPlusNormal"/>
        <w:widowControl/>
        <w:spacing w:line="240" w:lineRule="exact"/>
        <w:ind w:firstLine="0"/>
        <w:jc w:val="center"/>
        <w:rPr>
          <w:rFonts w:ascii="Times New Roman" w:hAnsi="Times New Roman" w:cs="Times New Roman"/>
          <w:sz w:val="24"/>
          <w:szCs w:val="24"/>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F012B" w:rsidTr="00EF012B">
        <w:tc>
          <w:tcPr>
            <w:tcW w:w="4785" w:type="dxa"/>
          </w:tcPr>
          <w:p w:rsidR="00EF012B" w:rsidRDefault="00EF012B" w:rsidP="00321E1A">
            <w:pPr>
              <w:pStyle w:val="ConsPlusNormal"/>
              <w:spacing w:line="240" w:lineRule="exact"/>
              <w:ind w:firstLine="0"/>
              <w:rPr>
                <w:rFonts w:ascii="Times New Roman" w:hAnsi="Times New Roman" w:cs="Times New Roman"/>
              </w:rPr>
            </w:pPr>
          </w:p>
        </w:tc>
        <w:tc>
          <w:tcPr>
            <w:tcW w:w="4785" w:type="dxa"/>
          </w:tcPr>
          <w:p w:rsidR="00D5116F" w:rsidRDefault="00D5116F" w:rsidP="00EF012B">
            <w:pPr>
              <w:pStyle w:val="ConsPlusNormal"/>
              <w:widowControl/>
              <w:spacing w:line="240" w:lineRule="exact"/>
              <w:ind w:firstLine="0"/>
              <w:jc w:val="center"/>
              <w:rPr>
                <w:rFonts w:ascii="Times New Roman" w:hAnsi="Times New Roman" w:cs="Times New Roman"/>
                <w:sz w:val="24"/>
                <w:szCs w:val="24"/>
              </w:rPr>
            </w:pPr>
          </w:p>
          <w:p w:rsidR="003C468E" w:rsidRDefault="003C468E" w:rsidP="00EF012B">
            <w:pPr>
              <w:pStyle w:val="ConsPlusNormal"/>
              <w:widowControl/>
              <w:spacing w:line="240" w:lineRule="exact"/>
              <w:ind w:firstLine="0"/>
              <w:jc w:val="center"/>
              <w:rPr>
                <w:rFonts w:ascii="Times New Roman" w:hAnsi="Times New Roman" w:cs="Times New Roman"/>
                <w:sz w:val="24"/>
                <w:szCs w:val="24"/>
              </w:rPr>
            </w:pPr>
          </w:p>
          <w:p w:rsidR="003C468E" w:rsidRDefault="003C468E" w:rsidP="00EF012B">
            <w:pPr>
              <w:pStyle w:val="ConsPlusNormal"/>
              <w:widowControl/>
              <w:spacing w:line="240" w:lineRule="exact"/>
              <w:ind w:firstLine="0"/>
              <w:jc w:val="center"/>
              <w:rPr>
                <w:rFonts w:ascii="Times New Roman" w:hAnsi="Times New Roman" w:cs="Times New Roman"/>
                <w:sz w:val="24"/>
                <w:szCs w:val="24"/>
              </w:rPr>
            </w:pPr>
          </w:p>
          <w:p w:rsidR="003C468E" w:rsidRDefault="003C468E" w:rsidP="00EF012B">
            <w:pPr>
              <w:pStyle w:val="ConsPlusNormal"/>
              <w:widowControl/>
              <w:spacing w:line="240" w:lineRule="exact"/>
              <w:ind w:firstLine="0"/>
              <w:jc w:val="center"/>
              <w:rPr>
                <w:rFonts w:ascii="Times New Roman" w:hAnsi="Times New Roman" w:cs="Times New Roman"/>
                <w:sz w:val="24"/>
                <w:szCs w:val="24"/>
              </w:rPr>
            </w:pPr>
          </w:p>
          <w:p w:rsidR="00EF012B" w:rsidRPr="00396A78" w:rsidRDefault="00EF012B" w:rsidP="00EF012B">
            <w:pPr>
              <w:pStyle w:val="ConsPlusNormal"/>
              <w:widowControl/>
              <w:spacing w:line="240" w:lineRule="exact"/>
              <w:ind w:firstLine="0"/>
              <w:jc w:val="center"/>
              <w:rPr>
                <w:rFonts w:ascii="Times New Roman" w:hAnsi="Times New Roman" w:cs="Times New Roman"/>
                <w:sz w:val="24"/>
                <w:szCs w:val="24"/>
              </w:rPr>
            </w:pPr>
            <w:r w:rsidRPr="00396A78">
              <w:rPr>
                <w:rFonts w:ascii="Times New Roman" w:hAnsi="Times New Roman" w:cs="Times New Roman"/>
                <w:sz w:val="24"/>
                <w:szCs w:val="24"/>
              </w:rPr>
              <w:lastRenderedPageBreak/>
              <w:t xml:space="preserve">Приложение </w:t>
            </w:r>
            <w:r w:rsidR="003C468E">
              <w:rPr>
                <w:rFonts w:ascii="Times New Roman" w:hAnsi="Times New Roman" w:cs="Times New Roman"/>
                <w:sz w:val="24"/>
                <w:szCs w:val="24"/>
              </w:rPr>
              <w:t>4</w:t>
            </w:r>
          </w:p>
          <w:p w:rsidR="00EF012B" w:rsidRPr="00A3598A" w:rsidRDefault="00EF012B" w:rsidP="00EF012B">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 xml:space="preserve">к Порядку признания </w:t>
            </w:r>
            <w:proofErr w:type="gramStart"/>
            <w:r w:rsidRPr="00396A78">
              <w:rPr>
                <w:rFonts w:ascii="Times New Roman" w:hAnsi="Times New Roman" w:cs="Times New Roman"/>
                <w:sz w:val="24"/>
                <w:szCs w:val="24"/>
              </w:rPr>
              <w:t>малоимущими</w:t>
            </w:r>
            <w:proofErr w:type="gramEnd"/>
            <w:r w:rsidRPr="00396A78">
              <w:rPr>
                <w:rFonts w:ascii="Times New Roman" w:hAnsi="Times New Roman" w:cs="Times New Roman"/>
                <w:sz w:val="24"/>
                <w:szCs w:val="24"/>
              </w:rPr>
              <w:t xml:space="preserve"> семей или</w:t>
            </w:r>
            <w:r w:rsidR="001A14FB">
              <w:rPr>
                <w:rFonts w:ascii="Times New Roman" w:hAnsi="Times New Roman" w:cs="Times New Roman"/>
                <w:sz w:val="24"/>
                <w:szCs w:val="24"/>
              </w:rPr>
              <w:t xml:space="preserve"> </w:t>
            </w:r>
            <w:r w:rsidRPr="00396A78">
              <w:rPr>
                <w:rFonts w:ascii="Times New Roman" w:hAnsi="Times New Roman" w:cs="Times New Roman"/>
                <w:sz w:val="24"/>
                <w:szCs w:val="24"/>
              </w:rPr>
              <w:t>малоимущими одиноко проживающих граждан в</w:t>
            </w:r>
            <w:r w:rsidR="001A14FB">
              <w:rPr>
                <w:rFonts w:ascii="Times New Roman" w:hAnsi="Times New Roman" w:cs="Times New Roman"/>
                <w:sz w:val="24"/>
                <w:szCs w:val="24"/>
              </w:rPr>
              <w:t xml:space="preserve"> </w:t>
            </w:r>
            <w:r w:rsidRPr="00396A78">
              <w:rPr>
                <w:rFonts w:ascii="Times New Roman" w:hAnsi="Times New Roman" w:cs="Times New Roman"/>
                <w:sz w:val="24"/>
                <w:szCs w:val="24"/>
              </w:rPr>
              <w:t xml:space="preserve">Левокумском </w:t>
            </w:r>
            <w:r>
              <w:rPr>
                <w:rFonts w:ascii="Times New Roman" w:hAnsi="Times New Roman" w:cs="Times New Roman"/>
                <w:sz w:val="24"/>
                <w:szCs w:val="24"/>
              </w:rPr>
              <w:t>муниципальном округе</w:t>
            </w:r>
            <w:r w:rsidRPr="00396A78">
              <w:rPr>
                <w:rFonts w:ascii="Times New Roman" w:hAnsi="Times New Roman" w:cs="Times New Roman"/>
                <w:sz w:val="24"/>
                <w:szCs w:val="24"/>
              </w:rPr>
              <w:t xml:space="preserve"> Ставропольского края</w:t>
            </w:r>
          </w:p>
          <w:p w:rsidR="00EF012B" w:rsidRDefault="00EF012B" w:rsidP="00321E1A">
            <w:pPr>
              <w:pStyle w:val="ConsPlusNormal"/>
              <w:spacing w:line="240" w:lineRule="exact"/>
              <w:ind w:firstLine="0"/>
              <w:rPr>
                <w:rFonts w:ascii="Times New Roman" w:hAnsi="Times New Roman" w:cs="Times New Roman"/>
              </w:rPr>
            </w:pPr>
          </w:p>
        </w:tc>
      </w:tr>
    </w:tbl>
    <w:p w:rsidR="00321E1A" w:rsidRDefault="00321E1A" w:rsidP="00321E1A">
      <w:pPr>
        <w:pStyle w:val="ConsPlusNormal"/>
        <w:spacing w:line="240" w:lineRule="exact"/>
        <w:rPr>
          <w:rFonts w:ascii="Times New Roman" w:hAnsi="Times New Roman" w:cs="Times New Roman"/>
          <w:sz w:val="22"/>
          <w:szCs w:val="22"/>
        </w:rPr>
      </w:pPr>
    </w:p>
    <w:p w:rsidR="00321E1A" w:rsidRDefault="00321E1A">
      <w:pPr>
        <w:pStyle w:val="ConsPlusNormal"/>
        <w:widowControl/>
        <w:spacing w:line="240" w:lineRule="exact"/>
        <w:ind w:firstLine="0"/>
        <w:rPr>
          <w:rFonts w:ascii="Times New Roman" w:hAnsi="Times New Roman" w:cs="Times New Roman"/>
          <w:sz w:val="22"/>
          <w:szCs w:val="22"/>
        </w:rPr>
      </w:pPr>
    </w:p>
    <w:p w:rsidR="00321E1A" w:rsidRPr="00396A78" w:rsidRDefault="00321E1A" w:rsidP="00396A78">
      <w:pPr>
        <w:pStyle w:val="ConsPlusNormal"/>
        <w:tabs>
          <w:tab w:val="left" w:pos="3882"/>
        </w:tabs>
        <w:spacing w:line="240" w:lineRule="exact"/>
        <w:jc w:val="center"/>
        <w:rPr>
          <w:rFonts w:ascii="Times New Roman" w:hAnsi="Times New Roman" w:cs="Times New Roman"/>
          <w:sz w:val="24"/>
          <w:szCs w:val="24"/>
        </w:rPr>
      </w:pPr>
      <w:r w:rsidRPr="00396A78">
        <w:rPr>
          <w:rFonts w:ascii="Times New Roman" w:hAnsi="Times New Roman" w:cs="Times New Roman"/>
          <w:sz w:val="24"/>
          <w:szCs w:val="24"/>
        </w:rPr>
        <w:t>ПЕРЕЧЕНЬ</w:t>
      </w:r>
    </w:p>
    <w:p w:rsidR="00321E1A" w:rsidRPr="00396A78" w:rsidRDefault="00321E1A" w:rsidP="00396A78">
      <w:pPr>
        <w:pStyle w:val="ConsPlusNormal"/>
        <w:tabs>
          <w:tab w:val="left" w:pos="3882"/>
        </w:tabs>
        <w:spacing w:line="240" w:lineRule="exact"/>
        <w:jc w:val="center"/>
        <w:rPr>
          <w:rFonts w:ascii="Times New Roman" w:hAnsi="Times New Roman" w:cs="Times New Roman"/>
          <w:sz w:val="24"/>
          <w:szCs w:val="24"/>
        </w:rPr>
      </w:pPr>
      <w:r w:rsidRPr="00396A78">
        <w:rPr>
          <w:rFonts w:ascii="Times New Roman" w:hAnsi="Times New Roman" w:cs="Times New Roman"/>
          <w:sz w:val="24"/>
          <w:szCs w:val="24"/>
        </w:rPr>
        <w:t xml:space="preserve">сведений, необходимых признания </w:t>
      </w:r>
      <w:proofErr w:type="gramStart"/>
      <w:r w:rsidRPr="00396A78">
        <w:rPr>
          <w:rFonts w:ascii="Times New Roman" w:hAnsi="Times New Roman" w:cs="Times New Roman"/>
          <w:sz w:val="24"/>
          <w:szCs w:val="24"/>
        </w:rPr>
        <w:t>малоимущими</w:t>
      </w:r>
      <w:proofErr w:type="gramEnd"/>
      <w:r w:rsidRPr="00396A78">
        <w:rPr>
          <w:rFonts w:ascii="Times New Roman" w:hAnsi="Times New Roman" w:cs="Times New Roman"/>
          <w:sz w:val="24"/>
          <w:szCs w:val="24"/>
        </w:rPr>
        <w:t xml:space="preserve"> семей или</w:t>
      </w:r>
    </w:p>
    <w:p w:rsidR="003052E6" w:rsidRDefault="00321E1A" w:rsidP="003052E6">
      <w:pPr>
        <w:pStyle w:val="ConsPlusNormal"/>
        <w:tabs>
          <w:tab w:val="left" w:pos="3882"/>
        </w:tabs>
        <w:spacing w:line="240" w:lineRule="exact"/>
        <w:jc w:val="center"/>
        <w:rPr>
          <w:rFonts w:ascii="Times New Roman" w:hAnsi="Times New Roman" w:cs="Times New Roman"/>
          <w:sz w:val="24"/>
          <w:szCs w:val="24"/>
        </w:rPr>
      </w:pPr>
      <w:proofErr w:type="gramStart"/>
      <w:r w:rsidRPr="00396A78">
        <w:rPr>
          <w:rFonts w:ascii="Times New Roman" w:hAnsi="Times New Roman" w:cs="Times New Roman"/>
          <w:sz w:val="24"/>
          <w:szCs w:val="24"/>
        </w:rPr>
        <w:t>малоимущими</w:t>
      </w:r>
      <w:proofErr w:type="gramEnd"/>
      <w:r w:rsidRPr="00396A78">
        <w:rPr>
          <w:rFonts w:ascii="Times New Roman" w:hAnsi="Times New Roman" w:cs="Times New Roman"/>
          <w:sz w:val="24"/>
          <w:szCs w:val="24"/>
        </w:rPr>
        <w:t xml:space="preserve"> одиноко проживающих граждан в</w:t>
      </w:r>
      <w:r w:rsidR="001A14FB">
        <w:rPr>
          <w:rFonts w:ascii="Times New Roman" w:hAnsi="Times New Roman" w:cs="Times New Roman"/>
          <w:sz w:val="24"/>
          <w:szCs w:val="24"/>
        </w:rPr>
        <w:t xml:space="preserve"> </w:t>
      </w:r>
      <w:r w:rsidR="003052E6" w:rsidRPr="00396A78">
        <w:rPr>
          <w:rFonts w:ascii="Times New Roman" w:hAnsi="Times New Roman" w:cs="Times New Roman"/>
          <w:sz w:val="24"/>
          <w:szCs w:val="24"/>
        </w:rPr>
        <w:t xml:space="preserve">Левокумском </w:t>
      </w:r>
    </w:p>
    <w:p w:rsidR="00321E1A" w:rsidRPr="00396A78" w:rsidRDefault="003052E6" w:rsidP="003052E6">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муниципальном округе</w:t>
      </w:r>
      <w:r w:rsidRPr="00396A78">
        <w:rPr>
          <w:rFonts w:ascii="Times New Roman" w:hAnsi="Times New Roman" w:cs="Times New Roman"/>
          <w:sz w:val="24"/>
          <w:szCs w:val="24"/>
        </w:rPr>
        <w:t xml:space="preserve"> Ставропольского края</w:t>
      </w:r>
      <w:r w:rsidR="00321E1A" w:rsidRPr="00396A78">
        <w:rPr>
          <w:rFonts w:ascii="Times New Roman" w:hAnsi="Times New Roman" w:cs="Times New Roman"/>
          <w:sz w:val="24"/>
          <w:szCs w:val="24"/>
        </w:rPr>
        <w:t xml:space="preserve">, </w:t>
      </w:r>
      <w:proofErr w:type="gramStart"/>
      <w:r w:rsidR="00321E1A" w:rsidRPr="00396A78">
        <w:rPr>
          <w:rFonts w:ascii="Times New Roman" w:hAnsi="Times New Roman" w:cs="Times New Roman"/>
          <w:sz w:val="24"/>
          <w:szCs w:val="24"/>
        </w:rPr>
        <w:t>запрашиваемых</w:t>
      </w:r>
      <w:proofErr w:type="gramEnd"/>
    </w:p>
    <w:p w:rsidR="00321E1A" w:rsidRPr="00396A78" w:rsidRDefault="00321E1A" w:rsidP="00396A78">
      <w:pPr>
        <w:pStyle w:val="ConsPlusNormal"/>
        <w:tabs>
          <w:tab w:val="left" w:pos="3882"/>
        </w:tabs>
        <w:spacing w:line="240" w:lineRule="exact"/>
        <w:jc w:val="center"/>
        <w:rPr>
          <w:rFonts w:ascii="Times New Roman" w:hAnsi="Times New Roman" w:cs="Times New Roman"/>
          <w:sz w:val="24"/>
          <w:szCs w:val="24"/>
        </w:rPr>
      </w:pPr>
      <w:r w:rsidRPr="00396A78">
        <w:rPr>
          <w:rFonts w:ascii="Times New Roman" w:hAnsi="Times New Roman" w:cs="Times New Roman"/>
          <w:sz w:val="24"/>
          <w:szCs w:val="24"/>
        </w:rPr>
        <w:t xml:space="preserve">и </w:t>
      </w:r>
      <w:proofErr w:type="gramStart"/>
      <w:r w:rsidRPr="00396A78">
        <w:rPr>
          <w:rFonts w:ascii="Times New Roman" w:hAnsi="Times New Roman" w:cs="Times New Roman"/>
          <w:sz w:val="24"/>
          <w:szCs w:val="24"/>
        </w:rPr>
        <w:t>получаемых</w:t>
      </w:r>
      <w:proofErr w:type="gramEnd"/>
      <w:r w:rsidRPr="00396A78">
        <w:rPr>
          <w:rFonts w:ascii="Times New Roman" w:hAnsi="Times New Roman" w:cs="Times New Roman"/>
          <w:sz w:val="24"/>
          <w:szCs w:val="24"/>
        </w:rPr>
        <w:t xml:space="preserve"> органом местного самоуправления муниципального</w:t>
      </w:r>
    </w:p>
    <w:p w:rsidR="00321E1A" w:rsidRPr="00396A78" w:rsidRDefault="00321E1A" w:rsidP="003052E6">
      <w:pPr>
        <w:pStyle w:val="ConsPlusNormal"/>
        <w:tabs>
          <w:tab w:val="left" w:pos="3882"/>
        </w:tabs>
        <w:spacing w:line="240" w:lineRule="exact"/>
        <w:jc w:val="center"/>
        <w:rPr>
          <w:rFonts w:ascii="Times New Roman" w:hAnsi="Times New Roman" w:cs="Times New Roman"/>
          <w:sz w:val="24"/>
          <w:szCs w:val="24"/>
        </w:rPr>
      </w:pPr>
      <w:r w:rsidRPr="00396A78">
        <w:rPr>
          <w:rFonts w:ascii="Times New Roman" w:hAnsi="Times New Roman" w:cs="Times New Roman"/>
          <w:sz w:val="24"/>
          <w:szCs w:val="24"/>
        </w:rPr>
        <w:t xml:space="preserve">(городского) округа </w:t>
      </w:r>
      <w:r w:rsidR="00396A78" w:rsidRPr="00396A78">
        <w:rPr>
          <w:rFonts w:ascii="Times New Roman" w:hAnsi="Times New Roman" w:cs="Times New Roman"/>
          <w:sz w:val="24"/>
          <w:szCs w:val="24"/>
        </w:rPr>
        <w:t>С</w:t>
      </w:r>
      <w:r w:rsidRPr="00396A78">
        <w:rPr>
          <w:rFonts w:ascii="Times New Roman" w:hAnsi="Times New Roman" w:cs="Times New Roman"/>
          <w:sz w:val="24"/>
          <w:szCs w:val="24"/>
        </w:rPr>
        <w:t>тавропольского края в рамках</w:t>
      </w:r>
      <w:r w:rsidR="001A14FB">
        <w:rPr>
          <w:rFonts w:ascii="Times New Roman" w:hAnsi="Times New Roman" w:cs="Times New Roman"/>
          <w:sz w:val="24"/>
          <w:szCs w:val="24"/>
        </w:rPr>
        <w:t xml:space="preserve"> </w:t>
      </w:r>
      <w:r w:rsidRPr="00396A78">
        <w:rPr>
          <w:rFonts w:ascii="Times New Roman" w:hAnsi="Times New Roman" w:cs="Times New Roman"/>
          <w:sz w:val="24"/>
          <w:szCs w:val="24"/>
        </w:rPr>
        <w:t>межведомственного взаимодействия в органах</w:t>
      </w:r>
      <w:r w:rsidR="001A14FB">
        <w:rPr>
          <w:rFonts w:ascii="Times New Roman" w:hAnsi="Times New Roman" w:cs="Times New Roman"/>
          <w:sz w:val="24"/>
          <w:szCs w:val="24"/>
        </w:rPr>
        <w:t xml:space="preserve"> </w:t>
      </w:r>
      <w:r w:rsidRPr="00396A78">
        <w:rPr>
          <w:rFonts w:ascii="Times New Roman" w:hAnsi="Times New Roman" w:cs="Times New Roman"/>
          <w:sz w:val="24"/>
          <w:szCs w:val="24"/>
        </w:rPr>
        <w:t>и (или) организациях, в распоряжении</w:t>
      </w:r>
    </w:p>
    <w:p w:rsidR="00321E1A" w:rsidRPr="00396A78" w:rsidRDefault="00321E1A" w:rsidP="00396A78">
      <w:pPr>
        <w:pStyle w:val="ConsPlusNormal"/>
        <w:tabs>
          <w:tab w:val="left" w:pos="3882"/>
        </w:tabs>
        <w:spacing w:line="240" w:lineRule="exact"/>
        <w:jc w:val="center"/>
        <w:rPr>
          <w:rFonts w:ascii="Times New Roman" w:hAnsi="Times New Roman" w:cs="Times New Roman"/>
          <w:sz w:val="24"/>
          <w:szCs w:val="24"/>
        </w:rPr>
      </w:pPr>
      <w:proofErr w:type="gramStart"/>
      <w:r w:rsidRPr="00396A78">
        <w:rPr>
          <w:rFonts w:ascii="Times New Roman" w:hAnsi="Times New Roman" w:cs="Times New Roman"/>
          <w:sz w:val="24"/>
          <w:szCs w:val="24"/>
        </w:rPr>
        <w:t>которых</w:t>
      </w:r>
      <w:proofErr w:type="gramEnd"/>
      <w:r w:rsidRPr="00396A78">
        <w:rPr>
          <w:rFonts w:ascii="Times New Roman" w:hAnsi="Times New Roman" w:cs="Times New Roman"/>
          <w:sz w:val="24"/>
          <w:szCs w:val="24"/>
        </w:rPr>
        <w:t xml:space="preserve"> находятся эти сведения</w:t>
      </w:r>
    </w:p>
    <w:p w:rsidR="00396A78" w:rsidRPr="00396A78" w:rsidRDefault="00396A78" w:rsidP="003052E6">
      <w:pPr>
        <w:pStyle w:val="ConsPlusNormal"/>
        <w:tabs>
          <w:tab w:val="left" w:pos="3882"/>
        </w:tabs>
        <w:spacing w:line="240" w:lineRule="exact"/>
        <w:ind w:firstLine="0"/>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926"/>
        <w:gridCol w:w="4535"/>
      </w:tblGrid>
      <w:tr w:rsidR="00396A78" w:rsidRPr="00396A78" w:rsidTr="00A3598A">
        <w:tc>
          <w:tcPr>
            <w:tcW w:w="600" w:type="dxa"/>
            <w:tcBorders>
              <w:top w:val="single" w:sz="4" w:space="0" w:color="auto"/>
              <w:bottom w:val="single" w:sz="4" w:space="0" w:color="auto"/>
            </w:tcBorders>
            <w:vAlign w:val="center"/>
          </w:tcPr>
          <w:p w:rsidR="00396A78" w:rsidRPr="00B862AB" w:rsidRDefault="00396A78" w:rsidP="00396A78">
            <w:pPr>
              <w:widowControl w:val="0"/>
              <w:autoSpaceDE w:val="0"/>
              <w:autoSpaceDN w:val="0"/>
              <w:jc w:val="center"/>
              <w:rPr>
                <w:sz w:val="24"/>
                <w:szCs w:val="24"/>
                <w:lang w:eastAsia="ru-RU"/>
              </w:rPr>
            </w:pPr>
            <w:r w:rsidRPr="00B862AB">
              <w:rPr>
                <w:sz w:val="24"/>
                <w:szCs w:val="24"/>
                <w:lang w:eastAsia="ru-RU"/>
              </w:rPr>
              <w:t xml:space="preserve">N </w:t>
            </w:r>
            <w:proofErr w:type="spellStart"/>
            <w:proofErr w:type="gramStart"/>
            <w:r w:rsidRPr="00B862AB">
              <w:rPr>
                <w:sz w:val="24"/>
                <w:szCs w:val="24"/>
                <w:lang w:eastAsia="ru-RU"/>
              </w:rPr>
              <w:t>п</w:t>
            </w:r>
            <w:proofErr w:type="spellEnd"/>
            <w:proofErr w:type="gramEnd"/>
            <w:r w:rsidRPr="00B862AB">
              <w:rPr>
                <w:sz w:val="24"/>
                <w:szCs w:val="24"/>
                <w:lang w:eastAsia="ru-RU"/>
              </w:rPr>
              <w:t>/</w:t>
            </w:r>
            <w:proofErr w:type="spellStart"/>
            <w:r w:rsidRPr="00B862AB">
              <w:rPr>
                <w:sz w:val="24"/>
                <w:szCs w:val="24"/>
                <w:lang w:eastAsia="ru-RU"/>
              </w:rPr>
              <w:t>п</w:t>
            </w:r>
            <w:proofErr w:type="spellEnd"/>
          </w:p>
        </w:tc>
        <w:tc>
          <w:tcPr>
            <w:tcW w:w="3926" w:type="dxa"/>
            <w:tcBorders>
              <w:top w:val="single" w:sz="4" w:space="0" w:color="auto"/>
              <w:bottom w:val="single" w:sz="4" w:space="0" w:color="auto"/>
            </w:tcBorders>
            <w:vAlign w:val="center"/>
          </w:tcPr>
          <w:p w:rsidR="00396A78" w:rsidRPr="00B862AB" w:rsidRDefault="00396A78" w:rsidP="00396A78">
            <w:pPr>
              <w:widowControl w:val="0"/>
              <w:autoSpaceDE w:val="0"/>
              <w:autoSpaceDN w:val="0"/>
              <w:jc w:val="center"/>
              <w:rPr>
                <w:sz w:val="24"/>
                <w:szCs w:val="24"/>
                <w:lang w:eastAsia="ru-RU"/>
              </w:rPr>
            </w:pPr>
            <w:r w:rsidRPr="00B862AB">
              <w:rPr>
                <w:sz w:val="24"/>
                <w:szCs w:val="24"/>
                <w:lang w:eastAsia="ru-RU"/>
              </w:rPr>
              <w:t>Наименование сведений</w:t>
            </w:r>
          </w:p>
        </w:tc>
        <w:tc>
          <w:tcPr>
            <w:tcW w:w="4535" w:type="dxa"/>
            <w:tcBorders>
              <w:top w:val="single" w:sz="4" w:space="0" w:color="auto"/>
              <w:bottom w:val="single" w:sz="4" w:space="0" w:color="auto"/>
            </w:tcBorders>
            <w:vAlign w:val="center"/>
          </w:tcPr>
          <w:p w:rsidR="00396A78" w:rsidRPr="00B862AB" w:rsidRDefault="00396A78" w:rsidP="00396A78">
            <w:pPr>
              <w:widowControl w:val="0"/>
              <w:autoSpaceDE w:val="0"/>
              <w:autoSpaceDN w:val="0"/>
              <w:jc w:val="center"/>
              <w:rPr>
                <w:sz w:val="24"/>
                <w:szCs w:val="24"/>
                <w:lang w:eastAsia="ru-RU"/>
              </w:rPr>
            </w:pPr>
            <w:r w:rsidRPr="00B862AB">
              <w:rPr>
                <w:sz w:val="24"/>
                <w:szCs w:val="24"/>
                <w:lang w:eastAsia="ru-RU"/>
              </w:rPr>
              <w:t>Источник сведений (способ их получения)</w:t>
            </w:r>
          </w:p>
        </w:tc>
      </w:tr>
      <w:tr w:rsidR="00396A78" w:rsidRPr="00396A78" w:rsidTr="00A3598A">
        <w:tc>
          <w:tcPr>
            <w:tcW w:w="600" w:type="dxa"/>
            <w:tcBorders>
              <w:top w:val="single" w:sz="4" w:space="0" w:color="auto"/>
              <w:bottom w:val="single" w:sz="4" w:space="0" w:color="auto"/>
            </w:tcBorders>
            <w:vAlign w:val="center"/>
          </w:tcPr>
          <w:p w:rsidR="00396A78" w:rsidRPr="00A3598A" w:rsidRDefault="00396A78" w:rsidP="00396A78">
            <w:pPr>
              <w:widowControl w:val="0"/>
              <w:autoSpaceDE w:val="0"/>
              <w:autoSpaceDN w:val="0"/>
              <w:jc w:val="center"/>
              <w:rPr>
                <w:sz w:val="20"/>
                <w:szCs w:val="22"/>
                <w:lang w:eastAsia="ru-RU"/>
              </w:rPr>
            </w:pPr>
            <w:r w:rsidRPr="00A3598A">
              <w:rPr>
                <w:sz w:val="20"/>
                <w:szCs w:val="22"/>
                <w:lang w:eastAsia="ru-RU"/>
              </w:rPr>
              <w:t>1</w:t>
            </w:r>
          </w:p>
        </w:tc>
        <w:tc>
          <w:tcPr>
            <w:tcW w:w="3926" w:type="dxa"/>
            <w:tcBorders>
              <w:top w:val="single" w:sz="4" w:space="0" w:color="auto"/>
              <w:bottom w:val="single" w:sz="4" w:space="0" w:color="auto"/>
            </w:tcBorders>
            <w:vAlign w:val="center"/>
          </w:tcPr>
          <w:p w:rsidR="00396A78" w:rsidRPr="00A3598A" w:rsidRDefault="00396A78" w:rsidP="00396A78">
            <w:pPr>
              <w:widowControl w:val="0"/>
              <w:autoSpaceDE w:val="0"/>
              <w:autoSpaceDN w:val="0"/>
              <w:jc w:val="center"/>
              <w:rPr>
                <w:sz w:val="20"/>
                <w:szCs w:val="22"/>
                <w:lang w:eastAsia="ru-RU"/>
              </w:rPr>
            </w:pPr>
            <w:r w:rsidRPr="00A3598A">
              <w:rPr>
                <w:sz w:val="20"/>
                <w:szCs w:val="22"/>
                <w:lang w:eastAsia="ru-RU"/>
              </w:rPr>
              <w:t>2</w:t>
            </w:r>
          </w:p>
        </w:tc>
        <w:tc>
          <w:tcPr>
            <w:tcW w:w="4535" w:type="dxa"/>
            <w:tcBorders>
              <w:top w:val="single" w:sz="4" w:space="0" w:color="auto"/>
              <w:bottom w:val="single" w:sz="4" w:space="0" w:color="auto"/>
            </w:tcBorders>
            <w:vAlign w:val="center"/>
          </w:tcPr>
          <w:p w:rsidR="00396A78" w:rsidRPr="00A3598A" w:rsidRDefault="00396A78" w:rsidP="00396A78">
            <w:pPr>
              <w:widowControl w:val="0"/>
              <w:autoSpaceDE w:val="0"/>
              <w:autoSpaceDN w:val="0"/>
              <w:jc w:val="center"/>
              <w:rPr>
                <w:sz w:val="20"/>
                <w:szCs w:val="22"/>
                <w:lang w:eastAsia="ru-RU"/>
              </w:rPr>
            </w:pPr>
            <w:r w:rsidRPr="00A3598A">
              <w:rPr>
                <w:sz w:val="20"/>
                <w:szCs w:val="22"/>
                <w:lang w:eastAsia="ru-RU"/>
              </w:rPr>
              <w:t>3</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1.</w:t>
            </w:r>
          </w:p>
        </w:tc>
        <w:tc>
          <w:tcPr>
            <w:tcW w:w="3926" w:type="dxa"/>
            <w:tcBorders>
              <w:top w:val="single" w:sz="4" w:space="0" w:color="auto"/>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рождении ребенка (д</w:t>
            </w:r>
            <w:r w:rsidRPr="00396A78">
              <w:rPr>
                <w:sz w:val="24"/>
                <w:szCs w:val="24"/>
                <w:lang w:eastAsia="ru-RU"/>
              </w:rPr>
              <w:t>е</w:t>
            </w:r>
            <w:r w:rsidRPr="00396A78">
              <w:rPr>
                <w:sz w:val="24"/>
                <w:szCs w:val="24"/>
                <w:lang w:eastAsia="ru-RU"/>
              </w:rPr>
              <w:t>тей) (за исключением случаев рег</w:t>
            </w:r>
            <w:r w:rsidRPr="00396A78">
              <w:rPr>
                <w:sz w:val="24"/>
                <w:szCs w:val="24"/>
                <w:lang w:eastAsia="ru-RU"/>
              </w:rPr>
              <w:t>и</w:t>
            </w:r>
            <w:r w:rsidRPr="00396A78">
              <w:rPr>
                <w:sz w:val="24"/>
                <w:szCs w:val="24"/>
                <w:lang w:eastAsia="ru-RU"/>
              </w:rPr>
              <w:t>страции записи соответствующего акта компетентным органом ин</w:t>
            </w:r>
            <w:r w:rsidRPr="00396A78">
              <w:rPr>
                <w:sz w:val="24"/>
                <w:szCs w:val="24"/>
                <w:lang w:eastAsia="ru-RU"/>
              </w:rPr>
              <w:t>о</w:t>
            </w:r>
            <w:r w:rsidRPr="00396A78">
              <w:rPr>
                <w:sz w:val="24"/>
                <w:szCs w:val="24"/>
                <w:lang w:eastAsia="ru-RU"/>
              </w:rPr>
              <w:t>странного государства)</w:t>
            </w:r>
          </w:p>
        </w:tc>
        <w:tc>
          <w:tcPr>
            <w:tcW w:w="4535" w:type="dxa"/>
            <w:tcBorders>
              <w:top w:val="single" w:sz="4" w:space="0" w:color="auto"/>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(Единый государственный реестр записей актов гражданского состояния (далее - Единый государственный реестр), единый фед</w:t>
            </w:r>
            <w:r w:rsidRPr="00396A78">
              <w:rPr>
                <w:sz w:val="24"/>
                <w:szCs w:val="24"/>
                <w:lang w:eastAsia="ru-RU"/>
              </w:rPr>
              <w:t>е</w:t>
            </w:r>
            <w:r w:rsidRPr="00396A78">
              <w:rPr>
                <w:sz w:val="24"/>
                <w:szCs w:val="24"/>
                <w:lang w:eastAsia="ru-RU"/>
              </w:rPr>
              <w:t>ральный информационный регистр, с</w:t>
            </w:r>
            <w:r w:rsidRPr="00396A78">
              <w:rPr>
                <w:sz w:val="24"/>
                <w:szCs w:val="24"/>
                <w:lang w:eastAsia="ru-RU"/>
              </w:rPr>
              <w:t>о</w:t>
            </w:r>
            <w:r w:rsidRPr="00396A78">
              <w:rPr>
                <w:sz w:val="24"/>
                <w:szCs w:val="24"/>
                <w:lang w:eastAsia="ru-RU"/>
              </w:rPr>
              <w:t>держащий сведения о населении Росси</w:t>
            </w:r>
            <w:r w:rsidRPr="00396A78">
              <w:rPr>
                <w:sz w:val="24"/>
                <w:szCs w:val="24"/>
                <w:lang w:eastAsia="ru-RU"/>
              </w:rPr>
              <w:t>й</w:t>
            </w:r>
            <w:r w:rsidRPr="00396A78">
              <w:rPr>
                <w:sz w:val="24"/>
                <w:szCs w:val="24"/>
                <w:lang w:eastAsia="ru-RU"/>
              </w:rPr>
              <w:t>ской Федерации) (посредством использ</w:t>
            </w:r>
            <w:r w:rsidRPr="00396A78">
              <w:rPr>
                <w:sz w:val="24"/>
                <w:szCs w:val="24"/>
                <w:lang w:eastAsia="ru-RU"/>
              </w:rPr>
              <w:t>о</w:t>
            </w:r>
            <w:r w:rsidRPr="00396A78">
              <w:rPr>
                <w:sz w:val="24"/>
                <w:szCs w:val="24"/>
                <w:lang w:eastAsia="ru-RU"/>
              </w:rPr>
              <w:t>вания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2.</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смерти ребенка (детей) (за исключением случаев регистр</w:t>
            </w:r>
            <w:r w:rsidRPr="00396A78">
              <w:rPr>
                <w:sz w:val="24"/>
                <w:szCs w:val="24"/>
                <w:lang w:eastAsia="ru-RU"/>
              </w:rPr>
              <w:t>а</w:t>
            </w:r>
            <w:r w:rsidRPr="00396A78">
              <w:rPr>
                <w:sz w:val="24"/>
                <w:szCs w:val="24"/>
                <w:lang w:eastAsia="ru-RU"/>
              </w:rPr>
              <w:t>ции записи соответствующего акта компетентным органом иностранн</w:t>
            </w:r>
            <w:r w:rsidRPr="00396A78">
              <w:rPr>
                <w:sz w:val="24"/>
                <w:szCs w:val="24"/>
                <w:lang w:eastAsia="ru-RU"/>
              </w:rPr>
              <w:t>о</w:t>
            </w:r>
            <w:r w:rsidRPr="00396A78">
              <w:rPr>
                <w:sz w:val="24"/>
                <w:szCs w:val="24"/>
                <w:lang w:eastAsia="ru-RU"/>
              </w:rPr>
              <w:t>го государства)</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(Единый государственный реестр, единый фед</w:t>
            </w:r>
            <w:r w:rsidRPr="00396A78">
              <w:rPr>
                <w:sz w:val="24"/>
                <w:szCs w:val="24"/>
                <w:lang w:eastAsia="ru-RU"/>
              </w:rPr>
              <w:t>е</w:t>
            </w:r>
            <w:r w:rsidRPr="00396A78">
              <w:rPr>
                <w:sz w:val="24"/>
                <w:szCs w:val="24"/>
                <w:lang w:eastAsia="ru-RU"/>
              </w:rPr>
              <w:t>ральный информационный регистр, с</w:t>
            </w:r>
            <w:r w:rsidRPr="00396A78">
              <w:rPr>
                <w:sz w:val="24"/>
                <w:szCs w:val="24"/>
                <w:lang w:eastAsia="ru-RU"/>
              </w:rPr>
              <w:t>о</w:t>
            </w:r>
            <w:r w:rsidRPr="00396A78">
              <w:rPr>
                <w:sz w:val="24"/>
                <w:szCs w:val="24"/>
                <w:lang w:eastAsia="ru-RU"/>
              </w:rPr>
              <w:t>держащий сведения о населении Росси</w:t>
            </w:r>
            <w:r w:rsidRPr="00396A78">
              <w:rPr>
                <w:sz w:val="24"/>
                <w:szCs w:val="24"/>
                <w:lang w:eastAsia="ru-RU"/>
              </w:rPr>
              <w:t>й</w:t>
            </w:r>
            <w:r w:rsidRPr="00396A78">
              <w:rPr>
                <w:sz w:val="24"/>
                <w:szCs w:val="24"/>
                <w:lang w:eastAsia="ru-RU"/>
              </w:rPr>
              <w:t>ской Федерации) (посредством использ</w:t>
            </w:r>
            <w:r w:rsidRPr="00396A78">
              <w:rPr>
                <w:sz w:val="24"/>
                <w:szCs w:val="24"/>
                <w:lang w:eastAsia="ru-RU"/>
              </w:rPr>
              <w:t>о</w:t>
            </w:r>
            <w:r w:rsidRPr="00396A78">
              <w:rPr>
                <w:sz w:val="24"/>
                <w:szCs w:val="24"/>
                <w:lang w:eastAsia="ru-RU"/>
              </w:rPr>
              <w:t>вания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p w:rsidR="00396A78" w:rsidRPr="00396A78" w:rsidRDefault="00396A78" w:rsidP="00396A78">
            <w:pPr>
              <w:widowControl w:val="0"/>
              <w:autoSpaceDE w:val="0"/>
              <w:autoSpaceDN w:val="0"/>
              <w:rPr>
                <w:sz w:val="24"/>
                <w:szCs w:val="24"/>
                <w:lang w:eastAsia="ru-RU"/>
              </w:rPr>
            </w:pPr>
            <w:r w:rsidRPr="00396A78">
              <w:rPr>
                <w:sz w:val="24"/>
                <w:szCs w:val="24"/>
                <w:lang w:eastAsia="ru-RU"/>
              </w:rPr>
              <w:t>Фонд пенсионного и социального страх</w:t>
            </w:r>
            <w:r w:rsidRPr="00396A78">
              <w:rPr>
                <w:sz w:val="24"/>
                <w:szCs w:val="24"/>
                <w:lang w:eastAsia="ru-RU"/>
              </w:rPr>
              <w:t>о</w:t>
            </w:r>
            <w:r w:rsidRPr="00396A78">
              <w:rPr>
                <w:sz w:val="24"/>
                <w:szCs w:val="24"/>
                <w:lang w:eastAsia="ru-RU"/>
              </w:rPr>
              <w:t>вания Российской Федерации (далее - С</w:t>
            </w:r>
            <w:r w:rsidRPr="00396A78">
              <w:rPr>
                <w:sz w:val="24"/>
                <w:szCs w:val="24"/>
                <w:lang w:eastAsia="ru-RU"/>
              </w:rPr>
              <w:t>о</w:t>
            </w:r>
            <w:r w:rsidRPr="00396A78">
              <w:rPr>
                <w:sz w:val="24"/>
                <w:szCs w:val="24"/>
                <w:lang w:eastAsia="ru-RU"/>
              </w:rPr>
              <w:t>циальный фонд России) (Единая цифровая платформа) (посредством использования системы межведомственного электронн</w:t>
            </w:r>
            <w:r w:rsidRPr="00396A78">
              <w:rPr>
                <w:sz w:val="24"/>
                <w:szCs w:val="24"/>
                <w:lang w:eastAsia="ru-RU"/>
              </w:rPr>
              <w:t>о</w:t>
            </w:r>
            <w:r w:rsidRPr="00396A78">
              <w:rPr>
                <w:sz w:val="24"/>
                <w:szCs w:val="24"/>
                <w:lang w:eastAsia="ru-RU"/>
              </w:rPr>
              <w:t>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3.</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смерти члена семьи за</w:t>
            </w:r>
            <w:r w:rsidRPr="00396A78">
              <w:rPr>
                <w:sz w:val="24"/>
                <w:szCs w:val="24"/>
                <w:lang w:eastAsia="ru-RU"/>
              </w:rPr>
              <w:t>я</w:t>
            </w:r>
            <w:r w:rsidRPr="00396A78">
              <w:rPr>
                <w:sz w:val="24"/>
                <w:szCs w:val="24"/>
                <w:lang w:eastAsia="ru-RU"/>
              </w:rPr>
              <w:t>вителя  (за исключением случаев регистрации записи соответству</w:t>
            </w:r>
            <w:r w:rsidRPr="00396A78">
              <w:rPr>
                <w:sz w:val="24"/>
                <w:szCs w:val="24"/>
                <w:lang w:eastAsia="ru-RU"/>
              </w:rPr>
              <w:t>ю</w:t>
            </w:r>
            <w:r w:rsidRPr="00396A78">
              <w:rPr>
                <w:sz w:val="24"/>
                <w:szCs w:val="24"/>
                <w:lang w:eastAsia="ru-RU"/>
              </w:rPr>
              <w:t>щего акта компетентным органом иностранного государства)</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(Единый государственный реестр, единый фед</w:t>
            </w:r>
            <w:r w:rsidRPr="00396A78">
              <w:rPr>
                <w:sz w:val="24"/>
                <w:szCs w:val="24"/>
                <w:lang w:eastAsia="ru-RU"/>
              </w:rPr>
              <w:t>е</w:t>
            </w:r>
            <w:r w:rsidRPr="00396A78">
              <w:rPr>
                <w:sz w:val="24"/>
                <w:szCs w:val="24"/>
                <w:lang w:eastAsia="ru-RU"/>
              </w:rPr>
              <w:t>ральный информационный регистр, с</w:t>
            </w:r>
            <w:r w:rsidRPr="00396A78">
              <w:rPr>
                <w:sz w:val="24"/>
                <w:szCs w:val="24"/>
                <w:lang w:eastAsia="ru-RU"/>
              </w:rPr>
              <w:t>о</w:t>
            </w:r>
            <w:r w:rsidRPr="00396A78">
              <w:rPr>
                <w:sz w:val="24"/>
                <w:szCs w:val="24"/>
                <w:lang w:eastAsia="ru-RU"/>
              </w:rPr>
              <w:t>держащий сведения о населении Росси</w:t>
            </w:r>
            <w:r w:rsidRPr="00396A78">
              <w:rPr>
                <w:sz w:val="24"/>
                <w:szCs w:val="24"/>
                <w:lang w:eastAsia="ru-RU"/>
              </w:rPr>
              <w:t>й</w:t>
            </w:r>
            <w:r w:rsidRPr="00396A78">
              <w:rPr>
                <w:sz w:val="24"/>
                <w:szCs w:val="24"/>
                <w:lang w:eastAsia="ru-RU"/>
              </w:rPr>
              <w:t>ской Федерации) (посредством использ</w:t>
            </w:r>
            <w:r w:rsidRPr="00396A78">
              <w:rPr>
                <w:sz w:val="24"/>
                <w:szCs w:val="24"/>
                <w:lang w:eastAsia="ru-RU"/>
              </w:rPr>
              <w:t>о</w:t>
            </w:r>
            <w:r w:rsidRPr="00396A78">
              <w:rPr>
                <w:sz w:val="24"/>
                <w:szCs w:val="24"/>
                <w:lang w:eastAsia="ru-RU"/>
              </w:rPr>
              <w:t>вания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4.</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заключении (расторж</w:t>
            </w:r>
            <w:r w:rsidRPr="00396A78">
              <w:rPr>
                <w:sz w:val="24"/>
                <w:szCs w:val="24"/>
                <w:lang w:eastAsia="ru-RU"/>
              </w:rPr>
              <w:t>е</w:t>
            </w:r>
            <w:r w:rsidRPr="00396A78">
              <w:rPr>
                <w:sz w:val="24"/>
                <w:szCs w:val="24"/>
                <w:lang w:eastAsia="ru-RU"/>
              </w:rPr>
              <w:t xml:space="preserve">нии) брака (за исключением случаев </w:t>
            </w:r>
            <w:r w:rsidRPr="00396A78">
              <w:rPr>
                <w:sz w:val="24"/>
                <w:szCs w:val="24"/>
                <w:lang w:eastAsia="ru-RU"/>
              </w:rPr>
              <w:lastRenderedPageBreak/>
              <w:t>регистрации записи соответству</w:t>
            </w:r>
            <w:r w:rsidRPr="00396A78">
              <w:rPr>
                <w:sz w:val="24"/>
                <w:szCs w:val="24"/>
                <w:lang w:eastAsia="ru-RU"/>
              </w:rPr>
              <w:t>ю</w:t>
            </w:r>
            <w:r w:rsidRPr="00396A78">
              <w:rPr>
                <w:sz w:val="24"/>
                <w:szCs w:val="24"/>
                <w:lang w:eastAsia="ru-RU"/>
              </w:rPr>
              <w:t>щего акта компетентным органом иностранного государства)</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lastRenderedPageBreak/>
              <w:t>Федеральная налоговая служба (Единый государственный реестр, единый фед</w:t>
            </w:r>
            <w:r w:rsidRPr="00396A78">
              <w:rPr>
                <w:sz w:val="24"/>
                <w:szCs w:val="24"/>
                <w:lang w:eastAsia="ru-RU"/>
              </w:rPr>
              <w:t>е</w:t>
            </w:r>
            <w:r w:rsidRPr="00396A78">
              <w:rPr>
                <w:sz w:val="24"/>
                <w:szCs w:val="24"/>
                <w:lang w:eastAsia="ru-RU"/>
              </w:rPr>
              <w:lastRenderedPageBreak/>
              <w:t>ральный информационный регистр, с</w:t>
            </w:r>
            <w:r w:rsidRPr="00396A78">
              <w:rPr>
                <w:sz w:val="24"/>
                <w:szCs w:val="24"/>
                <w:lang w:eastAsia="ru-RU"/>
              </w:rPr>
              <w:t>о</w:t>
            </w:r>
            <w:r w:rsidRPr="00396A78">
              <w:rPr>
                <w:sz w:val="24"/>
                <w:szCs w:val="24"/>
                <w:lang w:eastAsia="ru-RU"/>
              </w:rPr>
              <w:t>держащий сведения о населении Росси</w:t>
            </w:r>
            <w:r w:rsidRPr="00396A78">
              <w:rPr>
                <w:sz w:val="24"/>
                <w:szCs w:val="24"/>
                <w:lang w:eastAsia="ru-RU"/>
              </w:rPr>
              <w:t>й</w:t>
            </w:r>
            <w:r w:rsidRPr="00396A78">
              <w:rPr>
                <w:sz w:val="24"/>
                <w:szCs w:val="24"/>
                <w:lang w:eastAsia="ru-RU"/>
              </w:rPr>
              <w:t>ской Федерации) (посредством использ</w:t>
            </w:r>
            <w:r w:rsidRPr="00396A78">
              <w:rPr>
                <w:sz w:val="24"/>
                <w:szCs w:val="24"/>
                <w:lang w:eastAsia="ru-RU"/>
              </w:rPr>
              <w:t>о</w:t>
            </w:r>
            <w:r w:rsidRPr="00396A78">
              <w:rPr>
                <w:sz w:val="24"/>
                <w:szCs w:val="24"/>
                <w:lang w:eastAsia="ru-RU"/>
              </w:rPr>
              <w:t>вания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lastRenderedPageBreak/>
              <w:t>5.</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об установлении отцовс</w:t>
            </w:r>
            <w:r w:rsidRPr="00396A78">
              <w:rPr>
                <w:sz w:val="24"/>
                <w:szCs w:val="24"/>
                <w:lang w:eastAsia="ru-RU"/>
              </w:rPr>
              <w:t>т</w:t>
            </w:r>
            <w:r w:rsidRPr="00396A78">
              <w:rPr>
                <w:sz w:val="24"/>
                <w:szCs w:val="24"/>
                <w:lang w:eastAsia="ru-RU"/>
              </w:rPr>
              <w:t>ва (за исключением случаев регис</w:t>
            </w:r>
            <w:r w:rsidRPr="00396A78">
              <w:rPr>
                <w:sz w:val="24"/>
                <w:szCs w:val="24"/>
                <w:lang w:eastAsia="ru-RU"/>
              </w:rPr>
              <w:t>т</w:t>
            </w:r>
            <w:r w:rsidRPr="00396A78">
              <w:rPr>
                <w:sz w:val="24"/>
                <w:szCs w:val="24"/>
                <w:lang w:eastAsia="ru-RU"/>
              </w:rPr>
              <w:t>рации записи соответствующего а</w:t>
            </w:r>
            <w:r w:rsidRPr="00396A78">
              <w:rPr>
                <w:sz w:val="24"/>
                <w:szCs w:val="24"/>
                <w:lang w:eastAsia="ru-RU"/>
              </w:rPr>
              <w:t>к</w:t>
            </w:r>
            <w:r w:rsidRPr="00396A78">
              <w:rPr>
                <w:sz w:val="24"/>
                <w:szCs w:val="24"/>
                <w:lang w:eastAsia="ru-RU"/>
              </w:rPr>
              <w:t>та компетентным органом ин</w:t>
            </w:r>
            <w:r w:rsidRPr="00396A78">
              <w:rPr>
                <w:sz w:val="24"/>
                <w:szCs w:val="24"/>
                <w:lang w:eastAsia="ru-RU"/>
              </w:rPr>
              <w:t>о</w:t>
            </w:r>
            <w:r w:rsidRPr="00396A78">
              <w:rPr>
                <w:sz w:val="24"/>
                <w:szCs w:val="24"/>
                <w:lang w:eastAsia="ru-RU"/>
              </w:rPr>
              <w:t>странного государства)</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(Единый государственный реестр) (посредством использования системы межведомстве</w:t>
            </w:r>
            <w:r w:rsidRPr="00396A78">
              <w:rPr>
                <w:sz w:val="24"/>
                <w:szCs w:val="24"/>
                <w:lang w:eastAsia="ru-RU"/>
              </w:rPr>
              <w:t>н</w:t>
            </w:r>
            <w:r w:rsidRPr="00396A78">
              <w:rPr>
                <w:sz w:val="24"/>
                <w:szCs w:val="24"/>
                <w:lang w:eastAsia="ru-RU"/>
              </w:rPr>
              <w:t>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6.</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родителях ребенка</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(Единый государственный реестр) (посредством использования системы межведомстве</w:t>
            </w:r>
            <w:r w:rsidRPr="00396A78">
              <w:rPr>
                <w:sz w:val="24"/>
                <w:szCs w:val="24"/>
                <w:lang w:eastAsia="ru-RU"/>
              </w:rPr>
              <w:t>н</w:t>
            </w:r>
            <w:r w:rsidRPr="00396A78">
              <w:rPr>
                <w:sz w:val="24"/>
                <w:szCs w:val="24"/>
                <w:lang w:eastAsia="ru-RU"/>
              </w:rPr>
              <w:t>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bookmarkStart w:id="1" w:name="P306"/>
            <w:bookmarkEnd w:id="1"/>
            <w:r w:rsidRPr="00396A78">
              <w:rPr>
                <w:sz w:val="24"/>
                <w:szCs w:val="24"/>
                <w:lang w:eastAsia="ru-RU"/>
              </w:rPr>
              <w:t>7.</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доходах военнослуж</w:t>
            </w:r>
            <w:r w:rsidRPr="00396A78">
              <w:rPr>
                <w:sz w:val="24"/>
                <w:szCs w:val="24"/>
                <w:lang w:eastAsia="ru-RU"/>
              </w:rPr>
              <w:t>а</w:t>
            </w:r>
            <w:r w:rsidRPr="00396A78">
              <w:rPr>
                <w:sz w:val="24"/>
                <w:szCs w:val="24"/>
                <w:lang w:eastAsia="ru-RU"/>
              </w:rPr>
              <w:t>щих, сотрудников войск национал</w:t>
            </w:r>
            <w:r w:rsidRPr="00396A78">
              <w:rPr>
                <w:sz w:val="24"/>
                <w:szCs w:val="24"/>
                <w:lang w:eastAsia="ru-RU"/>
              </w:rPr>
              <w:t>ь</w:t>
            </w:r>
            <w:r w:rsidRPr="00396A78">
              <w:rPr>
                <w:sz w:val="24"/>
                <w:szCs w:val="24"/>
                <w:lang w:eastAsia="ru-RU"/>
              </w:rPr>
              <w:t>ной гвардии Российской Федерации, органов принудительного исполн</w:t>
            </w:r>
            <w:r w:rsidRPr="00396A78">
              <w:rPr>
                <w:sz w:val="24"/>
                <w:szCs w:val="24"/>
                <w:lang w:eastAsia="ru-RU"/>
              </w:rPr>
              <w:t>е</w:t>
            </w:r>
            <w:r w:rsidRPr="00396A78">
              <w:rPr>
                <w:sz w:val="24"/>
                <w:szCs w:val="24"/>
                <w:lang w:eastAsia="ru-RU"/>
              </w:rPr>
              <w:t>ния Российской Федерации, там</w:t>
            </w:r>
            <w:r w:rsidRPr="00396A78">
              <w:rPr>
                <w:sz w:val="24"/>
                <w:szCs w:val="24"/>
                <w:lang w:eastAsia="ru-RU"/>
              </w:rPr>
              <w:t>о</w:t>
            </w:r>
            <w:r w:rsidRPr="00396A78">
              <w:rPr>
                <w:sz w:val="24"/>
                <w:szCs w:val="24"/>
                <w:lang w:eastAsia="ru-RU"/>
              </w:rPr>
              <w:t>женных органов Российской Фед</w:t>
            </w:r>
            <w:r w:rsidRPr="00396A78">
              <w:rPr>
                <w:sz w:val="24"/>
                <w:szCs w:val="24"/>
                <w:lang w:eastAsia="ru-RU"/>
              </w:rPr>
              <w:t>е</w:t>
            </w:r>
            <w:r w:rsidRPr="00396A78">
              <w:rPr>
                <w:sz w:val="24"/>
                <w:szCs w:val="24"/>
                <w:lang w:eastAsia="ru-RU"/>
              </w:rPr>
              <w:t>рации, Главного управления спец</w:t>
            </w:r>
            <w:r w:rsidRPr="00396A78">
              <w:rPr>
                <w:sz w:val="24"/>
                <w:szCs w:val="24"/>
                <w:lang w:eastAsia="ru-RU"/>
              </w:rPr>
              <w:t>и</w:t>
            </w:r>
            <w:r w:rsidRPr="00396A78">
              <w:rPr>
                <w:sz w:val="24"/>
                <w:szCs w:val="24"/>
                <w:lang w:eastAsia="ru-RU"/>
              </w:rPr>
              <w:t>альных программ Президента Ро</w:t>
            </w:r>
            <w:r w:rsidRPr="00396A78">
              <w:rPr>
                <w:sz w:val="24"/>
                <w:szCs w:val="24"/>
                <w:lang w:eastAsia="ru-RU"/>
              </w:rPr>
              <w:t>с</w:t>
            </w:r>
            <w:r w:rsidRPr="00396A78">
              <w:rPr>
                <w:sz w:val="24"/>
                <w:szCs w:val="24"/>
                <w:lang w:eastAsia="ru-RU"/>
              </w:rPr>
              <w:t>сийской Федерации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(по запр</w:t>
            </w:r>
            <w:r w:rsidRPr="00396A78">
              <w:rPr>
                <w:sz w:val="24"/>
                <w:szCs w:val="24"/>
                <w:lang w:eastAsia="ru-RU"/>
              </w:rPr>
              <w:t>о</w:t>
            </w:r>
            <w:r w:rsidRPr="00396A78">
              <w:rPr>
                <w:sz w:val="24"/>
                <w:szCs w:val="24"/>
                <w:lang w:eastAsia="ru-RU"/>
              </w:rPr>
              <w:t>су в Министерство обороны Российской Федерации, Федеральная служба войск национальной гвардии Российской Фед</w:t>
            </w:r>
            <w:r w:rsidRPr="00396A78">
              <w:rPr>
                <w:sz w:val="24"/>
                <w:szCs w:val="24"/>
                <w:lang w:eastAsia="ru-RU"/>
              </w:rPr>
              <w:t>е</w:t>
            </w:r>
            <w:r w:rsidRPr="00396A78">
              <w:rPr>
                <w:sz w:val="24"/>
                <w:szCs w:val="24"/>
                <w:lang w:eastAsia="ru-RU"/>
              </w:rPr>
              <w:t>рации, Федеральная служба судебных приставов, Федеральная таможенная служба Российской Федерации, Главное управление специальных программ Пр</w:t>
            </w:r>
            <w:r w:rsidRPr="00396A78">
              <w:rPr>
                <w:sz w:val="24"/>
                <w:szCs w:val="24"/>
                <w:lang w:eastAsia="ru-RU"/>
              </w:rPr>
              <w:t>е</w:t>
            </w:r>
            <w:r w:rsidRPr="00396A78">
              <w:rPr>
                <w:sz w:val="24"/>
                <w:szCs w:val="24"/>
                <w:lang w:eastAsia="ru-RU"/>
              </w:rPr>
              <w:t>зидента Российской Федерации) (посре</w:t>
            </w:r>
            <w:r w:rsidRPr="00396A78">
              <w:rPr>
                <w:sz w:val="24"/>
                <w:szCs w:val="24"/>
                <w:lang w:eastAsia="ru-RU"/>
              </w:rPr>
              <w:t>д</w:t>
            </w:r>
            <w:r w:rsidRPr="00396A78">
              <w:rPr>
                <w:sz w:val="24"/>
                <w:szCs w:val="24"/>
                <w:lang w:eastAsia="ru-RU"/>
              </w:rPr>
              <w:t>ством использования системы межведо</w:t>
            </w:r>
            <w:r w:rsidRPr="00396A78">
              <w:rPr>
                <w:sz w:val="24"/>
                <w:szCs w:val="24"/>
                <w:lang w:eastAsia="ru-RU"/>
              </w:rPr>
              <w:t>м</w:t>
            </w:r>
            <w:r w:rsidRPr="00396A78">
              <w:rPr>
                <w:sz w:val="24"/>
                <w:szCs w:val="24"/>
                <w:lang w:eastAsia="ru-RU"/>
              </w:rPr>
              <w:t>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bookmarkStart w:id="2" w:name="P309"/>
            <w:bookmarkEnd w:id="2"/>
            <w:r w:rsidRPr="00396A78">
              <w:rPr>
                <w:sz w:val="24"/>
                <w:szCs w:val="24"/>
                <w:lang w:eastAsia="ru-RU"/>
              </w:rPr>
              <w:t>8.</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proofErr w:type="gramStart"/>
            <w:r w:rsidRPr="00396A78">
              <w:rPr>
                <w:sz w:val="24"/>
                <w:szCs w:val="24"/>
                <w:lang w:eastAsia="ru-RU"/>
              </w:rPr>
              <w:t>Сведения о вознаграждении за в</w:t>
            </w:r>
            <w:r w:rsidRPr="00396A78">
              <w:rPr>
                <w:sz w:val="24"/>
                <w:szCs w:val="24"/>
                <w:lang w:eastAsia="ru-RU"/>
              </w:rPr>
              <w:t>ы</w:t>
            </w:r>
            <w:r w:rsidRPr="00396A78">
              <w:rPr>
                <w:sz w:val="24"/>
                <w:szCs w:val="24"/>
                <w:lang w:eastAsia="ru-RU"/>
              </w:rPr>
              <w:t>полнение трудовых или иных об</w:t>
            </w:r>
            <w:r w:rsidRPr="00396A78">
              <w:rPr>
                <w:sz w:val="24"/>
                <w:szCs w:val="24"/>
                <w:lang w:eastAsia="ru-RU"/>
              </w:rPr>
              <w:t>я</w:t>
            </w:r>
            <w:r w:rsidRPr="00396A78">
              <w:rPr>
                <w:sz w:val="24"/>
                <w:szCs w:val="24"/>
                <w:lang w:eastAsia="ru-RU"/>
              </w:rPr>
              <w:t>занностей, включая выплаты ко</w:t>
            </w:r>
            <w:r w:rsidRPr="00396A78">
              <w:rPr>
                <w:sz w:val="24"/>
                <w:szCs w:val="24"/>
                <w:lang w:eastAsia="ru-RU"/>
              </w:rPr>
              <w:t>м</w:t>
            </w:r>
            <w:r w:rsidRPr="00396A78">
              <w:rPr>
                <w:sz w:val="24"/>
                <w:szCs w:val="24"/>
                <w:lang w:eastAsia="ru-RU"/>
              </w:rPr>
              <w:t>пенсационного и стимулирующего характера, вознаграждении за в</w:t>
            </w:r>
            <w:r w:rsidRPr="00396A78">
              <w:rPr>
                <w:sz w:val="24"/>
                <w:szCs w:val="24"/>
                <w:lang w:eastAsia="ru-RU"/>
              </w:rPr>
              <w:t>ы</w:t>
            </w:r>
            <w:r w:rsidRPr="00396A78">
              <w:rPr>
                <w:sz w:val="24"/>
                <w:szCs w:val="24"/>
                <w:lang w:eastAsia="ru-RU"/>
              </w:rPr>
              <w:t>полненную работу, оказанную усл</w:t>
            </w:r>
            <w:r w:rsidRPr="00396A78">
              <w:rPr>
                <w:sz w:val="24"/>
                <w:szCs w:val="24"/>
                <w:lang w:eastAsia="ru-RU"/>
              </w:rPr>
              <w:t>у</w:t>
            </w:r>
            <w:r w:rsidRPr="00396A78">
              <w:rPr>
                <w:sz w:val="24"/>
                <w:szCs w:val="24"/>
                <w:lang w:eastAsia="ru-RU"/>
              </w:rPr>
              <w:t>гу, совершение действия в рамках гражданско-правового договора (в том числе о налоговых вычетах), в том числе договора об осуществл</w:t>
            </w:r>
            <w:r w:rsidRPr="00396A78">
              <w:rPr>
                <w:sz w:val="24"/>
                <w:szCs w:val="24"/>
                <w:lang w:eastAsia="ru-RU"/>
              </w:rPr>
              <w:t>е</w:t>
            </w:r>
            <w:r w:rsidRPr="00396A78">
              <w:rPr>
                <w:sz w:val="24"/>
                <w:szCs w:val="24"/>
                <w:lang w:eastAsia="ru-RU"/>
              </w:rPr>
              <w:t>нии опеки или попечительства на возмездных условиях (договора о приемной семье, договора о патр</w:t>
            </w:r>
            <w:r w:rsidRPr="00396A78">
              <w:rPr>
                <w:sz w:val="24"/>
                <w:szCs w:val="24"/>
                <w:lang w:eastAsia="ru-RU"/>
              </w:rPr>
              <w:t>о</w:t>
            </w:r>
            <w:r w:rsidRPr="00396A78">
              <w:rPr>
                <w:sz w:val="24"/>
                <w:szCs w:val="24"/>
                <w:lang w:eastAsia="ru-RU"/>
              </w:rPr>
              <w:t>натной семье)</w:t>
            </w:r>
            <w:proofErr w:type="gramEnd"/>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(автомат</w:t>
            </w:r>
            <w:r w:rsidRPr="00396A78">
              <w:rPr>
                <w:sz w:val="24"/>
                <w:szCs w:val="24"/>
                <w:lang w:eastAsia="ru-RU"/>
              </w:rPr>
              <w:t>и</w:t>
            </w:r>
            <w:r w:rsidRPr="00396A78">
              <w:rPr>
                <w:sz w:val="24"/>
                <w:szCs w:val="24"/>
                <w:lang w:eastAsia="ru-RU"/>
              </w:rPr>
              <w:t>зированная информационная система "Н</w:t>
            </w:r>
            <w:r w:rsidRPr="00396A78">
              <w:rPr>
                <w:sz w:val="24"/>
                <w:szCs w:val="24"/>
                <w:lang w:eastAsia="ru-RU"/>
              </w:rPr>
              <w:t>а</w:t>
            </w:r>
            <w:r w:rsidRPr="00396A78">
              <w:rPr>
                <w:sz w:val="24"/>
                <w:szCs w:val="24"/>
                <w:lang w:eastAsia="ru-RU"/>
              </w:rPr>
              <w:t>лог-3") (посредством использования си</w:t>
            </w:r>
            <w:r w:rsidRPr="00396A78">
              <w:rPr>
                <w:sz w:val="24"/>
                <w:szCs w:val="24"/>
                <w:lang w:eastAsia="ru-RU"/>
              </w:rPr>
              <w:t>с</w:t>
            </w:r>
            <w:r w:rsidRPr="00396A78">
              <w:rPr>
                <w:sz w:val="24"/>
                <w:szCs w:val="24"/>
                <w:lang w:eastAsia="ru-RU"/>
              </w:rPr>
              <w:t>темы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9.</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дивидендах, процентах и иных доходах, полученных по оп</w:t>
            </w:r>
            <w:r w:rsidRPr="00396A78">
              <w:rPr>
                <w:sz w:val="24"/>
                <w:szCs w:val="24"/>
                <w:lang w:eastAsia="ru-RU"/>
              </w:rPr>
              <w:t>е</w:t>
            </w:r>
            <w:r w:rsidRPr="00396A78">
              <w:rPr>
                <w:sz w:val="24"/>
                <w:szCs w:val="24"/>
                <w:lang w:eastAsia="ru-RU"/>
              </w:rPr>
              <w:t>рациям с ценными бумагами и оп</w:t>
            </w:r>
            <w:r w:rsidRPr="00396A78">
              <w:rPr>
                <w:sz w:val="24"/>
                <w:szCs w:val="24"/>
                <w:lang w:eastAsia="ru-RU"/>
              </w:rPr>
              <w:t>е</w:t>
            </w:r>
            <w:r w:rsidRPr="00396A78">
              <w:rPr>
                <w:sz w:val="24"/>
                <w:szCs w:val="24"/>
                <w:lang w:eastAsia="ru-RU"/>
              </w:rPr>
              <w:t>рациям с производными финанс</w:t>
            </w:r>
            <w:r w:rsidRPr="00396A78">
              <w:rPr>
                <w:sz w:val="24"/>
                <w:szCs w:val="24"/>
                <w:lang w:eastAsia="ru-RU"/>
              </w:rPr>
              <w:t>о</w:t>
            </w:r>
            <w:r w:rsidRPr="00396A78">
              <w:rPr>
                <w:sz w:val="24"/>
                <w:szCs w:val="24"/>
                <w:lang w:eastAsia="ru-RU"/>
              </w:rPr>
              <w:t>выми инструментами (с учетом п</w:t>
            </w:r>
            <w:r w:rsidRPr="00396A78">
              <w:rPr>
                <w:sz w:val="24"/>
                <w:szCs w:val="24"/>
                <w:lang w:eastAsia="ru-RU"/>
              </w:rPr>
              <w:t>о</w:t>
            </w:r>
            <w:r w:rsidRPr="00396A78">
              <w:rPr>
                <w:sz w:val="24"/>
                <w:szCs w:val="24"/>
                <w:lang w:eastAsia="ru-RU"/>
              </w:rPr>
              <w:t>несенных расходов), а также в связи с участием в управлении собстве</w:t>
            </w:r>
            <w:r w:rsidRPr="00396A78">
              <w:rPr>
                <w:sz w:val="24"/>
                <w:szCs w:val="24"/>
                <w:lang w:eastAsia="ru-RU"/>
              </w:rPr>
              <w:t>н</w:t>
            </w:r>
            <w:r w:rsidRPr="00396A78">
              <w:rPr>
                <w:sz w:val="24"/>
                <w:szCs w:val="24"/>
                <w:lang w:eastAsia="ru-RU"/>
              </w:rPr>
              <w:t>ностью организации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(автомат</w:t>
            </w:r>
            <w:r w:rsidRPr="00396A78">
              <w:rPr>
                <w:sz w:val="24"/>
                <w:szCs w:val="24"/>
                <w:lang w:eastAsia="ru-RU"/>
              </w:rPr>
              <w:t>и</w:t>
            </w:r>
            <w:r w:rsidRPr="00396A78">
              <w:rPr>
                <w:sz w:val="24"/>
                <w:szCs w:val="24"/>
                <w:lang w:eastAsia="ru-RU"/>
              </w:rPr>
              <w:t>зированная информационная система "Н</w:t>
            </w:r>
            <w:r w:rsidRPr="00396A78">
              <w:rPr>
                <w:sz w:val="24"/>
                <w:szCs w:val="24"/>
                <w:lang w:eastAsia="ru-RU"/>
              </w:rPr>
              <w:t>а</w:t>
            </w:r>
            <w:r w:rsidRPr="00396A78">
              <w:rPr>
                <w:sz w:val="24"/>
                <w:szCs w:val="24"/>
                <w:lang w:eastAsia="ru-RU"/>
              </w:rPr>
              <w:t>лог-3") (посредством использования си</w:t>
            </w:r>
            <w:r w:rsidRPr="00396A78">
              <w:rPr>
                <w:sz w:val="24"/>
                <w:szCs w:val="24"/>
                <w:lang w:eastAsia="ru-RU"/>
              </w:rPr>
              <w:t>с</w:t>
            </w:r>
            <w:r w:rsidRPr="00396A78">
              <w:rPr>
                <w:sz w:val="24"/>
                <w:szCs w:val="24"/>
                <w:lang w:eastAsia="ru-RU"/>
              </w:rPr>
              <w:t>темы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bookmarkStart w:id="3" w:name="P316"/>
            <w:bookmarkEnd w:id="3"/>
            <w:r w:rsidRPr="00396A78">
              <w:rPr>
                <w:sz w:val="24"/>
                <w:szCs w:val="24"/>
                <w:lang w:eastAsia="ru-RU"/>
              </w:rPr>
              <w:t>10.</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доходах от осуществл</w:t>
            </w:r>
            <w:r w:rsidRPr="00396A78">
              <w:rPr>
                <w:sz w:val="24"/>
                <w:szCs w:val="24"/>
                <w:lang w:eastAsia="ru-RU"/>
              </w:rPr>
              <w:t>е</w:t>
            </w:r>
            <w:r w:rsidRPr="00396A78">
              <w:rPr>
                <w:sz w:val="24"/>
                <w:szCs w:val="24"/>
                <w:lang w:eastAsia="ru-RU"/>
              </w:rPr>
              <w:lastRenderedPageBreak/>
              <w:t>ния предпринимательской деятел</w:t>
            </w:r>
            <w:r w:rsidRPr="00396A78">
              <w:rPr>
                <w:sz w:val="24"/>
                <w:szCs w:val="24"/>
                <w:lang w:eastAsia="ru-RU"/>
              </w:rPr>
              <w:t>ь</w:t>
            </w:r>
            <w:r w:rsidRPr="00396A78">
              <w:rPr>
                <w:sz w:val="24"/>
                <w:szCs w:val="24"/>
                <w:lang w:eastAsia="ru-RU"/>
              </w:rPr>
              <w:t>ности, доходах, полученных в р</w:t>
            </w:r>
            <w:r w:rsidRPr="00396A78">
              <w:rPr>
                <w:sz w:val="24"/>
                <w:szCs w:val="24"/>
                <w:lang w:eastAsia="ru-RU"/>
              </w:rPr>
              <w:t>е</w:t>
            </w:r>
            <w:r w:rsidRPr="00396A78">
              <w:rPr>
                <w:sz w:val="24"/>
                <w:szCs w:val="24"/>
                <w:lang w:eastAsia="ru-RU"/>
              </w:rPr>
              <w:t>зультате деятельности крестьянск</w:t>
            </w:r>
            <w:r w:rsidRPr="00396A78">
              <w:rPr>
                <w:sz w:val="24"/>
                <w:szCs w:val="24"/>
                <w:lang w:eastAsia="ru-RU"/>
              </w:rPr>
              <w:t>о</w:t>
            </w:r>
            <w:r w:rsidRPr="00396A78">
              <w:rPr>
                <w:sz w:val="24"/>
                <w:szCs w:val="24"/>
                <w:lang w:eastAsia="ru-RU"/>
              </w:rPr>
              <w:t>го (фермерского) хозяйства, в том числе хозяйства без образования юридического лица, и доходах от осуществления частной практики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lastRenderedPageBreak/>
              <w:t>Федеральная налоговая служба (автомат</w:t>
            </w:r>
            <w:r w:rsidRPr="00396A78">
              <w:rPr>
                <w:sz w:val="24"/>
                <w:szCs w:val="24"/>
                <w:lang w:eastAsia="ru-RU"/>
              </w:rPr>
              <w:t>и</w:t>
            </w:r>
            <w:r w:rsidRPr="00396A78">
              <w:rPr>
                <w:sz w:val="24"/>
                <w:szCs w:val="24"/>
                <w:lang w:eastAsia="ru-RU"/>
              </w:rPr>
              <w:lastRenderedPageBreak/>
              <w:t>зированная информационная система "Н</w:t>
            </w:r>
            <w:r w:rsidRPr="00396A78">
              <w:rPr>
                <w:sz w:val="24"/>
                <w:szCs w:val="24"/>
                <w:lang w:eastAsia="ru-RU"/>
              </w:rPr>
              <w:t>а</w:t>
            </w:r>
            <w:r w:rsidRPr="00396A78">
              <w:rPr>
                <w:sz w:val="24"/>
                <w:szCs w:val="24"/>
                <w:lang w:eastAsia="ru-RU"/>
              </w:rPr>
              <w:t>лог-3") (посредством использования си</w:t>
            </w:r>
            <w:r w:rsidRPr="00396A78">
              <w:rPr>
                <w:sz w:val="24"/>
                <w:szCs w:val="24"/>
                <w:lang w:eastAsia="ru-RU"/>
              </w:rPr>
              <w:t>с</w:t>
            </w:r>
            <w:r w:rsidRPr="00396A78">
              <w:rPr>
                <w:sz w:val="24"/>
                <w:szCs w:val="24"/>
                <w:lang w:eastAsia="ru-RU"/>
              </w:rPr>
              <w:t>темы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lastRenderedPageBreak/>
              <w:t>11.</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доходах, полученных в рамках применения специального налогового режима "Налог на пр</w:t>
            </w:r>
            <w:r w:rsidRPr="00396A78">
              <w:rPr>
                <w:sz w:val="24"/>
                <w:szCs w:val="24"/>
                <w:lang w:eastAsia="ru-RU"/>
              </w:rPr>
              <w:t>о</w:t>
            </w:r>
            <w:r w:rsidRPr="00396A78">
              <w:rPr>
                <w:sz w:val="24"/>
                <w:szCs w:val="24"/>
                <w:lang w:eastAsia="ru-RU"/>
              </w:rPr>
              <w:t>фессиональный доход"</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(автомат</w:t>
            </w:r>
            <w:r w:rsidRPr="00396A78">
              <w:rPr>
                <w:sz w:val="24"/>
                <w:szCs w:val="24"/>
                <w:lang w:eastAsia="ru-RU"/>
              </w:rPr>
              <w:t>и</w:t>
            </w:r>
            <w:r w:rsidRPr="00396A78">
              <w:rPr>
                <w:sz w:val="24"/>
                <w:szCs w:val="24"/>
                <w:lang w:eastAsia="ru-RU"/>
              </w:rPr>
              <w:t>зированная информационная система "Н</w:t>
            </w:r>
            <w:r w:rsidRPr="00396A78">
              <w:rPr>
                <w:sz w:val="24"/>
                <w:szCs w:val="24"/>
                <w:lang w:eastAsia="ru-RU"/>
              </w:rPr>
              <w:t>а</w:t>
            </w:r>
            <w:r w:rsidRPr="00396A78">
              <w:rPr>
                <w:sz w:val="24"/>
                <w:szCs w:val="24"/>
                <w:lang w:eastAsia="ru-RU"/>
              </w:rPr>
              <w:t>лог-3") (посредством использования си</w:t>
            </w:r>
            <w:r w:rsidRPr="00396A78">
              <w:rPr>
                <w:sz w:val="24"/>
                <w:szCs w:val="24"/>
                <w:lang w:eastAsia="ru-RU"/>
              </w:rPr>
              <w:t>с</w:t>
            </w:r>
            <w:r w:rsidRPr="00396A78">
              <w:rPr>
                <w:sz w:val="24"/>
                <w:szCs w:val="24"/>
                <w:lang w:eastAsia="ru-RU"/>
              </w:rPr>
              <w:t>темы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12.</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доходах по договорам авторского заказа, об отчуждении исключительного права на результ</w:t>
            </w:r>
            <w:r w:rsidRPr="00396A78">
              <w:rPr>
                <w:sz w:val="24"/>
                <w:szCs w:val="24"/>
                <w:lang w:eastAsia="ru-RU"/>
              </w:rPr>
              <w:t>а</w:t>
            </w:r>
            <w:r w:rsidRPr="00396A78">
              <w:rPr>
                <w:sz w:val="24"/>
                <w:szCs w:val="24"/>
                <w:lang w:eastAsia="ru-RU"/>
              </w:rPr>
              <w:t>ты интеллектуальной деятельности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(автомат</w:t>
            </w:r>
            <w:r w:rsidRPr="00396A78">
              <w:rPr>
                <w:sz w:val="24"/>
                <w:szCs w:val="24"/>
                <w:lang w:eastAsia="ru-RU"/>
              </w:rPr>
              <w:t>и</w:t>
            </w:r>
            <w:r w:rsidRPr="00396A78">
              <w:rPr>
                <w:sz w:val="24"/>
                <w:szCs w:val="24"/>
                <w:lang w:eastAsia="ru-RU"/>
              </w:rPr>
              <w:t>зированная информационная система "Н</w:t>
            </w:r>
            <w:r w:rsidRPr="00396A78">
              <w:rPr>
                <w:sz w:val="24"/>
                <w:szCs w:val="24"/>
                <w:lang w:eastAsia="ru-RU"/>
              </w:rPr>
              <w:t>а</w:t>
            </w:r>
            <w:r w:rsidRPr="00396A78">
              <w:rPr>
                <w:sz w:val="24"/>
                <w:szCs w:val="24"/>
                <w:lang w:eastAsia="ru-RU"/>
              </w:rPr>
              <w:t>лог-3") (посредством использования си</w:t>
            </w:r>
            <w:r w:rsidRPr="00396A78">
              <w:rPr>
                <w:sz w:val="24"/>
                <w:szCs w:val="24"/>
                <w:lang w:eastAsia="ru-RU"/>
              </w:rPr>
              <w:t>с</w:t>
            </w:r>
            <w:r w:rsidRPr="00396A78">
              <w:rPr>
                <w:sz w:val="24"/>
                <w:szCs w:val="24"/>
                <w:lang w:eastAsia="ru-RU"/>
              </w:rPr>
              <w:t>темы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bookmarkStart w:id="4" w:name="P325"/>
            <w:bookmarkEnd w:id="4"/>
            <w:r w:rsidRPr="00396A78">
              <w:rPr>
                <w:sz w:val="24"/>
                <w:szCs w:val="24"/>
                <w:lang w:eastAsia="ru-RU"/>
              </w:rPr>
              <w:t>13.</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налогооблагаемых дох</w:t>
            </w:r>
            <w:r w:rsidRPr="00396A78">
              <w:rPr>
                <w:sz w:val="24"/>
                <w:szCs w:val="24"/>
                <w:lang w:eastAsia="ru-RU"/>
              </w:rPr>
              <w:t>о</w:t>
            </w:r>
            <w:r w:rsidRPr="00396A78">
              <w:rPr>
                <w:sz w:val="24"/>
                <w:szCs w:val="24"/>
                <w:lang w:eastAsia="ru-RU"/>
              </w:rPr>
              <w:t>дах от реализации недвижимого имущества, а также доходов от сд</w:t>
            </w:r>
            <w:r w:rsidRPr="00396A78">
              <w:rPr>
                <w:sz w:val="24"/>
                <w:szCs w:val="24"/>
                <w:lang w:eastAsia="ru-RU"/>
              </w:rPr>
              <w:t>а</w:t>
            </w:r>
            <w:r w:rsidRPr="00396A78">
              <w:rPr>
                <w:sz w:val="24"/>
                <w:szCs w:val="24"/>
                <w:lang w:eastAsia="ru-RU"/>
              </w:rPr>
              <w:t>чи в аренду (наем, поднаем) имущ</w:t>
            </w:r>
            <w:r w:rsidRPr="00396A78">
              <w:rPr>
                <w:sz w:val="24"/>
                <w:szCs w:val="24"/>
                <w:lang w:eastAsia="ru-RU"/>
              </w:rPr>
              <w:t>е</w:t>
            </w:r>
            <w:r w:rsidRPr="00396A78">
              <w:rPr>
                <w:sz w:val="24"/>
                <w:szCs w:val="24"/>
                <w:lang w:eastAsia="ru-RU"/>
              </w:rPr>
              <w:t>ства</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(автомат</w:t>
            </w:r>
            <w:r w:rsidRPr="00396A78">
              <w:rPr>
                <w:sz w:val="24"/>
                <w:szCs w:val="24"/>
                <w:lang w:eastAsia="ru-RU"/>
              </w:rPr>
              <w:t>и</w:t>
            </w:r>
            <w:r w:rsidRPr="00396A78">
              <w:rPr>
                <w:sz w:val="24"/>
                <w:szCs w:val="24"/>
                <w:lang w:eastAsia="ru-RU"/>
              </w:rPr>
              <w:t>зированная информационная система "Н</w:t>
            </w:r>
            <w:r w:rsidRPr="00396A78">
              <w:rPr>
                <w:sz w:val="24"/>
                <w:szCs w:val="24"/>
                <w:lang w:eastAsia="ru-RU"/>
              </w:rPr>
              <w:t>а</w:t>
            </w:r>
            <w:r w:rsidRPr="00396A78">
              <w:rPr>
                <w:sz w:val="24"/>
                <w:szCs w:val="24"/>
                <w:lang w:eastAsia="ru-RU"/>
              </w:rPr>
              <w:t>лог-3") (посредством использования си</w:t>
            </w:r>
            <w:r w:rsidRPr="00396A78">
              <w:rPr>
                <w:sz w:val="24"/>
                <w:szCs w:val="24"/>
                <w:lang w:eastAsia="ru-RU"/>
              </w:rPr>
              <w:t>с</w:t>
            </w:r>
            <w:r w:rsidRPr="00396A78">
              <w:rPr>
                <w:sz w:val="24"/>
                <w:szCs w:val="24"/>
                <w:lang w:eastAsia="ru-RU"/>
              </w:rPr>
              <w:t>темы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14.</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доходах в виде проце</w:t>
            </w:r>
            <w:r w:rsidRPr="00396A78">
              <w:rPr>
                <w:sz w:val="24"/>
                <w:szCs w:val="24"/>
                <w:lang w:eastAsia="ru-RU"/>
              </w:rPr>
              <w:t>н</w:t>
            </w:r>
            <w:r w:rsidRPr="00396A78">
              <w:rPr>
                <w:sz w:val="24"/>
                <w:szCs w:val="24"/>
                <w:lang w:eastAsia="ru-RU"/>
              </w:rPr>
              <w:t>тов по вкладам (остаткам на счетах) в банках</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(автомат</w:t>
            </w:r>
            <w:r w:rsidRPr="00396A78">
              <w:rPr>
                <w:sz w:val="24"/>
                <w:szCs w:val="24"/>
                <w:lang w:eastAsia="ru-RU"/>
              </w:rPr>
              <w:t>и</w:t>
            </w:r>
            <w:r w:rsidRPr="00396A78">
              <w:rPr>
                <w:sz w:val="24"/>
                <w:szCs w:val="24"/>
                <w:lang w:eastAsia="ru-RU"/>
              </w:rPr>
              <w:t>зированная информационная система "Н</w:t>
            </w:r>
            <w:r w:rsidRPr="00396A78">
              <w:rPr>
                <w:sz w:val="24"/>
                <w:szCs w:val="24"/>
                <w:lang w:eastAsia="ru-RU"/>
              </w:rPr>
              <w:t>а</w:t>
            </w:r>
            <w:r w:rsidRPr="00396A78">
              <w:rPr>
                <w:sz w:val="24"/>
                <w:szCs w:val="24"/>
                <w:lang w:eastAsia="ru-RU"/>
              </w:rPr>
              <w:t>лог-3") (посредством использования си</w:t>
            </w:r>
            <w:r w:rsidRPr="00396A78">
              <w:rPr>
                <w:sz w:val="24"/>
                <w:szCs w:val="24"/>
                <w:lang w:eastAsia="ru-RU"/>
              </w:rPr>
              <w:t>с</w:t>
            </w:r>
            <w:r w:rsidRPr="00396A78">
              <w:rPr>
                <w:sz w:val="24"/>
                <w:szCs w:val="24"/>
                <w:lang w:eastAsia="ru-RU"/>
              </w:rPr>
              <w:t>темы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bookmarkStart w:id="5" w:name="P332"/>
            <w:bookmarkEnd w:id="5"/>
            <w:r w:rsidRPr="00396A78">
              <w:rPr>
                <w:sz w:val="24"/>
                <w:szCs w:val="24"/>
                <w:lang w:eastAsia="ru-RU"/>
              </w:rPr>
              <w:t>15.</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доходах, полученных в результате выигрышей, выплач</w:t>
            </w:r>
            <w:r w:rsidRPr="00396A78">
              <w:rPr>
                <w:sz w:val="24"/>
                <w:szCs w:val="24"/>
                <w:lang w:eastAsia="ru-RU"/>
              </w:rPr>
              <w:t>и</w:t>
            </w:r>
            <w:r w:rsidRPr="00396A78">
              <w:rPr>
                <w:sz w:val="24"/>
                <w:szCs w:val="24"/>
                <w:lang w:eastAsia="ru-RU"/>
              </w:rPr>
              <w:t>ваемых организаторами лотерей, т</w:t>
            </w:r>
            <w:r w:rsidRPr="00396A78">
              <w:rPr>
                <w:sz w:val="24"/>
                <w:szCs w:val="24"/>
                <w:lang w:eastAsia="ru-RU"/>
              </w:rPr>
              <w:t>о</w:t>
            </w:r>
            <w:r w:rsidRPr="00396A78">
              <w:rPr>
                <w:sz w:val="24"/>
                <w:szCs w:val="24"/>
                <w:lang w:eastAsia="ru-RU"/>
              </w:rPr>
              <w:t>тализаторов и других основанных на риске игр</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(автомат</w:t>
            </w:r>
            <w:r w:rsidRPr="00396A78">
              <w:rPr>
                <w:sz w:val="24"/>
                <w:szCs w:val="24"/>
                <w:lang w:eastAsia="ru-RU"/>
              </w:rPr>
              <w:t>и</w:t>
            </w:r>
            <w:r w:rsidRPr="00396A78">
              <w:rPr>
                <w:sz w:val="24"/>
                <w:szCs w:val="24"/>
                <w:lang w:eastAsia="ru-RU"/>
              </w:rPr>
              <w:t>зированная информационная система "Н</w:t>
            </w:r>
            <w:r w:rsidRPr="00396A78">
              <w:rPr>
                <w:sz w:val="24"/>
                <w:szCs w:val="24"/>
                <w:lang w:eastAsia="ru-RU"/>
              </w:rPr>
              <w:t>а</w:t>
            </w:r>
            <w:r w:rsidRPr="00396A78">
              <w:rPr>
                <w:sz w:val="24"/>
                <w:szCs w:val="24"/>
                <w:lang w:eastAsia="ru-RU"/>
              </w:rPr>
              <w:t>лог-3") (посредством использования си</w:t>
            </w:r>
            <w:r w:rsidRPr="00396A78">
              <w:rPr>
                <w:sz w:val="24"/>
                <w:szCs w:val="24"/>
                <w:lang w:eastAsia="ru-RU"/>
              </w:rPr>
              <w:t>с</w:t>
            </w:r>
            <w:r w:rsidRPr="00396A78">
              <w:rPr>
                <w:sz w:val="24"/>
                <w:szCs w:val="24"/>
                <w:lang w:eastAsia="ru-RU"/>
              </w:rPr>
              <w:t>темы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16.</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об идентификационном номере налогоплательщика</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(Единый государственный реестр) (посредством использования системы межведомстве</w:t>
            </w:r>
            <w:r w:rsidRPr="00396A78">
              <w:rPr>
                <w:sz w:val="24"/>
                <w:szCs w:val="24"/>
                <w:lang w:eastAsia="ru-RU"/>
              </w:rPr>
              <w:t>н</w:t>
            </w:r>
            <w:r w:rsidRPr="00396A78">
              <w:rPr>
                <w:sz w:val="24"/>
                <w:szCs w:val="24"/>
                <w:lang w:eastAsia="ru-RU"/>
              </w:rPr>
              <w:t>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17.</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регистрации физическ</w:t>
            </w:r>
            <w:r w:rsidRPr="00396A78">
              <w:rPr>
                <w:sz w:val="24"/>
                <w:szCs w:val="24"/>
                <w:lang w:eastAsia="ru-RU"/>
              </w:rPr>
              <w:t>о</w:t>
            </w:r>
            <w:r w:rsidRPr="00396A78">
              <w:rPr>
                <w:sz w:val="24"/>
                <w:szCs w:val="24"/>
                <w:lang w:eastAsia="ru-RU"/>
              </w:rPr>
              <w:t>го лица в качестве индивидуального предпринимателя</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(Единый государственный реестр) (посредством использования системы межведомстве</w:t>
            </w:r>
            <w:r w:rsidRPr="00396A78">
              <w:rPr>
                <w:sz w:val="24"/>
                <w:szCs w:val="24"/>
                <w:lang w:eastAsia="ru-RU"/>
              </w:rPr>
              <w:t>н</w:t>
            </w:r>
            <w:r w:rsidRPr="00396A78">
              <w:rPr>
                <w:sz w:val="24"/>
                <w:szCs w:val="24"/>
                <w:lang w:eastAsia="ru-RU"/>
              </w:rPr>
              <w:t>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bookmarkStart w:id="6" w:name="P341"/>
            <w:bookmarkEnd w:id="6"/>
            <w:r w:rsidRPr="00396A78">
              <w:rPr>
                <w:sz w:val="24"/>
                <w:szCs w:val="24"/>
                <w:lang w:eastAsia="ru-RU"/>
              </w:rPr>
              <w:t>18.</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суммах пенсий, пособий и иных аналогичных выплат, в том числе по обязательному социальн</w:t>
            </w:r>
            <w:r w:rsidRPr="00396A78">
              <w:rPr>
                <w:sz w:val="24"/>
                <w:szCs w:val="24"/>
                <w:lang w:eastAsia="ru-RU"/>
              </w:rPr>
              <w:t>о</w:t>
            </w:r>
            <w:r w:rsidRPr="00396A78">
              <w:rPr>
                <w:sz w:val="24"/>
                <w:szCs w:val="24"/>
                <w:lang w:eastAsia="ru-RU"/>
              </w:rPr>
              <w:t>му страхованию, и выплат компе</w:t>
            </w:r>
            <w:r w:rsidRPr="00396A78">
              <w:rPr>
                <w:sz w:val="24"/>
                <w:szCs w:val="24"/>
                <w:lang w:eastAsia="ru-RU"/>
              </w:rPr>
              <w:t>н</w:t>
            </w:r>
            <w:r w:rsidRPr="00396A78">
              <w:rPr>
                <w:sz w:val="24"/>
                <w:szCs w:val="24"/>
                <w:lang w:eastAsia="ru-RU"/>
              </w:rPr>
              <w:t>сационного характера, полученных в соответствии с законодательством Российской Федерации и (или) з</w:t>
            </w:r>
            <w:r w:rsidRPr="00396A78">
              <w:rPr>
                <w:sz w:val="24"/>
                <w:szCs w:val="24"/>
                <w:lang w:eastAsia="ru-RU"/>
              </w:rPr>
              <w:t>а</w:t>
            </w:r>
            <w:r w:rsidRPr="00396A78">
              <w:rPr>
                <w:sz w:val="24"/>
                <w:szCs w:val="24"/>
                <w:lang w:eastAsia="ru-RU"/>
              </w:rPr>
              <w:lastRenderedPageBreak/>
              <w:t>конодательством субъекта Росси</w:t>
            </w:r>
            <w:r w:rsidRPr="00396A78">
              <w:rPr>
                <w:sz w:val="24"/>
                <w:szCs w:val="24"/>
                <w:lang w:eastAsia="ru-RU"/>
              </w:rPr>
              <w:t>й</w:t>
            </w:r>
            <w:r w:rsidRPr="00396A78">
              <w:rPr>
                <w:sz w:val="24"/>
                <w:szCs w:val="24"/>
                <w:lang w:eastAsia="ru-RU"/>
              </w:rPr>
              <w:t>ской Федерации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lastRenderedPageBreak/>
              <w:t>Социальный фонд России (Единая цифр</w:t>
            </w:r>
            <w:r w:rsidRPr="00396A78">
              <w:rPr>
                <w:sz w:val="24"/>
                <w:szCs w:val="24"/>
                <w:lang w:eastAsia="ru-RU"/>
              </w:rPr>
              <w:t>о</w:t>
            </w:r>
            <w:r w:rsidRPr="00396A78">
              <w:rPr>
                <w:sz w:val="24"/>
                <w:szCs w:val="24"/>
                <w:lang w:eastAsia="ru-RU"/>
              </w:rPr>
              <w:t>вая платформа) (посредством использов</w:t>
            </w:r>
            <w:r w:rsidRPr="00396A78">
              <w:rPr>
                <w:sz w:val="24"/>
                <w:szCs w:val="24"/>
                <w:lang w:eastAsia="ru-RU"/>
              </w:rPr>
              <w:t>а</w:t>
            </w:r>
            <w:r w:rsidRPr="00396A78">
              <w:rPr>
                <w:sz w:val="24"/>
                <w:szCs w:val="24"/>
                <w:lang w:eastAsia="ru-RU"/>
              </w:rPr>
              <w:t>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bookmarkStart w:id="7" w:name="P345"/>
            <w:bookmarkEnd w:id="7"/>
            <w:r w:rsidRPr="00396A78">
              <w:rPr>
                <w:sz w:val="24"/>
                <w:szCs w:val="24"/>
                <w:lang w:eastAsia="ru-RU"/>
              </w:rPr>
              <w:lastRenderedPageBreak/>
              <w:t>19.</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выплатах правопрее</w:t>
            </w:r>
            <w:r w:rsidRPr="00396A78">
              <w:rPr>
                <w:sz w:val="24"/>
                <w:szCs w:val="24"/>
                <w:lang w:eastAsia="ru-RU"/>
              </w:rPr>
              <w:t>м</w:t>
            </w:r>
            <w:r w:rsidRPr="00396A78">
              <w:rPr>
                <w:sz w:val="24"/>
                <w:szCs w:val="24"/>
                <w:lang w:eastAsia="ru-RU"/>
              </w:rPr>
              <w:t>никам умерших застрахованных лиц в случаях, предусмотренных зак</w:t>
            </w:r>
            <w:r w:rsidRPr="00396A78">
              <w:rPr>
                <w:sz w:val="24"/>
                <w:szCs w:val="24"/>
                <w:lang w:eastAsia="ru-RU"/>
              </w:rPr>
              <w:t>о</w:t>
            </w:r>
            <w:r w:rsidRPr="00396A78">
              <w:rPr>
                <w:sz w:val="24"/>
                <w:szCs w:val="24"/>
                <w:lang w:eastAsia="ru-RU"/>
              </w:rPr>
              <w:t>нодательством Российской Федер</w:t>
            </w:r>
            <w:r w:rsidRPr="00396A78">
              <w:rPr>
                <w:sz w:val="24"/>
                <w:szCs w:val="24"/>
                <w:lang w:eastAsia="ru-RU"/>
              </w:rPr>
              <w:t>а</w:t>
            </w:r>
            <w:r w:rsidRPr="00396A78">
              <w:rPr>
                <w:sz w:val="24"/>
                <w:szCs w:val="24"/>
                <w:lang w:eastAsia="ru-RU"/>
              </w:rPr>
              <w:t>ции об обязательном пенсионном страховании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Социальный фонд России (Единая цифр</w:t>
            </w:r>
            <w:r w:rsidRPr="00396A78">
              <w:rPr>
                <w:sz w:val="24"/>
                <w:szCs w:val="24"/>
                <w:lang w:eastAsia="ru-RU"/>
              </w:rPr>
              <w:t>о</w:t>
            </w:r>
            <w:r w:rsidRPr="00396A78">
              <w:rPr>
                <w:sz w:val="24"/>
                <w:szCs w:val="24"/>
                <w:lang w:eastAsia="ru-RU"/>
              </w:rPr>
              <w:t>вая платформа) (посредством использов</w:t>
            </w:r>
            <w:r w:rsidRPr="00396A78">
              <w:rPr>
                <w:sz w:val="24"/>
                <w:szCs w:val="24"/>
                <w:lang w:eastAsia="ru-RU"/>
              </w:rPr>
              <w:t>а</w:t>
            </w:r>
            <w:r w:rsidRPr="00396A78">
              <w:rPr>
                <w:sz w:val="24"/>
                <w:szCs w:val="24"/>
                <w:lang w:eastAsia="ru-RU"/>
              </w:rPr>
              <w:t>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20.</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об ограничении деесп</w:t>
            </w:r>
            <w:r w:rsidRPr="00396A78">
              <w:rPr>
                <w:sz w:val="24"/>
                <w:szCs w:val="24"/>
                <w:lang w:eastAsia="ru-RU"/>
              </w:rPr>
              <w:t>о</w:t>
            </w:r>
            <w:r w:rsidRPr="00396A78">
              <w:rPr>
                <w:sz w:val="24"/>
                <w:szCs w:val="24"/>
                <w:lang w:eastAsia="ru-RU"/>
              </w:rPr>
              <w:t xml:space="preserve">собности или признании родителя либо иного законного представителя ребенка </w:t>
            </w:r>
            <w:proofErr w:type="gramStart"/>
            <w:r w:rsidRPr="00396A78">
              <w:rPr>
                <w:sz w:val="24"/>
                <w:szCs w:val="24"/>
                <w:lang w:eastAsia="ru-RU"/>
              </w:rPr>
              <w:t>недееспособным</w:t>
            </w:r>
            <w:proofErr w:type="gramEnd"/>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Социальный фонд России (Единая цифр</w:t>
            </w:r>
            <w:r w:rsidRPr="00396A78">
              <w:rPr>
                <w:sz w:val="24"/>
                <w:szCs w:val="24"/>
                <w:lang w:eastAsia="ru-RU"/>
              </w:rPr>
              <w:t>о</w:t>
            </w:r>
            <w:r w:rsidRPr="00396A78">
              <w:rPr>
                <w:sz w:val="24"/>
                <w:szCs w:val="24"/>
                <w:lang w:eastAsia="ru-RU"/>
              </w:rPr>
              <w:t>вая платформа) (посредством использов</w:t>
            </w:r>
            <w:r w:rsidRPr="00396A78">
              <w:rPr>
                <w:sz w:val="24"/>
                <w:szCs w:val="24"/>
                <w:lang w:eastAsia="ru-RU"/>
              </w:rPr>
              <w:t>а</w:t>
            </w:r>
            <w:r w:rsidRPr="00396A78">
              <w:rPr>
                <w:sz w:val="24"/>
                <w:szCs w:val="24"/>
                <w:lang w:eastAsia="ru-RU"/>
              </w:rPr>
              <w:t>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21.</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лишении (ограничении, восстановлении) родительских прав, сведения об отмене ограничения р</w:t>
            </w:r>
            <w:r w:rsidRPr="00396A78">
              <w:rPr>
                <w:sz w:val="24"/>
                <w:szCs w:val="24"/>
                <w:lang w:eastAsia="ru-RU"/>
              </w:rPr>
              <w:t>о</w:t>
            </w:r>
            <w:r w:rsidRPr="00396A78">
              <w:rPr>
                <w:sz w:val="24"/>
                <w:szCs w:val="24"/>
                <w:lang w:eastAsia="ru-RU"/>
              </w:rPr>
              <w:t>дительских прав, сведения об от</w:t>
            </w:r>
            <w:r w:rsidRPr="00396A78">
              <w:rPr>
                <w:sz w:val="24"/>
                <w:szCs w:val="24"/>
                <w:lang w:eastAsia="ru-RU"/>
              </w:rPr>
              <w:t>о</w:t>
            </w:r>
            <w:r w:rsidRPr="00396A78">
              <w:rPr>
                <w:sz w:val="24"/>
                <w:szCs w:val="24"/>
                <w:lang w:eastAsia="ru-RU"/>
              </w:rPr>
              <w:t>брании ребенка при угрозе его жи</w:t>
            </w:r>
            <w:r w:rsidRPr="00396A78">
              <w:rPr>
                <w:sz w:val="24"/>
                <w:szCs w:val="24"/>
                <w:lang w:eastAsia="ru-RU"/>
              </w:rPr>
              <w:t>з</w:t>
            </w:r>
            <w:r w:rsidRPr="00396A78">
              <w:rPr>
                <w:sz w:val="24"/>
                <w:szCs w:val="24"/>
                <w:lang w:eastAsia="ru-RU"/>
              </w:rPr>
              <w:t>ни или здоровью</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Социальный фонд России (Единая цифр</w:t>
            </w:r>
            <w:r w:rsidRPr="00396A78">
              <w:rPr>
                <w:sz w:val="24"/>
                <w:szCs w:val="24"/>
                <w:lang w:eastAsia="ru-RU"/>
              </w:rPr>
              <w:t>о</w:t>
            </w:r>
            <w:r w:rsidRPr="00396A78">
              <w:rPr>
                <w:sz w:val="24"/>
                <w:szCs w:val="24"/>
                <w:lang w:eastAsia="ru-RU"/>
              </w:rPr>
              <w:t>вая платформа) (посредством использов</w:t>
            </w:r>
            <w:r w:rsidRPr="00396A78">
              <w:rPr>
                <w:sz w:val="24"/>
                <w:szCs w:val="24"/>
                <w:lang w:eastAsia="ru-RU"/>
              </w:rPr>
              <w:t>а</w:t>
            </w:r>
            <w:r w:rsidRPr="00396A78">
              <w:rPr>
                <w:sz w:val="24"/>
                <w:szCs w:val="24"/>
                <w:lang w:eastAsia="ru-RU"/>
              </w:rPr>
              <w:t>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22.</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содержащиеся в решении органа опеки и попечительства об установлении опеки или попеч</w:t>
            </w:r>
            <w:r w:rsidRPr="00396A78">
              <w:rPr>
                <w:sz w:val="24"/>
                <w:szCs w:val="24"/>
                <w:lang w:eastAsia="ru-RU"/>
              </w:rPr>
              <w:t>и</w:t>
            </w:r>
            <w:r w:rsidRPr="00396A78">
              <w:rPr>
                <w:sz w:val="24"/>
                <w:szCs w:val="24"/>
                <w:lang w:eastAsia="ru-RU"/>
              </w:rPr>
              <w:t>тельства над ребенком (детьми)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Социальный фонд России (Единая цифр</w:t>
            </w:r>
            <w:r w:rsidRPr="00396A78">
              <w:rPr>
                <w:sz w:val="24"/>
                <w:szCs w:val="24"/>
                <w:lang w:eastAsia="ru-RU"/>
              </w:rPr>
              <w:t>о</w:t>
            </w:r>
            <w:r w:rsidRPr="00396A78">
              <w:rPr>
                <w:sz w:val="24"/>
                <w:szCs w:val="24"/>
                <w:lang w:eastAsia="ru-RU"/>
              </w:rPr>
              <w:t>вая платформа) (посредством использов</w:t>
            </w:r>
            <w:r w:rsidRPr="00396A78">
              <w:rPr>
                <w:sz w:val="24"/>
                <w:szCs w:val="24"/>
                <w:lang w:eastAsia="ru-RU"/>
              </w:rPr>
              <w:t>а</w:t>
            </w:r>
            <w:r w:rsidRPr="00396A78">
              <w:rPr>
                <w:sz w:val="24"/>
                <w:szCs w:val="24"/>
                <w:lang w:eastAsia="ru-RU"/>
              </w:rPr>
              <w:t>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23.</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об осуществлении ухода за нетрудоспособными лицами в п</w:t>
            </w:r>
            <w:r w:rsidRPr="00396A78">
              <w:rPr>
                <w:sz w:val="24"/>
                <w:szCs w:val="24"/>
                <w:lang w:eastAsia="ru-RU"/>
              </w:rPr>
              <w:t>е</w:t>
            </w:r>
            <w:r w:rsidRPr="00396A78">
              <w:rPr>
                <w:sz w:val="24"/>
                <w:szCs w:val="24"/>
                <w:lang w:eastAsia="ru-RU"/>
              </w:rPr>
              <w:t>риод расчета размера среднедуш</w:t>
            </w:r>
            <w:r w:rsidRPr="00396A78">
              <w:rPr>
                <w:sz w:val="24"/>
                <w:szCs w:val="24"/>
                <w:lang w:eastAsia="ru-RU"/>
              </w:rPr>
              <w:t>е</w:t>
            </w:r>
            <w:r w:rsidRPr="00396A78">
              <w:rPr>
                <w:sz w:val="24"/>
                <w:szCs w:val="24"/>
                <w:lang w:eastAsia="ru-RU"/>
              </w:rPr>
              <w:t>вого дохода семьи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Социальный фонд России (Единая цифр</w:t>
            </w:r>
            <w:r w:rsidRPr="00396A78">
              <w:rPr>
                <w:sz w:val="24"/>
                <w:szCs w:val="24"/>
                <w:lang w:eastAsia="ru-RU"/>
              </w:rPr>
              <w:t>о</w:t>
            </w:r>
            <w:r w:rsidRPr="00396A78">
              <w:rPr>
                <w:sz w:val="24"/>
                <w:szCs w:val="24"/>
                <w:lang w:eastAsia="ru-RU"/>
              </w:rPr>
              <w:t>вая платформа) (посредством заключения соглашений о межведомственном взаим</w:t>
            </w:r>
            <w:r w:rsidRPr="00396A78">
              <w:rPr>
                <w:sz w:val="24"/>
                <w:szCs w:val="24"/>
                <w:lang w:eastAsia="ru-RU"/>
              </w:rPr>
              <w:t>о</w:t>
            </w:r>
            <w:r w:rsidRPr="00396A78">
              <w:rPr>
                <w:sz w:val="24"/>
                <w:szCs w:val="24"/>
                <w:lang w:eastAsia="ru-RU"/>
              </w:rPr>
              <w:t>действии органов социальной защиты н</w:t>
            </w:r>
            <w:r w:rsidRPr="00396A78">
              <w:rPr>
                <w:sz w:val="24"/>
                <w:szCs w:val="24"/>
                <w:lang w:eastAsia="ru-RU"/>
              </w:rPr>
              <w:t>а</w:t>
            </w:r>
            <w:r w:rsidRPr="00396A78">
              <w:rPr>
                <w:sz w:val="24"/>
                <w:szCs w:val="24"/>
                <w:lang w:eastAsia="ru-RU"/>
              </w:rPr>
              <w:t xml:space="preserve">селения </w:t>
            </w:r>
            <w:hyperlink w:anchor="P432" w:tooltip="&lt;*&gt; Понятия &quot;система межведомственного электронного взаимодействия&quot;, &quot;Единая цифровая платформа&quot;, &quot;заявитель&quot;, &quot;орган социальной защиты населения&quot;, &quot;заявление&quot;, &quot;межведомственный запрос&quot;, &quot;орган местного самоуправления края&quot; используются в настоящем Приложении">
              <w:r w:rsidRPr="00396A78">
                <w:rPr>
                  <w:color w:val="0000FF"/>
                  <w:sz w:val="24"/>
                  <w:szCs w:val="24"/>
                  <w:lang w:eastAsia="ru-RU"/>
                </w:rPr>
                <w:t>&lt;*&gt;</w:t>
              </w:r>
            </w:hyperlink>
            <w:r w:rsidRPr="00396A78">
              <w:rPr>
                <w:sz w:val="24"/>
                <w:szCs w:val="24"/>
                <w:lang w:eastAsia="ru-RU"/>
              </w:rPr>
              <w:t xml:space="preserve"> с государственным учрежд</w:t>
            </w:r>
            <w:r w:rsidRPr="00396A78">
              <w:rPr>
                <w:sz w:val="24"/>
                <w:szCs w:val="24"/>
                <w:lang w:eastAsia="ru-RU"/>
              </w:rPr>
              <w:t>е</w:t>
            </w:r>
            <w:r w:rsidRPr="00396A78">
              <w:rPr>
                <w:sz w:val="24"/>
                <w:szCs w:val="24"/>
                <w:lang w:eastAsia="ru-RU"/>
              </w:rPr>
              <w:t>нием - отделением Фонда пенсионного и социального страхования Российской Ф</w:t>
            </w:r>
            <w:r w:rsidRPr="00396A78">
              <w:rPr>
                <w:sz w:val="24"/>
                <w:szCs w:val="24"/>
                <w:lang w:eastAsia="ru-RU"/>
              </w:rPr>
              <w:t>е</w:t>
            </w:r>
            <w:r w:rsidRPr="00396A78">
              <w:rPr>
                <w:sz w:val="24"/>
                <w:szCs w:val="24"/>
                <w:lang w:eastAsia="ru-RU"/>
              </w:rPr>
              <w:t>дерации по Ставропольскому краю)</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24.</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страховом номере инд</w:t>
            </w:r>
            <w:r w:rsidRPr="00396A78">
              <w:rPr>
                <w:sz w:val="24"/>
                <w:szCs w:val="24"/>
                <w:lang w:eastAsia="ru-RU"/>
              </w:rPr>
              <w:t>и</w:t>
            </w:r>
            <w:r w:rsidRPr="00396A78">
              <w:rPr>
                <w:sz w:val="24"/>
                <w:szCs w:val="24"/>
                <w:lang w:eastAsia="ru-RU"/>
              </w:rPr>
              <w:t>видуального лицевого счета в си</w:t>
            </w:r>
            <w:r w:rsidRPr="00396A78">
              <w:rPr>
                <w:sz w:val="24"/>
                <w:szCs w:val="24"/>
                <w:lang w:eastAsia="ru-RU"/>
              </w:rPr>
              <w:t>с</w:t>
            </w:r>
            <w:r w:rsidRPr="00396A78">
              <w:rPr>
                <w:sz w:val="24"/>
                <w:szCs w:val="24"/>
                <w:lang w:eastAsia="ru-RU"/>
              </w:rPr>
              <w:t>теме обязательного пенсионного страхования</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Социальный фонд России (Единая цифр</w:t>
            </w:r>
            <w:r w:rsidRPr="00396A78">
              <w:rPr>
                <w:sz w:val="24"/>
                <w:szCs w:val="24"/>
                <w:lang w:eastAsia="ru-RU"/>
              </w:rPr>
              <w:t>о</w:t>
            </w:r>
            <w:r w:rsidRPr="00396A78">
              <w:rPr>
                <w:sz w:val="24"/>
                <w:szCs w:val="24"/>
                <w:lang w:eastAsia="ru-RU"/>
              </w:rPr>
              <w:t>вая платформа) (посредством использов</w:t>
            </w:r>
            <w:r w:rsidRPr="00396A78">
              <w:rPr>
                <w:sz w:val="24"/>
                <w:szCs w:val="24"/>
                <w:lang w:eastAsia="ru-RU"/>
              </w:rPr>
              <w:t>а</w:t>
            </w:r>
            <w:r w:rsidRPr="00396A78">
              <w:rPr>
                <w:sz w:val="24"/>
                <w:szCs w:val="24"/>
                <w:lang w:eastAsia="ru-RU"/>
              </w:rPr>
              <w:t>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25.</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наличии инвалидности и ее группе (при наличии)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Социальный фонд России (Единая цифр</w:t>
            </w:r>
            <w:r w:rsidRPr="00396A78">
              <w:rPr>
                <w:sz w:val="24"/>
                <w:szCs w:val="24"/>
                <w:lang w:eastAsia="ru-RU"/>
              </w:rPr>
              <w:t>о</w:t>
            </w:r>
            <w:r w:rsidRPr="00396A78">
              <w:rPr>
                <w:sz w:val="24"/>
                <w:szCs w:val="24"/>
                <w:lang w:eastAsia="ru-RU"/>
              </w:rPr>
              <w:t>вая платформа) (посредством использов</w:t>
            </w:r>
            <w:r w:rsidRPr="00396A78">
              <w:rPr>
                <w:sz w:val="24"/>
                <w:szCs w:val="24"/>
                <w:lang w:eastAsia="ru-RU"/>
              </w:rPr>
              <w:t>а</w:t>
            </w:r>
            <w:r w:rsidRPr="00396A78">
              <w:rPr>
                <w:sz w:val="24"/>
                <w:szCs w:val="24"/>
                <w:lang w:eastAsia="ru-RU"/>
              </w:rPr>
              <w:t>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26.</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 xml:space="preserve">Сведения </w:t>
            </w:r>
            <w:proofErr w:type="gramStart"/>
            <w:r w:rsidRPr="00396A78">
              <w:rPr>
                <w:sz w:val="24"/>
                <w:szCs w:val="24"/>
                <w:lang w:eastAsia="ru-RU"/>
              </w:rPr>
              <w:t>о постановке на учет в м</w:t>
            </w:r>
            <w:r w:rsidRPr="00396A78">
              <w:rPr>
                <w:sz w:val="24"/>
                <w:szCs w:val="24"/>
                <w:lang w:eastAsia="ru-RU"/>
              </w:rPr>
              <w:t>е</w:t>
            </w:r>
            <w:r w:rsidRPr="00396A78">
              <w:rPr>
                <w:sz w:val="24"/>
                <w:szCs w:val="24"/>
                <w:lang w:eastAsia="ru-RU"/>
              </w:rPr>
              <w:t>дицинской организации в связи с беременностью</w:t>
            </w:r>
            <w:proofErr w:type="gramEnd"/>
            <w:r w:rsidRPr="00396A78">
              <w:rPr>
                <w:sz w:val="24"/>
                <w:szCs w:val="24"/>
                <w:lang w:eastAsia="ru-RU"/>
              </w:rPr>
              <w:t xml:space="preserve">, а также о </w:t>
            </w:r>
            <w:proofErr w:type="spellStart"/>
            <w:r w:rsidRPr="00396A78">
              <w:rPr>
                <w:sz w:val="24"/>
                <w:szCs w:val="24"/>
                <w:lang w:eastAsia="ru-RU"/>
              </w:rPr>
              <w:t>родора</w:t>
            </w:r>
            <w:r w:rsidRPr="00396A78">
              <w:rPr>
                <w:sz w:val="24"/>
                <w:szCs w:val="24"/>
                <w:lang w:eastAsia="ru-RU"/>
              </w:rPr>
              <w:t>з</w:t>
            </w:r>
            <w:r w:rsidRPr="00396A78">
              <w:rPr>
                <w:sz w:val="24"/>
                <w:szCs w:val="24"/>
                <w:lang w:eastAsia="ru-RU"/>
              </w:rPr>
              <w:t>решении</w:t>
            </w:r>
            <w:proofErr w:type="spellEnd"/>
            <w:r w:rsidRPr="00396A78">
              <w:rPr>
                <w:sz w:val="24"/>
                <w:szCs w:val="24"/>
                <w:lang w:eastAsia="ru-RU"/>
              </w:rPr>
              <w:t xml:space="preserve"> или прерывании береме</w:t>
            </w:r>
            <w:r w:rsidRPr="00396A78">
              <w:rPr>
                <w:sz w:val="24"/>
                <w:szCs w:val="24"/>
                <w:lang w:eastAsia="ru-RU"/>
              </w:rPr>
              <w:t>н</w:t>
            </w:r>
            <w:r w:rsidRPr="00396A78">
              <w:rPr>
                <w:sz w:val="24"/>
                <w:szCs w:val="24"/>
                <w:lang w:eastAsia="ru-RU"/>
              </w:rPr>
              <w:t>ности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Социальный фонд России (федеральная государственная информационная система "Единая интегрированная информацио</w:t>
            </w:r>
            <w:r w:rsidRPr="00396A78">
              <w:rPr>
                <w:sz w:val="24"/>
                <w:szCs w:val="24"/>
                <w:lang w:eastAsia="ru-RU"/>
              </w:rPr>
              <w:t>н</w:t>
            </w:r>
            <w:r w:rsidRPr="00396A78">
              <w:rPr>
                <w:sz w:val="24"/>
                <w:szCs w:val="24"/>
                <w:lang w:eastAsia="ru-RU"/>
              </w:rPr>
              <w:t>ная система "Соцстрах" Фонда социальн</w:t>
            </w:r>
            <w:r w:rsidRPr="00396A78">
              <w:rPr>
                <w:sz w:val="24"/>
                <w:szCs w:val="24"/>
                <w:lang w:eastAsia="ru-RU"/>
              </w:rPr>
              <w:t>о</w:t>
            </w:r>
            <w:r w:rsidRPr="00396A78">
              <w:rPr>
                <w:sz w:val="24"/>
                <w:szCs w:val="24"/>
                <w:lang w:eastAsia="ru-RU"/>
              </w:rPr>
              <w:t>го страхования Российской Федерации") (посредством использования системы межведомственного электронного взаим</w:t>
            </w:r>
            <w:r w:rsidRPr="00396A78">
              <w:rPr>
                <w:sz w:val="24"/>
                <w:szCs w:val="24"/>
                <w:lang w:eastAsia="ru-RU"/>
              </w:rPr>
              <w:t>о</w:t>
            </w:r>
            <w:r w:rsidRPr="00396A78">
              <w:rPr>
                <w:sz w:val="24"/>
                <w:szCs w:val="24"/>
                <w:lang w:eastAsia="ru-RU"/>
              </w:rPr>
              <w:t>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lastRenderedPageBreak/>
              <w:t>27.</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факте прохождения за</w:t>
            </w:r>
            <w:r w:rsidRPr="00396A78">
              <w:rPr>
                <w:sz w:val="24"/>
                <w:szCs w:val="24"/>
                <w:lang w:eastAsia="ru-RU"/>
              </w:rPr>
              <w:t>я</w:t>
            </w:r>
            <w:r w:rsidRPr="00396A78">
              <w:rPr>
                <w:sz w:val="24"/>
                <w:szCs w:val="24"/>
                <w:lang w:eastAsia="ru-RU"/>
              </w:rPr>
              <w:t>вителем или членами его семьи н</w:t>
            </w:r>
            <w:r w:rsidRPr="00396A78">
              <w:rPr>
                <w:sz w:val="24"/>
                <w:szCs w:val="24"/>
                <w:lang w:eastAsia="ru-RU"/>
              </w:rPr>
              <w:t>е</w:t>
            </w:r>
            <w:r w:rsidRPr="00396A78">
              <w:rPr>
                <w:sz w:val="24"/>
                <w:szCs w:val="24"/>
                <w:lang w:eastAsia="ru-RU"/>
              </w:rPr>
              <w:t>прерывного лечения длительностью свыше 2 месяцев, вследствие чего временно невозможно осуществл</w:t>
            </w:r>
            <w:r w:rsidRPr="00396A78">
              <w:rPr>
                <w:sz w:val="24"/>
                <w:szCs w:val="24"/>
                <w:lang w:eastAsia="ru-RU"/>
              </w:rPr>
              <w:t>е</w:t>
            </w:r>
            <w:r w:rsidRPr="00396A78">
              <w:rPr>
                <w:sz w:val="24"/>
                <w:szCs w:val="24"/>
                <w:lang w:eastAsia="ru-RU"/>
              </w:rPr>
              <w:t>ние трудовой деятельности в пер</w:t>
            </w:r>
            <w:r w:rsidRPr="00396A78">
              <w:rPr>
                <w:sz w:val="24"/>
                <w:szCs w:val="24"/>
                <w:lang w:eastAsia="ru-RU"/>
              </w:rPr>
              <w:t>и</w:t>
            </w:r>
            <w:r w:rsidRPr="00396A78">
              <w:rPr>
                <w:sz w:val="24"/>
                <w:szCs w:val="24"/>
                <w:lang w:eastAsia="ru-RU"/>
              </w:rPr>
              <w:t>од, за который рассчитывается сре</w:t>
            </w:r>
            <w:r w:rsidRPr="00396A78">
              <w:rPr>
                <w:sz w:val="24"/>
                <w:szCs w:val="24"/>
                <w:lang w:eastAsia="ru-RU"/>
              </w:rPr>
              <w:t>д</w:t>
            </w:r>
            <w:r w:rsidRPr="00396A78">
              <w:rPr>
                <w:sz w:val="24"/>
                <w:szCs w:val="24"/>
                <w:lang w:eastAsia="ru-RU"/>
              </w:rPr>
              <w:t>недушевой доход семьи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Социальный фонд России (федеральная государственная информационная система "Единая интегрированная информацио</w:t>
            </w:r>
            <w:r w:rsidRPr="00396A78">
              <w:rPr>
                <w:sz w:val="24"/>
                <w:szCs w:val="24"/>
                <w:lang w:eastAsia="ru-RU"/>
              </w:rPr>
              <w:t>н</w:t>
            </w:r>
            <w:r w:rsidRPr="00396A78">
              <w:rPr>
                <w:sz w:val="24"/>
                <w:szCs w:val="24"/>
                <w:lang w:eastAsia="ru-RU"/>
              </w:rPr>
              <w:t>ная система "Соцстрах" Фонда пенсио</w:t>
            </w:r>
            <w:r w:rsidRPr="00396A78">
              <w:rPr>
                <w:sz w:val="24"/>
                <w:szCs w:val="24"/>
                <w:lang w:eastAsia="ru-RU"/>
              </w:rPr>
              <w:t>н</w:t>
            </w:r>
            <w:r w:rsidRPr="00396A78">
              <w:rPr>
                <w:sz w:val="24"/>
                <w:szCs w:val="24"/>
                <w:lang w:eastAsia="ru-RU"/>
              </w:rPr>
              <w:t>ного и социального страхования Росси</w:t>
            </w:r>
            <w:r w:rsidRPr="00396A78">
              <w:rPr>
                <w:sz w:val="24"/>
                <w:szCs w:val="24"/>
                <w:lang w:eastAsia="ru-RU"/>
              </w:rPr>
              <w:t>й</w:t>
            </w:r>
            <w:r w:rsidRPr="00396A78">
              <w:rPr>
                <w:sz w:val="24"/>
                <w:szCs w:val="24"/>
                <w:lang w:eastAsia="ru-RU"/>
              </w:rPr>
              <w:t>ской Федерации") (посредством использ</w:t>
            </w:r>
            <w:r w:rsidRPr="00396A78">
              <w:rPr>
                <w:sz w:val="24"/>
                <w:szCs w:val="24"/>
                <w:lang w:eastAsia="ru-RU"/>
              </w:rPr>
              <w:t>о</w:t>
            </w:r>
            <w:r w:rsidRPr="00396A78">
              <w:rPr>
                <w:sz w:val="24"/>
                <w:szCs w:val="24"/>
                <w:lang w:eastAsia="ru-RU"/>
              </w:rPr>
              <w:t>вания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28.</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трудовой деятельности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Социальный фонд России (Единая цифр</w:t>
            </w:r>
            <w:r w:rsidRPr="00396A78">
              <w:rPr>
                <w:sz w:val="24"/>
                <w:szCs w:val="24"/>
                <w:lang w:eastAsia="ru-RU"/>
              </w:rPr>
              <w:t>о</w:t>
            </w:r>
            <w:r w:rsidRPr="00396A78">
              <w:rPr>
                <w:sz w:val="24"/>
                <w:szCs w:val="24"/>
                <w:lang w:eastAsia="ru-RU"/>
              </w:rPr>
              <w:t>вая платформа) (посредством использов</w:t>
            </w:r>
            <w:r w:rsidRPr="00396A78">
              <w:rPr>
                <w:sz w:val="24"/>
                <w:szCs w:val="24"/>
                <w:lang w:eastAsia="ru-RU"/>
              </w:rPr>
              <w:t>а</w:t>
            </w:r>
            <w:r w:rsidRPr="00396A78">
              <w:rPr>
                <w:sz w:val="24"/>
                <w:szCs w:val="24"/>
                <w:lang w:eastAsia="ru-RU"/>
              </w:rPr>
              <w:t>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29.</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наличии статуса безр</w:t>
            </w:r>
            <w:r w:rsidRPr="00396A78">
              <w:rPr>
                <w:sz w:val="24"/>
                <w:szCs w:val="24"/>
                <w:lang w:eastAsia="ru-RU"/>
              </w:rPr>
              <w:t>а</w:t>
            </w:r>
            <w:r w:rsidRPr="00396A78">
              <w:rPr>
                <w:sz w:val="24"/>
                <w:szCs w:val="24"/>
                <w:lang w:eastAsia="ru-RU"/>
              </w:rPr>
              <w:t>ботного или ищущего работу на м</w:t>
            </w:r>
            <w:r w:rsidRPr="00396A78">
              <w:rPr>
                <w:sz w:val="24"/>
                <w:szCs w:val="24"/>
                <w:lang w:eastAsia="ru-RU"/>
              </w:rPr>
              <w:t>о</w:t>
            </w:r>
            <w:r w:rsidRPr="00396A78">
              <w:rPr>
                <w:sz w:val="24"/>
                <w:szCs w:val="24"/>
                <w:lang w:eastAsia="ru-RU"/>
              </w:rPr>
              <w:t>мент подачи заявления и (или) в п</w:t>
            </w:r>
            <w:r w:rsidRPr="00396A78">
              <w:rPr>
                <w:sz w:val="24"/>
                <w:szCs w:val="24"/>
                <w:lang w:eastAsia="ru-RU"/>
              </w:rPr>
              <w:t>е</w:t>
            </w:r>
            <w:r w:rsidRPr="00396A78">
              <w:rPr>
                <w:sz w:val="24"/>
                <w:szCs w:val="24"/>
                <w:lang w:eastAsia="ru-RU"/>
              </w:rPr>
              <w:t>риод, за который рассчитывается среднедушевой доход семьи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служба по труду и занятости (единая цифровая платформа в сфере з</w:t>
            </w:r>
            <w:r w:rsidRPr="00396A78">
              <w:rPr>
                <w:sz w:val="24"/>
                <w:szCs w:val="24"/>
                <w:lang w:eastAsia="ru-RU"/>
              </w:rPr>
              <w:t>а</w:t>
            </w:r>
            <w:r w:rsidRPr="00396A78">
              <w:rPr>
                <w:sz w:val="24"/>
                <w:szCs w:val="24"/>
                <w:lang w:eastAsia="ru-RU"/>
              </w:rPr>
              <w:t>нятости и трудовых отношений "Работа в России") (посредством использования системы межведомственного электронн</w:t>
            </w:r>
            <w:r w:rsidRPr="00396A78">
              <w:rPr>
                <w:sz w:val="24"/>
                <w:szCs w:val="24"/>
                <w:lang w:eastAsia="ru-RU"/>
              </w:rPr>
              <w:t>о</w:t>
            </w:r>
            <w:r w:rsidRPr="00396A78">
              <w:rPr>
                <w:sz w:val="24"/>
                <w:szCs w:val="24"/>
                <w:lang w:eastAsia="ru-RU"/>
              </w:rPr>
              <w:t>го взаимодействия);</w:t>
            </w:r>
          </w:p>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(единый федеральный информационный регистр, содержащий сведения о населении Ро</w:t>
            </w:r>
            <w:r w:rsidRPr="00396A78">
              <w:rPr>
                <w:sz w:val="24"/>
                <w:szCs w:val="24"/>
                <w:lang w:eastAsia="ru-RU"/>
              </w:rPr>
              <w:t>с</w:t>
            </w:r>
            <w:r w:rsidRPr="00396A78">
              <w:rPr>
                <w:sz w:val="24"/>
                <w:szCs w:val="24"/>
                <w:lang w:eastAsia="ru-RU"/>
              </w:rPr>
              <w:t>сийской Федерации) (посредством и</w:t>
            </w:r>
            <w:r w:rsidRPr="00396A78">
              <w:rPr>
                <w:sz w:val="24"/>
                <w:szCs w:val="24"/>
                <w:lang w:eastAsia="ru-RU"/>
              </w:rPr>
              <w:t>с</w:t>
            </w:r>
            <w:r w:rsidRPr="00396A78">
              <w:rPr>
                <w:sz w:val="24"/>
                <w:szCs w:val="24"/>
                <w:lang w:eastAsia="ru-RU"/>
              </w:rPr>
              <w:t>пользования системы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30.</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регистрации по месту жительства и месту пребывания гражданина Российской Федерации в пределах Российской Федерации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Министерство внутренних дел Российской Федерации (далее - МВД России) (ведо</w:t>
            </w:r>
            <w:r w:rsidRPr="00396A78">
              <w:rPr>
                <w:sz w:val="24"/>
                <w:szCs w:val="24"/>
                <w:lang w:eastAsia="ru-RU"/>
              </w:rPr>
              <w:t>м</w:t>
            </w:r>
            <w:r w:rsidRPr="00396A78">
              <w:rPr>
                <w:sz w:val="24"/>
                <w:szCs w:val="24"/>
                <w:lang w:eastAsia="ru-RU"/>
              </w:rPr>
              <w:t>ственная информационная система) (п</w:t>
            </w:r>
            <w:r w:rsidRPr="00396A78">
              <w:rPr>
                <w:sz w:val="24"/>
                <w:szCs w:val="24"/>
                <w:lang w:eastAsia="ru-RU"/>
              </w:rPr>
              <w:t>о</w:t>
            </w:r>
            <w:r w:rsidRPr="00396A78">
              <w:rPr>
                <w:sz w:val="24"/>
                <w:szCs w:val="24"/>
                <w:lang w:eastAsia="ru-RU"/>
              </w:rPr>
              <w:t>средством использования системы межв</w:t>
            </w:r>
            <w:r w:rsidRPr="00396A78">
              <w:rPr>
                <w:sz w:val="24"/>
                <w:szCs w:val="24"/>
                <w:lang w:eastAsia="ru-RU"/>
              </w:rPr>
              <w:t>е</w:t>
            </w:r>
            <w:r w:rsidRPr="00396A78">
              <w:rPr>
                <w:sz w:val="24"/>
                <w:szCs w:val="24"/>
                <w:lang w:eastAsia="ru-RU"/>
              </w:rPr>
              <w:t>домственного электронного взаимодейс</w:t>
            </w:r>
            <w:r w:rsidRPr="00396A78">
              <w:rPr>
                <w:sz w:val="24"/>
                <w:szCs w:val="24"/>
                <w:lang w:eastAsia="ru-RU"/>
              </w:rPr>
              <w:t>т</w:t>
            </w:r>
            <w:r w:rsidRPr="00396A78">
              <w:rPr>
                <w:sz w:val="24"/>
                <w:szCs w:val="24"/>
                <w:lang w:eastAsia="ru-RU"/>
              </w:rPr>
              <w:t>вия);</w:t>
            </w:r>
          </w:p>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налоговая служба (единый федеральный информационный регистр, содержащий сведения о населении Ро</w:t>
            </w:r>
            <w:r w:rsidRPr="00396A78">
              <w:rPr>
                <w:sz w:val="24"/>
                <w:szCs w:val="24"/>
                <w:lang w:eastAsia="ru-RU"/>
              </w:rPr>
              <w:t>с</w:t>
            </w:r>
            <w:r w:rsidRPr="00396A78">
              <w:rPr>
                <w:sz w:val="24"/>
                <w:szCs w:val="24"/>
                <w:lang w:eastAsia="ru-RU"/>
              </w:rPr>
              <w:t>сийской Федерации) (посредством и</w:t>
            </w:r>
            <w:r w:rsidRPr="00396A78">
              <w:rPr>
                <w:sz w:val="24"/>
                <w:szCs w:val="24"/>
                <w:lang w:eastAsia="ru-RU"/>
              </w:rPr>
              <w:t>с</w:t>
            </w:r>
            <w:r w:rsidRPr="00396A78">
              <w:rPr>
                <w:sz w:val="24"/>
                <w:szCs w:val="24"/>
                <w:lang w:eastAsia="ru-RU"/>
              </w:rPr>
              <w:t>пользования системы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31.</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действительности па</w:t>
            </w:r>
            <w:r w:rsidRPr="00396A78">
              <w:rPr>
                <w:sz w:val="24"/>
                <w:szCs w:val="24"/>
                <w:lang w:eastAsia="ru-RU"/>
              </w:rPr>
              <w:t>с</w:t>
            </w:r>
            <w:r w:rsidRPr="00396A78">
              <w:rPr>
                <w:sz w:val="24"/>
                <w:szCs w:val="24"/>
                <w:lang w:eastAsia="ru-RU"/>
              </w:rPr>
              <w:t>порта гражданина Российской Ф</w:t>
            </w:r>
            <w:r w:rsidRPr="00396A78">
              <w:rPr>
                <w:sz w:val="24"/>
                <w:szCs w:val="24"/>
                <w:lang w:eastAsia="ru-RU"/>
              </w:rPr>
              <w:t>е</w:t>
            </w:r>
            <w:r w:rsidRPr="00396A78">
              <w:rPr>
                <w:sz w:val="24"/>
                <w:szCs w:val="24"/>
                <w:lang w:eastAsia="ru-RU"/>
              </w:rPr>
              <w:t>дерации, предъявленного на опред</w:t>
            </w:r>
            <w:r w:rsidRPr="00396A78">
              <w:rPr>
                <w:sz w:val="24"/>
                <w:szCs w:val="24"/>
                <w:lang w:eastAsia="ru-RU"/>
              </w:rPr>
              <w:t>е</w:t>
            </w:r>
            <w:r w:rsidRPr="00396A78">
              <w:rPr>
                <w:sz w:val="24"/>
                <w:szCs w:val="24"/>
                <w:lang w:eastAsia="ru-RU"/>
              </w:rPr>
              <w:t>ленное имя</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МВД России (ведомственная информац</w:t>
            </w:r>
            <w:r w:rsidRPr="00396A78">
              <w:rPr>
                <w:sz w:val="24"/>
                <w:szCs w:val="24"/>
                <w:lang w:eastAsia="ru-RU"/>
              </w:rPr>
              <w:t>и</w:t>
            </w:r>
            <w:r w:rsidRPr="00396A78">
              <w:rPr>
                <w:sz w:val="24"/>
                <w:szCs w:val="24"/>
                <w:lang w:eastAsia="ru-RU"/>
              </w:rPr>
              <w:t>онная система) (посредством использов</w:t>
            </w:r>
            <w:r w:rsidRPr="00396A78">
              <w:rPr>
                <w:sz w:val="24"/>
                <w:szCs w:val="24"/>
                <w:lang w:eastAsia="ru-RU"/>
              </w:rPr>
              <w:t>а</w:t>
            </w:r>
            <w:r w:rsidRPr="00396A78">
              <w:rPr>
                <w:sz w:val="24"/>
                <w:szCs w:val="24"/>
                <w:lang w:eastAsia="ru-RU"/>
              </w:rPr>
              <w:t>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bookmarkStart w:id="8" w:name="P395"/>
            <w:bookmarkEnd w:id="8"/>
            <w:r w:rsidRPr="00396A78">
              <w:rPr>
                <w:sz w:val="24"/>
                <w:szCs w:val="24"/>
                <w:lang w:eastAsia="ru-RU"/>
              </w:rPr>
              <w:t>32.</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proofErr w:type="gramStart"/>
            <w:r w:rsidRPr="00396A78">
              <w:rPr>
                <w:sz w:val="24"/>
                <w:szCs w:val="24"/>
                <w:lang w:eastAsia="ru-RU"/>
              </w:rPr>
              <w:t>Сведения о получаемых алиментах (ведомственная информационная система (в случае если средства п</w:t>
            </w:r>
            <w:r w:rsidRPr="00396A78">
              <w:rPr>
                <w:sz w:val="24"/>
                <w:szCs w:val="24"/>
                <w:lang w:eastAsia="ru-RU"/>
              </w:rPr>
              <w:t>е</w:t>
            </w:r>
            <w:r w:rsidRPr="00396A78">
              <w:rPr>
                <w:sz w:val="24"/>
                <w:szCs w:val="24"/>
                <w:lang w:eastAsia="ru-RU"/>
              </w:rPr>
              <w:t>речислены взыскателю со счета по учету средств, поступающих во временное распоряжение отдела с</w:t>
            </w:r>
            <w:r w:rsidRPr="00396A78">
              <w:rPr>
                <w:sz w:val="24"/>
                <w:szCs w:val="24"/>
                <w:lang w:eastAsia="ru-RU"/>
              </w:rPr>
              <w:t>у</w:t>
            </w:r>
            <w:r w:rsidRPr="00396A78">
              <w:rPr>
                <w:sz w:val="24"/>
                <w:szCs w:val="24"/>
                <w:lang w:eastAsia="ru-RU"/>
              </w:rPr>
              <w:t>дебных приставов, по исполнител</w:t>
            </w:r>
            <w:r w:rsidRPr="00396A78">
              <w:rPr>
                <w:sz w:val="24"/>
                <w:szCs w:val="24"/>
                <w:lang w:eastAsia="ru-RU"/>
              </w:rPr>
              <w:t>ь</w:t>
            </w:r>
            <w:r w:rsidRPr="00396A78">
              <w:rPr>
                <w:sz w:val="24"/>
                <w:szCs w:val="24"/>
                <w:lang w:eastAsia="ru-RU"/>
              </w:rPr>
              <w:t>ному производству о взыскании алиментов)</w:t>
            </w:r>
            <w:proofErr w:type="gramEnd"/>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служба судебных приставов (ведомственная информационная система) (посредством использования системы межведомственного электронного взаим</w:t>
            </w:r>
            <w:r w:rsidRPr="00396A78">
              <w:rPr>
                <w:sz w:val="24"/>
                <w:szCs w:val="24"/>
                <w:lang w:eastAsia="ru-RU"/>
              </w:rPr>
              <w:t>о</w:t>
            </w:r>
            <w:r w:rsidRPr="00396A78">
              <w:rPr>
                <w:sz w:val="24"/>
                <w:szCs w:val="24"/>
                <w:lang w:eastAsia="ru-RU"/>
              </w:rPr>
              <w:t>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lastRenderedPageBreak/>
              <w:t>33.</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применении в отнош</w:t>
            </w:r>
            <w:r w:rsidRPr="00396A78">
              <w:rPr>
                <w:sz w:val="24"/>
                <w:szCs w:val="24"/>
                <w:lang w:eastAsia="ru-RU"/>
              </w:rPr>
              <w:t>е</w:t>
            </w:r>
            <w:r w:rsidRPr="00396A78">
              <w:rPr>
                <w:sz w:val="24"/>
                <w:szCs w:val="24"/>
                <w:lang w:eastAsia="ru-RU"/>
              </w:rPr>
              <w:t>нии заявителя и (или) членов его семьи меры пресечения в виде з</w:t>
            </w:r>
            <w:r w:rsidRPr="00396A78">
              <w:rPr>
                <w:sz w:val="24"/>
                <w:szCs w:val="24"/>
                <w:lang w:eastAsia="ru-RU"/>
              </w:rPr>
              <w:t>а</w:t>
            </w:r>
            <w:r w:rsidRPr="00396A78">
              <w:rPr>
                <w:sz w:val="24"/>
                <w:szCs w:val="24"/>
                <w:lang w:eastAsia="ru-RU"/>
              </w:rPr>
              <w:t>ключения под стражу</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служба исполнения наказ</w:t>
            </w:r>
            <w:r w:rsidRPr="00396A78">
              <w:rPr>
                <w:sz w:val="24"/>
                <w:szCs w:val="24"/>
                <w:lang w:eastAsia="ru-RU"/>
              </w:rPr>
              <w:t>а</w:t>
            </w:r>
            <w:r w:rsidRPr="00396A78">
              <w:rPr>
                <w:sz w:val="24"/>
                <w:szCs w:val="24"/>
                <w:lang w:eastAsia="ru-RU"/>
              </w:rPr>
              <w:t>ний (ведомственная информационная си</w:t>
            </w:r>
            <w:r w:rsidRPr="00396A78">
              <w:rPr>
                <w:sz w:val="24"/>
                <w:szCs w:val="24"/>
                <w:lang w:eastAsia="ru-RU"/>
              </w:rPr>
              <w:t>с</w:t>
            </w:r>
            <w:r w:rsidRPr="00396A78">
              <w:rPr>
                <w:sz w:val="24"/>
                <w:szCs w:val="24"/>
                <w:lang w:eastAsia="ru-RU"/>
              </w:rPr>
              <w:t>тема) (посредством использования сист</w:t>
            </w:r>
            <w:r w:rsidRPr="00396A78">
              <w:rPr>
                <w:sz w:val="24"/>
                <w:szCs w:val="24"/>
                <w:lang w:eastAsia="ru-RU"/>
              </w:rPr>
              <w:t>е</w:t>
            </w:r>
            <w:r w:rsidRPr="00396A78">
              <w:rPr>
                <w:sz w:val="24"/>
                <w:szCs w:val="24"/>
                <w:lang w:eastAsia="ru-RU"/>
              </w:rPr>
              <w:t>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34.</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 xml:space="preserve">Сведения о пребывании в местах </w:t>
            </w:r>
            <w:proofErr w:type="gramStart"/>
            <w:r w:rsidRPr="00396A78">
              <w:rPr>
                <w:sz w:val="24"/>
                <w:szCs w:val="24"/>
                <w:lang w:eastAsia="ru-RU"/>
              </w:rPr>
              <w:t>лишения свободы членов семьи за</w:t>
            </w:r>
            <w:r w:rsidRPr="00396A78">
              <w:rPr>
                <w:sz w:val="24"/>
                <w:szCs w:val="24"/>
                <w:lang w:eastAsia="ru-RU"/>
              </w:rPr>
              <w:t>я</w:t>
            </w:r>
            <w:r w:rsidRPr="00396A78">
              <w:rPr>
                <w:sz w:val="24"/>
                <w:szCs w:val="24"/>
                <w:lang w:eastAsia="ru-RU"/>
              </w:rPr>
              <w:t>вителя</w:t>
            </w:r>
            <w:proofErr w:type="gramEnd"/>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служба исполнения наказ</w:t>
            </w:r>
            <w:r w:rsidRPr="00396A78">
              <w:rPr>
                <w:sz w:val="24"/>
                <w:szCs w:val="24"/>
                <w:lang w:eastAsia="ru-RU"/>
              </w:rPr>
              <w:t>а</w:t>
            </w:r>
            <w:r w:rsidRPr="00396A78">
              <w:rPr>
                <w:sz w:val="24"/>
                <w:szCs w:val="24"/>
                <w:lang w:eastAsia="ru-RU"/>
              </w:rPr>
              <w:t>ний (ведомственная информационная си</w:t>
            </w:r>
            <w:r w:rsidRPr="00396A78">
              <w:rPr>
                <w:sz w:val="24"/>
                <w:szCs w:val="24"/>
                <w:lang w:eastAsia="ru-RU"/>
              </w:rPr>
              <w:t>с</w:t>
            </w:r>
            <w:r w:rsidRPr="00396A78">
              <w:rPr>
                <w:sz w:val="24"/>
                <w:szCs w:val="24"/>
                <w:lang w:eastAsia="ru-RU"/>
              </w:rPr>
              <w:t>тема) (посредством использования сист</w:t>
            </w:r>
            <w:r w:rsidRPr="00396A78">
              <w:rPr>
                <w:sz w:val="24"/>
                <w:szCs w:val="24"/>
                <w:lang w:eastAsia="ru-RU"/>
              </w:rPr>
              <w:t>е</w:t>
            </w:r>
            <w:r w:rsidRPr="00396A78">
              <w:rPr>
                <w:sz w:val="24"/>
                <w:szCs w:val="24"/>
                <w:lang w:eastAsia="ru-RU"/>
              </w:rPr>
              <w:t>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35.</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об освобождении из мест лишения свободы заявителя и (или) членов его семьи в период, за кот</w:t>
            </w:r>
            <w:r w:rsidRPr="00396A78">
              <w:rPr>
                <w:sz w:val="24"/>
                <w:szCs w:val="24"/>
                <w:lang w:eastAsia="ru-RU"/>
              </w:rPr>
              <w:t>о</w:t>
            </w:r>
            <w:r w:rsidRPr="00396A78">
              <w:rPr>
                <w:sz w:val="24"/>
                <w:szCs w:val="24"/>
                <w:lang w:eastAsia="ru-RU"/>
              </w:rPr>
              <w:t>рый рассчитывается среднедушевой доход семьи</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Федеральная служба исполнения наказ</w:t>
            </w:r>
            <w:r w:rsidRPr="00396A78">
              <w:rPr>
                <w:sz w:val="24"/>
                <w:szCs w:val="24"/>
                <w:lang w:eastAsia="ru-RU"/>
              </w:rPr>
              <w:t>а</w:t>
            </w:r>
            <w:r w:rsidRPr="00396A78">
              <w:rPr>
                <w:sz w:val="24"/>
                <w:szCs w:val="24"/>
                <w:lang w:eastAsia="ru-RU"/>
              </w:rPr>
              <w:t>ний (ведомственная информационная си</w:t>
            </w:r>
            <w:r w:rsidRPr="00396A78">
              <w:rPr>
                <w:sz w:val="24"/>
                <w:szCs w:val="24"/>
                <w:lang w:eastAsia="ru-RU"/>
              </w:rPr>
              <w:t>с</w:t>
            </w:r>
            <w:r w:rsidRPr="00396A78">
              <w:rPr>
                <w:sz w:val="24"/>
                <w:szCs w:val="24"/>
                <w:lang w:eastAsia="ru-RU"/>
              </w:rPr>
              <w:t>тема) (посредством использования сист</w:t>
            </w:r>
            <w:r w:rsidRPr="00396A78">
              <w:rPr>
                <w:sz w:val="24"/>
                <w:szCs w:val="24"/>
                <w:lang w:eastAsia="ru-RU"/>
              </w:rPr>
              <w:t>е</w:t>
            </w:r>
            <w:r w:rsidRPr="00396A78">
              <w:rPr>
                <w:sz w:val="24"/>
                <w:szCs w:val="24"/>
                <w:lang w:eastAsia="ru-RU"/>
              </w:rPr>
              <w:t>мы межведомственного электронного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396A78" w:rsidP="00396A78">
            <w:pPr>
              <w:widowControl w:val="0"/>
              <w:autoSpaceDE w:val="0"/>
              <w:autoSpaceDN w:val="0"/>
              <w:jc w:val="center"/>
              <w:rPr>
                <w:sz w:val="24"/>
                <w:szCs w:val="24"/>
                <w:lang w:eastAsia="ru-RU"/>
              </w:rPr>
            </w:pPr>
            <w:r w:rsidRPr="00396A78">
              <w:rPr>
                <w:sz w:val="24"/>
                <w:szCs w:val="24"/>
                <w:lang w:eastAsia="ru-RU"/>
              </w:rPr>
              <w:t>36.</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суммах единовременной материальной помощи, выплачива</w:t>
            </w:r>
            <w:r w:rsidRPr="00396A78">
              <w:rPr>
                <w:sz w:val="24"/>
                <w:szCs w:val="24"/>
                <w:lang w:eastAsia="ru-RU"/>
              </w:rPr>
              <w:t>е</w:t>
            </w:r>
            <w:r w:rsidRPr="00396A78">
              <w:rPr>
                <w:sz w:val="24"/>
                <w:szCs w:val="24"/>
                <w:lang w:eastAsia="ru-RU"/>
              </w:rPr>
              <w:t>мой за счет средств федерального бюджета, бюджетов субъектов Ро</w:t>
            </w:r>
            <w:r w:rsidRPr="00396A78">
              <w:rPr>
                <w:sz w:val="24"/>
                <w:szCs w:val="24"/>
                <w:lang w:eastAsia="ru-RU"/>
              </w:rPr>
              <w:t>с</w:t>
            </w:r>
            <w:r w:rsidRPr="00396A78">
              <w:rPr>
                <w:sz w:val="24"/>
                <w:szCs w:val="24"/>
                <w:lang w:eastAsia="ru-RU"/>
              </w:rPr>
              <w:t>сийской Федерации, местных бю</w:t>
            </w:r>
            <w:r w:rsidRPr="00396A78">
              <w:rPr>
                <w:sz w:val="24"/>
                <w:szCs w:val="24"/>
                <w:lang w:eastAsia="ru-RU"/>
              </w:rPr>
              <w:t>д</w:t>
            </w:r>
            <w:r w:rsidRPr="00396A78">
              <w:rPr>
                <w:sz w:val="24"/>
                <w:szCs w:val="24"/>
                <w:lang w:eastAsia="ru-RU"/>
              </w:rPr>
              <w:t>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министерство труда и социальной защиты населения Ставропольского края (посре</w:t>
            </w:r>
            <w:r w:rsidRPr="00396A78">
              <w:rPr>
                <w:sz w:val="24"/>
                <w:szCs w:val="24"/>
                <w:lang w:eastAsia="ru-RU"/>
              </w:rPr>
              <w:t>д</w:t>
            </w:r>
            <w:r w:rsidRPr="00396A78">
              <w:rPr>
                <w:sz w:val="24"/>
                <w:szCs w:val="24"/>
                <w:lang w:eastAsia="ru-RU"/>
              </w:rPr>
              <w:t>ством использования Единой цифровой платформы, а также посредством напра</w:t>
            </w:r>
            <w:r w:rsidRPr="00396A78">
              <w:rPr>
                <w:sz w:val="24"/>
                <w:szCs w:val="24"/>
                <w:lang w:eastAsia="ru-RU"/>
              </w:rPr>
              <w:t>в</w:t>
            </w:r>
            <w:r w:rsidRPr="00396A78">
              <w:rPr>
                <w:sz w:val="24"/>
                <w:szCs w:val="24"/>
                <w:lang w:eastAsia="ru-RU"/>
              </w:rPr>
              <w:t xml:space="preserve">ления межведомственного запроса </w:t>
            </w:r>
            <w:hyperlink w:anchor="P432" w:tooltip="&lt;*&gt; Понятия &quot;система межведомственного электронного взаимодействия&quot;, &quot;Единая цифровая платформа&quot;, &quot;заявитель&quot;, &quot;орган социальной защиты населения&quot;, &quot;заявление&quot;, &quot;межведомственный запрос&quot;, &quot;орган местного самоуправления края&quot; используются в настоящем Приложении">
              <w:r w:rsidRPr="00396A78">
                <w:rPr>
                  <w:color w:val="0000FF"/>
                  <w:sz w:val="24"/>
                  <w:szCs w:val="24"/>
                  <w:lang w:eastAsia="ru-RU"/>
                </w:rPr>
                <w:t>&lt;*&gt;</w:t>
              </w:r>
            </w:hyperlink>
            <w:r w:rsidRPr="00396A78">
              <w:rPr>
                <w:sz w:val="24"/>
                <w:szCs w:val="24"/>
                <w:lang w:eastAsia="ru-RU"/>
              </w:rPr>
              <w:t xml:space="preserve"> на бумажном носителе)</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9B36FF" w:rsidP="00A3598A">
            <w:pPr>
              <w:widowControl w:val="0"/>
              <w:autoSpaceDE w:val="0"/>
              <w:autoSpaceDN w:val="0"/>
              <w:jc w:val="center"/>
              <w:rPr>
                <w:sz w:val="24"/>
                <w:szCs w:val="24"/>
                <w:lang w:eastAsia="ru-RU"/>
              </w:rPr>
            </w:pPr>
            <w:r>
              <w:rPr>
                <w:sz w:val="24"/>
                <w:szCs w:val="24"/>
                <w:lang w:eastAsia="ru-RU"/>
              </w:rPr>
              <w:t>3</w:t>
            </w:r>
            <w:r w:rsidR="00A3598A">
              <w:rPr>
                <w:sz w:val="24"/>
                <w:szCs w:val="24"/>
                <w:lang w:eastAsia="ru-RU"/>
              </w:rPr>
              <w:t>7</w:t>
            </w:r>
            <w:r w:rsidR="00396A78" w:rsidRPr="00396A78">
              <w:rPr>
                <w:sz w:val="24"/>
                <w:szCs w:val="24"/>
                <w:lang w:eastAsia="ru-RU"/>
              </w:rPr>
              <w:t>.</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Сведения о неполучении (получ</w:t>
            </w:r>
            <w:r w:rsidRPr="00396A78">
              <w:rPr>
                <w:sz w:val="24"/>
                <w:szCs w:val="24"/>
                <w:lang w:eastAsia="ru-RU"/>
              </w:rPr>
              <w:t>е</w:t>
            </w:r>
            <w:r w:rsidRPr="00396A78">
              <w:rPr>
                <w:sz w:val="24"/>
                <w:szCs w:val="24"/>
                <w:lang w:eastAsia="ru-RU"/>
              </w:rPr>
              <w:t>нии) государственной социальной помощи по месту жительства (по прежнему месту жительства) или по месту пребывания (по прежнему месту пребывания) в течение тек</w:t>
            </w:r>
            <w:r w:rsidRPr="00396A78">
              <w:rPr>
                <w:sz w:val="24"/>
                <w:szCs w:val="24"/>
                <w:lang w:eastAsia="ru-RU"/>
              </w:rPr>
              <w:t>у</w:t>
            </w:r>
            <w:r w:rsidRPr="00396A78">
              <w:rPr>
                <w:sz w:val="24"/>
                <w:szCs w:val="24"/>
                <w:lang w:eastAsia="ru-RU"/>
              </w:rPr>
              <w:t>щего календарного года</w:t>
            </w:r>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орган социальной защиты населения по месту жительства (по прежнему месту ж</w:t>
            </w:r>
            <w:r w:rsidRPr="00396A78">
              <w:rPr>
                <w:sz w:val="24"/>
                <w:szCs w:val="24"/>
                <w:lang w:eastAsia="ru-RU"/>
              </w:rPr>
              <w:t>и</w:t>
            </w:r>
            <w:r w:rsidRPr="00396A78">
              <w:rPr>
                <w:sz w:val="24"/>
                <w:szCs w:val="24"/>
                <w:lang w:eastAsia="ru-RU"/>
              </w:rPr>
              <w:t>тельства) или по месту пребывания (по прежнему месту пребывания) заявителя (членов семьи) (посредством использов</w:t>
            </w:r>
            <w:r w:rsidRPr="00396A78">
              <w:rPr>
                <w:sz w:val="24"/>
                <w:szCs w:val="24"/>
                <w:lang w:eastAsia="ru-RU"/>
              </w:rPr>
              <w:t>а</w:t>
            </w:r>
            <w:r w:rsidRPr="00396A78">
              <w:rPr>
                <w:sz w:val="24"/>
                <w:szCs w:val="24"/>
                <w:lang w:eastAsia="ru-RU"/>
              </w:rPr>
              <w:t>ния Единой цифровой платформы, а также посредством направления межведомс</w:t>
            </w:r>
            <w:r w:rsidRPr="00396A78">
              <w:rPr>
                <w:sz w:val="24"/>
                <w:szCs w:val="24"/>
                <w:lang w:eastAsia="ru-RU"/>
              </w:rPr>
              <w:t>т</w:t>
            </w:r>
            <w:r w:rsidRPr="00396A78">
              <w:rPr>
                <w:sz w:val="24"/>
                <w:szCs w:val="24"/>
                <w:lang w:eastAsia="ru-RU"/>
              </w:rPr>
              <w:t>венного запроса на бумажном носителе)</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96A78" w:rsidRPr="00396A78" w:rsidRDefault="00A3598A" w:rsidP="009B36FF">
            <w:pPr>
              <w:widowControl w:val="0"/>
              <w:autoSpaceDE w:val="0"/>
              <w:autoSpaceDN w:val="0"/>
              <w:jc w:val="center"/>
              <w:rPr>
                <w:sz w:val="24"/>
                <w:szCs w:val="24"/>
                <w:lang w:eastAsia="ru-RU"/>
              </w:rPr>
            </w:pPr>
            <w:r>
              <w:rPr>
                <w:sz w:val="24"/>
                <w:szCs w:val="24"/>
                <w:lang w:eastAsia="ru-RU"/>
              </w:rPr>
              <w:t>38</w:t>
            </w:r>
            <w:r w:rsidR="00396A78" w:rsidRPr="00396A78">
              <w:rPr>
                <w:sz w:val="24"/>
                <w:szCs w:val="24"/>
                <w:lang w:eastAsia="ru-RU"/>
              </w:rPr>
              <w:t>.</w:t>
            </w:r>
          </w:p>
        </w:tc>
        <w:tc>
          <w:tcPr>
            <w:tcW w:w="3926"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proofErr w:type="gramStart"/>
            <w:r w:rsidRPr="00396A78">
              <w:rPr>
                <w:sz w:val="24"/>
                <w:szCs w:val="24"/>
                <w:lang w:eastAsia="ru-RU"/>
              </w:rPr>
              <w:t>Сведения об опекуне (попечителе) ребенка (детей), в отношении кот</w:t>
            </w:r>
            <w:r w:rsidRPr="00396A78">
              <w:rPr>
                <w:sz w:val="24"/>
                <w:szCs w:val="24"/>
                <w:lang w:eastAsia="ru-RU"/>
              </w:rPr>
              <w:t>о</w:t>
            </w:r>
            <w:r w:rsidRPr="00396A78">
              <w:rPr>
                <w:sz w:val="24"/>
                <w:szCs w:val="24"/>
                <w:lang w:eastAsia="ru-RU"/>
              </w:rPr>
              <w:t>рого (которых) подано заявление (за исключением случая установления опеки (попечительства) компетен</w:t>
            </w:r>
            <w:r w:rsidRPr="00396A78">
              <w:rPr>
                <w:sz w:val="24"/>
                <w:szCs w:val="24"/>
                <w:lang w:eastAsia="ru-RU"/>
              </w:rPr>
              <w:t>т</w:t>
            </w:r>
            <w:r w:rsidRPr="00396A78">
              <w:rPr>
                <w:sz w:val="24"/>
                <w:szCs w:val="24"/>
                <w:lang w:eastAsia="ru-RU"/>
              </w:rPr>
              <w:t>ным органом иностранного госуда</w:t>
            </w:r>
            <w:r w:rsidRPr="00396A78">
              <w:rPr>
                <w:sz w:val="24"/>
                <w:szCs w:val="24"/>
                <w:lang w:eastAsia="ru-RU"/>
              </w:rPr>
              <w:t>р</w:t>
            </w:r>
            <w:r w:rsidRPr="00396A78">
              <w:rPr>
                <w:sz w:val="24"/>
                <w:szCs w:val="24"/>
                <w:lang w:eastAsia="ru-RU"/>
              </w:rPr>
              <w:t>ства)</w:t>
            </w:r>
            <w:proofErr w:type="gramEnd"/>
          </w:p>
        </w:tc>
        <w:tc>
          <w:tcPr>
            <w:tcW w:w="4535" w:type="dxa"/>
            <w:tcBorders>
              <w:top w:val="nil"/>
              <w:left w:val="nil"/>
              <w:bottom w:val="nil"/>
              <w:right w:val="nil"/>
            </w:tcBorders>
          </w:tcPr>
          <w:p w:rsidR="00396A78" w:rsidRPr="00396A78" w:rsidRDefault="00396A78" w:rsidP="00396A78">
            <w:pPr>
              <w:widowControl w:val="0"/>
              <w:autoSpaceDE w:val="0"/>
              <w:autoSpaceDN w:val="0"/>
              <w:rPr>
                <w:sz w:val="24"/>
                <w:szCs w:val="24"/>
                <w:lang w:eastAsia="ru-RU"/>
              </w:rPr>
            </w:pPr>
            <w:r w:rsidRPr="00396A78">
              <w:rPr>
                <w:sz w:val="24"/>
                <w:szCs w:val="24"/>
                <w:lang w:eastAsia="ru-RU"/>
              </w:rPr>
              <w:t>Социальный фонд России (Единая цифр</w:t>
            </w:r>
            <w:r w:rsidRPr="00396A78">
              <w:rPr>
                <w:sz w:val="24"/>
                <w:szCs w:val="24"/>
                <w:lang w:eastAsia="ru-RU"/>
              </w:rPr>
              <w:t>о</w:t>
            </w:r>
            <w:r w:rsidRPr="00396A78">
              <w:rPr>
                <w:sz w:val="24"/>
                <w:szCs w:val="24"/>
                <w:lang w:eastAsia="ru-RU"/>
              </w:rPr>
              <w:t>вая платформа) (посредством использов</w:t>
            </w:r>
            <w:r w:rsidRPr="00396A78">
              <w:rPr>
                <w:sz w:val="24"/>
                <w:szCs w:val="24"/>
                <w:lang w:eastAsia="ru-RU"/>
              </w:rPr>
              <w:t>а</w:t>
            </w:r>
            <w:r w:rsidRPr="00396A78">
              <w:rPr>
                <w:sz w:val="24"/>
                <w:szCs w:val="24"/>
                <w:lang w:eastAsia="ru-RU"/>
              </w:rPr>
              <w:t>ния системы межведомственного эле</w:t>
            </w:r>
            <w:r w:rsidRPr="00396A78">
              <w:rPr>
                <w:sz w:val="24"/>
                <w:szCs w:val="24"/>
                <w:lang w:eastAsia="ru-RU"/>
              </w:rPr>
              <w:t>к</w:t>
            </w:r>
            <w:r w:rsidRPr="00396A78">
              <w:rPr>
                <w:sz w:val="24"/>
                <w:szCs w:val="24"/>
                <w:lang w:eastAsia="ru-RU"/>
              </w:rPr>
              <w:t>тронного взаимодействия)</w:t>
            </w:r>
          </w:p>
        </w:tc>
      </w:tr>
      <w:tr w:rsidR="00396A78" w:rsidRPr="00396A78" w:rsidTr="00A3598A">
        <w:tblPrEx>
          <w:tblBorders>
            <w:left w:val="none" w:sz="0" w:space="0" w:color="auto"/>
            <w:right w:val="none" w:sz="0" w:space="0" w:color="auto"/>
            <w:insideH w:val="none" w:sz="0" w:space="0" w:color="auto"/>
            <w:insideV w:val="none" w:sz="0" w:space="0" w:color="auto"/>
          </w:tblBorders>
        </w:tblPrEx>
        <w:tc>
          <w:tcPr>
            <w:tcW w:w="9061" w:type="dxa"/>
            <w:gridSpan w:val="3"/>
            <w:tcBorders>
              <w:top w:val="nil"/>
              <w:left w:val="nil"/>
              <w:bottom w:val="nil"/>
              <w:right w:val="nil"/>
            </w:tcBorders>
          </w:tcPr>
          <w:p w:rsidR="00396A78" w:rsidRPr="00396A78" w:rsidRDefault="00396A78" w:rsidP="00396A78">
            <w:pPr>
              <w:widowControl w:val="0"/>
              <w:autoSpaceDE w:val="0"/>
              <w:autoSpaceDN w:val="0"/>
              <w:jc w:val="both"/>
              <w:rPr>
                <w:rFonts w:ascii="Arial" w:hAnsi="Arial" w:cs="Arial"/>
                <w:sz w:val="20"/>
                <w:szCs w:val="22"/>
                <w:lang w:eastAsia="ru-RU"/>
              </w:rPr>
            </w:pPr>
          </w:p>
        </w:tc>
      </w:tr>
    </w:tbl>
    <w:p w:rsidR="00396A78" w:rsidRPr="00396A78" w:rsidRDefault="00396A78" w:rsidP="00396A78">
      <w:pPr>
        <w:widowControl w:val="0"/>
        <w:autoSpaceDE w:val="0"/>
        <w:autoSpaceDN w:val="0"/>
        <w:jc w:val="both"/>
        <w:rPr>
          <w:rFonts w:ascii="Arial" w:hAnsi="Arial" w:cs="Arial"/>
          <w:sz w:val="20"/>
          <w:szCs w:val="22"/>
          <w:lang w:eastAsia="ru-RU"/>
        </w:rPr>
      </w:pPr>
    </w:p>
    <w:p w:rsidR="00396A78" w:rsidRPr="00396A78" w:rsidRDefault="00396A78" w:rsidP="00396A78">
      <w:pPr>
        <w:widowControl w:val="0"/>
        <w:pBdr>
          <w:bottom w:val="single" w:sz="6" w:space="0" w:color="auto"/>
        </w:pBdr>
        <w:autoSpaceDE w:val="0"/>
        <w:autoSpaceDN w:val="0"/>
        <w:spacing w:before="100" w:after="100"/>
        <w:jc w:val="both"/>
        <w:rPr>
          <w:rFonts w:ascii="Arial" w:hAnsi="Arial" w:cs="Arial"/>
          <w:sz w:val="2"/>
          <w:szCs w:val="2"/>
          <w:lang w:eastAsia="ru-RU"/>
        </w:rPr>
      </w:pPr>
      <w:bookmarkStart w:id="9" w:name="P432"/>
      <w:bookmarkEnd w:id="9"/>
    </w:p>
    <w:p w:rsidR="00321E1A" w:rsidRDefault="00321E1A" w:rsidP="00321E1A">
      <w:pPr>
        <w:pStyle w:val="ConsPlusNormal"/>
        <w:widowControl/>
        <w:tabs>
          <w:tab w:val="left" w:pos="3882"/>
        </w:tabs>
        <w:spacing w:line="240" w:lineRule="exact"/>
        <w:ind w:firstLine="0"/>
        <w:rPr>
          <w:rFonts w:ascii="Times New Roman" w:hAnsi="Times New Roman" w:cs="Times New Roman"/>
          <w:sz w:val="22"/>
          <w:szCs w:val="22"/>
        </w:rPr>
      </w:pPr>
    </w:p>
    <w:p w:rsidR="00321E1A" w:rsidRDefault="00321E1A">
      <w:pPr>
        <w:pStyle w:val="ConsPlusNormal"/>
        <w:widowControl/>
        <w:spacing w:line="240" w:lineRule="exact"/>
        <w:ind w:firstLine="0"/>
        <w:rPr>
          <w:rFonts w:ascii="Times New Roman" w:hAnsi="Times New Roman" w:cs="Times New Roman"/>
          <w:sz w:val="22"/>
          <w:szCs w:val="22"/>
        </w:rPr>
      </w:pPr>
    </w:p>
    <w:p w:rsidR="00A60CCF" w:rsidRDefault="00A60CCF">
      <w:pPr>
        <w:pStyle w:val="ConsPlusNormal"/>
        <w:widowControl/>
        <w:spacing w:line="240" w:lineRule="exact"/>
        <w:ind w:firstLine="0"/>
        <w:rPr>
          <w:rFonts w:ascii="Times New Roman" w:hAnsi="Times New Roman" w:cs="Times New Roman"/>
          <w:sz w:val="22"/>
          <w:szCs w:val="22"/>
        </w:rPr>
      </w:pPr>
    </w:p>
    <w:p w:rsidR="00A60CCF" w:rsidRDefault="00A60CCF">
      <w:pPr>
        <w:pStyle w:val="ConsPlusNormal"/>
        <w:widowControl/>
        <w:spacing w:line="240" w:lineRule="exact"/>
        <w:ind w:firstLine="0"/>
        <w:rPr>
          <w:rFonts w:ascii="Times New Roman" w:hAnsi="Times New Roman" w:cs="Times New Roman"/>
          <w:sz w:val="22"/>
          <w:szCs w:val="22"/>
        </w:rPr>
      </w:pPr>
    </w:p>
    <w:p w:rsidR="00A60CCF" w:rsidRDefault="00A60CCF">
      <w:pPr>
        <w:pStyle w:val="ConsPlusNormal"/>
        <w:widowControl/>
        <w:spacing w:line="240" w:lineRule="exact"/>
        <w:ind w:firstLine="0"/>
        <w:rPr>
          <w:rFonts w:ascii="Times New Roman" w:hAnsi="Times New Roman" w:cs="Times New Roman"/>
          <w:sz w:val="22"/>
          <w:szCs w:val="22"/>
        </w:rPr>
      </w:pPr>
    </w:p>
    <w:p w:rsidR="00A60CCF" w:rsidRDefault="00A60CCF">
      <w:pPr>
        <w:pStyle w:val="ConsPlusNormal"/>
        <w:widowControl/>
        <w:spacing w:line="240" w:lineRule="exact"/>
        <w:ind w:firstLine="0"/>
        <w:rPr>
          <w:rFonts w:ascii="Times New Roman" w:hAnsi="Times New Roman" w:cs="Times New Roman"/>
          <w:sz w:val="22"/>
          <w:szCs w:val="22"/>
        </w:rPr>
      </w:pPr>
    </w:p>
    <w:p w:rsidR="00A60CCF" w:rsidRDefault="00A60CCF">
      <w:pPr>
        <w:pStyle w:val="ConsPlusNormal"/>
        <w:widowControl/>
        <w:spacing w:line="240" w:lineRule="exact"/>
        <w:ind w:firstLine="0"/>
        <w:rPr>
          <w:rFonts w:ascii="Times New Roman" w:hAnsi="Times New Roman" w:cs="Times New Roman"/>
          <w:sz w:val="22"/>
          <w:szCs w:val="2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F012B" w:rsidTr="008A48D1">
        <w:tc>
          <w:tcPr>
            <w:tcW w:w="4785" w:type="dxa"/>
          </w:tcPr>
          <w:p w:rsidR="00EF012B" w:rsidRDefault="00EF012B" w:rsidP="008A48D1">
            <w:pPr>
              <w:jc w:val="both"/>
              <w:rPr>
                <w:szCs w:val="40"/>
              </w:rPr>
            </w:pPr>
          </w:p>
        </w:tc>
        <w:tc>
          <w:tcPr>
            <w:tcW w:w="4785" w:type="dxa"/>
          </w:tcPr>
          <w:p w:rsidR="00EF012B" w:rsidRPr="00396A78" w:rsidRDefault="00EF012B" w:rsidP="008A48D1">
            <w:pPr>
              <w:pStyle w:val="ConsPlusNormal"/>
              <w:widowControl/>
              <w:spacing w:line="240" w:lineRule="exact"/>
              <w:ind w:firstLine="0"/>
              <w:jc w:val="center"/>
              <w:rPr>
                <w:rFonts w:ascii="Times New Roman" w:hAnsi="Times New Roman" w:cs="Times New Roman"/>
                <w:sz w:val="24"/>
                <w:szCs w:val="24"/>
              </w:rPr>
            </w:pPr>
            <w:r w:rsidRPr="00396A78">
              <w:rPr>
                <w:rFonts w:ascii="Times New Roman" w:hAnsi="Times New Roman" w:cs="Times New Roman"/>
                <w:sz w:val="24"/>
                <w:szCs w:val="24"/>
              </w:rPr>
              <w:t xml:space="preserve">Приложение </w:t>
            </w:r>
            <w:r w:rsidR="003C468E">
              <w:rPr>
                <w:rFonts w:ascii="Times New Roman" w:hAnsi="Times New Roman" w:cs="Times New Roman"/>
                <w:sz w:val="24"/>
                <w:szCs w:val="24"/>
              </w:rPr>
              <w:t>5</w:t>
            </w:r>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 xml:space="preserve">к Порядку признания </w:t>
            </w:r>
            <w:proofErr w:type="gramStart"/>
            <w:r w:rsidRPr="00396A78">
              <w:rPr>
                <w:rFonts w:ascii="Times New Roman" w:hAnsi="Times New Roman" w:cs="Times New Roman"/>
                <w:sz w:val="24"/>
                <w:szCs w:val="24"/>
              </w:rPr>
              <w:t>малоимущими</w:t>
            </w:r>
            <w:proofErr w:type="gramEnd"/>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семей или</w:t>
            </w:r>
            <w:r w:rsidR="001A14FB">
              <w:rPr>
                <w:rFonts w:ascii="Times New Roman" w:hAnsi="Times New Roman" w:cs="Times New Roman"/>
                <w:sz w:val="24"/>
                <w:szCs w:val="24"/>
              </w:rPr>
              <w:t xml:space="preserve"> </w:t>
            </w:r>
            <w:proofErr w:type="gramStart"/>
            <w:r w:rsidRPr="00396A78">
              <w:rPr>
                <w:rFonts w:ascii="Times New Roman" w:hAnsi="Times New Roman" w:cs="Times New Roman"/>
                <w:sz w:val="24"/>
                <w:szCs w:val="24"/>
              </w:rPr>
              <w:t>малоимущими</w:t>
            </w:r>
            <w:proofErr w:type="gramEnd"/>
            <w:r w:rsidRPr="00396A78">
              <w:rPr>
                <w:rFonts w:ascii="Times New Roman" w:hAnsi="Times New Roman" w:cs="Times New Roman"/>
                <w:sz w:val="24"/>
                <w:szCs w:val="24"/>
              </w:rPr>
              <w:t xml:space="preserve"> одиноко</w:t>
            </w:r>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проживающих граждан в</w:t>
            </w:r>
            <w:r w:rsidR="001A14FB">
              <w:rPr>
                <w:rFonts w:ascii="Times New Roman" w:hAnsi="Times New Roman" w:cs="Times New Roman"/>
                <w:sz w:val="24"/>
                <w:szCs w:val="24"/>
              </w:rPr>
              <w:t xml:space="preserve"> </w:t>
            </w:r>
            <w:r w:rsidRPr="00396A78">
              <w:rPr>
                <w:rFonts w:ascii="Times New Roman" w:hAnsi="Times New Roman" w:cs="Times New Roman"/>
                <w:sz w:val="24"/>
                <w:szCs w:val="24"/>
              </w:rPr>
              <w:t>Левокумском</w:t>
            </w:r>
          </w:p>
          <w:p w:rsidR="00EF012B" w:rsidRPr="00A3598A" w:rsidRDefault="00EF012B" w:rsidP="008A48D1">
            <w:pPr>
              <w:pStyle w:val="ConsPlusNormal"/>
              <w:spacing w:line="240" w:lineRule="exact"/>
              <w:ind w:firstLine="35"/>
              <w:jc w:val="center"/>
              <w:rPr>
                <w:rFonts w:ascii="Times New Roman" w:hAnsi="Times New Roman" w:cs="Times New Roman"/>
                <w:sz w:val="24"/>
                <w:szCs w:val="24"/>
              </w:rPr>
            </w:pPr>
            <w:proofErr w:type="gramStart"/>
            <w:r>
              <w:rPr>
                <w:rFonts w:ascii="Times New Roman" w:hAnsi="Times New Roman" w:cs="Times New Roman"/>
                <w:sz w:val="24"/>
                <w:szCs w:val="24"/>
              </w:rPr>
              <w:t>муниципальном округе</w:t>
            </w:r>
            <w:r w:rsidRPr="00396A78">
              <w:rPr>
                <w:rFonts w:ascii="Times New Roman" w:hAnsi="Times New Roman" w:cs="Times New Roman"/>
                <w:sz w:val="24"/>
                <w:szCs w:val="24"/>
              </w:rPr>
              <w:t xml:space="preserve"> Ставропольского края</w:t>
            </w:r>
            <w:proofErr w:type="gramEnd"/>
          </w:p>
          <w:p w:rsidR="00EF012B" w:rsidRDefault="00EF012B" w:rsidP="008A48D1">
            <w:pPr>
              <w:jc w:val="both"/>
              <w:rPr>
                <w:szCs w:val="40"/>
              </w:rPr>
            </w:pPr>
          </w:p>
        </w:tc>
      </w:tr>
    </w:tbl>
    <w:p w:rsidR="009365A4" w:rsidRDefault="009365A4">
      <w:pPr>
        <w:spacing w:line="240" w:lineRule="exact"/>
        <w:ind w:left="4680"/>
        <w:jc w:val="both"/>
        <w:rPr>
          <w:sz w:val="22"/>
          <w:szCs w:val="22"/>
        </w:rPr>
      </w:pPr>
    </w:p>
    <w:p w:rsidR="002E1EEC" w:rsidRDefault="002E1EEC" w:rsidP="002E1EEC">
      <w:pPr>
        <w:suppressAutoHyphens/>
        <w:jc w:val="center"/>
        <w:rPr>
          <w:szCs w:val="28"/>
          <w:u w:val="single"/>
        </w:rPr>
      </w:pPr>
      <w:r>
        <w:rPr>
          <w:szCs w:val="28"/>
          <w:u w:val="single"/>
        </w:rPr>
        <w:t>Управление труда и социальной защиты населения администрации</w:t>
      </w:r>
    </w:p>
    <w:p w:rsidR="002E1EEC" w:rsidRDefault="002E1EEC" w:rsidP="002E1EEC">
      <w:pPr>
        <w:suppressAutoHyphens/>
        <w:jc w:val="center"/>
        <w:rPr>
          <w:szCs w:val="28"/>
        </w:rPr>
      </w:pPr>
      <w:r>
        <w:rPr>
          <w:szCs w:val="28"/>
          <w:u w:val="single"/>
        </w:rPr>
        <w:t>Левокумского муниципального округа Ставропольского края</w:t>
      </w:r>
    </w:p>
    <w:p w:rsidR="002E1EEC" w:rsidRDefault="002E1EEC" w:rsidP="002E1E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39"/>
        <w:jc w:val="center"/>
        <w:rPr>
          <w:szCs w:val="28"/>
        </w:rPr>
      </w:pPr>
    </w:p>
    <w:p w:rsidR="002E1EEC" w:rsidRDefault="002E1EEC" w:rsidP="002E1EEC">
      <w:pPr>
        <w:pStyle w:val="1"/>
        <w:tabs>
          <w:tab w:val="left" w:pos="0"/>
        </w:tabs>
        <w:suppressAutoHyphens/>
        <w:jc w:val="center"/>
        <w:rPr>
          <w:b/>
          <w:szCs w:val="28"/>
        </w:rPr>
      </w:pPr>
      <w:r>
        <w:t>РЕШЕНИЕ</w:t>
      </w:r>
    </w:p>
    <w:p w:rsidR="002E1EEC" w:rsidRPr="00AE5EEA" w:rsidRDefault="003C468E" w:rsidP="002E1EEC">
      <w:pPr>
        <w:suppressAutoHyphens/>
        <w:jc w:val="center"/>
        <w:rPr>
          <w:b/>
          <w:szCs w:val="28"/>
        </w:rPr>
      </w:pPr>
      <w:r>
        <w:rPr>
          <w:szCs w:val="28"/>
        </w:rPr>
        <w:t xml:space="preserve">О </w:t>
      </w:r>
      <w:r w:rsidR="002E1EEC" w:rsidRPr="00AE5EEA">
        <w:rPr>
          <w:spacing w:val="4"/>
          <w:szCs w:val="28"/>
        </w:rPr>
        <w:t>п</w:t>
      </w:r>
      <w:r w:rsidR="002E1EEC" w:rsidRPr="00AE5EEA">
        <w:rPr>
          <w:szCs w:val="28"/>
        </w:rPr>
        <w:t xml:space="preserve">ризнании </w:t>
      </w:r>
      <w:proofErr w:type="gramStart"/>
      <w:r w:rsidR="002E1EEC" w:rsidRPr="00AE5EEA">
        <w:rPr>
          <w:szCs w:val="28"/>
        </w:rPr>
        <w:t>малоимущими</w:t>
      </w:r>
      <w:proofErr w:type="gramEnd"/>
      <w:r w:rsidR="002E1EEC" w:rsidRPr="00AE5EEA">
        <w:rPr>
          <w:szCs w:val="28"/>
        </w:rPr>
        <w:t xml:space="preserve"> семей или малоимущими одиноко проживающих граждан </w:t>
      </w:r>
    </w:p>
    <w:p w:rsidR="002E1EEC" w:rsidRDefault="002E1EEC" w:rsidP="002E1EEC">
      <w:pPr>
        <w:tabs>
          <w:tab w:val="left" w:pos="0"/>
        </w:tabs>
        <w:suppressAutoHyphens/>
        <w:ind w:firstLine="360"/>
        <w:jc w:val="both"/>
        <w:rPr>
          <w:b/>
          <w:szCs w:val="28"/>
        </w:rPr>
      </w:pPr>
    </w:p>
    <w:p w:rsidR="002E1EEC" w:rsidRDefault="002E1EEC" w:rsidP="002E1EEC">
      <w:pPr>
        <w:suppressAutoHyphens/>
        <w:jc w:val="center"/>
        <w:rPr>
          <w:szCs w:val="28"/>
        </w:rPr>
      </w:pPr>
    </w:p>
    <w:p w:rsidR="003C45FC" w:rsidRPr="001A14FB" w:rsidRDefault="002E1EEC" w:rsidP="002E1EEC">
      <w:pPr>
        <w:suppressAutoHyphens/>
        <w:rPr>
          <w:szCs w:val="28"/>
        </w:rPr>
      </w:pPr>
      <w:r w:rsidRPr="001A14FB">
        <w:rPr>
          <w:szCs w:val="28"/>
        </w:rPr>
        <w:t>По результатам рассмотрения заявления гр.</w:t>
      </w:r>
      <w:r w:rsidR="003C45FC" w:rsidRPr="001A14FB">
        <w:rPr>
          <w:szCs w:val="28"/>
        </w:rPr>
        <w:t>____________________________</w:t>
      </w:r>
    </w:p>
    <w:p w:rsidR="003C45FC" w:rsidRPr="003C45FC" w:rsidRDefault="003C45FC" w:rsidP="002E1EEC">
      <w:pPr>
        <w:suppressAutoHyphens/>
        <w:rPr>
          <w:sz w:val="24"/>
          <w:szCs w:val="24"/>
          <w:highlight w:val="yellow"/>
        </w:rPr>
      </w:pPr>
      <w:r w:rsidRPr="003C45FC">
        <w:rPr>
          <w:sz w:val="24"/>
          <w:szCs w:val="24"/>
        </w:rPr>
        <w:t>Ф.И.О. (при наличии) полностью</w:t>
      </w:r>
    </w:p>
    <w:p w:rsidR="002E1EEC" w:rsidRDefault="002E1EEC" w:rsidP="002E1EEC">
      <w:pPr>
        <w:suppressAutoHyphens/>
        <w:rPr>
          <w:szCs w:val="28"/>
        </w:rPr>
      </w:pPr>
      <w:proofErr w:type="gramStart"/>
      <w:r w:rsidRPr="001A14FB">
        <w:rPr>
          <w:szCs w:val="28"/>
        </w:rPr>
        <w:t>Проживающего</w:t>
      </w:r>
      <w:proofErr w:type="gramEnd"/>
      <w:r w:rsidRPr="001A14FB">
        <w:rPr>
          <w:szCs w:val="28"/>
        </w:rPr>
        <w:t xml:space="preserve"> (</w:t>
      </w:r>
      <w:r>
        <w:rPr>
          <w:szCs w:val="28"/>
        </w:rPr>
        <w:t xml:space="preserve">ей) по адресу:_______________________________________ </w:t>
      </w:r>
    </w:p>
    <w:p w:rsidR="002E1EEC" w:rsidRDefault="002E1EEC" w:rsidP="002E1EEC">
      <w:pPr>
        <w:suppressAutoHyphens/>
        <w:rPr>
          <w:szCs w:val="28"/>
        </w:rPr>
      </w:pPr>
      <w:r>
        <w:rPr>
          <w:szCs w:val="28"/>
        </w:rPr>
        <w:t>__________________________________________________________________.</w:t>
      </w:r>
    </w:p>
    <w:p w:rsidR="002E1EEC" w:rsidRPr="00AE5EEA" w:rsidRDefault="002E1EEC" w:rsidP="002E1EEC">
      <w:pPr>
        <w:suppressAutoHyphens/>
        <w:ind w:firstLine="708"/>
        <w:jc w:val="both"/>
        <w:rPr>
          <w:szCs w:val="28"/>
        </w:rPr>
      </w:pPr>
      <w:r w:rsidRPr="00AE5EEA">
        <w:rPr>
          <w:szCs w:val="28"/>
        </w:rPr>
        <w:t>Управлением принято решение: признать малоимущими семью или малоимущими одиноко проживающих граждан.</w:t>
      </w:r>
    </w:p>
    <w:p w:rsidR="002E1EEC" w:rsidRPr="00AE5EEA" w:rsidRDefault="002E1EEC" w:rsidP="002E1EEC">
      <w:pPr>
        <w:suppressAutoHyphens/>
        <w:rPr>
          <w:szCs w:val="28"/>
        </w:rPr>
      </w:pPr>
    </w:p>
    <w:p w:rsidR="002E1EEC" w:rsidRPr="00AE5EEA" w:rsidRDefault="002E1EEC" w:rsidP="002E1EEC">
      <w:pPr>
        <w:suppressAutoHyphens/>
        <w:jc w:val="both"/>
        <w:rPr>
          <w:szCs w:val="28"/>
        </w:rPr>
      </w:pPr>
    </w:p>
    <w:p w:rsidR="002E1EEC" w:rsidRPr="00AE5EEA" w:rsidRDefault="002E1EEC" w:rsidP="002E1EEC">
      <w:pPr>
        <w:suppressAutoHyphens/>
        <w:jc w:val="both"/>
        <w:rPr>
          <w:szCs w:val="28"/>
        </w:rPr>
      </w:pPr>
    </w:p>
    <w:p w:rsidR="002E1EEC" w:rsidRPr="00AE5EEA" w:rsidRDefault="002E1EEC" w:rsidP="002E1EEC">
      <w:pPr>
        <w:suppressAutoHyphens/>
        <w:jc w:val="both"/>
        <w:rPr>
          <w:sz w:val="24"/>
          <w:szCs w:val="24"/>
        </w:rPr>
      </w:pPr>
      <w:r w:rsidRPr="00AE5EEA">
        <w:rPr>
          <w:szCs w:val="28"/>
        </w:rPr>
        <w:t xml:space="preserve">Подпись руководитель органа соцзащиты                                     И.О. Фамилия </w:t>
      </w:r>
    </w:p>
    <w:p w:rsidR="002E1EEC" w:rsidRPr="00AE5EEA" w:rsidRDefault="002E1EEC" w:rsidP="002E1EEC">
      <w:pPr>
        <w:suppressAutoHyphens/>
        <w:jc w:val="both"/>
        <w:rPr>
          <w:sz w:val="24"/>
          <w:szCs w:val="24"/>
        </w:rPr>
      </w:pPr>
    </w:p>
    <w:p w:rsidR="002E1EEC" w:rsidRPr="00AE5EEA" w:rsidRDefault="002E1EEC" w:rsidP="002E1EEC">
      <w:pPr>
        <w:suppressAutoHyphens/>
        <w:jc w:val="both"/>
        <w:rPr>
          <w:szCs w:val="28"/>
        </w:rPr>
      </w:pPr>
      <w:r w:rsidRPr="00AE5EEA">
        <w:rPr>
          <w:sz w:val="24"/>
          <w:szCs w:val="24"/>
        </w:rPr>
        <w:t>М.П.</w:t>
      </w:r>
    </w:p>
    <w:p w:rsidR="002E1EEC" w:rsidRPr="00AE5EEA" w:rsidRDefault="002E1EEC" w:rsidP="002E1EEC">
      <w:pPr>
        <w:pStyle w:val="ConsPlusNonformat"/>
        <w:widowControl/>
        <w:rPr>
          <w:rFonts w:ascii="Times New Roman" w:hAnsi="Times New Roman" w:cs="Times New Roman"/>
          <w:sz w:val="28"/>
          <w:szCs w:val="28"/>
        </w:rPr>
      </w:pPr>
    </w:p>
    <w:p w:rsidR="002E1EEC" w:rsidRPr="00AE5EEA" w:rsidRDefault="002E1EEC" w:rsidP="002E1EEC">
      <w:pPr>
        <w:pStyle w:val="ConsPlusNonformat"/>
        <w:widowControl/>
        <w:rPr>
          <w:rFonts w:ascii="Times New Roman" w:hAnsi="Times New Roman" w:cs="Times New Roman"/>
          <w:sz w:val="28"/>
          <w:szCs w:val="28"/>
        </w:rPr>
      </w:pPr>
      <w:r w:rsidRPr="00AE5EEA">
        <w:rPr>
          <w:rFonts w:ascii="Times New Roman" w:hAnsi="Times New Roman" w:cs="Times New Roman"/>
          <w:sz w:val="28"/>
          <w:szCs w:val="28"/>
        </w:rPr>
        <w:t>Исполнитель: Фамилия И.О.</w:t>
      </w:r>
    </w:p>
    <w:p w:rsidR="002E1EEC" w:rsidRDefault="002E1EEC" w:rsidP="002E1EEC">
      <w:pPr>
        <w:pStyle w:val="ConsPlusNonformat"/>
        <w:widowControl/>
        <w:rPr>
          <w:b/>
          <w:bCs/>
          <w:color w:val="000000"/>
          <w:szCs w:val="16"/>
        </w:rPr>
      </w:pPr>
      <w:r>
        <w:rPr>
          <w:rFonts w:ascii="Times New Roman" w:hAnsi="Times New Roman" w:cs="Times New Roman"/>
          <w:sz w:val="28"/>
          <w:szCs w:val="28"/>
        </w:rPr>
        <w:t xml:space="preserve">              тел. ___________</w:t>
      </w:r>
    </w:p>
    <w:p w:rsidR="002E1EEC" w:rsidRDefault="002E1EEC" w:rsidP="002E1E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39"/>
        <w:jc w:val="center"/>
        <w:rPr>
          <w:b/>
          <w:bCs/>
          <w:color w:val="000000"/>
          <w:szCs w:val="16"/>
        </w:rPr>
      </w:pPr>
    </w:p>
    <w:p w:rsidR="009365A4" w:rsidRDefault="009365A4">
      <w:pPr>
        <w:pStyle w:val="ConsPlusNonformat"/>
        <w:widowControl/>
        <w:jc w:val="center"/>
        <w:rPr>
          <w:rFonts w:ascii="Times New Roman" w:hAnsi="Times New Roman" w:cs="Times New Roman"/>
          <w:sz w:val="22"/>
          <w:szCs w:val="22"/>
        </w:rPr>
      </w:pPr>
    </w:p>
    <w:p w:rsidR="009365A4" w:rsidRDefault="009365A4">
      <w:pPr>
        <w:pStyle w:val="ConsPlusNormal"/>
        <w:widowControl/>
        <w:tabs>
          <w:tab w:val="left" w:pos="7088"/>
        </w:tabs>
        <w:spacing w:line="240" w:lineRule="exact"/>
        <w:ind w:firstLine="0"/>
        <w:jc w:val="center"/>
        <w:rPr>
          <w:rFonts w:ascii="Times New Roman" w:hAnsi="Times New Roman" w:cs="Times New Roman"/>
          <w:sz w:val="22"/>
          <w:szCs w:val="22"/>
        </w:rPr>
      </w:pPr>
    </w:p>
    <w:p w:rsidR="009365A4" w:rsidRDefault="009365A4">
      <w:pPr>
        <w:pStyle w:val="ConsPlusNormal"/>
        <w:widowControl/>
        <w:tabs>
          <w:tab w:val="left" w:pos="7088"/>
        </w:tabs>
        <w:spacing w:line="240" w:lineRule="exact"/>
        <w:ind w:firstLine="0"/>
        <w:jc w:val="center"/>
        <w:rPr>
          <w:rFonts w:ascii="Times New Roman" w:hAnsi="Times New Roman" w:cs="Times New Roman"/>
          <w:sz w:val="22"/>
          <w:szCs w:val="22"/>
        </w:rPr>
      </w:pPr>
    </w:p>
    <w:p w:rsidR="009365A4" w:rsidRDefault="009365A4">
      <w:pPr>
        <w:pStyle w:val="ConsPlusNormal"/>
        <w:widowControl/>
        <w:tabs>
          <w:tab w:val="left" w:pos="7088"/>
        </w:tabs>
        <w:spacing w:line="240" w:lineRule="exact"/>
        <w:ind w:firstLine="0"/>
        <w:jc w:val="center"/>
        <w:rPr>
          <w:rFonts w:ascii="Times New Roman" w:hAnsi="Times New Roman" w:cs="Times New Roman"/>
          <w:sz w:val="22"/>
          <w:szCs w:val="22"/>
        </w:rPr>
      </w:pPr>
    </w:p>
    <w:p w:rsidR="009365A4" w:rsidRDefault="009365A4"/>
    <w:p w:rsidR="009365A4" w:rsidRDefault="009365A4">
      <w:pPr>
        <w:pStyle w:val="ConsPlusNormal"/>
        <w:widowControl/>
        <w:tabs>
          <w:tab w:val="left" w:pos="5103"/>
          <w:tab w:val="left" w:pos="6237"/>
          <w:tab w:val="left" w:pos="7380"/>
          <w:tab w:val="left" w:pos="7740"/>
          <w:tab w:val="left" w:pos="9000"/>
        </w:tabs>
        <w:spacing w:line="240" w:lineRule="exact"/>
        <w:ind w:right="-285" w:firstLine="0"/>
        <w:jc w:val="center"/>
        <w:rPr>
          <w:bCs/>
          <w:color w:val="000000"/>
          <w:sz w:val="22"/>
          <w:szCs w:val="22"/>
        </w:rPr>
      </w:pPr>
    </w:p>
    <w:p w:rsidR="009365A4" w:rsidRDefault="009365A4">
      <w:pPr>
        <w:rPr>
          <w:bCs/>
          <w:color w:val="000000"/>
          <w:sz w:val="22"/>
          <w:szCs w:val="22"/>
        </w:rPr>
      </w:pPr>
    </w:p>
    <w:p w:rsidR="009365A4" w:rsidRDefault="009365A4"/>
    <w:p w:rsidR="009365A4" w:rsidRDefault="009365A4"/>
    <w:p w:rsidR="009365A4" w:rsidRDefault="009365A4"/>
    <w:p w:rsidR="009365A4" w:rsidRDefault="009365A4"/>
    <w:p w:rsidR="009365A4" w:rsidRDefault="009365A4"/>
    <w:p w:rsidR="009365A4" w:rsidRDefault="009365A4"/>
    <w:p w:rsidR="009365A4" w:rsidRDefault="009365A4"/>
    <w:p w:rsidR="009365A4" w:rsidRDefault="009365A4"/>
    <w:p w:rsidR="00A60CCF" w:rsidRDefault="00A60CCF">
      <w:pPr>
        <w:rPr>
          <w:bCs/>
          <w:color w:val="000000"/>
          <w:sz w:val="22"/>
          <w:szCs w:val="22"/>
        </w:rPr>
      </w:pPr>
    </w:p>
    <w:p w:rsidR="00A60CCF" w:rsidRDefault="00A60CCF">
      <w:pPr>
        <w:rPr>
          <w:bCs/>
          <w:color w:val="000000"/>
          <w:sz w:val="22"/>
          <w:szCs w:val="22"/>
        </w:rPr>
      </w:pPr>
    </w:p>
    <w:p w:rsidR="00A60CCF" w:rsidRDefault="00A60CCF">
      <w:pPr>
        <w:rPr>
          <w:bCs/>
          <w:color w:val="000000"/>
          <w:sz w:val="22"/>
          <w:szCs w:val="2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F012B" w:rsidTr="008A48D1">
        <w:tc>
          <w:tcPr>
            <w:tcW w:w="4785" w:type="dxa"/>
          </w:tcPr>
          <w:p w:rsidR="00EF012B" w:rsidRDefault="00EF012B" w:rsidP="008A48D1">
            <w:pPr>
              <w:jc w:val="both"/>
              <w:rPr>
                <w:szCs w:val="40"/>
              </w:rPr>
            </w:pPr>
          </w:p>
        </w:tc>
        <w:tc>
          <w:tcPr>
            <w:tcW w:w="4785" w:type="dxa"/>
          </w:tcPr>
          <w:p w:rsidR="00EF012B" w:rsidRPr="00396A78" w:rsidRDefault="00EF012B" w:rsidP="008A48D1">
            <w:pPr>
              <w:pStyle w:val="ConsPlusNormal"/>
              <w:widowControl/>
              <w:spacing w:line="240" w:lineRule="exact"/>
              <w:ind w:firstLine="0"/>
              <w:jc w:val="center"/>
              <w:rPr>
                <w:rFonts w:ascii="Times New Roman" w:hAnsi="Times New Roman" w:cs="Times New Roman"/>
                <w:sz w:val="24"/>
                <w:szCs w:val="24"/>
              </w:rPr>
            </w:pPr>
            <w:r w:rsidRPr="00396A78">
              <w:rPr>
                <w:rFonts w:ascii="Times New Roman" w:hAnsi="Times New Roman" w:cs="Times New Roman"/>
                <w:sz w:val="24"/>
                <w:szCs w:val="24"/>
              </w:rPr>
              <w:t xml:space="preserve">Приложение </w:t>
            </w:r>
            <w:r w:rsidR="003C468E">
              <w:rPr>
                <w:rFonts w:ascii="Times New Roman" w:hAnsi="Times New Roman" w:cs="Times New Roman"/>
                <w:sz w:val="24"/>
                <w:szCs w:val="24"/>
              </w:rPr>
              <w:t>6</w:t>
            </w:r>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 xml:space="preserve">к Порядку признания </w:t>
            </w:r>
            <w:proofErr w:type="gramStart"/>
            <w:r w:rsidRPr="00396A78">
              <w:rPr>
                <w:rFonts w:ascii="Times New Roman" w:hAnsi="Times New Roman" w:cs="Times New Roman"/>
                <w:sz w:val="24"/>
                <w:szCs w:val="24"/>
              </w:rPr>
              <w:t>малоимущими</w:t>
            </w:r>
            <w:proofErr w:type="gramEnd"/>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семей или</w:t>
            </w:r>
            <w:r w:rsidR="003C468E">
              <w:rPr>
                <w:rFonts w:ascii="Times New Roman" w:hAnsi="Times New Roman" w:cs="Times New Roman"/>
                <w:sz w:val="24"/>
                <w:szCs w:val="24"/>
              </w:rPr>
              <w:t xml:space="preserve"> </w:t>
            </w:r>
            <w:proofErr w:type="gramStart"/>
            <w:r w:rsidRPr="00396A78">
              <w:rPr>
                <w:rFonts w:ascii="Times New Roman" w:hAnsi="Times New Roman" w:cs="Times New Roman"/>
                <w:sz w:val="24"/>
                <w:szCs w:val="24"/>
              </w:rPr>
              <w:t>малоимущими</w:t>
            </w:r>
            <w:proofErr w:type="gramEnd"/>
            <w:r w:rsidRPr="00396A78">
              <w:rPr>
                <w:rFonts w:ascii="Times New Roman" w:hAnsi="Times New Roman" w:cs="Times New Roman"/>
                <w:sz w:val="24"/>
                <w:szCs w:val="24"/>
              </w:rPr>
              <w:t xml:space="preserve"> одиноко</w:t>
            </w:r>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проживающих граждан в</w:t>
            </w:r>
            <w:r w:rsidR="003C468E">
              <w:rPr>
                <w:rFonts w:ascii="Times New Roman" w:hAnsi="Times New Roman" w:cs="Times New Roman"/>
                <w:sz w:val="24"/>
                <w:szCs w:val="24"/>
              </w:rPr>
              <w:t xml:space="preserve"> </w:t>
            </w:r>
            <w:r w:rsidRPr="00396A78">
              <w:rPr>
                <w:rFonts w:ascii="Times New Roman" w:hAnsi="Times New Roman" w:cs="Times New Roman"/>
                <w:sz w:val="24"/>
                <w:szCs w:val="24"/>
              </w:rPr>
              <w:t>Левокумском</w:t>
            </w:r>
          </w:p>
          <w:p w:rsidR="00EF012B" w:rsidRPr="00A3598A" w:rsidRDefault="00EF012B" w:rsidP="008A48D1">
            <w:pPr>
              <w:pStyle w:val="ConsPlusNormal"/>
              <w:spacing w:line="240" w:lineRule="exact"/>
              <w:ind w:firstLine="35"/>
              <w:jc w:val="center"/>
              <w:rPr>
                <w:rFonts w:ascii="Times New Roman" w:hAnsi="Times New Roman" w:cs="Times New Roman"/>
                <w:sz w:val="24"/>
                <w:szCs w:val="24"/>
              </w:rPr>
            </w:pPr>
            <w:proofErr w:type="gramStart"/>
            <w:r>
              <w:rPr>
                <w:rFonts w:ascii="Times New Roman" w:hAnsi="Times New Roman" w:cs="Times New Roman"/>
                <w:sz w:val="24"/>
                <w:szCs w:val="24"/>
              </w:rPr>
              <w:t>муниципальном округе</w:t>
            </w:r>
            <w:r w:rsidRPr="00396A78">
              <w:rPr>
                <w:rFonts w:ascii="Times New Roman" w:hAnsi="Times New Roman" w:cs="Times New Roman"/>
                <w:sz w:val="24"/>
                <w:szCs w:val="24"/>
              </w:rPr>
              <w:t xml:space="preserve"> Ставропольского края</w:t>
            </w:r>
            <w:proofErr w:type="gramEnd"/>
          </w:p>
          <w:p w:rsidR="00EF012B" w:rsidRDefault="00EF012B" w:rsidP="008A48D1">
            <w:pPr>
              <w:jc w:val="both"/>
              <w:rPr>
                <w:szCs w:val="40"/>
              </w:rPr>
            </w:pPr>
          </w:p>
        </w:tc>
      </w:tr>
    </w:tbl>
    <w:p w:rsidR="003052E6" w:rsidRPr="00A3598A" w:rsidRDefault="003052E6" w:rsidP="00EF012B">
      <w:pPr>
        <w:rPr>
          <w:sz w:val="24"/>
          <w:szCs w:val="24"/>
        </w:rPr>
      </w:pPr>
    </w:p>
    <w:p w:rsidR="009365A4" w:rsidRDefault="009365A4">
      <w:pPr>
        <w:pStyle w:val="1"/>
        <w:tabs>
          <w:tab w:val="clear" w:pos="0"/>
        </w:tabs>
        <w:spacing w:line="240" w:lineRule="exact"/>
        <w:ind w:left="4680"/>
        <w:jc w:val="both"/>
        <w:rPr>
          <w:sz w:val="22"/>
          <w:szCs w:val="22"/>
        </w:rPr>
      </w:pPr>
    </w:p>
    <w:p w:rsidR="009365A4" w:rsidRDefault="009365A4">
      <w:pPr>
        <w:spacing w:line="240" w:lineRule="exact"/>
        <w:ind w:left="4680"/>
        <w:jc w:val="both"/>
        <w:rPr>
          <w:sz w:val="22"/>
          <w:szCs w:val="22"/>
        </w:rPr>
      </w:pPr>
    </w:p>
    <w:p w:rsidR="002E1EEC" w:rsidRDefault="002E1EEC" w:rsidP="002E1EEC">
      <w:pPr>
        <w:suppressAutoHyphens/>
        <w:jc w:val="center"/>
        <w:rPr>
          <w:szCs w:val="28"/>
          <w:u w:val="single"/>
        </w:rPr>
      </w:pPr>
      <w:r>
        <w:rPr>
          <w:szCs w:val="28"/>
          <w:u w:val="single"/>
        </w:rPr>
        <w:t>Управление труда и социальной защиты населения администрации</w:t>
      </w:r>
    </w:p>
    <w:p w:rsidR="002E1EEC" w:rsidRDefault="002E1EEC" w:rsidP="002E1EEC">
      <w:pPr>
        <w:suppressAutoHyphens/>
        <w:jc w:val="center"/>
        <w:rPr>
          <w:szCs w:val="28"/>
        </w:rPr>
      </w:pPr>
      <w:r>
        <w:rPr>
          <w:szCs w:val="28"/>
          <w:u w:val="single"/>
        </w:rPr>
        <w:t>Левокумского муниципального округа Ставропольского края</w:t>
      </w:r>
    </w:p>
    <w:p w:rsidR="002E1EEC" w:rsidRDefault="002E1EEC" w:rsidP="002E1EEC">
      <w:pPr>
        <w:suppressAutoHyphens/>
        <w:jc w:val="center"/>
        <w:rPr>
          <w:szCs w:val="28"/>
        </w:rPr>
      </w:pPr>
    </w:p>
    <w:p w:rsidR="002E1EEC" w:rsidRDefault="002E1EEC" w:rsidP="002E1EEC">
      <w:pPr>
        <w:suppressAutoHyphens/>
        <w:jc w:val="center"/>
        <w:rPr>
          <w:szCs w:val="28"/>
        </w:rPr>
      </w:pPr>
      <w:r>
        <w:rPr>
          <w:szCs w:val="28"/>
        </w:rPr>
        <w:t>РЕШЕНИЕ</w:t>
      </w:r>
    </w:p>
    <w:p w:rsidR="002E1EEC" w:rsidRPr="00AE5EEA" w:rsidRDefault="002E1EEC" w:rsidP="002E1EEC">
      <w:pPr>
        <w:tabs>
          <w:tab w:val="left" w:pos="1260"/>
        </w:tabs>
        <w:suppressAutoHyphens/>
        <w:spacing w:line="240" w:lineRule="exact"/>
        <w:jc w:val="center"/>
        <w:rPr>
          <w:sz w:val="24"/>
          <w:szCs w:val="24"/>
          <w:u w:val="single"/>
        </w:rPr>
      </w:pPr>
      <w:r w:rsidRPr="00AE5EEA">
        <w:rPr>
          <w:szCs w:val="28"/>
        </w:rPr>
        <w:t xml:space="preserve">об отказе в признании </w:t>
      </w:r>
      <w:proofErr w:type="gramStart"/>
      <w:r w:rsidRPr="00AE5EEA">
        <w:rPr>
          <w:szCs w:val="28"/>
        </w:rPr>
        <w:t>малоимущими</w:t>
      </w:r>
      <w:proofErr w:type="gramEnd"/>
      <w:r w:rsidRPr="00AE5EEA">
        <w:rPr>
          <w:szCs w:val="28"/>
        </w:rPr>
        <w:t xml:space="preserve"> семей или малоимущими одиноко проживающих граждан</w:t>
      </w:r>
    </w:p>
    <w:p w:rsidR="002E1EEC" w:rsidRPr="00AE5EEA" w:rsidRDefault="002E1EEC" w:rsidP="002E1EEC">
      <w:pPr>
        <w:suppressAutoHyphens/>
        <w:rPr>
          <w:szCs w:val="28"/>
          <w:u w:val="single"/>
        </w:rPr>
      </w:pPr>
    </w:p>
    <w:p w:rsidR="002E1EEC" w:rsidRPr="00AE5EEA" w:rsidRDefault="002E1EEC" w:rsidP="002E1EEC">
      <w:pPr>
        <w:suppressAutoHyphens/>
        <w:jc w:val="center"/>
        <w:rPr>
          <w:szCs w:val="28"/>
        </w:rPr>
      </w:pPr>
      <w:r w:rsidRPr="00AE5EEA">
        <w:rPr>
          <w:szCs w:val="28"/>
        </w:rPr>
        <w:t>№ _______ от «___»_________20__ года</w:t>
      </w:r>
    </w:p>
    <w:p w:rsidR="002E1EEC" w:rsidRPr="00AE5EEA" w:rsidRDefault="002E1EEC" w:rsidP="002E1EEC">
      <w:pPr>
        <w:suppressAutoHyphens/>
        <w:jc w:val="both"/>
        <w:rPr>
          <w:szCs w:val="28"/>
        </w:rPr>
      </w:pPr>
    </w:p>
    <w:p w:rsidR="003C45FC" w:rsidRPr="001A14FB" w:rsidRDefault="002E1EEC" w:rsidP="002E1EEC">
      <w:pPr>
        <w:suppressAutoHyphens/>
        <w:rPr>
          <w:szCs w:val="28"/>
        </w:rPr>
      </w:pPr>
      <w:r w:rsidRPr="001A14FB">
        <w:rPr>
          <w:szCs w:val="28"/>
        </w:rPr>
        <w:t>По результатам рассмотрения заявления гр.</w:t>
      </w:r>
      <w:r w:rsidR="003C45FC" w:rsidRPr="001A14FB">
        <w:rPr>
          <w:szCs w:val="28"/>
        </w:rPr>
        <w:t>__________________________</w:t>
      </w:r>
    </w:p>
    <w:p w:rsidR="003C45FC" w:rsidRPr="001A14FB" w:rsidRDefault="003C45FC" w:rsidP="002E1EEC">
      <w:pPr>
        <w:suppressAutoHyphens/>
        <w:rPr>
          <w:sz w:val="24"/>
          <w:szCs w:val="24"/>
        </w:rPr>
      </w:pPr>
      <w:r w:rsidRPr="001A14FB">
        <w:rPr>
          <w:sz w:val="24"/>
          <w:szCs w:val="24"/>
        </w:rPr>
        <w:t>Ф.И.О. (при наличии) полностью</w:t>
      </w:r>
    </w:p>
    <w:p w:rsidR="002E1EEC" w:rsidRPr="00AE5EEA" w:rsidRDefault="002E1EEC" w:rsidP="002E1EEC">
      <w:pPr>
        <w:suppressAutoHyphens/>
        <w:rPr>
          <w:szCs w:val="28"/>
        </w:rPr>
      </w:pPr>
      <w:proofErr w:type="gramStart"/>
      <w:r w:rsidRPr="001A14FB">
        <w:rPr>
          <w:szCs w:val="28"/>
        </w:rPr>
        <w:t>Проживающего</w:t>
      </w:r>
      <w:proofErr w:type="gramEnd"/>
      <w:r w:rsidRPr="00AE5EEA">
        <w:rPr>
          <w:szCs w:val="28"/>
        </w:rPr>
        <w:t xml:space="preserve"> (ей) по адресу:_______________________________________ </w:t>
      </w:r>
    </w:p>
    <w:p w:rsidR="002E1EEC" w:rsidRPr="00AE5EEA" w:rsidRDefault="002E1EEC" w:rsidP="002E1EEC">
      <w:pPr>
        <w:suppressAutoHyphens/>
        <w:rPr>
          <w:szCs w:val="28"/>
        </w:rPr>
      </w:pPr>
      <w:r w:rsidRPr="00AE5EEA">
        <w:rPr>
          <w:szCs w:val="28"/>
        </w:rPr>
        <w:t>__________________________________________________________________.</w:t>
      </w:r>
    </w:p>
    <w:p w:rsidR="002E1EEC" w:rsidRPr="00AE5EEA" w:rsidRDefault="002E1EEC" w:rsidP="002E1EEC">
      <w:pPr>
        <w:suppressAutoHyphens/>
        <w:ind w:firstLine="708"/>
        <w:jc w:val="both"/>
        <w:rPr>
          <w:sz w:val="24"/>
          <w:szCs w:val="24"/>
        </w:rPr>
      </w:pPr>
      <w:r w:rsidRPr="00AE5EEA">
        <w:rPr>
          <w:szCs w:val="28"/>
        </w:rPr>
        <w:t xml:space="preserve">Управлением принято решение: отказать в признание малоимущими семей или малоимущими одиноко проживающих граждан в соответствии __________________________________________________________________ </w:t>
      </w:r>
    </w:p>
    <w:p w:rsidR="002E1EEC" w:rsidRPr="00AE5EEA" w:rsidRDefault="002E1EEC" w:rsidP="002E1EEC">
      <w:pPr>
        <w:pBdr>
          <w:bottom w:val="single" w:sz="8" w:space="1" w:color="000000"/>
        </w:pBdr>
        <w:suppressAutoHyphens/>
        <w:jc w:val="center"/>
        <w:rPr>
          <w:szCs w:val="28"/>
        </w:rPr>
      </w:pPr>
      <w:r w:rsidRPr="00AE5EEA">
        <w:rPr>
          <w:sz w:val="24"/>
          <w:szCs w:val="24"/>
        </w:rPr>
        <w:t>(указать причину отказа с указанием ссылки на действующее законодательство)</w:t>
      </w:r>
    </w:p>
    <w:p w:rsidR="002E1EEC" w:rsidRDefault="002E1EEC" w:rsidP="002E1EEC">
      <w:pPr>
        <w:pBdr>
          <w:bottom w:val="single" w:sz="8" w:space="1" w:color="000000"/>
        </w:pBdr>
        <w:suppressAutoHyphens/>
        <w:jc w:val="center"/>
        <w:rPr>
          <w:szCs w:val="28"/>
        </w:rPr>
      </w:pPr>
    </w:p>
    <w:p w:rsidR="002E1EEC" w:rsidRDefault="002E1EEC" w:rsidP="002E1EEC">
      <w:pPr>
        <w:tabs>
          <w:tab w:val="left" w:pos="720"/>
        </w:tabs>
        <w:suppressAutoHyphens/>
        <w:jc w:val="both"/>
        <w:rPr>
          <w:szCs w:val="28"/>
        </w:rPr>
      </w:pPr>
      <w:r>
        <w:rPr>
          <w:szCs w:val="28"/>
        </w:rPr>
        <w:tab/>
        <w:t xml:space="preserve">Отказ в признание </w:t>
      </w:r>
      <w:proofErr w:type="gramStart"/>
      <w:r>
        <w:rPr>
          <w:color w:val="2D3B43"/>
          <w:szCs w:val="28"/>
        </w:rPr>
        <w:t>малоимущими</w:t>
      </w:r>
      <w:proofErr w:type="gramEnd"/>
      <w:r>
        <w:rPr>
          <w:color w:val="2D3B43"/>
          <w:szCs w:val="28"/>
        </w:rPr>
        <w:t xml:space="preserve"> семей или малоимущими одиноко проживающих граждан</w:t>
      </w:r>
      <w:r>
        <w:rPr>
          <w:szCs w:val="28"/>
        </w:rPr>
        <w:t xml:space="preserve"> заявитель может обжаловать в судебном порядке.</w:t>
      </w:r>
    </w:p>
    <w:p w:rsidR="002E1EEC" w:rsidRDefault="002E1EEC" w:rsidP="002E1EEC">
      <w:pPr>
        <w:suppressAutoHyphens/>
        <w:jc w:val="both"/>
        <w:rPr>
          <w:szCs w:val="28"/>
        </w:rPr>
      </w:pPr>
      <w:r>
        <w:rPr>
          <w:szCs w:val="28"/>
        </w:rPr>
        <w:tab/>
        <w:t xml:space="preserve">Признать семью малоимущей можно при устранении причин, послуживших основанием для отказа.   </w:t>
      </w:r>
    </w:p>
    <w:p w:rsidR="002E1EEC" w:rsidRDefault="002E1EEC" w:rsidP="002E1EEC">
      <w:pPr>
        <w:suppressAutoHyphens/>
        <w:jc w:val="both"/>
        <w:rPr>
          <w:szCs w:val="28"/>
        </w:rPr>
      </w:pPr>
    </w:p>
    <w:p w:rsidR="002E1EEC" w:rsidRDefault="002E1EEC" w:rsidP="002E1EEC">
      <w:pPr>
        <w:suppressAutoHyphens/>
        <w:jc w:val="both"/>
        <w:rPr>
          <w:sz w:val="18"/>
          <w:szCs w:val="18"/>
        </w:rPr>
      </w:pPr>
      <w:r>
        <w:rPr>
          <w:szCs w:val="28"/>
        </w:rPr>
        <w:t xml:space="preserve">   ________________  </w:t>
      </w:r>
    </w:p>
    <w:p w:rsidR="002E1EEC" w:rsidRDefault="002E1EEC" w:rsidP="002E1EEC">
      <w:pPr>
        <w:suppressAutoHyphens/>
        <w:jc w:val="both"/>
        <w:rPr>
          <w:szCs w:val="28"/>
        </w:rPr>
      </w:pPr>
      <w:r>
        <w:rPr>
          <w:sz w:val="18"/>
          <w:szCs w:val="18"/>
        </w:rPr>
        <w:t xml:space="preserve">      (подпись </w:t>
      </w:r>
      <w:r>
        <w:rPr>
          <w:sz w:val="18"/>
          <w:szCs w:val="28"/>
        </w:rPr>
        <w:t>руководителя органа соцзащиты</w:t>
      </w:r>
      <w:proofErr w:type="gramStart"/>
      <w:r>
        <w:rPr>
          <w:sz w:val="18"/>
          <w:szCs w:val="28"/>
        </w:rPr>
        <w:t xml:space="preserve"> </w:t>
      </w:r>
      <w:r>
        <w:rPr>
          <w:sz w:val="18"/>
          <w:szCs w:val="18"/>
        </w:rPr>
        <w:t>)</w:t>
      </w:r>
      <w:proofErr w:type="gramEnd"/>
      <w:r>
        <w:rPr>
          <w:sz w:val="18"/>
          <w:szCs w:val="18"/>
        </w:rPr>
        <w:t xml:space="preserve">                     (фамилии и инициалы должностных лиц) </w:t>
      </w:r>
    </w:p>
    <w:p w:rsidR="002E1EEC" w:rsidRDefault="002E1EEC" w:rsidP="002E1EEC">
      <w:pPr>
        <w:suppressAutoHyphens/>
        <w:jc w:val="both"/>
        <w:rPr>
          <w:sz w:val="22"/>
          <w:szCs w:val="22"/>
        </w:rPr>
      </w:pPr>
      <w:r>
        <w:rPr>
          <w:szCs w:val="28"/>
        </w:rPr>
        <w:t xml:space="preserve">  м.п.                                              </w:t>
      </w:r>
    </w:p>
    <w:p w:rsidR="009365A4" w:rsidRDefault="009365A4">
      <w:pPr>
        <w:jc w:val="both"/>
        <w:rPr>
          <w:sz w:val="22"/>
          <w:szCs w:val="22"/>
        </w:rPr>
      </w:pPr>
    </w:p>
    <w:p w:rsidR="009365A4" w:rsidRDefault="009365A4">
      <w:pPr>
        <w:pStyle w:val="ConsPlusNormal"/>
        <w:widowControl/>
        <w:tabs>
          <w:tab w:val="left" w:pos="7088"/>
        </w:tabs>
        <w:spacing w:line="240" w:lineRule="exact"/>
        <w:ind w:firstLine="0"/>
        <w:jc w:val="center"/>
        <w:rPr>
          <w:rFonts w:ascii="Times New Roman" w:hAnsi="Times New Roman" w:cs="Times New Roman"/>
          <w:sz w:val="22"/>
          <w:szCs w:val="22"/>
        </w:rPr>
      </w:pPr>
    </w:p>
    <w:p w:rsidR="009365A4" w:rsidRDefault="009365A4">
      <w:pPr>
        <w:pStyle w:val="ConsPlusNormal"/>
        <w:widowControl/>
        <w:tabs>
          <w:tab w:val="left" w:pos="7088"/>
        </w:tabs>
        <w:spacing w:line="240" w:lineRule="exact"/>
        <w:ind w:firstLine="0"/>
        <w:jc w:val="center"/>
        <w:rPr>
          <w:rFonts w:ascii="Times New Roman" w:hAnsi="Times New Roman" w:cs="Times New Roman"/>
          <w:sz w:val="22"/>
          <w:szCs w:val="22"/>
        </w:rPr>
      </w:pPr>
    </w:p>
    <w:p w:rsidR="009365A4" w:rsidRDefault="009365A4">
      <w:pPr>
        <w:pStyle w:val="ConsPlusNormal"/>
        <w:widowControl/>
        <w:tabs>
          <w:tab w:val="left" w:pos="7088"/>
        </w:tabs>
        <w:spacing w:line="240" w:lineRule="exact"/>
        <w:ind w:firstLine="0"/>
        <w:jc w:val="center"/>
        <w:rPr>
          <w:rFonts w:ascii="Times New Roman" w:hAnsi="Times New Roman" w:cs="Times New Roman"/>
          <w:sz w:val="22"/>
          <w:szCs w:val="22"/>
        </w:rPr>
      </w:pPr>
    </w:p>
    <w:p w:rsidR="009365A4" w:rsidRDefault="009365A4">
      <w:pPr>
        <w:pStyle w:val="ConsPlusNormal"/>
        <w:widowControl/>
        <w:tabs>
          <w:tab w:val="left" w:pos="7088"/>
        </w:tabs>
        <w:spacing w:line="240" w:lineRule="exact"/>
        <w:ind w:firstLine="0"/>
        <w:jc w:val="center"/>
        <w:rPr>
          <w:rFonts w:ascii="Times New Roman" w:hAnsi="Times New Roman" w:cs="Times New Roman"/>
          <w:sz w:val="22"/>
          <w:szCs w:val="22"/>
        </w:rPr>
      </w:pPr>
    </w:p>
    <w:p w:rsidR="009365A4" w:rsidRDefault="009365A4">
      <w:pPr>
        <w:pStyle w:val="ConsPlusNormal"/>
        <w:widowControl/>
        <w:spacing w:line="240" w:lineRule="exact"/>
        <w:ind w:firstLine="0"/>
        <w:jc w:val="center"/>
        <w:rPr>
          <w:rFonts w:ascii="Times New Roman" w:hAnsi="Times New Roman" w:cs="Times New Roman"/>
          <w:sz w:val="22"/>
          <w:szCs w:val="22"/>
        </w:rPr>
      </w:pPr>
    </w:p>
    <w:p w:rsidR="009365A4" w:rsidRDefault="009365A4">
      <w:pPr>
        <w:pStyle w:val="ConsPlusNormal"/>
        <w:widowControl/>
        <w:spacing w:line="240" w:lineRule="exact"/>
        <w:ind w:firstLine="0"/>
        <w:jc w:val="center"/>
      </w:pPr>
    </w:p>
    <w:p w:rsidR="009365A4" w:rsidRDefault="009365A4">
      <w:pPr>
        <w:pStyle w:val="ConsPlusNormal"/>
        <w:widowControl/>
        <w:spacing w:line="240" w:lineRule="exact"/>
        <w:ind w:firstLine="0"/>
        <w:jc w:val="center"/>
      </w:pPr>
    </w:p>
    <w:p w:rsidR="009365A4" w:rsidRDefault="009365A4">
      <w:pPr>
        <w:pStyle w:val="ConsPlusNormal"/>
        <w:widowControl/>
        <w:spacing w:line="240" w:lineRule="exact"/>
        <w:ind w:firstLine="0"/>
        <w:jc w:val="center"/>
      </w:pPr>
    </w:p>
    <w:p w:rsidR="009365A4" w:rsidRDefault="009365A4">
      <w:pPr>
        <w:pStyle w:val="ConsPlusNormal"/>
        <w:widowControl/>
        <w:spacing w:line="240" w:lineRule="exact"/>
        <w:ind w:firstLine="0"/>
        <w:jc w:val="center"/>
      </w:pPr>
    </w:p>
    <w:p w:rsidR="009365A4" w:rsidRDefault="009365A4">
      <w:pPr>
        <w:pStyle w:val="ConsPlusNormal"/>
        <w:widowControl/>
        <w:spacing w:line="240" w:lineRule="exact"/>
        <w:ind w:firstLine="0"/>
        <w:jc w:val="center"/>
      </w:pPr>
    </w:p>
    <w:p w:rsidR="002E1EEC" w:rsidRDefault="002E1EEC">
      <w:pPr>
        <w:pStyle w:val="ConsPlusNormal"/>
        <w:widowControl/>
        <w:spacing w:line="240" w:lineRule="exact"/>
        <w:ind w:firstLine="0"/>
        <w:rPr>
          <w:rFonts w:ascii="Times New Roman" w:hAnsi="Times New Roman" w:cs="Times New Roman"/>
          <w:sz w:val="22"/>
          <w:szCs w:val="22"/>
        </w:rPr>
      </w:pPr>
    </w:p>
    <w:p w:rsidR="002E1EEC" w:rsidRDefault="002E1EEC">
      <w:pPr>
        <w:pStyle w:val="ConsPlusNormal"/>
        <w:widowControl/>
        <w:spacing w:line="240" w:lineRule="exact"/>
        <w:ind w:firstLine="0"/>
        <w:rPr>
          <w:rFonts w:ascii="Times New Roman" w:hAnsi="Times New Roman" w:cs="Times New Roman"/>
          <w:sz w:val="22"/>
          <w:szCs w:val="22"/>
        </w:rPr>
      </w:pPr>
    </w:p>
    <w:p w:rsidR="002E1EEC" w:rsidRDefault="002E1EEC">
      <w:pPr>
        <w:pStyle w:val="ConsPlusNormal"/>
        <w:widowControl/>
        <w:spacing w:line="240" w:lineRule="exact"/>
        <w:ind w:firstLine="0"/>
        <w:rPr>
          <w:rFonts w:ascii="Times New Roman" w:hAnsi="Times New Roman" w:cs="Times New Roman"/>
          <w:sz w:val="22"/>
          <w:szCs w:val="22"/>
        </w:rPr>
      </w:pPr>
    </w:p>
    <w:p w:rsidR="00A60CCF" w:rsidRDefault="00A60CCF">
      <w:pPr>
        <w:pStyle w:val="ConsPlusNormal"/>
        <w:widowControl/>
        <w:spacing w:line="240" w:lineRule="exact"/>
        <w:ind w:firstLine="0"/>
        <w:rPr>
          <w:rFonts w:ascii="Times New Roman" w:hAnsi="Times New Roman" w:cs="Times New Roman"/>
          <w:bCs/>
          <w:color w:val="000000"/>
          <w:sz w:val="22"/>
          <w:szCs w:val="2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F012B" w:rsidTr="008A48D1">
        <w:tc>
          <w:tcPr>
            <w:tcW w:w="4785" w:type="dxa"/>
          </w:tcPr>
          <w:p w:rsidR="00EF012B" w:rsidRDefault="00EF012B" w:rsidP="008A48D1">
            <w:pPr>
              <w:jc w:val="both"/>
              <w:rPr>
                <w:szCs w:val="40"/>
              </w:rPr>
            </w:pPr>
          </w:p>
        </w:tc>
        <w:tc>
          <w:tcPr>
            <w:tcW w:w="4785" w:type="dxa"/>
          </w:tcPr>
          <w:p w:rsidR="003C468E" w:rsidRDefault="003C468E" w:rsidP="008A48D1">
            <w:pPr>
              <w:pStyle w:val="ConsPlusNormal"/>
              <w:widowControl/>
              <w:spacing w:line="240" w:lineRule="exact"/>
              <w:ind w:firstLine="0"/>
              <w:jc w:val="center"/>
              <w:rPr>
                <w:rFonts w:ascii="Times New Roman" w:hAnsi="Times New Roman" w:cs="Times New Roman"/>
                <w:sz w:val="24"/>
                <w:szCs w:val="24"/>
              </w:rPr>
            </w:pPr>
          </w:p>
          <w:p w:rsidR="003C468E" w:rsidRDefault="003C468E" w:rsidP="008A48D1">
            <w:pPr>
              <w:pStyle w:val="ConsPlusNormal"/>
              <w:widowControl/>
              <w:spacing w:line="240" w:lineRule="exact"/>
              <w:ind w:firstLine="0"/>
              <w:jc w:val="center"/>
              <w:rPr>
                <w:rFonts w:ascii="Times New Roman" w:hAnsi="Times New Roman" w:cs="Times New Roman"/>
                <w:sz w:val="24"/>
                <w:szCs w:val="24"/>
              </w:rPr>
            </w:pPr>
          </w:p>
          <w:p w:rsidR="00EF012B" w:rsidRPr="00396A78" w:rsidRDefault="00EF012B" w:rsidP="008A48D1">
            <w:pPr>
              <w:pStyle w:val="ConsPlusNormal"/>
              <w:widowControl/>
              <w:spacing w:line="240" w:lineRule="exact"/>
              <w:ind w:firstLine="0"/>
              <w:jc w:val="center"/>
              <w:rPr>
                <w:rFonts w:ascii="Times New Roman" w:hAnsi="Times New Roman" w:cs="Times New Roman"/>
                <w:sz w:val="24"/>
                <w:szCs w:val="24"/>
              </w:rPr>
            </w:pPr>
            <w:r w:rsidRPr="00396A78">
              <w:rPr>
                <w:rFonts w:ascii="Times New Roman" w:hAnsi="Times New Roman" w:cs="Times New Roman"/>
                <w:sz w:val="24"/>
                <w:szCs w:val="24"/>
              </w:rPr>
              <w:lastRenderedPageBreak/>
              <w:t xml:space="preserve">Приложение </w:t>
            </w:r>
            <w:r w:rsidR="003C468E">
              <w:rPr>
                <w:rFonts w:ascii="Times New Roman" w:hAnsi="Times New Roman" w:cs="Times New Roman"/>
                <w:sz w:val="24"/>
                <w:szCs w:val="24"/>
              </w:rPr>
              <w:t>7</w:t>
            </w:r>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 xml:space="preserve">к Порядку признания </w:t>
            </w:r>
            <w:proofErr w:type="gramStart"/>
            <w:r w:rsidRPr="00396A78">
              <w:rPr>
                <w:rFonts w:ascii="Times New Roman" w:hAnsi="Times New Roman" w:cs="Times New Roman"/>
                <w:sz w:val="24"/>
                <w:szCs w:val="24"/>
              </w:rPr>
              <w:t>малоимущими</w:t>
            </w:r>
            <w:proofErr w:type="gramEnd"/>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семей или</w:t>
            </w:r>
            <w:r w:rsidR="001A14FB">
              <w:rPr>
                <w:rFonts w:ascii="Times New Roman" w:hAnsi="Times New Roman" w:cs="Times New Roman"/>
                <w:sz w:val="24"/>
                <w:szCs w:val="24"/>
              </w:rPr>
              <w:t xml:space="preserve"> </w:t>
            </w:r>
            <w:proofErr w:type="gramStart"/>
            <w:r w:rsidRPr="00396A78">
              <w:rPr>
                <w:rFonts w:ascii="Times New Roman" w:hAnsi="Times New Roman" w:cs="Times New Roman"/>
                <w:sz w:val="24"/>
                <w:szCs w:val="24"/>
              </w:rPr>
              <w:t>малоимущими</w:t>
            </w:r>
            <w:proofErr w:type="gramEnd"/>
            <w:r w:rsidRPr="00396A78">
              <w:rPr>
                <w:rFonts w:ascii="Times New Roman" w:hAnsi="Times New Roman" w:cs="Times New Roman"/>
                <w:sz w:val="24"/>
                <w:szCs w:val="24"/>
              </w:rPr>
              <w:t xml:space="preserve"> одиноко</w:t>
            </w:r>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проживающих граждан в</w:t>
            </w:r>
            <w:r w:rsidR="001A14FB">
              <w:rPr>
                <w:rFonts w:ascii="Times New Roman" w:hAnsi="Times New Roman" w:cs="Times New Roman"/>
                <w:sz w:val="24"/>
                <w:szCs w:val="24"/>
              </w:rPr>
              <w:t xml:space="preserve"> </w:t>
            </w:r>
            <w:r w:rsidRPr="00396A78">
              <w:rPr>
                <w:rFonts w:ascii="Times New Roman" w:hAnsi="Times New Roman" w:cs="Times New Roman"/>
                <w:sz w:val="24"/>
                <w:szCs w:val="24"/>
              </w:rPr>
              <w:t>Левокумском</w:t>
            </w:r>
          </w:p>
          <w:p w:rsidR="00EF012B" w:rsidRPr="00A3598A" w:rsidRDefault="00EF012B" w:rsidP="008A48D1">
            <w:pPr>
              <w:pStyle w:val="ConsPlusNormal"/>
              <w:spacing w:line="240" w:lineRule="exact"/>
              <w:ind w:firstLine="35"/>
              <w:jc w:val="center"/>
              <w:rPr>
                <w:rFonts w:ascii="Times New Roman" w:hAnsi="Times New Roman" w:cs="Times New Roman"/>
                <w:sz w:val="24"/>
                <w:szCs w:val="24"/>
              </w:rPr>
            </w:pPr>
            <w:proofErr w:type="gramStart"/>
            <w:r>
              <w:rPr>
                <w:rFonts w:ascii="Times New Roman" w:hAnsi="Times New Roman" w:cs="Times New Roman"/>
                <w:sz w:val="24"/>
                <w:szCs w:val="24"/>
              </w:rPr>
              <w:t>муниципальном округе</w:t>
            </w:r>
            <w:r w:rsidRPr="00396A78">
              <w:rPr>
                <w:rFonts w:ascii="Times New Roman" w:hAnsi="Times New Roman" w:cs="Times New Roman"/>
                <w:sz w:val="24"/>
                <w:szCs w:val="24"/>
              </w:rPr>
              <w:t xml:space="preserve"> Ставропольского края</w:t>
            </w:r>
            <w:proofErr w:type="gramEnd"/>
          </w:p>
          <w:p w:rsidR="00EF012B" w:rsidRDefault="00EF012B" w:rsidP="008A48D1">
            <w:pPr>
              <w:jc w:val="both"/>
              <w:rPr>
                <w:szCs w:val="40"/>
              </w:rPr>
            </w:pPr>
          </w:p>
        </w:tc>
      </w:tr>
    </w:tbl>
    <w:p w:rsidR="009365A4" w:rsidRDefault="009365A4">
      <w:pPr>
        <w:pStyle w:val="1"/>
        <w:tabs>
          <w:tab w:val="clear" w:pos="0"/>
        </w:tabs>
        <w:spacing w:line="240" w:lineRule="exact"/>
        <w:ind w:left="4680"/>
        <w:jc w:val="both"/>
        <w:rPr>
          <w:sz w:val="22"/>
          <w:szCs w:val="22"/>
        </w:rPr>
      </w:pPr>
    </w:p>
    <w:p w:rsidR="009365A4" w:rsidRDefault="009365A4">
      <w:pPr>
        <w:spacing w:line="240" w:lineRule="exact"/>
        <w:ind w:left="4680"/>
        <w:jc w:val="both"/>
        <w:rPr>
          <w:sz w:val="22"/>
          <w:szCs w:val="22"/>
        </w:rPr>
      </w:pPr>
    </w:p>
    <w:tbl>
      <w:tblPr>
        <w:tblW w:w="14821" w:type="dxa"/>
        <w:tblInd w:w="15" w:type="dxa"/>
        <w:tblLayout w:type="fixed"/>
        <w:tblCellMar>
          <w:left w:w="15" w:type="dxa"/>
          <w:right w:w="15" w:type="dxa"/>
        </w:tblCellMar>
        <w:tblLook w:val="0000"/>
      </w:tblPr>
      <w:tblGrid>
        <w:gridCol w:w="9639"/>
        <w:gridCol w:w="5182"/>
      </w:tblGrid>
      <w:tr w:rsidR="009365A4" w:rsidTr="003C45FC">
        <w:trPr>
          <w:trHeight w:val="322"/>
        </w:trPr>
        <w:tc>
          <w:tcPr>
            <w:tcW w:w="9639" w:type="dxa"/>
            <w:vMerge w:val="restart"/>
            <w:tcBorders>
              <w:bottom w:val="single" w:sz="8" w:space="0" w:color="000000"/>
            </w:tcBorders>
            <w:shd w:val="clear" w:color="auto" w:fill="auto"/>
          </w:tcPr>
          <w:p w:rsidR="002E1EEC" w:rsidRDefault="002E1EEC" w:rsidP="002E1EEC">
            <w:pPr>
              <w:suppressAutoHyphens/>
              <w:jc w:val="center"/>
              <w:rPr>
                <w:szCs w:val="28"/>
                <w:u w:val="single"/>
              </w:rPr>
            </w:pPr>
            <w:r>
              <w:rPr>
                <w:szCs w:val="28"/>
                <w:u w:val="single"/>
              </w:rPr>
              <w:t>Управление труда и социальной защиты населения администрации</w:t>
            </w:r>
          </w:p>
          <w:p w:rsidR="002E1EEC" w:rsidRDefault="002E1EEC" w:rsidP="002E1EEC">
            <w:pPr>
              <w:suppressAutoHyphens/>
              <w:jc w:val="center"/>
              <w:rPr>
                <w:szCs w:val="28"/>
              </w:rPr>
            </w:pPr>
            <w:r>
              <w:rPr>
                <w:szCs w:val="28"/>
                <w:u w:val="single"/>
              </w:rPr>
              <w:t xml:space="preserve"> Левокумского муниципального </w:t>
            </w:r>
            <w:r w:rsidR="00AE5EEA">
              <w:rPr>
                <w:szCs w:val="28"/>
                <w:u w:val="single"/>
              </w:rPr>
              <w:t>округа</w:t>
            </w:r>
            <w:r>
              <w:rPr>
                <w:szCs w:val="28"/>
                <w:u w:val="single"/>
              </w:rPr>
              <w:t xml:space="preserve"> Ставропольского края </w:t>
            </w:r>
          </w:p>
          <w:p w:rsidR="002E1EEC" w:rsidRDefault="002E1EEC" w:rsidP="002E1EEC">
            <w:pPr>
              <w:suppressAutoHyphens/>
              <w:jc w:val="center"/>
              <w:rPr>
                <w:szCs w:val="28"/>
              </w:rPr>
            </w:pPr>
          </w:p>
          <w:p w:rsidR="002E1EEC" w:rsidRDefault="002E1EEC" w:rsidP="002E1EEC">
            <w:pPr>
              <w:suppressAutoHyphens/>
              <w:jc w:val="center"/>
              <w:rPr>
                <w:szCs w:val="28"/>
              </w:rPr>
            </w:pPr>
            <w:r>
              <w:rPr>
                <w:szCs w:val="28"/>
              </w:rPr>
              <w:t>УВЕДОМЛЕНИЕ</w:t>
            </w:r>
          </w:p>
          <w:p w:rsidR="002E1EEC" w:rsidRDefault="002E1EEC" w:rsidP="002E1EEC">
            <w:pPr>
              <w:suppressAutoHyphens/>
              <w:spacing w:line="240" w:lineRule="exact"/>
              <w:jc w:val="center"/>
              <w:rPr>
                <w:szCs w:val="28"/>
              </w:rPr>
            </w:pPr>
            <w:r>
              <w:rPr>
                <w:szCs w:val="28"/>
              </w:rPr>
              <w:t xml:space="preserve">о признании </w:t>
            </w:r>
            <w:proofErr w:type="gramStart"/>
            <w:r>
              <w:rPr>
                <w:szCs w:val="28"/>
              </w:rPr>
              <w:t>малоимущими</w:t>
            </w:r>
            <w:proofErr w:type="gramEnd"/>
            <w:r>
              <w:rPr>
                <w:szCs w:val="28"/>
              </w:rPr>
              <w:t xml:space="preserve"> семей или </w:t>
            </w:r>
          </w:p>
          <w:p w:rsidR="002E1EEC" w:rsidRDefault="002E1EEC" w:rsidP="002E1EEC">
            <w:pPr>
              <w:suppressAutoHyphens/>
              <w:spacing w:line="240" w:lineRule="exact"/>
              <w:jc w:val="center"/>
              <w:rPr>
                <w:szCs w:val="28"/>
              </w:rPr>
            </w:pPr>
            <w:proofErr w:type="gramStart"/>
            <w:r>
              <w:rPr>
                <w:szCs w:val="28"/>
              </w:rPr>
              <w:t>малоимущими</w:t>
            </w:r>
            <w:proofErr w:type="gramEnd"/>
            <w:r>
              <w:rPr>
                <w:szCs w:val="28"/>
              </w:rPr>
              <w:t xml:space="preserve"> одиноко проживающих граждан</w:t>
            </w:r>
          </w:p>
          <w:p w:rsidR="002E1EEC" w:rsidRDefault="002E1EEC" w:rsidP="002E1EEC">
            <w:pPr>
              <w:suppressAutoHyphens/>
              <w:jc w:val="center"/>
              <w:rPr>
                <w:szCs w:val="28"/>
              </w:rPr>
            </w:pPr>
            <w:r>
              <w:rPr>
                <w:szCs w:val="28"/>
              </w:rPr>
              <w:t xml:space="preserve">№ </w:t>
            </w:r>
            <w:r>
              <w:rPr>
                <w:rFonts w:ascii="Courier New" w:hAnsi="Courier New" w:cs="Courier New"/>
                <w:szCs w:val="28"/>
              </w:rPr>
              <w:t xml:space="preserve">________ </w:t>
            </w:r>
            <w:r w:rsidRPr="00BD3737">
              <w:rPr>
                <w:szCs w:val="28"/>
              </w:rPr>
              <w:t xml:space="preserve">от </w:t>
            </w:r>
            <w:r>
              <w:rPr>
                <w:rFonts w:ascii="Courier New" w:hAnsi="Courier New" w:cs="Courier New"/>
                <w:szCs w:val="28"/>
              </w:rPr>
              <w:t>________</w:t>
            </w:r>
          </w:p>
          <w:p w:rsidR="002E1EEC" w:rsidRDefault="002E1EEC" w:rsidP="002E1EEC">
            <w:pPr>
              <w:suppressAutoHyphens/>
              <w:jc w:val="center"/>
              <w:rPr>
                <w:szCs w:val="28"/>
              </w:rPr>
            </w:pPr>
            <w:r>
              <w:rPr>
                <w:szCs w:val="28"/>
              </w:rPr>
              <w:t>Уважаемая (</w:t>
            </w:r>
            <w:proofErr w:type="spellStart"/>
            <w:r>
              <w:rPr>
                <w:szCs w:val="28"/>
              </w:rPr>
              <w:t>ый</w:t>
            </w:r>
            <w:proofErr w:type="spellEnd"/>
            <w:r>
              <w:rPr>
                <w:szCs w:val="28"/>
              </w:rPr>
              <w:t>) ________________________________</w:t>
            </w:r>
          </w:p>
          <w:p w:rsidR="002E1EEC" w:rsidRPr="003C45FC" w:rsidRDefault="002E1EEC" w:rsidP="002E1EEC">
            <w:pPr>
              <w:suppressAutoHyphens/>
              <w:jc w:val="center"/>
              <w:rPr>
                <w:sz w:val="24"/>
                <w:szCs w:val="24"/>
              </w:rPr>
            </w:pPr>
            <w:r w:rsidRPr="003C45FC">
              <w:rPr>
                <w:sz w:val="24"/>
                <w:szCs w:val="24"/>
              </w:rPr>
              <w:t>(Ф.И.О. получателя</w:t>
            </w:r>
            <w:r w:rsidR="007B6A56" w:rsidRPr="003C45FC">
              <w:rPr>
                <w:sz w:val="24"/>
                <w:szCs w:val="24"/>
              </w:rPr>
              <w:t xml:space="preserve"> при наличии</w:t>
            </w:r>
            <w:r w:rsidRPr="003C45FC">
              <w:rPr>
                <w:sz w:val="24"/>
                <w:szCs w:val="24"/>
              </w:rPr>
              <w:t>)</w:t>
            </w:r>
          </w:p>
          <w:p w:rsidR="002E1EEC" w:rsidRDefault="002E1EEC" w:rsidP="002E1EEC">
            <w:pPr>
              <w:suppressAutoHyphens/>
              <w:rPr>
                <w:szCs w:val="28"/>
              </w:rPr>
            </w:pPr>
            <w:proofErr w:type="gramStart"/>
            <w:r>
              <w:rPr>
                <w:szCs w:val="28"/>
              </w:rPr>
              <w:t>Проживающая</w:t>
            </w:r>
            <w:proofErr w:type="gramEnd"/>
            <w:r>
              <w:rPr>
                <w:szCs w:val="28"/>
              </w:rPr>
              <w:t xml:space="preserve"> (</w:t>
            </w:r>
            <w:proofErr w:type="spellStart"/>
            <w:r>
              <w:rPr>
                <w:szCs w:val="28"/>
              </w:rPr>
              <w:t>ий</w:t>
            </w:r>
            <w:proofErr w:type="spellEnd"/>
            <w:r>
              <w:rPr>
                <w:szCs w:val="28"/>
              </w:rPr>
              <w:t xml:space="preserve">) по адресу: </w:t>
            </w:r>
            <w:r>
              <w:rPr>
                <w:rFonts w:ascii="Courier New" w:hAnsi="Courier New" w:cs="Courier New"/>
                <w:szCs w:val="28"/>
              </w:rPr>
              <w:t>________________________________________</w:t>
            </w:r>
          </w:p>
          <w:p w:rsidR="002E1EEC" w:rsidRDefault="002E1EEC" w:rsidP="002E1EEC">
            <w:pPr>
              <w:suppressAutoHyphens/>
              <w:rPr>
                <w:szCs w:val="28"/>
              </w:rPr>
            </w:pPr>
            <w:r>
              <w:rPr>
                <w:szCs w:val="28"/>
              </w:rPr>
              <w:tab/>
              <w:t>Сообщаем, что Ваша семья признана малоимущей</w:t>
            </w:r>
          </w:p>
          <w:p w:rsidR="002E1EEC" w:rsidRDefault="002E1EEC" w:rsidP="002E1EEC">
            <w:pPr>
              <w:suppressAutoHyphens/>
              <w:rPr>
                <w:szCs w:val="28"/>
              </w:rPr>
            </w:pPr>
            <w:r>
              <w:rPr>
                <w:szCs w:val="28"/>
              </w:rPr>
              <w:tab/>
            </w:r>
          </w:p>
          <w:p w:rsidR="002E1EEC" w:rsidRDefault="002E1EEC" w:rsidP="002E1EEC">
            <w:pPr>
              <w:suppressAutoHyphens/>
              <w:rPr>
                <w:szCs w:val="28"/>
              </w:rPr>
            </w:pPr>
            <w:r>
              <w:rPr>
                <w:szCs w:val="28"/>
              </w:rPr>
              <w:tab/>
              <w:t>Напоминаем, что Вы должны своевременно известить нас:</w:t>
            </w:r>
          </w:p>
          <w:p w:rsidR="002E1EEC" w:rsidRDefault="002E1EEC" w:rsidP="002E1EEC">
            <w:pPr>
              <w:suppressAutoHyphens/>
              <w:jc w:val="both"/>
              <w:rPr>
                <w:szCs w:val="28"/>
              </w:rPr>
            </w:pPr>
            <w:r>
              <w:rPr>
                <w:szCs w:val="28"/>
              </w:rPr>
              <w:t>- об изменении статуса, дающего право на получение муниципальной услуги, а именно об изменениях в составе семьи, перемене места жительства, увеличения среднедушевого дохода семьи.</w:t>
            </w:r>
          </w:p>
          <w:p w:rsidR="002E1EEC" w:rsidRDefault="002E1EEC" w:rsidP="002E1EEC">
            <w:pPr>
              <w:suppressAutoHyphens/>
              <w:jc w:val="both"/>
            </w:pPr>
            <w:r>
              <w:rPr>
                <w:szCs w:val="28"/>
              </w:rPr>
              <w:t>_______________________________________________________________</w:t>
            </w:r>
          </w:p>
          <w:p w:rsidR="002E1EEC" w:rsidRDefault="002E1EEC" w:rsidP="002E1EEC">
            <w:pPr>
              <w:suppressAutoHyphens/>
            </w:pPr>
          </w:p>
          <w:p w:rsidR="002E1EEC" w:rsidRDefault="002E1EEC" w:rsidP="002E1EEC">
            <w:pPr>
              <w:suppressAutoHyphens/>
            </w:pPr>
          </w:p>
          <w:tbl>
            <w:tblPr>
              <w:tblW w:w="0" w:type="auto"/>
              <w:tblInd w:w="15" w:type="dxa"/>
              <w:tblLayout w:type="fixed"/>
              <w:tblCellMar>
                <w:left w:w="15" w:type="dxa"/>
                <w:right w:w="15" w:type="dxa"/>
              </w:tblCellMar>
              <w:tblLook w:val="0000"/>
            </w:tblPr>
            <w:tblGrid>
              <w:gridCol w:w="4555"/>
              <w:gridCol w:w="5182"/>
            </w:tblGrid>
            <w:tr w:rsidR="002E1EEC" w:rsidTr="00074DED">
              <w:trPr>
                <w:trHeight w:val="322"/>
              </w:trPr>
              <w:tc>
                <w:tcPr>
                  <w:tcW w:w="4555" w:type="dxa"/>
                  <w:vMerge w:val="restart"/>
                  <w:tcBorders>
                    <w:bottom w:val="single" w:sz="8" w:space="0" w:color="000000"/>
                  </w:tcBorders>
                  <w:shd w:val="clear" w:color="auto" w:fill="auto"/>
                </w:tcPr>
                <w:p w:rsidR="002E1EEC" w:rsidRDefault="002E1EEC" w:rsidP="002E1EEC">
                  <w:pPr>
                    <w:widowControl w:val="0"/>
                    <w:suppressAutoHyphens/>
                    <w:autoSpaceDE w:val="0"/>
                    <w:rPr>
                      <w:rFonts w:ascii="Courier New" w:hAnsi="Courier New" w:cs="Courier New"/>
                      <w:szCs w:val="28"/>
                    </w:rPr>
                  </w:pPr>
                  <w:r>
                    <w:rPr>
                      <w:szCs w:val="28"/>
                    </w:rPr>
                    <w:t>Специалист</w:t>
                  </w:r>
                  <w:r>
                    <w:rPr>
                      <w:szCs w:val="28"/>
                    </w:rPr>
                    <w:br/>
                  </w:r>
                  <w:r>
                    <w:rPr>
                      <w:szCs w:val="28"/>
                    </w:rPr>
                    <w:br/>
                    <w:t xml:space="preserve">                           Руководитель</w:t>
                  </w:r>
                </w:p>
              </w:tc>
              <w:tc>
                <w:tcPr>
                  <w:tcW w:w="5182" w:type="dxa"/>
                  <w:vMerge w:val="restart"/>
                  <w:tcBorders>
                    <w:bottom w:val="single" w:sz="8" w:space="0" w:color="000000"/>
                  </w:tcBorders>
                  <w:shd w:val="clear" w:color="auto" w:fill="auto"/>
                </w:tcPr>
                <w:p w:rsidR="002E1EEC" w:rsidRDefault="002E1EEC" w:rsidP="002E1EEC">
                  <w:pPr>
                    <w:widowControl w:val="0"/>
                    <w:suppressAutoHyphens/>
                    <w:autoSpaceDE w:val="0"/>
                    <w:rPr>
                      <w:szCs w:val="28"/>
                    </w:rPr>
                  </w:pPr>
                  <w:r>
                    <w:rPr>
                      <w:rFonts w:ascii="Courier New" w:hAnsi="Courier New" w:cs="Courier New"/>
                      <w:szCs w:val="28"/>
                    </w:rPr>
                    <w:t xml:space="preserve">  ________  </w:t>
                  </w:r>
                  <w:r>
                    <w:rPr>
                      <w:szCs w:val="28"/>
                    </w:rPr>
                    <w:t>/Фамилия, имя, отчество/</w:t>
                  </w:r>
                  <w:r>
                    <w:rPr>
                      <w:szCs w:val="28"/>
                    </w:rPr>
                    <w:br/>
                  </w:r>
                </w:p>
                <w:p w:rsidR="002E1EEC" w:rsidRDefault="002E1EEC" w:rsidP="002E1EEC">
                  <w:pPr>
                    <w:widowControl w:val="0"/>
                    <w:suppressAutoHyphens/>
                    <w:autoSpaceDE w:val="0"/>
                  </w:pPr>
                  <w:r>
                    <w:rPr>
                      <w:rFonts w:ascii="Courier New" w:hAnsi="Courier New" w:cs="Courier New"/>
                      <w:szCs w:val="28"/>
                    </w:rPr>
                    <w:t xml:space="preserve">________  </w:t>
                  </w:r>
                  <w:r>
                    <w:rPr>
                      <w:szCs w:val="28"/>
                    </w:rPr>
                    <w:t>/Фамилия, имя, отчество/</w:t>
                  </w:r>
                </w:p>
              </w:tc>
            </w:tr>
          </w:tbl>
          <w:p w:rsidR="009365A4" w:rsidRDefault="009365A4" w:rsidP="002E1EEC">
            <w:pPr>
              <w:rPr>
                <w:rFonts w:ascii="Courier New" w:hAnsi="Courier New" w:cs="Courier New"/>
                <w:sz w:val="17"/>
                <w:szCs w:val="17"/>
              </w:rPr>
            </w:pPr>
          </w:p>
        </w:tc>
        <w:tc>
          <w:tcPr>
            <w:tcW w:w="5182" w:type="dxa"/>
            <w:vMerge w:val="restart"/>
            <w:tcBorders>
              <w:bottom w:val="single" w:sz="8" w:space="0" w:color="000000"/>
            </w:tcBorders>
            <w:shd w:val="clear" w:color="auto" w:fill="auto"/>
          </w:tcPr>
          <w:p w:rsidR="009365A4" w:rsidRDefault="009365A4">
            <w:pPr>
              <w:widowControl w:val="0"/>
              <w:autoSpaceDE w:val="0"/>
              <w:snapToGrid w:val="0"/>
              <w:rPr>
                <w:rFonts w:ascii="Courier New" w:hAnsi="Courier New" w:cs="Courier New"/>
                <w:sz w:val="17"/>
                <w:szCs w:val="17"/>
              </w:rPr>
            </w:pPr>
            <w:bookmarkStart w:id="10" w:name="_GoBack"/>
            <w:bookmarkEnd w:id="10"/>
          </w:p>
        </w:tc>
      </w:tr>
      <w:tr w:rsidR="009365A4" w:rsidTr="003C45FC">
        <w:trPr>
          <w:trHeight w:val="718"/>
        </w:trPr>
        <w:tc>
          <w:tcPr>
            <w:tcW w:w="9639" w:type="dxa"/>
            <w:vMerge/>
            <w:tcBorders>
              <w:bottom w:val="single" w:sz="8" w:space="0" w:color="000000"/>
            </w:tcBorders>
            <w:shd w:val="clear" w:color="auto" w:fill="auto"/>
          </w:tcPr>
          <w:p w:rsidR="009365A4" w:rsidRDefault="009365A4">
            <w:pPr>
              <w:widowControl w:val="0"/>
              <w:autoSpaceDE w:val="0"/>
              <w:snapToGrid w:val="0"/>
              <w:rPr>
                <w:rFonts w:ascii="Courier New" w:hAnsi="Courier New" w:cs="Courier New"/>
                <w:sz w:val="20"/>
                <w:szCs w:val="17"/>
              </w:rPr>
            </w:pPr>
          </w:p>
        </w:tc>
        <w:tc>
          <w:tcPr>
            <w:tcW w:w="5182" w:type="dxa"/>
            <w:vMerge/>
            <w:tcBorders>
              <w:bottom w:val="single" w:sz="8" w:space="0" w:color="000000"/>
            </w:tcBorders>
            <w:shd w:val="clear" w:color="auto" w:fill="auto"/>
          </w:tcPr>
          <w:p w:rsidR="009365A4" w:rsidRDefault="009365A4">
            <w:pPr>
              <w:widowControl w:val="0"/>
              <w:autoSpaceDE w:val="0"/>
              <w:snapToGrid w:val="0"/>
              <w:rPr>
                <w:rFonts w:ascii="Courier New" w:hAnsi="Courier New" w:cs="Courier New"/>
                <w:sz w:val="20"/>
              </w:rPr>
            </w:pPr>
          </w:p>
        </w:tc>
      </w:tr>
    </w:tbl>
    <w:p w:rsidR="009365A4" w:rsidRDefault="009365A4">
      <w:pPr>
        <w:pStyle w:val="ConsPlusNormal"/>
        <w:widowControl/>
        <w:spacing w:line="240" w:lineRule="exact"/>
        <w:ind w:firstLine="0"/>
        <w:jc w:val="center"/>
      </w:pPr>
    </w:p>
    <w:p w:rsidR="009365A4" w:rsidRDefault="009365A4">
      <w:pPr>
        <w:pStyle w:val="ConsPlusNormal"/>
        <w:widowControl/>
        <w:tabs>
          <w:tab w:val="left" w:pos="7088"/>
        </w:tabs>
        <w:spacing w:line="240" w:lineRule="exact"/>
        <w:ind w:firstLine="0"/>
        <w:jc w:val="center"/>
        <w:rPr>
          <w:rFonts w:ascii="Times New Roman" w:hAnsi="Times New Roman" w:cs="Times New Roman"/>
          <w:sz w:val="22"/>
          <w:szCs w:val="22"/>
        </w:rPr>
      </w:pPr>
    </w:p>
    <w:p w:rsidR="009365A4" w:rsidRDefault="009365A4">
      <w:pPr>
        <w:pStyle w:val="ConsPlusNormal"/>
        <w:widowControl/>
        <w:tabs>
          <w:tab w:val="left" w:pos="7088"/>
        </w:tabs>
        <w:spacing w:line="240" w:lineRule="exact"/>
        <w:ind w:firstLine="0"/>
        <w:jc w:val="center"/>
        <w:rPr>
          <w:rFonts w:ascii="Times New Roman" w:hAnsi="Times New Roman" w:cs="Times New Roman"/>
          <w:sz w:val="22"/>
          <w:szCs w:val="22"/>
        </w:rPr>
      </w:pPr>
    </w:p>
    <w:p w:rsidR="009365A4" w:rsidRDefault="009365A4">
      <w:pPr>
        <w:pStyle w:val="ConsPlusNormal"/>
        <w:widowControl/>
        <w:tabs>
          <w:tab w:val="left" w:pos="7088"/>
        </w:tabs>
        <w:spacing w:line="240" w:lineRule="exact"/>
        <w:ind w:firstLine="0"/>
        <w:jc w:val="center"/>
        <w:rPr>
          <w:rFonts w:ascii="Times New Roman" w:hAnsi="Times New Roman" w:cs="Times New Roman"/>
          <w:sz w:val="22"/>
          <w:szCs w:val="22"/>
        </w:rPr>
      </w:pPr>
    </w:p>
    <w:p w:rsidR="009365A4" w:rsidRDefault="009365A4"/>
    <w:p w:rsidR="009365A4" w:rsidRDefault="009365A4">
      <w:pPr>
        <w:pStyle w:val="ConsPlusNormal"/>
        <w:widowControl/>
        <w:tabs>
          <w:tab w:val="left" w:pos="5103"/>
          <w:tab w:val="left" w:pos="6237"/>
          <w:tab w:val="left" w:pos="7380"/>
          <w:tab w:val="left" w:pos="7740"/>
          <w:tab w:val="left" w:pos="9000"/>
        </w:tabs>
        <w:spacing w:line="240" w:lineRule="exact"/>
        <w:ind w:right="-285" w:firstLine="0"/>
        <w:jc w:val="center"/>
        <w:rPr>
          <w:bCs/>
          <w:color w:val="000000"/>
          <w:sz w:val="22"/>
          <w:szCs w:val="22"/>
        </w:rPr>
      </w:pPr>
    </w:p>
    <w:p w:rsidR="009365A4" w:rsidRDefault="009365A4">
      <w:pPr>
        <w:rPr>
          <w:bCs/>
          <w:color w:val="000000"/>
          <w:sz w:val="22"/>
          <w:szCs w:val="22"/>
        </w:rPr>
      </w:pPr>
    </w:p>
    <w:p w:rsidR="009365A4" w:rsidRDefault="009365A4"/>
    <w:p w:rsidR="009365A4" w:rsidRDefault="009365A4"/>
    <w:p w:rsidR="009365A4" w:rsidRDefault="009365A4"/>
    <w:p w:rsidR="009365A4" w:rsidRDefault="009365A4"/>
    <w:p w:rsidR="009365A4" w:rsidRDefault="009365A4"/>
    <w:p w:rsidR="009365A4" w:rsidRDefault="009365A4"/>
    <w:p w:rsidR="009365A4" w:rsidRDefault="009365A4"/>
    <w:p w:rsidR="009365A4" w:rsidRDefault="009365A4">
      <w:pPr>
        <w:pStyle w:val="ConsPlusNormal"/>
        <w:widowControl/>
        <w:spacing w:line="240" w:lineRule="exact"/>
        <w:ind w:firstLine="0"/>
        <w:jc w:val="center"/>
        <w:rPr>
          <w:rFonts w:ascii="Times New Roman" w:hAnsi="Times New Roman" w:cs="Times New Roman"/>
          <w:sz w:val="22"/>
          <w:szCs w:val="22"/>
        </w:rPr>
      </w:pPr>
    </w:p>
    <w:p w:rsidR="00A60CCF" w:rsidRDefault="00A60CCF">
      <w:pPr>
        <w:pStyle w:val="ConsPlusNormal"/>
        <w:widowControl/>
        <w:spacing w:line="240" w:lineRule="exact"/>
        <w:ind w:firstLine="0"/>
        <w:jc w:val="center"/>
        <w:rPr>
          <w:rFonts w:ascii="Times New Roman" w:hAnsi="Times New Roman" w:cs="Times New Roman"/>
          <w:sz w:val="22"/>
          <w:szCs w:val="22"/>
        </w:rPr>
      </w:pPr>
    </w:p>
    <w:p w:rsidR="00A60CCF" w:rsidRDefault="00A60CCF">
      <w:pPr>
        <w:pStyle w:val="ConsPlusNormal"/>
        <w:widowControl/>
        <w:spacing w:line="240" w:lineRule="exact"/>
        <w:ind w:firstLine="0"/>
        <w:jc w:val="center"/>
        <w:rPr>
          <w:rFonts w:ascii="Times New Roman" w:hAnsi="Times New Roman" w:cs="Times New Roman"/>
          <w:sz w:val="22"/>
          <w:szCs w:val="22"/>
        </w:rPr>
      </w:pPr>
    </w:p>
    <w:p w:rsidR="00A60CCF" w:rsidRDefault="00A60CCF">
      <w:pPr>
        <w:pStyle w:val="ConsPlusNormal"/>
        <w:widowControl/>
        <w:spacing w:line="240" w:lineRule="exact"/>
        <w:ind w:firstLine="0"/>
        <w:jc w:val="center"/>
        <w:rPr>
          <w:rFonts w:ascii="Times New Roman" w:hAnsi="Times New Roman" w:cs="Times New Roman"/>
          <w:sz w:val="22"/>
          <w:szCs w:val="22"/>
        </w:rPr>
      </w:pPr>
    </w:p>
    <w:p w:rsidR="00A60CCF" w:rsidRDefault="00A60CCF">
      <w:pPr>
        <w:pStyle w:val="ConsPlusNormal"/>
        <w:widowControl/>
        <w:spacing w:line="240" w:lineRule="exact"/>
        <w:ind w:firstLine="0"/>
        <w:jc w:val="center"/>
        <w:rPr>
          <w:rFonts w:ascii="Times New Roman" w:hAnsi="Times New Roman" w:cs="Times New Roman"/>
          <w:sz w:val="22"/>
          <w:szCs w:val="22"/>
        </w:rPr>
      </w:pPr>
    </w:p>
    <w:p w:rsidR="00A60CCF" w:rsidRDefault="00A60CCF">
      <w:pPr>
        <w:pStyle w:val="ConsPlusNormal"/>
        <w:widowControl/>
        <w:spacing w:line="240" w:lineRule="exact"/>
        <w:ind w:firstLine="0"/>
        <w:jc w:val="center"/>
        <w:rPr>
          <w:rFonts w:ascii="Times New Roman" w:hAnsi="Times New Roman" w:cs="Times New Roman"/>
          <w:sz w:val="22"/>
          <w:szCs w:val="2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F012B" w:rsidTr="008A48D1">
        <w:tc>
          <w:tcPr>
            <w:tcW w:w="4785" w:type="dxa"/>
          </w:tcPr>
          <w:p w:rsidR="00EF012B" w:rsidRDefault="00EF012B" w:rsidP="008A48D1">
            <w:pPr>
              <w:jc w:val="both"/>
              <w:rPr>
                <w:szCs w:val="40"/>
              </w:rPr>
            </w:pPr>
          </w:p>
        </w:tc>
        <w:tc>
          <w:tcPr>
            <w:tcW w:w="4785" w:type="dxa"/>
          </w:tcPr>
          <w:p w:rsidR="00EF012B" w:rsidRPr="00396A78" w:rsidRDefault="00EF012B" w:rsidP="008A48D1">
            <w:pPr>
              <w:pStyle w:val="ConsPlusNormal"/>
              <w:widowControl/>
              <w:spacing w:line="240" w:lineRule="exact"/>
              <w:ind w:firstLine="0"/>
              <w:jc w:val="center"/>
              <w:rPr>
                <w:rFonts w:ascii="Times New Roman" w:hAnsi="Times New Roman" w:cs="Times New Roman"/>
                <w:sz w:val="24"/>
                <w:szCs w:val="24"/>
              </w:rPr>
            </w:pPr>
            <w:r w:rsidRPr="00396A78">
              <w:rPr>
                <w:rFonts w:ascii="Times New Roman" w:hAnsi="Times New Roman" w:cs="Times New Roman"/>
                <w:sz w:val="24"/>
                <w:szCs w:val="24"/>
              </w:rPr>
              <w:t xml:space="preserve">Приложение </w:t>
            </w:r>
            <w:r w:rsidR="003C468E">
              <w:rPr>
                <w:rFonts w:ascii="Times New Roman" w:hAnsi="Times New Roman" w:cs="Times New Roman"/>
                <w:sz w:val="24"/>
                <w:szCs w:val="24"/>
              </w:rPr>
              <w:t>8</w:t>
            </w:r>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 xml:space="preserve">к Порядку признания </w:t>
            </w:r>
            <w:proofErr w:type="gramStart"/>
            <w:r w:rsidRPr="00396A78">
              <w:rPr>
                <w:rFonts w:ascii="Times New Roman" w:hAnsi="Times New Roman" w:cs="Times New Roman"/>
                <w:sz w:val="24"/>
                <w:szCs w:val="24"/>
              </w:rPr>
              <w:t>малоимущими</w:t>
            </w:r>
            <w:proofErr w:type="gramEnd"/>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семей или</w:t>
            </w:r>
            <w:r w:rsidR="003C468E">
              <w:rPr>
                <w:rFonts w:ascii="Times New Roman" w:hAnsi="Times New Roman" w:cs="Times New Roman"/>
                <w:sz w:val="24"/>
                <w:szCs w:val="24"/>
              </w:rPr>
              <w:t xml:space="preserve"> </w:t>
            </w:r>
            <w:proofErr w:type="gramStart"/>
            <w:r w:rsidRPr="00396A78">
              <w:rPr>
                <w:rFonts w:ascii="Times New Roman" w:hAnsi="Times New Roman" w:cs="Times New Roman"/>
                <w:sz w:val="24"/>
                <w:szCs w:val="24"/>
              </w:rPr>
              <w:t>малоимущими</w:t>
            </w:r>
            <w:proofErr w:type="gramEnd"/>
            <w:r w:rsidRPr="00396A78">
              <w:rPr>
                <w:rFonts w:ascii="Times New Roman" w:hAnsi="Times New Roman" w:cs="Times New Roman"/>
                <w:sz w:val="24"/>
                <w:szCs w:val="24"/>
              </w:rPr>
              <w:t xml:space="preserve"> одиноко</w:t>
            </w:r>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проживающих граждан в</w:t>
            </w:r>
            <w:r w:rsidR="003C468E">
              <w:rPr>
                <w:rFonts w:ascii="Times New Roman" w:hAnsi="Times New Roman" w:cs="Times New Roman"/>
                <w:sz w:val="24"/>
                <w:szCs w:val="24"/>
              </w:rPr>
              <w:t xml:space="preserve"> </w:t>
            </w:r>
            <w:r w:rsidRPr="00396A78">
              <w:rPr>
                <w:rFonts w:ascii="Times New Roman" w:hAnsi="Times New Roman" w:cs="Times New Roman"/>
                <w:sz w:val="24"/>
                <w:szCs w:val="24"/>
              </w:rPr>
              <w:t>Левокумском</w:t>
            </w:r>
          </w:p>
          <w:p w:rsidR="00EF012B" w:rsidRPr="00A3598A" w:rsidRDefault="00EF012B" w:rsidP="008A48D1">
            <w:pPr>
              <w:pStyle w:val="ConsPlusNormal"/>
              <w:spacing w:line="240" w:lineRule="exact"/>
              <w:ind w:firstLine="35"/>
              <w:jc w:val="center"/>
              <w:rPr>
                <w:rFonts w:ascii="Times New Roman" w:hAnsi="Times New Roman" w:cs="Times New Roman"/>
                <w:sz w:val="24"/>
                <w:szCs w:val="24"/>
              </w:rPr>
            </w:pPr>
            <w:proofErr w:type="gramStart"/>
            <w:r>
              <w:rPr>
                <w:rFonts w:ascii="Times New Roman" w:hAnsi="Times New Roman" w:cs="Times New Roman"/>
                <w:sz w:val="24"/>
                <w:szCs w:val="24"/>
              </w:rPr>
              <w:t>муниципальном округе</w:t>
            </w:r>
            <w:r w:rsidRPr="00396A78">
              <w:rPr>
                <w:rFonts w:ascii="Times New Roman" w:hAnsi="Times New Roman" w:cs="Times New Roman"/>
                <w:sz w:val="24"/>
                <w:szCs w:val="24"/>
              </w:rPr>
              <w:t xml:space="preserve"> Ставропольского края</w:t>
            </w:r>
            <w:proofErr w:type="gramEnd"/>
          </w:p>
          <w:p w:rsidR="00EF012B" w:rsidRDefault="00EF012B" w:rsidP="008A48D1">
            <w:pPr>
              <w:jc w:val="both"/>
              <w:rPr>
                <w:szCs w:val="40"/>
              </w:rPr>
            </w:pPr>
          </w:p>
        </w:tc>
      </w:tr>
    </w:tbl>
    <w:p w:rsidR="002E1EEC" w:rsidRPr="00A378BB" w:rsidRDefault="002E1EEC" w:rsidP="002E1EEC">
      <w:pPr>
        <w:pStyle w:val="1"/>
        <w:tabs>
          <w:tab w:val="left" w:pos="0"/>
        </w:tabs>
        <w:suppressAutoHyphens/>
        <w:jc w:val="center"/>
        <w:rPr>
          <w:szCs w:val="28"/>
        </w:rPr>
      </w:pPr>
      <w:r w:rsidRPr="00A378BB">
        <w:rPr>
          <w:szCs w:val="28"/>
        </w:rPr>
        <w:t>УВЕДОМЛЕНИЕ</w:t>
      </w:r>
    </w:p>
    <w:p w:rsidR="002E1EEC" w:rsidRPr="00A378BB" w:rsidRDefault="002E1EEC" w:rsidP="002E1EEC">
      <w:pPr>
        <w:rPr>
          <w:szCs w:val="28"/>
        </w:rPr>
      </w:pPr>
    </w:p>
    <w:p w:rsidR="002E1EEC" w:rsidRPr="00A378BB" w:rsidRDefault="002E1EEC" w:rsidP="002E1EEC">
      <w:pPr>
        <w:spacing w:line="240" w:lineRule="exact"/>
        <w:jc w:val="center"/>
        <w:rPr>
          <w:szCs w:val="28"/>
        </w:rPr>
      </w:pPr>
      <w:r w:rsidRPr="00A378BB">
        <w:rPr>
          <w:szCs w:val="28"/>
        </w:rPr>
        <w:t>об отказе в п</w:t>
      </w:r>
      <w:r w:rsidRPr="00A378BB">
        <w:rPr>
          <w:bCs/>
          <w:szCs w:val="28"/>
        </w:rPr>
        <w:t xml:space="preserve">ризнании </w:t>
      </w:r>
      <w:proofErr w:type="gramStart"/>
      <w:r w:rsidRPr="00A378BB">
        <w:rPr>
          <w:szCs w:val="28"/>
        </w:rPr>
        <w:t>малоимущими</w:t>
      </w:r>
      <w:proofErr w:type="gramEnd"/>
      <w:r w:rsidRPr="00A378BB">
        <w:rPr>
          <w:szCs w:val="28"/>
        </w:rPr>
        <w:t xml:space="preserve"> семей или малоимущими одиноко пр</w:t>
      </w:r>
      <w:r w:rsidRPr="00A378BB">
        <w:rPr>
          <w:szCs w:val="28"/>
        </w:rPr>
        <w:t>о</w:t>
      </w:r>
      <w:r w:rsidRPr="00A378BB">
        <w:rPr>
          <w:szCs w:val="28"/>
        </w:rPr>
        <w:t xml:space="preserve">живающих граждан </w:t>
      </w:r>
    </w:p>
    <w:p w:rsidR="002E1EEC" w:rsidRPr="00A378BB" w:rsidRDefault="002E1EEC" w:rsidP="002E1EEC">
      <w:pPr>
        <w:jc w:val="center"/>
        <w:rPr>
          <w:szCs w:val="28"/>
        </w:rPr>
      </w:pPr>
    </w:p>
    <w:p w:rsidR="002E1EEC" w:rsidRPr="00A378BB" w:rsidRDefault="002E1EEC" w:rsidP="002E1EEC">
      <w:pPr>
        <w:jc w:val="center"/>
        <w:rPr>
          <w:szCs w:val="28"/>
        </w:rPr>
      </w:pPr>
      <w:r w:rsidRPr="001A14FB">
        <w:rPr>
          <w:szCs w:val="28"/>
        </w:rPr>
        <w:t>Уважаемый _____________________________________________!</w:t>
      </w:r>
    </w:p>
    <w:p w:rsidR="002E1EEC" w:rsidRPr="003C45FC" w:rsidRDefault="003C45FC" w:rsidP="002E1EEC">
      <w:pPr>
        <w:ind w:firstLine="720"/>
        <w:rPr>
          <w:sz w:val="24"/>
          <w:szCs w:val="24"/>
        </w:rPr>
      </w:pPr>
      <w:r w:rsidRPr="003C45FC">
        <w:rPr>
          <w:sz w:val="24"/>
          <w:szCs w:val="24"/>
        </w:rPr>
        <w:t>Ф.И.О. полностью</w:t>
      </w:r>
      <w:r w:rsidR="001A14FB">
        <w:rPr>
          <w:sz w:val="24"/>
          <w:szCs w:val="24"/>
        </w:rPr>
        <w:t xml:space="preserve"> </w:t>
      </w:r>
      <w:r w:rsidR="001A14FB" w:rsidRPr="003C45FC">
        <w:rPr>
          <w:sz w:val="24"/>
          <w:szCs w:val="24"/>
        </w:rPr>
        <w:t>(при наличии)</w:t>
      </w:r>
    </w:p>
    <w:p w:rsidR="002E1EEC" w:rsidRPr="00A378BB" w:rsidRDefault="002E1EEC" w:rsidP="002E1EEC">
      <w:pPr>
        <w:ind w:firstLine="708"/>
        <w:jc w:val="both"/>
        <w:rPr>
          <w:szCs w:val="28"/>
        </w:rPr>
      </w:pPr>
      <w:r w:rsidRPr="00A378BB">
        <w:rPr>
          <w:szCs w:val="28"/>
        </w:rPr>
        <w:t>По результатам рассмотрения Вашего заявления управлением принято решение от «____»_______ 20__ г.  отказать Вашей семье в признание мал</w:t>
      </w:r>
      <w:r w:rsidRPr="00A378BB">
        <w:rPr>
          <w:szCs w:val="28"/>
        </w:rPr>
        <w:t>о</w:t>
      </w:r>
      <w:r w:rsidRPr="00A378BB">
        <w:rPr>
          <w:szCs w:val="28"/>
        </w:rPr>
        <w:t>имущей в соответствии ______________________________________________</w:t>
      </w:r>
    </w:p>
    <w:p w:rsidR="002E1EEC" w:rsidRPr="00EF52B0" w:rsidRDefault="002E1EEC" w:rsidP="002E1EEC">
      <w:pPr>
        <w:pBdr>
          <w:bottom w:val="single" w:sz="8" w:space="1" w:color="000000"/>
        </w:pBdr>
        <w:jc w:val="center"/>
        <w:rPr>
          <w:sz w:val="20"/>
        </w:rPr>
      </w:pPr>
      <w:r w:rsidRPr="00EF52B0">
        <w:rPr>
          <w:sz w:val="20"/>
        </w:rPr>
        <w:t>(указать причину отказа с указанием ссылки на действующее законодательство)</w:t>
      </w:r>
    </w:p>
    <w:p w:rsidR="002E1EEC" w:rsidRPr="00A378BB" w:rsidRDefault="002E1EEC" w:rsidP="002E1EEC">
      <w:pPr>
        <w:tabs>
          <w:tab w:val="left" w:pos="720"/>
        </w:tabs>
        <w:jc w:val="both"/>
        <w:rPr>
          <w:szCs w:val="28"/>
        </w:rPr>
      </w:pPr>
    </w:p>
    <w:p w:rsidR="002E1EEC" w:rsidRPr="00A378BB" w:rsidRDefault="002E1EEC" w:rsidP="002E1EEC">
      <w:pPr>
        <w:tabs>
          <w:tab w:val="left" w:pos="720"/>
        </w:tabs>
        <w:jc w:val="both"/>
        <w:rPr>
          <w:szCs w:val="28"/>
        </w:rPr>
      </w:pPr>
      <w:r w:rsidRPr="00A378BB">
        <w:rPr>
          <w:szCs w:val="28"/>
        </w:rPr>
        <w:t xml:space="preserve">      Отказ в признание </w:t>
      </w:r>
      <w:proofErr w:type="gramStart"/>
      <w:r w:rsidRPr="00A378BB">
        <w:rPr>
          <w:szCs w:val="28"/>
        </w:rPr>
        <w:t>малоимущими</w:t>
      </w:r>
      <w:proofErr w:type="gramEnd"/>
      <w:r w:rsidRPr="00A378BB">
        <w:rPr>
          <w:szCs w:val="28"/>
        </w:rPr>
        <w:t xml:space="preserve"> семей или малоимущими одиноко пр</w:t>
      </w:r>
      <w:r w:rsidRPr="00A378BB">
        <w:rPr>
          <w:szCs w:val="28"/>
        </w:rPr>
        <w:t>о</w:t>
      </w:r>
      <w:r w:rsidRPr="00A378BB">
        <w:rPr>
          <w:szCs w:val="28"/>
        </w:rPr>
        <w:t>живающих граждан заявитель может обжаловать в судебном порядке.</w:t>
      </w:r>
    </w:p>
    <w:p w:rsidR="002E1EEC" w:rsidRPr="00A378BB" w:rsidRDefault="002E1EEC" w:rsidP="002E1EEC">
      <w:pPr>
        <w:jc w:val="both"/>
        <w:rPr>
          <w:szCs w:val="28"/>
        </w:rPr>
      </w:pPr>
      <w:r w:rsidRPr="00A378BB">
        <w:rPr>
          <w:szCs w:val="28"/>
        </w:rPr>
        <w:t xml:space="preserve">       Признать семью малоимущей можно при устранении причин, посл</w:t>
      </w:r>
      <w:r w:rsidRPr="00A378BB">
        <w:rPr>
          <w:szCs w:val="28"/>
        </w:rPr>
        <w:t>у</w:t>
      </w:r>
      <w:r w:rsidRPr="00A378BB">
        <w:rPr>
          <w:szCs w:val="28"/>
        </w:rPr>
        <w:t xml:space="preserve">живших основанием для отказа.                                                  </w:t>
      </w:r>
    </w:p>
    <w:p w:rsidR="002E1EEC" w:rsidRPr="00A378BB" w:rsidRDefault="002E1EEC" w:rsidP="002E1EEC">
      <w:pPr>
        <w:jc w:val="both"/>
        <w:rPr>
          <w:szCs w:val="28"/>
        </w:rPr>
      </w:pPr>
    </w:p>
    <w:p w:rsidR="002E1EEC" w:rsidRPr="00A378BB" w:rsidRDefault="002E1EEC" w:rsidP="002E1EEC">
      <w:pPr>
        <w:rPr>
          <w:szCs w:val="28"/>
        </w:rPr>
      </w:pPr>
      <w:r w:rsidRPr="00A378BB">
        <w:rPr>
          <w:szCs w:val="28"/>
        </w:rPr>
        <w:t xml:space="preserve">Подпись руководитель органа соцзащиты                                    И.О. Фамилия </w:t>
      </w:r>
    </w:p>
    <w:p w:rsidR="002E1EEC" w:rsidRPr="00A378BB" w:rsidRDefault="002E1EEC" w:rsidP="002E1EEC">
      <w:pPr>
        <w:pStyle w:val="ConsPlusNonformat"/>
        <w:widowControl/>
        <w:rPr>
          <w:rFonts w:ascii="Times New Roman" w:hAnsi="Times New Roman" w:cs="Times New Roman"/>
          <w:sz w:val="28"/>
          <w:szCs w:val="28"/>
        </w:rPr>
      </w:pPr>
    </w:p>
    <w:p w:rsidR="002E1EEC" w:rsidRPr="00A378BB" w:rsidRDefault="002E1EEC" w:rsidP="002E1EEC">
      <w:pPr>
        <w:pStyle w:val="ConsPlusNonformat"/>
        <w:widowControl/>
        <w:rPr>
          <w:rFonts w:ascii="Times New Roman" w:hAnsi="Times New Roman" w:cs="Times New Roman"/>
          <w:sz w:val="28"/>
          <w:szCs w:val="28"/>
        </w:rPr>
      </w:pPr>
      <w:r w:rsidRPr="00A378BB">
        <w:rPr>
          <w:rFonts w:ascii="Times New Roman" w:hAnsi="Times New Roman" w:cs="Times New Roman"/>
          <w:sz w:val="28"/>
          <w:szCs w:val="28"/>
        </w:rPr>
        <w:t>Исполнитель: Фамилия И.О.</w:t>
      </w:r>
    </w:p>
    <w:p w:rsidR="002E1EEC" w:rsidRPr="00A378BB" w:rsidRDefault="002E1EEC" w:rsidP="002E1EEC">
      <w:pPr>
        <w:pStyle w:val="ConsPlusNonformat"/>
        <w:widowControl/>
        <w:rPr>
          <w:rFonts w:ascii="Times New Roman" w:hAnsi="Times New Roman" w:cs="Times New Roman"/>
          <w:sz w:val="28"/>
          <w:szCs w:val="28"/>
        </w:rPr>
      </w:pPr>
      <w:r w:rsidRPr="00A378BB">
        <w:rPr>
          <w:rFonts w:ascii="Times New Roman" w:hAnsi="Times New Roman" w:cs="Times New Roman"/>
          <w:sz w:val="28"/>
          <w:szCs w:val="28"/>
        </w:rPr>
        <w:t xml:space="preserve">            тел. _____________</w:t>
      </w:r>
    </w:p>
    <w:p w:rsidR="009365A4" w:rsidRDefault="009365A4">
      <w:pPr>
        <w:pStyle w:val="ConsPlusNonformat"/>
        <w:widowControl/>
        <w:tabs>
          <w:tab w:val="left" w:pos="0"/>
        </w:tabs>
        <w:spacing w:line="240" w:lineRule="exact"/>
        <w:jc w:val="center"/>
      </w:pPr>
      <w:r>
        <w:rPr>
          <w:rFonts w:ascii="Times New Roman" w:hAnsi="Times New Roman" w:cs="Times New Roman"/>
          <w:sz w:val="28"/>
          <w:szCs w:val="28"/>
        </w:rPr>
        <w:t>____</w:t>
      </w:r>
    </w:p>
    <w:p w:rsidR="009365A4" w:rsidRDefault="009365A4">
      <w:pPr>
        <w:jc w:val="both"/>
      </w:pPr>
    </w:p>
    <w:p w:rsidR="009365A4" w:rsidRDefault="009365A4">
      <w:pPr>
        <w:jc w:val="both"/>
      </w:pPr>
    </w:p>
    <w:p w:rsidR="009365A4" w:rsidRDefault="009365A4">
      <w:pPr>
        <w:jc w:val="both"/>
      </w:pPr>
    </w:p>
    <w:p w:rsidR="009365A4" w:rsidRDefault="009365A4">
      <w:pPr>
        <w:jc w:val="both"/>
      </w:pPr>
    </w:p>
    <w:p w:rsidR="009365A4" w:rsidRDefault="009365A4">
      <w:pPr>
        <w:jc w:val="both"/>
      </w:pPr>
    </w:p>
    <w:p w:rsidR="009365A4" w:rsidRDefault="009365A4">
      <w:pPr>
        <w:jc w:val="both"/>
      </w:pPr>
    </w:p>
    <w:p w:rsidR="009365A4" w:rsidRDefault="009365A4">
      <w:pPr>
        <w:jc w:val="both"/>
      </w:pPr>
    </w:p>
    <w:p w:rsidR="009365A4" w:rsidRDefault="009365A4">
      <w:pPr>
        <w:jc w:val="both"/>
      </w:pPr>
    </w:p>
    <w:p w:rsidR="009365A4" w:rsidRDefault="009365A4">
      <w:pPr>
        <w:jc w:val="both"/>
      </w:pPr>
    </w:p>
    <w:p w:rsidR="009365A4" w:rsidRDefault="009365A4">
      <w:pPr>
        <w:jc w:val="both"/>
      </w:pPr>
    </w:p>
    <w:p w:rsidR="009365A4" w:rsidRDefault="009365A4">
      <w:pPr>
        <w:jc w:val="both"/>
      </w:pPr>
    </w:p>
    <w:p w:rsidR="009365A4" w:rsidRDefault="009365A4">
      <w:pPr>
        <w:jc w:val="both"/>
      </w:pPr>
    </w:p>
    <w:p w:rsidR="009365A4" w:rsidRDefault="009365A4">
      <w:pPr>
        <w:jc w:val="both"/>
      </w:pPr>
    </w:p>
    <w:p w:rsidR="009365A4" w:rsidRDefault="009365A4">
      <w:pPr>
        <w:jc w:val="both"/>
      </w:pPr>
    </w:p>
    <w:p w:rsidR="00B95861" w:rsidRDefault="00B95861">
      <w:pPr>
        <w:pStyle w:val="ConsPlusNormal"/>
        <w:widowControl/>
        <w:spacing w:line="240" w:lineRule="exact"/>
        <w:ind w:firstLine="0"/>
        <w:jc w:val="center"/>
        <w:rPr>
          <w:rFonts w:ascii="Times New Roman" w:hAnsi="Times New Roman" w:cs="Times New Roman"/>
          <w:sz w:val="22"/>
          <w:szCs w:val="22"/>
        </w:rPr>
      </w:pPr>
    </w:p>
    <w:p w:rsidR="00B95861" w:rsidRDefault="00B95861">
      <w:pPr>
        <w:pStyle w:val="ConsPlusNormal"/>
        <w:widowControl/>
        <w:spacing w:line="240" w:lineRule="exact"/>
        <w:ind w:firstLine="0"/>
        <w:jc w:val="center"/>
        <w:rPr>
          <w:rFonts w:ascii="Times New Roman" w:hAnsi="Times New Roman" w:cs="Times New Roman"/>
          <w:sz w:val="22"/>
          <w:szCs w:val="22"/>
        </w:rPr>
      </w:pPr>
    </w:p>
    <w:p w:rsidR="009365A4" w:rsidRDefault="009365A4">
      <w:pPr>
        <w:pStyle w:val="ConsPlusNormal"/>
        <w:widowControl/>
        <w:spacing w:line="240" w:lineRule="exact"/>
        <w:ind w:firstLine="0"/>
        <w:jc w:val="center"/>
        <w:rPr>
          <w:rFonts w:ascii="Times New Roman" w:hAnsi="Times New Roman" w:cs="Times New Roman"/>
          <w:sz w:val="22"/>
          <w:szCs w:val="22"/>
        </w:rPr>
      </w:pPr>
    </w:p>
    <w:p w:rsidR="00A60CCF" w:rsidRDefault="00A60CCF">
      <w:pPr>
        <w:pStyle w:val="ConsPlusNormal"/>
        <w:widowControl/>
        <w:spacing w:line="240" w:lineRule="exact"/>
        <w:ind w:firstLine="0"/>
        <w:jc w:val="center"/>
        <w:rPr>
          <w:rFonts w:ascii="Times New Roman" w:hAnsi="Times New Roman" w:cs="Times New Roman"/>
          <w:sz w:val="22"/>
          <w:szCs w:val="22"/>
        </w:rPr>
      </w:pPr>
    </w:p>
    <w:p w:rsidR="00A60CCF" w:rsidRDefault="00A60CCF">
      <w:pPr>
        <w:pStyle w:val="ConsPlusNormal"/>
        <w:widowControl/>
        <w:spacing w:line="240" w:lineRule="exact"/>
        <w:ind w:firstLine="0"/>
        <w:jc w:val="center"/>
        <w:rPr>
          <w:rFonts w:ascii="Times New Roman" w:hAnsi="Times New Roman" w:cs="Times New Roman"/>
          <w:sz w:val="22"/>
          <w:szCs w:val="22"/>
        </w:rPr>
      </w:pPr>
    </w:p>
    <w:p w:rsidR="00EF012B" w:rsidRDefault="00EF012B">
      <w:pPr>
        <w:pStyle w:val="ConsPlusNormal"/>
        <w:widowControl/>
        <w:spacing w:line="240" w:lineRule="exact"/>
        <w:ind w:firstLine="0"/>
        <w:jc w:val="center"/>
        <w:rPr>
          <w:rFonts w:ascii="Times New Roman" w:hAnsi="Times New Roman" w:cs="Times New Roman"/>
          <w:sz w:val="22"/>
          <w:szCs w:val="2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F012B" w:rsidTr="008A48D1">
        <w:tc>
          <w:tcPr>
            <w:tcW w:w="4785" w:type="dxa"/>
          </w:tcPr>
          <w:p w:rsidR="00EF012B" w:rsidRDefault="00EF012B" w:rsidP="008A48D1">
            <w:pPr>
              <w:jc w:val="both"/>
              <w:rPr>
                <w:szCs w:val="40"/>
              </w:rPr>
            </w:pPr>
          </w:p>
        </w:tc>
        <w:tc>
          <w:tcPr>
            <w:tcW w:w="4785" w:type="dxa"/>
          </w:tcPr>
          <w:p w:rsidR="00EF012B" w:rsidRPr="00396A78" w:rsidRDefault="00EF012B" w:rsidP="008A48D1">
            <w:pPr>
              <w:pStyle w:val="ConsPlusNormal"/>
              <w:widowControl/>
              <w:spacing w:line="240" w:lineRule="exact"/>
              <w:ind w:firstLine="0"/>
              <w:jc w:val="center"/>
              <w:rPr>
                <w:rFonts w:ascii="Times New Roman" w:hAnsi="Times New Roman" w:cs="Times New Roman"/>
                <w:sz w:val="24"/>
                <w:szCs w:val="24"/>
              </w:rPr>
            </w:pPr>
            <w:r w:rsidRPr="00396A78">
              <w:rPr>
                <w:rFonts w:ascii="Times New Roman" w:hAnsi="Times New Roman" w:cs="Times New Roman"/>
                <w:sz w:val="24"/>
                <w:szCs w:val="24"/>
              </w:rPr>
              <w:t xml:space="preserve">Приложение </w:t>
            </w:r>
            <w:r w:rsidR="003C468E">
              <w:rPr>
                <w:rFonts w:ascii="Times New Roman" w:hAnsi="Times New Roman" w:cs="Times New Roman"/>
                <w:sz w:val="24"/>
                <w:szCs w:val="24"/>
              </w:rPr>
              <w:t>9</w:t>
            </w:r>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 xml:space="preserve">к Порядку признания </w:t>
            </w:r>
            <w:proofErr w:type="gramStart"/>
            <w:r w:rsidRPr="00396A78">
              <w:rPr>
                <w:rFonts w:ascii="Times New Roman" w:hAnsi="Times New Roman" w:cs="Times New Roman"/>
                <w:sz w:val="24"/>
                <w:szCs w:val="24"/>
              </w:rPr>
              <w:t>малоимущими</w:t>
            </w:r>
            <w:proofErr w:type="gramEnd"/>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семей или</w:t>
            </w:r>
            <w:r w:rsidR="003C468E">
              <w:rPr>
                <w:rFonts w:ascii="Times New Roman" w:hAnsi="Times New Roman" w:cs="Times New Roman"/>
                <w:sz w:val="24"/>
                <w:szCs w:val="24"/>
              </w:rPr>
              <w:t xml:space="preserve"> </w:t>
            </w:r>
            <w:proofErr w:type="gramStart"/>
            <w:r w:rsidRPr="00396A78">
              <w:rPr>
                <w:rFonts w:ascii="Times New Roman" w:hAnsi="Times New Roman" w:cs="Times New Roman"/>
                <w:sz w:val="24"/>
                <w:szCs w:val="24"/>
              </w:rPr>
              <w:t>малоимущими</w:t>
            </w:r>
            <w:proofErr w:type="gramEnd"/>
            <w:r w:rsidRPr="00396A78">
              <w:rPr>
                <w:rFonts w:ascii="Times New Roman" w:hAnsi="Times New Roman" w:cs="Times New Roman"/>
                <w:sz w:val="24"/>
                <w:szCs w:val="24"/>
              </w:rPr>
              <w:t xml:space="preserve"> одиноко</w:t>
            </w:r>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проживающих граждан в</w:t>
            </w:r>
            <w:r w:rsidR="003C468E">
              <w:rPr>
                <w:rFonts w:ascii="Times New Roman" w:hAnsi="Times New Roman" w:cs="Times New Roman"/>
                <w:sz w:val="24"/>
                <w:szCs w:val="24"/>
              </w:rPr>
              <w:t xml:space="preserve"> </w:t>
            </w:r>
            <w:r w:rsidRPr="00396A78">
              <w:rPr>
                <w:rFonts w:ascii="Times New Roman" w:hAnsi="Times New Roman" w:cs="Times New Roman"/>
                <w:sz w:val="24"/>
                <w:szCs w:val="24"/>
              </w:rPr>
              <w:t>Левокумском</w:t>
            </w:r>
          </w:p>
          <w:p w:rsidR="00EF012B" w:rsidRPr="00A3598A" w:rsidRDefault="00EF012B" w:rsidP="008A48D1">
            <w:pPr>
              <w:pStyle w:val="ConsPlusNormal"/>
              <w:spacing w:line="240" w:lineRule="exact"/>
              <w:ind w:firstLine="35"/>
              <w:jc w:val="center"/>
              <w:rPr>
                <w:rFonts w:ascii="Times New Roman" w:hAnsi="Times New Roman" w:cs="Times New Roman"/>
                <w:sz w:val="24"/>
                <w:szCs w:val="24"/>
              </w:rPr>
            </w:pPr>
            <w:proofErr w:type="gramStart"/>
            <w:r>
              <w:rPr>
                <w:rFonts w:ascii="Times New Roman" w:hAnsi="Times New Roman" w:cs="Times New Roman"/>
                <w:sz w:val="24"/>
                <w:szCs w:val="24"/>
              </w:rPr>
              <w:t>муниципальном округе</w:t>
            </w:r>
            <w:r w:rsidRPr="00396A78">
              <w:rPr>
                <w:rFonts w:ascii="Times New Roman" w:hAnsi="Times New Roman" w:cs="Times New Roman"/>
                <w:sz w:val="24"/>
                <w:szCs w:val="24"/>
              </w:rPr>
              <w:t xml:space="preserve"> Ставропольского края</w:t>
            </w:r>
            <w:proofErr w:type="gramEnd"/>
          </w:p>
          <w:p w:rsidR="00EF012B" w:rsidRDefault="00EF012B" w:rsidP="008A48D1">
            <w:pPr>
              <w:jc w:val="both"/>
              <w:rPr>
                <w:szCs w:val="40"/>
              </w:rPr>
            </w:pPr>
          </w:p>
        </w:tc>
      </w:tr>
    </w:tbl>
    <w:p w:rsidR="009365A4" w:rsidRDefault="009365A4">
      <w:pPr>
        <w:spacing w:line="240" w:lineRule="exact"/>
        <w:ind w:left="4680"/>
        <w:jc w:val="both"/>
      </w:pPr>
    </w:p>
    <w:p w:rsidR="002E1EEC" w:rsidRDefault="002E1EEC" w:rsidP="002E1EEC">
      <w:pPr>
        <w:pStyle w:val="1"/>
        <w:tabs>
          <w:tab w:val="left" w:pos="0"/>
        </w:tabs>
        <w:suppressAutoHyphens/>
        <w:jc w:val="center"/>
      </w:pPr>
      <w:r>
        <w:t>УВЕДОМЛЕНИЕ</w:t>
      </w:r>
    </w:p>
    <w:p w:rsidR="002E1EEC" w:rsidRDefault="002E1EEC" w:rsidP="002E1EEC">
      <w:pPr>
        <w:suppressAutoHyphens/>
      </w:pPr>
    </w:p>
    <w:p w:rsidR="002E1EEC" w:rsidRDefault="002E1EEC" w:rsidP="002E1EEC">
      <w:pPr>
        <w:suppressAutoHyphens/>
        <w:jc w:val="center"/>
      </w:pPr>
      <w:r>
        <w:rPr>
          <w:szCs w:val="28"/>
        </w:rPr>
        <w:t>О проведении дополнительной проверки представленных сведений</w:t>
      </w:r>
    </w:p>
    <w:p w:rsidR="002E1EEC" w:rsidRDefault="002E1EEC" w:rsidP="002E1EEC">
      <w:pPr>
        <w:suppressAutoHyphens/>
        <w:jc w:val="center"/>
      </w:pPr>
    </w:p>
    <w:p w:rsidR="002E1EEC" w:rsidRDefault="002E1EEC" w:rsidP="002E1EEC">
      <w:pPr>
        <w:suppressAutoHyphens/>
        <w:jc w:val="center"/>
        <w:rPr>
          <w:szCs w:val="28"/>
        </w:rPr>
      </w:pPr>
      <w:r w:rsidRPr="001A14FB">
        <w:rPr>
          <w:szCs w:val="28"/>
        </w:rPr>
        <w:t>Уважаемый (</w:t>
      </w:r>
      <w:proofErr w:type="spellStart"/>
      <w:r w:rsidRPr="001A14FB">
        <w:rPr>
          <w:szCs w:val="28"/>
        </w:rPr>
        <w:t>ая</w:t>
      </w:r>
      <w:proofErr w:type="spellEnd"/>
      <w:r w:rsidRPr="001A14FB">
        <w:rPr>
          <w:szCs w:val="28"/>
        </w:rPr>
        <w:t>) _____________________________________________!</w:t>
      </w:r>
    </w:p>
    <w:p w:rsidR="002E1EEC" w:rsidRPr="003C45FC" w:rsidRDefault="003C45FC" w:rsidP="002E1EEC">
      <w:pPr>
        <w:suppressAutoHyphens/>
        <w:ind w:firstLine="720"/>
        <w:rPr>
          <w:sz w:val="24"/>
          <w:szCs w:val="24"/>
        </w:rPr>
      </w:pPr>
      <w:r w:rsidRPr="003C45FC">
        <w:rPr>
          <w:sz w:val="24"/>
          <w:szCs w:val="24"/>
        </w:rPr>
        <w:t>Ф.И.О. полностью</w:t>
      </w:r>
      <w:r w:rsidR="001A14FB">
        <w:rPr>
          <w:sz w:val="24"/>
          <w:szCs w:val="24"/>
        </w:rPr>
        <w:t xml:space="preserve"> </w:t>
      </w:r>
      <w:r w:rsidR="001A14FB" w:rsidRPr="003C45FC">
        <w:rPr>
          <w:sz w:val="24"/>
          <w:szCs w:val="24"/>
        </w:rPr>
        <w:t>(при наличии)</w:t>
      </w:r>
    </w:p>
    <w:p w:rsidR="002E1EEC" w:rsidRDefault="002E1EEC" w:rsidP="002E1EEC">
      <w:pPr>
        <w:suppressAutoHyphens/>
        <w:ind w:firstLine="720"/>
        <w:rPr>
          <w:szCs w:val="28"/>
        </w:rPr>
      </w:pPr>
      <w:r>
        <w:rPr>
          <w:szCs w:val="28"/>
        </w:rPr>
        <w:t>По результатам рассмотрения Вашего заявления управлением принято решение от «____»_______ 20__ г. установлено, что:</w:t>
      </w:r>
    </w:p>
    <w:p w:rsidR="002E1EEC" w:rsidRDefault="002E1EEC" w:rsidP="002E1EEC">
      <w:pPr>
        <w:pBdr>
          <w:bottom w:val="single" w:sz="8" w:space="1" w:color="000000"/>
        </w:pBdr>
        <w:suppressAutoHyphens/>
        <w:ind w:firstLine="720"/>
        <w:rPr>
          <w:sz w:val="18"/>
          <w:szCs w:val="18"/>
        </w:rPr>
      </w:pPr>
    </w:p>
    <w:p w:rsidR="002E1EEC" w:rsidRDefault="002E1EEC" w:rsidP="002E1EEC">
      <w:pPr>
        <w:suppressAutoHyphens/>
        <w:rPr>
          <w:szCs w:val="28"/>
        </w:rPr>
      </w:pPr>
      <w:r>
        <w:rPr>
          <w:sz w:val="18"/>
          <w:szCs w:val="18"/>
        </w:rPr>
        <w:t xml:space="preserve">        (указать причины, послужившие основанием для проведения дополнительной проверки представленных сведений)</w:t>
      </w:r>
    </w:p>
    <w:p w:rsidR="002E1EEC" w:rsidRDefault="002E1EEC" w:rsidP="002E1EEC">
      <w:pPr>
        <w:suppressAutoHyphens/>
        <w:rPr>
          <w:szCs w:val="28"/>
        </w:rPr>
      </w:pPr>
      <w:r>
        <w:rPr>
          <w:szCs w:val="28"/>
        </w:rPr>
        <w:t>__________________________________________________________________</w:t>
      </w:r>
    </w:p>
    <w:p w:rsidR="002E1EEC" w:rsidRDefault="002E1EEC" w:rsidP="002E1EEC">
      <w:pPr>
        <w:suppressAutoHyphens/>
        <w:rPr>
          <w:szCs w:val="28"/>
        </w:rPr>
      </w:pPr>
      <w:r>
        <w:rPr>
          <w:szCs w:val="28"/>
        </w:rPr>
        <w:t xml:space="preserve">_________________________________________________________________ </w:t>
      </w:r>
    </w:p>
    <w:p w:rsidR="002E1EEC" w:rsidRDefault="002E1EEC" w:rsidP="002E1EEC">
      <w:pPr>
        <w:suppressAutoHyphens/>
        <w:rPr>
          <w:szCs w:val="28"/>
        </w:rPr>
      </w:pPr>
      <w:r>
        <w:rPr>
          <w:szCs w:val="28"/>
        </w:rPr>
        <w:t xml:space="preserve">__________________________________________________________________ </w:t>
      </w:r>
    </w:p>
    <w:p w:rsidR="002E1EEC" w:rsidRDefault="002E1EEC" w:rsidP="002E1EEC">
      <w:pPr>
        <w:suppressAutoHyphens/>
        <w:rPr>
          <w:sz w:val="18"/>
          <w:szCs w:val="18"/>
        </w:rPr>
      </w:pPr>
      <w:r>
        <w:rPr>
          <w:szCs w:val="28"/>
        </w:rPr>
        <w:t xml:space="preserve">учитывая </w:t>
      </w:r>
      <w:proofErr w:type="gramStart"/>
      <w:r>
        <w:rPr>
          <w:szCs w:val="28"/>
        </w:rPr>
        <w:t>вышеизложенное</w:t>
      </w:r>
      <w:proofErr w:type="gramEnd"/>
      <w:r>
        <w:rPr>
          <w:szCs w:val="28"/>
        </w:rPr>
        <w:t xml:space="preserve">, решено: на основании ст.____________________ </w:t>
      </w:r>
    </w:p>
    <w:p w:rsidR="002E1EEC" w:rsidRDefault="002E1EEC" w:rsidP="002E1EEC">
      <w:pPr>
        <w:suppressAutoHyphens/>
        <w:rPr>
          <w:szCs w:val="28"/>
        </w:rPr>
      </w:pPr>
      <w:r>
        <w:rPr>
          <w:sz w:val="18"/>
          <w:szCs w:val="18"/>
        </w:rPr>
        <w:t xml:space="preserve">                                                                                                                                                    (нормативно-правовой акт)</w:t>
      </w:r>
    </w:p>
    <w:p w:rsidR="002E1EEC" w:rsidRDefault="002E1EEC" w:rsidP="002E1EEC">
      <w:pPr>
        <w:suppressAutoHyphens/>
        <w:rPr>
          <w:szCs w:val="28"/>
        </w:rPr>
      </w:pPr>
      <w:r>
        <w:rPr>
          <w:szCs w:val="28"/>
        </w:rPr>
        <w:t>_______________________________________________________________провести дополнительную проверку представленных сведений.</w:t>
      </w:r>
    </w:p>
    <w:p w:rsidR="002E1EEC" w:rsidRDefault="002E1EEC" w:rsidP="002E1EEC">
      <w:pPr>
        <w:suppressAutoHyphens/>
        <w:jc w:val="both"/>
        <w:rPr>
          <w:szCs w:val="28"/>
        </w:rPr>
      </w:pPr>
      <w:r>
        <w:rPr>
          <w:szCs w:val="28"/>
        </w:rPr>
        <w:tab/>
      </w:r>
    </w:p>
    <w:p w:rsidR="002E1EEC" w:rsidRDefault="002E1EEC" w:rsidP="002E1EEC">
      <w:pPr>
        <w:suppressAutoHyphens/>
        <w:jc w:val="both"/>
        <w:rPr>
          <w:szCs w:val="28"/>
        </w:rPr>
      </w:pPr>
      <w:r>
        <w:t>с «____»___________ 20_ г.</w:t>
      </w:r>
    </w:p>
    <w:p w:rsidR="002E1EEC" w:rsidRDefault="002E1EEC" w:rsidP="002E1EEC">
      <w:pPr>
        <w:suppressAutoHyphens/>
        <w:jc w:val="both"/>
        <w:rPr>
          <w:szCs w:val="28"/>
        </w:rPr>
      </w:pPr>
    </w:p>
    <w:p w:rsidR="002E1EEC" w:rsidRDefault="002E1EEC" w:rsidP="002E1EEC">
      <w:pPr>
        <w:suppressAutoHyphens/>
        <w:jc w:val="both"/>
        <w:rPr>
          <w:szCs w:val="28"/>
        </w:rPr>
      </w:pPr>
    </w:p>
    <w:p w:rsidR="002E1EEC" w:rsidRDefault="002E1EEC" w:rsidP="002E1EEC">
      <w:pPr>
        <w:suppressAutoHyphens/>
        <w:rPr>
          <w:szCs w:val="28"/>
        </w:rPr>
      </w:pPr>
      <w:r>
        <w:rPr>
          <w:szCs w:val="28"/>
        </w:rPr>
        <w:t xml:space="preserve">Подпись руководитель органа соцзащиты                                    И.О.Фамилия </w:t>
      </w:r>
    </w:p>
    <w:p w:rsidR="002E1EEC" w:rsidRDefault="002E1EEC" w:rsidP="002E1EEC">
      <w:pPr>
        <w:pStyle w:val="ConsPlusNonformat"/>
        <w:widowControl/>
        <w:rPr>
          <w:rFonts w:ascii="Times New Roman" w:hAnsi="Times New Roman" w:cs="Times New Roman"/>
          <w:sz w:val="28"/>
          <w:szCs w:val="28"/>
        </w:rPr>
      </w:pPr>
    </w:p>
    <w:p w:rsidR="002E1EEC" w:rsidRDefault="002E1EEC" w:rsidP="002E1EEC">
      <w:pPr>
        <w:pStyle w:val="ConsPlusNonformat"/>
        <w:widowControl/>
        <w:rPr>
          <w:rFonts w:ascii="Times New Roman" w:hAnsi="Times New Roman" w:cs="Times New Roman"/>
          <w:sz w:val="28"/>
          <w:szCs w:val="28"/>
        </w:rPr>
      </w:pPr>
    </w:p>
    <w:p w:rsidR="002E1EEC" w:rsidRDefault="002E1EEC" w:rsidP="002E1EEC">
      <w:pPr>
        <w:pStyle w:val="ConsPlusNonformat"/>
        <w:widowControl/>
        <w:rPr>
          <w:rFonts w:ascii="Times New Roman" w:hAnsi="Times New Roman" w:cs="Times New Roman"/>
          <w:sz w:val="28"/>
          <w:szCs w:val="28"/>
        </w:rPr>
      </w:pPr>
      <w:r>
        <w:rPr>
          <w:rFonts w:ascii="Times New Roman" w:hAnsi="Times New Roman" w:cs="Times New Roman"/>
          <w:sz w:val="28"/>
          <w:szCs w:val="28"/>
        </w:rPr>
        <w:t>Исполнитель: Фамилия И.О.</w:t>
      </w:r>
    </w:p>
    <w:p w:rsidR="002E1EEC" w:rsidRDefault="002E1EEC" w:rsidP="002E1EEC">
      <w:pPr>
        <w:pStyle w:val="ConsPlusNonformat"/>
        <w:widowControl/>
      </w:pPr>
      <w:r>
        <w:rPr>
          <w:rFonts w:ascii="Times New Roman" w:hAnsi="Times New Roman" w:cs="Times New Roman"/>
          <w:sz w:val="28"/>
          <w:szCs w:val="28"/>
        </w:rPr>
        <w:t xml:space="preserve">            тел. _____________</w:t>
      </w:r>
    </w:p>
    <w:p w:rsidR="009365A4" w:rsidRDefault="009365A4">
      <w:pPr>
        <w:jc w:val="both"/>
      </w:pPr>
    </w:p>
    <w:p w:rsidR="00AE5EEA" w:rsidRDefault="00AE5EEA">
      <w:pPr>
        <w:jc w:val="both"/>
      </w:pPr>
    </w:p>
    <w:p w:rsidR="00AE5EEA" w:rsidRDefault="00AE5EEA">
      <w:pPr>
        <w:jc w:val="both"/>
      </w:pPr>
    </w:p>
    <w:p w:rsidR="00AE5EEA" w:rsidRDefault="00AE5EEA">
      <w:pPr>
        <w:jc w:val="both"/>
      </w:pPr>
    </w:p>
    <w:p w:rsidR="00AE5EEA" w:rsidRDefault="00AE5EEA">
      <w:pPr>
        <w:jc w:val="both"/>
      </w:pPr>
    </w:p>
    <w:p w:rsidR="00EF52B0" w:rsidRDefault="00EF52B0" w:rsidP="00AE5EEA">
      <w:pPr>
        <w:pStyle w:val="ConsPlusNormal"/>
        <w:widowControl/>
        <w:spacing w:line="240" w:lineRule="exact"/>
        <w:ind w:firstLine="0"/>
        <w:jc w:val="center"/>
        <w:rPr>
          <w:rFonts w:ascii="Times New Roman" w:hAnsi="Times New Roman" w:cs="Times New Roman"/>
          <w:sz w:val="22"/>
          <w:szCs w:val="22"/>
        </w:rPr>
      </w:pPr>
    </w:p>
    <w:p w:rsidR="00EF52B0" w:rsidRDefault="00EF52B0" w:rsidP="00AE5EEA">
      <w:pPr>
        <w:pStyle w:val="ConsPlusNormal"/>
        <w:widowControl/>
        <w:spacing w:line="240" w:lineRule="exact"/>
        <w:ind w:firstLine="0"/>
        <w:jc w:val="center"/>
        <w:rPr>
          <w:rFonts w:ascii="Times New Roman" w:hAnsi="Times New Roman" w:cs="Times New Roman"/>
          <w:sz w:val="22"/>
          <w:szCs w:val="22"/>
        </w:rPr>
      </w:pPr>
    </w:p>
    <w:p w:rsidR="00EF52B0" w:rsidRDefault="00EF52B0" w:rsidP="00AE5EEA">
      <w:pPr>
        <w:pStyle w:val="ConsPlusNormal"/>
        <w:widowControl/>
        <w:spacing w:line="240" w:lineRule="exact"/>
        <w:ind w:firstLine="0"/>
        <w:jc w:val="center"/>
        <w:rPr>
          <w:rFonts w:ascii="Times New Roman" w:hAnsi="Times New Roman" w:cs="Times New Roman"/>
          <w:sz w:val="22"/>
          <w:szCs w:val="22"/>
        </w:rPr>
      </w:pPr>
    </w:p>
    <w:p w:rsidR="00EF52B0" w:rsidRDefault="00EF52B0" w:rsidP="00AE5EEA">
      <w:pPr>
        <w:pStyle w:val="ConsPlusNormal"/>
        <w:widowControl/>
        <w:spacing w:line="240" w:lineRule="exact"/>
        <w:ind w:firstLine="0"/>
        <w:jc w:val="center"/>
        <w:rPr>
          <w:rFonts w:ascii="Times New Roman" w:hAnsi="Times New Roman" w:cs="Times New Roman"/>
          <w:sz w:val="22"/>
          <w:szCs w:val="22"/>
        </w:rPr>
      </w:pPr>
    </w:p>
    <w:p w:rsidR="00EF52B0" w:rsidRDefault="00EF52B0" w:rsidP="00AE5EEA">
      <w:pPr>
        <w:pStyle w:val="ConsPlusNormal"/>
        <w:widowControl/>
        <w:spacing w:line="240" w:lineRule="exact"/>
        <w:ind w:firstLine="0"/>
        <w:jc w:val="center"/>
        <w:rPr>
          <w:rFonts w:ascii="Times New Roman" w:hAnsi="Times New Roman" w:cs="Times New Roman"/>
          <w:sz w:val="22"/>
          <w:szCs w:val="22"/>
        </w:rPr>
      </w:pPr>
    </w:p>
    <w:p w:rsidR="00EF52B0" w:rsidRDefault="00EF52B0" w:rsidP="00AE5EEA">
      <w:pPr>
        <w:pStyle w:val="ConsPlusNormal"/>
        <w:widowControl/>
        <w:spacing w:line="240" w:lineRule="exact"/>
        <w:ind w:firstLine="0"/>
        <w:jc w:val="center"/>
        <w:rPr>
          <w:rFonts w:ascii="Times New Roman" w:hAnsi="Times New Roman" w:cs="Times New Roman"/>
          <w:sz w:val="22"/>
          <w:szCs w:val="22"/>
        </w:rPr>
      </w:pPr>
    </w:p>
    <w:p w:rsidR="00EF52B0" w:rsidRDefault="00EF52B0" w:rsidP="00AE5EEA">
      <w:pPr>
        <w:pStyle w:val="ConsPlusNormal"/>
        <w:widowControl/>
        <w:spacing w:line="240" w:lineRule="exact"/>
        <w:ind w:firstLine="0"/>
        <w:jc w:val="center"/>
        <w:rPr>
          <w:rFonts w:ascii="Times New Roman" w:hAnsi="Times New Roman" w:cs="Times New Roman"/>
          <w:sz w:val="22"/>
          <w:szCs w:val="22"/>
        </w:rPr>
      </w:pPr>
    </w:p>
    <w:p w:rsidR="00EF52B0" w:rsidRDefault="00EF52B0" w:rsidP="00AE5EEA">
      <w:pPr>
        <w:pStyle w:val="ConsPlusNormal"/>
        <w:widowControl/>
        <w:spacing w:line="240" w:lineRule="exact"/>
        <w:ind w:firstLine="0"/>
        <w:jc w:val="center"/>
        <w:rPr>
          <w:rFonts w:ascii="Times New Roman" w:hAnsi="Times New Roman" w:cs="Times New Roman"/>
          <w:sz w:val="22"/>
          <w:szCs w:val="22"/>
        </w:rPr>
      </w:pPr>
    </w:p>
    <w:p w:rsidR="00EF52B0" w:rsidRDefault="00EF52B0" w:rsidP="00AE5EEA">
      <w:pPr>
        <w:pStyle w:val="ConsPlusNormal"/>
        <w:widowControl/>
        <w:spacing w:line="240" w:lineRule="exact"/>
        <w:ind w:firstLine="0"/>
        <w:jc w:val="center"/>
        <w:rPr>
          <w:rFonts w:ascii="Times New Roman" w:hAnsi="Times New Roman" w:cs="Times New Roman"/>
          <w:sz w:val="22"/>
          <w:szCs w:val="22"/>
        </w:rPr>
      </w:pPr>
    </w:p>
    <w:p w:rsidR="00EF52B0" w:rsidRDefault="00EF52B0" w:rsidP="00AE5EEA">
      <w:pPr>
        <w:pStyle w:val="ConsPlusNormal"/>
        <w:widowControl/>
        <w:spacing w:line="240" w:lineRule="exact"/>
        <w:ind w:firstLine="0"/>
        <w:jc w:val="center"/>
        <w:rPr>
          <w:rFonts w:ascii="Times New Roman" w:hAnsi="Times New Roman" w:cs="Times New Roman"/>
          <w:sz w:val="22"/>
          <w:szCs w:val="22"/>
        </w:rPr>
      </w:pPr>
    </w:p>
    <w:p w:rsidR="00A60CCF" w:rsidRDefault="00A60CCF" w:rsidP="00AE5EEA">
      <w:pPr>
        <w:pStyle w:val="ConsPlusNormal"/>
        <w:widowControl/>
        <w:spacing w:line="240" w:lineRule="exact"/>
        <w:ind w:firstLine="0"/>
        <w:jc w:val="center"/>
        <w:rPr>
          <w:rFonts w:ascii="Times New Roman" w:hAnsi="Times New Roman" w:cs="Times New Roman"/>
          <w:sz w:val="22"/>
          <w:szCs w:val="22"/>
        </w:rPr>
      </w:pPr>
    </w:p>
    <w:p w:rsidR="00A60CCF" w:rsidRDefault="00A60CCF" w:rsidP="001A14FB">
      <w:pPr>
        <w:pStyle w:val="ConsPlusNormal"/>
        <w:widowControl/>
        <w:spacing w:line="240" w:lineRule="exact"/>
        <w:ind w:firstLine="0"/>
        <w:rPr>
          <w:rFonts w:ascii="Times New Roman" w:hAnsi="Times New Roman" w:cs="Times New Roman"/>
          <w:sz w:val="22"/>
          <w:szCs w:val="22"/>
        </w:rPr>
      </w:pPr>
    </w:p>
    <w:p w:rsidR="00EF012B" w:rsidRPr="00A3598A" w:rsidRDefault="00EF012B" w:rsidP="00EF012B">
      <w:pPr>
        <w:pStyle w:val="ConsPlusNormal"/>
        <w:widowControl/>
        <w:spacing w:line="240" w:lineRule="exact"/>
        <w:ind w:firstLine="0"/>
        <w:jc w:val="center"/>
        <w:rPr>
          <w:rFonts w:ascii="Times New Roman" w:hAnsi="Times New Roman" w:cs="Times New Roman"/>
          <w:sz w:val="24"/>
          <w:szCs w:val="24"/>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F012B" w:rsidTr="008A48D1">
        <w:tc>
          <w:tcPr>
            <w:tcW w:w="4785" w:type="dxa"/>
          </w:tcPr>
          <w:p w:rsidR="00EF012B" w:rsidRDefault="00EF012B" w:rsidP="008A48D1">
            <w:pPr>
              <w:jc w:val="both"/>
              <w:rPr>
                <w:szCs w:val="40"/>
              </w:rPr>
            </w:pPr>
          </w:p>
        </w:tc>
        <w:tc>
          <w:tcPr>
            <w:tcW w:w="4785" w:type="dxa"/>
          </w:tcPr>
          <w:p w:rsidR="00EF012B" w:rsidRPr="00396A78" w:rsidRDefault="00EF012B" w:rsidP="008A48D1">
            <w:pPr>
              <w:pStyle w:val="ConsPlusNormal"/>
              <w:widowControl/>
              <w:spacing w:line="240" w:lineRule="exact"/>
              <w:ind w:firstLine="0"/>
              <w:jc w:val="center"/>
              <w:rPr>
                <w:rFonts w:ascii="Times New Roman" w:hAnsi="Times New Roman" w:cs="Times New Roman"/>
                <w:sz w:val="24"/>
                <w:szCs w:val="24"/>
              </w:rPr>
            </w:pPr>
            <w:r w:rsidRPr="00396A78">
              <w:rPr>
                <w:rFonts w:ascii="Times New Roman" w:hAnsi="Times New Roman" w:cs="Times New Roman"/>
                <w:sz w:val="24"/>
                <w:szCs w:val="24"/>
              </w:rPr>
              <w:t xml:space="preserve">Приложение </w:t>
            </w:r>
            <w:r>
              <w:rPr>
                <w:rFonts w:ascii="Times New Roman" w:hAnsi="Times New Roman" w:cs="Times New Roman"/>
                <w:sz w:val="24"/>
                <w:szCs w:val="24"/>
              </w:rPr>
              <w:t>10</w:t>
            </w:r>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 xml:space="preserve">к Порядку признания </w:t>
            </w:r>
            <w:proofErr w:type="gramStart"/>
            <w:r w:rsidRPr="00396A78">
              <w:rPr>
                <w:rFonts w:ascii="Times New Roman" w:hAnsi="Times New Roman" w:cs="Times New Roman"/>
                <w:sz w:val="24"/>
                <w:szCs w:val="24"/>
              </w:rPr>
              <w:t>малоимущими</w:t>
            </w:r>
            <w:proofErr w:type="gramEnd"/>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семей или</w:t>
            </w:r>
            <w:r w:rsidR="001A14FB">
              <w:rPr>
                <w:rFonts w:ascii="Times New Roman" w:hAnsi="Times New Roman" w:cs="Times New Roman"/>
                <w:sz w:val="24"/>
                <w:szCs w:val="24"/>
              </w:rPr>
              <w:t xml:space="preserve"> </w:t>
            </w:r>
            <w:proofErr w:type="gramStart"/>
            <w:r w:rsidRPr="00396A78">
              <w:rPr>
                <w:rFonts w:ascii="Times New Roman" w:hAnsi="Times New Roman" w:cs="Times New Roman"/>
                <w:sz w:val="24"/>
                <w:szCs w:val="24"/>
              </w:rPr>
              <w:t>малоимущими</w:t>
            </w:r>
            <w:proofErr w:type="gramEnd"/>
            <w:r w:rsidRPr="00396A78">
              <w:rPr>
                <w:rFonts w:ascii="Times New Roman" w:hAnsi="Times New Roman" w:cs="Times New Roman"/>
                <w:sz w:val="24"/>
                <w:szCs w:val="24"/>
              </w:rPr>
              <w:t xml:space="preserve"> одиноко</w:t>
            </w:r>
          </w:p>
          <w:p w:rsidR="00EF012B" w:rsidRDefault="00EF012B" w:rsidP="008A48D1">
            <w:pPr>
              <w:pStyle w:val="ConsPlusNormal"/>
              <w:spacing w:line="240" w:lineRule="exact"/>
              <w:ind w:firstLine="35"/>
              <w:jc w:val="center"/>
              <w:rPr>
                <w:rFonts w:ascii="Times New Roman" w:hAnsi="Times New Roman" w:cs="Times New Roman"/>
                <w:sz w:val="24"/>
                <w:szCs w:val="24"/>
              </w:rPr>
            </w:pPr>
            <w:r w:rsidRPr="00396A78">
              <w:rPr>
                <w:rFonts w:ascii="Times New Roman" w:hAnsi="Times New Roman" w:cs="Times New Roman"/>
                <w:sz w:val="24"/>
                <w:szCs w:val="24"/>
              </w:rPr>
              <w:t>проживающих граждан в</w:t>
            </w:r>
            <w:r w:rsidR="001A14FB">
              <w:rPr>
                <w:rFonts w:ascii="Times New Roman" w:hAnsi="Times New Roman" w:cs="Times New Roman"/>
                <w:sz w:val="24"/>
                <w:szCs w:val="24"/>
              </w:rPr>
              <w:t xml:space="preserve"> </w:t>
            </w:r>
            <w:r w:rsidRPr="00396A78">
              <w:rPr>
                <w:rFonts w:ascii="Times New Roman" w:hAnsi="Times New Roman" w:cs="Times New Roman"/>
                <w:sz w:val="24"/>
                <w:szCs w:val="24"/>
              </w:rPr>
              <w:t>Левокумском</w:t>
            </w:r>
          </w:p>
          <w:p w:rsidR="00EF012B" w:rsidRPr="00A3598A" w:rsidRDefault="00EF012B" w:rsidP="008A48D1">
            <w:pPr>
              <w:pStyle w:val="ConsPlusNormal"/>
              <w:spacing w:line="240" w:lineRule="exact"/>
              <w:ind w:firstLine="35"/>
              <w:jc w:val="center"/>
              <w:rPr>
                <w:rFonts w:ascii="Times New Roman" w:hAnsi="Times New Roman" w:cs="Times New Roman"/>
                <w:sz w:val="24"/>
                <w:szCs w:val="24"/>
              </w:rPr>
            </w:pPr>
            <w:proofErr w:type="gramStart"/>
            <w:r>
              <w:rPr>
                <w:rFonts w:ascii="Times New Roman" w:hAnsi="Times New Roman" w:cs="Times New Roman"/>
                <w:sz w:val="24"/>
                <w:szCs w:val="24"/>
              </w:rPr>
              <w:t>муниципальном округе</w:t>
            </w:r>
            <w:r w:rsidRPr="00396A78">
              <w:rPr>
                <w:rFonts w:ascii="Times New Roman" w:hAnsi="Times New Roman" w:cs="Times New Roman"/>
                <w:sz w:val="24"/>
                <w:szCs w:val="24"/>
              </w:rPr>
              <w:t xml:space="preserve"> Ставропольского края</w:t>
            </w:r>
            <w:proofErr w:type="gramEnd"/>
          </w:p>
          <w:p w:rsidR="00EF012B" w:rsidRDefault="00EF012B" w:rsidP="008A48D1">
            <w:pPr>
              <w:jc w:val="both"/>
              <w:rPr>
                <w:szCs w:val="40"/>
              </w:rPr>
            </w:pPr>
          </w:p>
        </w:tc>
      </w:tr>
    </w:tbl>
    <w:p w:rsidR="009365A4" w:rsidRDefault="009365A4">
      <w:pPr>
        <w:jc w:val="both"/>
      </w:pPr>
    </w:p>
    <w:p w:rsidR="009365A4" w:rsidRDefault="009365A4">
      <w:pPr>
        <w:jc w:val="both"/>
      </w:pPr>
    </w:p>
    <w:p w:rsidR="00AE5EEA" w:rsidRPr="00AE5EEA" w:rsidRDefault="00AE5EEA" w:rsidP="00AE5EEA">
      <w:pPr>
        <w:suppressAutoHyphens/>
        <w:jc w:val="center"/>
        <w:rPr>
          <w:szCs w:val="28"/>
          <w:u w:val="single"/>
        </w:rPr>
      </w:pPr>
      <w:r w:rsidRPr="00AE5EEA">
        <w:rPr>
          <w:szCs w:val="28"/>
          <w:u w:val="single"/>
        </w:rPr>
        <w:t>Управление труда и социальной защиты населения администрации</w:t>
      </w:r>
    </w:p>
    <w:p w:rsidR="00AE5EEA" w:rsidRPr="00AE5EEA" w:rsidRDefault="00AE5EEA" w:rsidP="00AE5EEA">
      <w:pPr>
        <w:suppressAutoHyphens/>
        <w:jc w:val="center"/>
        <w:rPr>
          <w:szCs w:val="28"/>
          <w:u w:val="single"/>
        </w:rPr>
      </w:pPr>
      <w:r w:rsidRPr="00AE5EEA">
        <w:rPr>
          <w:szCs w:val="28"/>
          <w:u w:val="single"/>
        </w:rPr>
        <w:t xml:space="preserve">Левокумского муниципального </w:t>
      </w:r>
      <w:r>
        <w:rPr>
          <w:szCs w:val="28"/>
          <w:u w:val="single"/>
        </w:rPr>
        <w:t>округа</w:t>
      </w:r>
      <w:r w:rsidRPr="00AE5EEA">
        <w:rPr>
          <w:szCs w:val="28"/>
          <w:u w:val="single"/>
        </w:rPr>
        <w:t xml:space="preserve"> Ставропольского края</w:t>
      </w:r>
    </w:p>
    <w:p w:rsidR="00AE5EEA" w:rsidRDefault="00AE5EEA" w:rsidP="00AE5EEA">
      <w:pPr>
        <w:suppressAutoHyphens/>
        <w:ind w:firstLine="700"/>
        <w:jc w:val="both"/>
        <w:rPr>
          <w:szCs w:val="28"/>
        </w:rPr>
      </w:pPr>
    </w:p>
    <w:p w:rsidR="00AE5EEA" w:rsidRDefault="00AE5EEA" w:rsidP="00AE5EEA">
      <w:pPr>
        <w:suppressAutoHyphens/>
        <w:ind w:firstLine="700"/>
        <w:jc w:val="both"/>
        <w:rPr>
          <w:bCs/>
          <w:szCs w:val="28"/>
        </w:rPr>
      </w:pPr>
    </w:p>
    <w:p w:rsidR="00AE5EEA" w:rsidRDefault="00AE5EEA" w:rsidP="00AE5EEA">
      <w:pPr>
        <w:suppressAutoHyphens/>
        <w:ind w:firstLine="700"/>
        <w:jc w:val="center"/>
        <w:rPr>
          <w:szCs w:val="28"/>
        </w:rPr>
      </w:pPr>
      <w:r>
        <w:rPr>
          <w:szCs w:val="28"/>
        </w:rPr>
        <w:t>СПРАВКА № ______</w:t>
      </w:r>
    </w:p>
    <w:p w:rsidR="00AE5EEA" w:rsidRDefault="00AE5EEA" w:rsidP="00AE5EEA">
      <w:pPr>
        <w:suppressAutoHyphens/>
        <w:ind w:firstLine="700"/>
        <w:jc w:val="both"/>
        <w:rPr>
          <w:szCs w:val="28"/>
        </w:rPr>
      </w:pPr>
    </w:p>
    <w:p w:rsidR="00AE5EEA" w:rsidRDefault="00AE5EEA" w:rsidP="00AE5EEA">
      <w:pPr>
        <w:pBdr>
          <w:bottom w:val="single" w:sz="8" w:space="1" w:color="000000"/>
        </w:pBdr>
        <w:suppressAutoHyphens/>
        <w:jc w:val="both"/>
        <w:rPr>
          <w:szCs w:val="28"/>
        </w:rPr>
      </w:pPr>
      <w:r>
        <w:rPr>
          <w:szCs w:val="28"/>
        </w:rPr>
        <w:t>Выдана гр. ________________________________________________________</w:t>
      </w:r>
    </w:p>
    <w:p w:rsidR="00AE5EEA" w:rsidRPr="003C45FC" w:rsidRDefault="00A60CCF" w:rsidP="00AE5EEA">
      <w:pPr>
        <w:pBdr>
          <w:bottom w:val="single" w:sz="8" w:space="1" w:color="000000"/>
        </w:pBdr>
        <w:suppressAutoHyphens/>
        <w:jc w:val="center"/>
        <w:rPr>
          <w:sz w:val="24"/>
          <w:szCs w:val="24"/>
        </w:rPr>
      </w:pPr>
      <w:r w:rsidRPr="003C45FC">
        <w:rPr>
          <w:sz w:val="24"/>
          <w:szCs w:val="24"/>
        </w:rPr>
        <w:t>Ф.И.О. полностью</w:t>
      </w:r>
      <w:r w:rsidR="001A14FB">
        <w:rPr>
          <w:sz w:val="24"/>
          <w:szCs w:val="24"/>
        </w:rPr>
        <w:t xml:space="preserve"> </w:t>
      </w:r>
      <w:r w:rsidR="001A14FB" w:rsidRPr="003C45FC">
        <w:rPr>
          <w:sz w:val="24"/>
          <w:szCs w:val="24"/>
        </w:rPr>
        <w:t>(при наличии)</w:t>
      </w:r>
    </w:p>
    <w:p w:rsidR="00AE5EEA" w:rsidRDefault="00AE5EEA" w:rsidP="00AE5EEA">
      <w:pPr>
        <w:suppressAutoHyphens/>
        <w:jc w:val="both"/>
        <w:rPr>
          <w:szCs w:val="28"/>
        </w:rPr>
      </w:pPr>
      <w:r>
        <w:rPr>
          <w:szCs w:val="28"/>
        </w:rPr>
        <w:t>Проживающег</w:t>
      </w:r>
      <w:proofErr w:type="gramStart"/>
      <w:r>
        <w:rPr>
          <w:szCs w:val="28"/>
        </w:rPr>
        <w:t>о(</w:t>
      </w:r>
      <w:proofErr w:type="gramEnd"/>
      <w:r>
        <w:rPr>
          <w:szCs w:val="28"/>
        </w:rPr>
        <w:t>ей) по адресу: _______________________________________</w:t>
      </w:r>
    </w:p>
    <w:p w:rsidR="00AE5EEA" w:rsidRDefault="00AE5EEA" w:rsidP="00AE5EEA">
      <w:pPr>
        <w:suppressAutoHyphens/>
        <w:jc w:val="both"/>
        <w:rPr>
          <w:szCs w:val="28"/>
        </w:rPr>
      </w:pPr>
      <w:r>
        <w:rPr>
          <w:szCs w:val="28"/>
        </w:rPr>
        <w:t>__________________________________________________________________</w:t>
      </w:r>
    </w:p>
    <w:p w:rsidR="00AE5EEA" w:rsidRDefault="00AE5EEA" w:rsidP="00AE5EEA">
      <w:pPr>
        <w:suppressAutoHyphens/>
        <w:jc w:val="center"/>
        <w:rPr>
          <w:szCs w:val="28"/>
        </w:rPr>
      </w:pPr>
      <w:r>
        <w:rPr>
          <w:szCs w:val="28"/>
        </w:rPr>
        <w:t>(полный почтовый адрес)</w:t>
      </w:r>
    </w:p>
    <w:p w:rsidR="00AE5EEA" w:rsidRDefault="00AE5EEA" w:rsidP="00AE5EEA">
      <w:pPr>
        <w:suppressAutoHyphens/>
        <w:jc w:val="both"/>
        <w:rPr>
          <w:szCs w:val="28"/>
        </w:rPr>
      </w:pPr>
      <w:r>
        <w:rPr>
          <w:szCs w:val="28"/>
        </w:rPr>
        <w:t>в том, что он (его семья) в составе:</w:t>
      </w:r>
    </w:p>
    <w:p w:rsidR="00AE5EEA" w:rsidRDefault="00AE5EEA" w:rsidP="00AE5EEA">
      <w:pPr>
        <w:suppressAutoHyphens/>
        <w:jc w:val="both"/>
        <w:rPr>
          <w:szCs w:val="28"/>
        </w:rPr>
      </w:pPr>
      <w:r>
        <w:rPr>
          <w:szCs w:val="28"/>
        </w:rPr>
        <w:t>1._________________________________________________________________</w:t>
      </w:r>
    </w:p>
    <w:p w:rsidR="00AE5EEA" w:rsidRDefault="00AE5EEA" w:rsidP="00AE5EEA">
      <w:pPr>
        <w:suppressAutoHyphens/>
        <w:jc w:val="both"/>
        <w:rPr>
          <w:szCs w:val="28"/>
        </w:rPr>
      </w:pPr>
      <w:r>
        <w:rPr>
          <w:szCs w:val="28"/>
        </w:rPr>
        <w:t>2._________________________________________________________________</w:t>
      </w:r>
    </w:p>
    <w:p w:rsidR="00AE5EEA" w:rsidRDefault="00AE5EEA" w:rsidP="00AE5EEA">
      <w:pPr>
        <w:suppressAutoHyphens/>
        <w:jc w:val="both"/>
        <w:rPr>
          <w:szCs w:val="28"/>
        </w:rPr>
      </w:pPr>
      <w:r>
        <w:rPr>
          <w:szCs w:val="28"/>
        </w:rPr>
        <w:t>3._________________________________________________________________</w:t>
      </w:r>
    </w:p>
    <w:p w:rsidR="00AE5EEA" w:rsidRDefault="00AE5EEA" w:rsidP="00AE5EEA">
      <w:pPr>
        <w:suppressAutoHyphens/>
        <w:jc w:val="both"/>
        <w:rPr>
          <w:szCs w:val="28"/>
        </w:rPr>
      </w:pPr>
      <w:r>
        <w:rPr>
          <w:szCs w:val="28"/>
        </w:rPr>
        <w:t>4._________________________________________________________________</w:t>
      </w:r>
    </w:p>
    <w:p w:rsidR="00AE5EEA" w:rsidRDefault="00AE5EEA" w:rsidP="00AE5EEA">
      <w:pPr>
        <w:suppressAutoHyphens/>
        <w:jc w:val="both"/>
        <w:rPr>
          <w:szCs w:val="28"/>
        </w:rPr>
      </w:pPr>
      <w:r>
        <w:rPr>
          <w:szCs w:val="28"/>
        </w:rPr>
        <w:t>5._________________________________________________________________</w:t>
      </w:r>
    </w:p>
    <w:p w:rsidR="00AE5EEA" w:rsidRDefault="00AE5EEA" w:rsidP="00AE5EEA">
      <w:pPr>
        <w:suppressAutoHyphens/>
        <w:jc w:val="both"/>
        <w:rPr>
          <w:szCs w:val="28"/>
        </w:rPr>
      </w:pPr>
      <w:r>
        <w:rPr>
          <w:szCs w:val="28"/>
        </w:rPr>
        <w:t>6._________________________________________________________________</w:t>
      </w:r>
    </w:p>
    <w:p w:rsidR="00AE5EEA" w:rsidRDefault="00AE5EEA" w:rsidP="00AE5EEA">
      <w:pPr>
        <w:suppressAutoHyphens/>
        <w:jc w:val="both"/>
        <w:rPr>
          <w:szCs w:val="28"/>
        </w:rPr>
      </w:pPr>
    </w:p>
    <w:p w:rsidR="00AE5EEA" w:rsidRDefault="00AE5EEA" w:rsidP="00AE5EEA">
      <w:pPr>
        <w:suppressAutoHyphens/>
        <w:jc w:val="both"/>
        <w:rPr>
          <w:szCs w:val="28"/>
        </w:rPr>
      </w:pPr>
      <w:r>
        <w:rPr>
          <w:szCs w:val="28"/>
        </w:rPr>
        <w:t xml:space="preserve">имеет среднедушевой доход в размере ___________ по состоянию на «____» ______ 20__ года, т.е. ниже прожиточного </w:t>
      </w:r>
      <w:proofErr w:type="spellStart"/>
      <w:r>
        <w:rPr>
          <w:szCs w:val="28"/>
        </w:rPr>
        <w:t>минимума__________</w:t>
      </w:r>
      <w:proofErr w:type="spellEnd"/>
      <w:r>
        <w:rPr>
          <w:szCs w:val="28"/>
        </w:rPr>
        <w:t>, установленного для Ставропольского края, и признан (</w:t>
      </w:r>
      <w:proofErr w:type="gramStart"/>
      <w:r>
        <w:rPr>
          <w:szCs w:val="28"/>
        </w:rPr>
        <w:t>признана</w:t>
      </w:r>
      <w:proofErr w:type="gramEnd"/>
      <w:r>
        <w:rPr>
          <w:szCs w:val="28"/>
        </w:rPr>
        <w:t>) в установленном порядке малоимущим (малоимущей).</w:t>
      </w:r>
    </w:p>
    <w:p w:rsidR="003C45FC" w:rsidRDefault="003C45FC" w:rsidP="00AE5EEA">
      <w:pPr>
        <w:suppressAutoHyphens/>
        <w:jc w:val="both"/>
        <w:rPr>
          <w:szCs w:val="28"/>
        </w:rPr>
      </w:pPr>
    </w:p>
    <w:p w:rsidR="00AE5EEA" w:rsidRDefault="00AE5EEA" w:rsidP="00AE5EEA">
      <w:pPr>
        <w:suppressAutoHyphens/>
        <w:jc w:val="both"/>
        <w:rPr>
          <w:szCs w:val="28"/>
        </w:rPr>
      </w:pPr>
      <w:r>
        <w:rPr>
          <w:szCs w:val="28"/>
        </w:rPr>
        <w:t>Справка выдана «___»__________20__ года для предъявления по месту требования и действительна по «____» _______ 20 ___ года</w:t>
      </w:r>
    </w:p>
    <w:p w:rsidR="00AE5EEA" w:rsidRDefault="00AE5EEA" w:rsidP="00AE5EEA">
      <w:pPr>
        <w:suppressAutoHyphens/>
        <w:jc w:val="both"/>
        <w:rPr>
          <w:szCs w:val="28"/>
        </w:rPr>
      </w:pPr>
    </w:p>
    <w:p w:rsidR="00AE5EEA" w:rsidRDefault="00AE5EEA" w:rsidP="00AE5EEA">
      <w:pPr>
        <w:suppressAutoHyphens/>
        <w:jc w:val="both"/>
        <w:rPr>
          <w:szCs w:val="28"/>
        </w:rPr>
      </w:pPr>
    </w:p>
    <w:p w:rsidR="00AE5EEA" w:rsidRDefault="00AE5EEA" w:rsidP="00AE5EEA">
      <w:pPr>
        <w:suppressAutoHyphens/>
        <w:rPr>
          <w:szCs w:val="28"/>
        </w:rPr>
      </w:pPr>
      <w:r>
        <w:rPr>
          <w:szCs w:val="28"/>
        </w:rPr>
        <w:t xml:space="preserve">Подпись руководитель органа соцзащиты                                    И.О. Фамилия </w:t>
      </w:r>
    </w:p>
    <w:p w:rsidR="00AE5EEA" w:rsidRDefault="00AE5EEA" w:rsidP="00AE5EEA">
      <w:pPr>
        <w:suppressAutoHyphens/>
        <w:ind w:firstLine="700"/>
        <w:jc w:val="both"/>
        <w:rPr>
          <w:szCs w:val="28"/>
        </w:rPr>
      </w:pPr>
      <w:r>
        <w:rPr>
          <w:szCs w:val="28"/>
        </w:rPr>
        <w:t>м.п.</w:t>
      </w:r>
    </w:p>
    <w:p w:rsidR="009365A4" w:rsidRDefault="009365A4">
      <w:pPr>
        <w:jc w:val="both"/>
        <w:rPr>
          <w:szCs w:val="28"/>
        </w:rPr>
      </w:pPr>
    </w:p>
    <w:p w:rsidR="009365A4" w:rsidRDefault="009365A4">
      <w:pPr>
        <w:jc w:val="both"/>
        <w:rPr>
          <w:szCs w:val="28"/>
        </w:rPr>
      </w:pPr>
    </w:p>
    <w:sectPr w:rsidR="009365A4" w:rsidSect="003052E6">
      <w:headerReference w:type="default" r:id="rId16"/>
      <w:pgSz w:w="11906" w:h="16838"/>
      <w:pgMar w:top="993" w:right="851" w:bottom="709" w:left="1701" w:header="624" w:footer="624" w:gutter="0"/>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68E" w:rsidRDefault="003C468E">
      <w:r>
        <w:separator/>
      </w:r>
    </w:p>
  </w:endnote>
  <w:endnote w:type="continuationSeparator" w:id="1">
    <w:p w:rsidR="003C468E" w:rsidRDefault="003C4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68E" w:rsidRDefault="003C468E">
      <w:r>
        <w:separator/>
      </w:r>
    </w:p>
  </w:footnote>
  <w:footnote w:type="continuationSeparator" w:id="1">
    <w:p w:rsidR="003C468E" w:rsidRDefault="003C4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8E" w:rsidRDefault="003C468E">
    <w:pPr>
      <w:pStyle w:val="af1"/>
      <w:ind w:right="360"/>
    </w:pPr>
  </w:p>
  <w:p w:rsidR="003C468E" w:rsidRDefault="003C468E">
    <w:pPr>
      <w:pStyle w:val="af1"/>
      <w:ind w:right="360"/>
    </w:pPr>
    <w:r>
      <w:rPr>
        <w:noProof/>
        <w:lang w:eastAsia="ru-RU"/>
      </w:rPr>
      <w:pict>
        <v:shapetype id="_x0000_t202" coordsize="21600,21600" o:spt="202" path="m,l,21600r21600,l21600,xe">
          <v:stroke joinstyle="miter"/>
          <v:path gradientshapeok="t" o:connecttype="rect"/>
        </v:shapetype>
        <v:shape id="Text Box 1" o:spid="_x0000_s5121" type="#_x0000_t202" style="position:absolute;left:0;text-align:left;margin-left:546.65pt;margin-top:.05pt;width:26.15pt;height:14.4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bIig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" stroked="f">
          <v:fill opacity="0"/>
          <v:textbox inset="0,0,0,0">
            <w:txbxContent>
              <w:p w:rsidR="003C468E" w:rsidRPr="00A60CCF" w:rsidRDefault="003C468E">
                <w:pPr>
                  <w:pStyle w:val="af1"/>
                  <w:rPr>
                    <w:sz w:val="24"/>
                  </w:rPr>
                </w:pPr>
                <w:r w:rsidRPr="00A60CCF">
                  <w:rPr>
                    <w:rStyle w:val="a5"/>
                    <w:sz w:val="24"/>
                  </w:rPr>
                  <w:fldChar w:fldCharType="begin"/>
                </w:r>
                <w:r w:rsidRPr="00A60CCF">
                  <w:rPr>
                    <w:rStyle w:val="a5"/>
                    <w:sz w:val="24"/>
                  </w:rPr>
                  <w:instrText xml:space="preserve"> PAGE </w:instrText>
                </w:r>
                <w:r w:rsidRPr="00A60CCF">
                  <w:rPr>
                    <w:rStyle w:val="a5"/>
                    <w:sz w:val="24"/>
                  </w:rPr>
                  <w:fldChar w:fldCharType="separate"/>
                </w:r>
                <w:r w:rsidR="007D5214">
                  <w:rPr>
                    <w:rStyle w:val="a5"/>
                    <w:noProof/>
                    <w:sz w:val="24"/>
                  </w:rPr>
                  <w:t>15</w:t>
                </w:r>
                <w:r w:rsidRPr="00A60CCF">
                  <w:rPr>
                    <w:rStyle w:val="a5"/>
                    <w:sz w:val="24"/>
                  </w:rPr>
                  <w:fldChar w:fldCharType="end"/>
                </w: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sz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20"/>
  <w:autoHyphenation/>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5123"/>
    <o:shapelayout v:ext="edit">
      <o:idmap v:ext="edit" data="5"/>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E2E8F"/>
    <w:rsid w:val="00041A00"/>
    <w:rsid w:val="000423B7"/>
    <w:rsid w:val="00074DED"/>
    <w:rsid w:val="000E2E8F"/>
    <w:rsid w:val="00123B96"/>
    <w:rsid w:val="00157B9C"/>
    <w:rsid w:val="00166A15"/>
    <w:rsid w:val="00182960"/>
    <w:rsid w:val="00183DCC"/>
    <w:rsid w:val="0019027F"/>
    <w:rsid w:val="00191AE2"/>
    <w:rsid w:val="001A14FB"/>
    <w:rsid w:val="001A7DE4"/>
    <w:rsid w:val="001B5857"/>
    <w:rsid w:val="001D15C2"/>
    <w:rsid w:val="001D5137"/>
    <w:rsid w:val="001E1A64"/>
    <w:rsid w:val="002022AC"/>
    <w:rsid w:val="0026734A"/>
    <w:rsid w:val="002679F5"/>
    <w:rsid w:val="002E1EEC"/>
    <w:rsid w:val="003052E6"/>
    <w:rsid w:val="00321E1A"/>
    <w:rsid w:val="00342073"/>
    <w:rsid w:val="00396A78"/>
    <w:rsid w:val="003C45FC"/>
    <w:rsid w:val="003C468E"/>
    <w:rsid w:val="003E5816"/>
    <w:rsid w:val="00404C48"/>
    <w:rsid w:val="00413A77"/>
    <w:rsid w:val="004351F8"/>
    <w:rsid w:val="004847AE"/>
    <w:rsid w:val="004E1C7F"/>
    <w:rsid w:val="00532794"/>
    <w:rsid w:val="00536612"/>
    <w:rsid w:val="00572C4A"/>
    <w:rsid w:val="00595C1E"/>
    <w:rsid w:val="005A6B1A"/>
    <w:rsid w:val="005C76B5"/>
    <w:rsid w:val="006043C9"/>
    <w:rsid w:val="0062496D"/>
    <w:rsid w:val="00657A86"/>
    <w:rsid w:val="006802ED"/>
    <w:rsid w:val="006D6F98"/>
    <w:rsid w:val="006F0031"/>
    <w:rsid w:val="006F0E36"/>
    <w:rsid w:val="0072550F"/>
    <w:rsid w:val="00772C16"/>
    <w:rsid w:val="007A1ECD"/>
    <w:rsid w:val="007B3C6F"/>
    <w:rsid w:val="007B6A56"/>
    <w:rsid w:val="007D5214"/>
    <w:rsid w:val="007E647B"/>
    <w:rsid w:val="00817178"/>
    <w:rsid w:val="0084743E"/>
    <w:rsid w:val="0085659E"/>
    <w:rsid w:val="008A48D1"/>
    <w:rsid w:val="008E57E4"/>
    <w:rsid w:val="008F0667"/>
    <w:rsid w:val="008F4A41"/>
    <w:rsid w:val="009055E7"/>
    <w:rsid w:val="009365A4"/>
    <w:rsid w:val="00962B51"/>
    <w:rsid w:val="009B36FF"/>
    <w:rsid w:val="009C0EAB"/>
    <w:rsid w:val="00A07C38"/>
    <w:rsid w:val="00A3598A"/>
    <w:rsid w:val="00A60CCF"/>
    <w:rsid w:val="00AA2C99"/>
    <w:rsid w:val="00AB1DEA"/>
    <w:rsid w:val="00AB758E"/>
    <w:rsid w:val="00AC598A"/>
    <w:rsid w:val="00AE5EEA"/>
    <w:rsid w:val="00AF05BD"/>
    <w:rsid w:val="00AF6405"/>
    <w:rsid w:val="00B165A8"/>
    <w:rsid w:val="00B7268E"/>
    <w:rsid w:val="00B862AB"/>
    <w:rsid w:val="00B95861"/>
    <w:rsid w:val="00BD0304"/>
    <w:rsid w:val="00BE02A8"/>
    <w:rsid w:val="00C2088A"/>
    <w:rsid w:val="00C217BA"/>
    <w:rsid w:val="00CF58AE"/>
    <w:rsid w:val="00D11696"/>
    <w:rsid w:val="00D44879"/>
    <w:rsid w:val="00D5116F"/>
    <w:rsid w:val="00D83263"/>
    <w:rsid w:val="00DA62B5"/>
    <w:rsid w:val="00DC1136"/>
    <w:rsid w:val="00EE2B86"/>
    <w:rsid w:val="00EF012B"/>
    <w:rsid w:val="00EF52B0"/>
    <w:rsid w:val="00F20FCF"/>
    <w:rsid w:val="00F25743"/>
    <w:rsid w:val="00F41131"/>
    <w:rsid w:val="00F83AD5"/>
    <w:rsid w:val="00FC5705"/>
    <w:rsid w:val="00FD03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C7F"/>
    <w:rPr>
      <w:sz w:val="28"/>
      <w:lang w:eastAsia="ar-SA"/>
    </w:rPr>
  </w:style>
  <w:style w:type="paragraph" w:styleId="1">
    <w:name w:val="heading 1"/>
    <w:basedOn w:val="a"/>
    <w:next w:val="a"/>
    <w:link w:val="10"/>
    <w:qFormat/>
    <w:rsid w:val="004E1C7F"/>
    <w:pPr>
      <w:keepNext/>
      <w:tabs>
        <w:tab w:val="num" w:pos="0"/>
      </w:tabs>
      <w:outlineLvl w:val="0"/>
    </w:pPr>
  </w:style>
  <w:style w:type="paragraph" w:styleId="2">
    <w:name w:val="heading 2"/>
    <w:basedOn w:val="a"/>
    <w:next w:val="a"/>
    <w:qFormat/>
    <w:rsid w:val="004E1C7F"/>
    <w:pPr>
      <w:keepNext/>
      <w:tabs>
        <w:tab w:val="num" w:pos="0"/>
      </w:tabs>
      <w:spacing w:before="240" w:after="60"/>
      <w:outlineLvl w:val="1"/>
    </w:pPr>
    <w:rPr>
      <w:rFonts w:ascii="Arial" w:hAnsi="Arial" w:cs="Arial"/>
      <w:b/>
      <w:bCs/>
      <w:i/>
      <w:iCs/>
      <w:szCs w:val="28"/>
    </w:rPr>
  </w:style>
  <w:style w:type="paragraph" w:styleId="3">
    <w:name w:val="heading 3"/>
    <w:basedOn w:val="a"/>
    <w:next w:val="a"/>
    <w:qFormat/>
    <w:rsid w:val="004E1C7F"/>
    <w:pPr>
      <w:keepNext/>
      <w:tabs>
        <w:tab w:val="num" w:pos="0"/>
      </w:tabs>
      <w:ind w:left="720"/>
      <w:jc w:val="right"/>
      <w:outlineLvl w:val="2"/>
    </w:pPr>
    <w:rPr>
      <w:b/>
      <w:sz w:val="24"/>
      <w:szCs w:val="24"/>
    </w:rPr>
  </w:style>
  <w:style w:type="paragraph" w:styleId="4">
    <w:name w:val="heading 4"/>
    <w:basedOn w:val="a"/>
    <w:next w:val="a"/>
    <w:qFormat/>
    <w:rsid w:val="004E1C7F"/>
    <w:pPr>
      <w:keepNext/>
      <w:tabs>
        <w:tab w:val="left" w:pos="0"/>
      </w:tabs>
      <w:jc w:val="center"/>
      <w:outlineLvl w:val="3"/>
    </w:pPr>
    <w:rPr>
      <w:b/>
      <w:bCs/>
      <w:szCs w:val="40"/>
    </w:rPr>
  </w:style>
  <w:style w:type="paragraph" w:styleId="5">
    <w:name w:val="heading 5"/>
    <w:basedOn w:val="a"/>
    <w:next w:val="a"/>
    <w:qFormat/>
    <w:rsid w:val="004E1C7F"/>
    <w:pPr>
      <w:keepNext/>
      <w:tabs>
        <w:tab w:val="left" w:pos="0"/>
      </w:tabs>
      <w:ind w:left="720"/>
      <w:jc w:val="both"/>
      <w:outlineLvl w:val="4"/>
    </w:pPr>
    <w:rPr>
      <w:b/>
      <w:bCs/>
      <w:szCs w:val="40"/>
    </w:rPr>
  </w:style>
  <w:style w:type="paragraph" w:styleId="8">
    <w:name w:val="heading 8"/>
    <w:basedOn w:val="a"/>
    <w:next w:val="a"/>
    <w:qFormat/>
    <w:rsid w:val="004E1C7F"/>
    <w:pPr>
      <w:keepNext/>
      <w:tabs>
        <w:tab w:val="num" w:pos="0"/>
      </w:tabs>
      <w:ind w:left="350"/>
      <w:jc w:val="center"/>
      <w:outlineLvl w:val="7"/>
    </w:pPr>
    <w:rPr>
      <w:b/>
      <w:bCs/>
      <w:szCs w:val="40"/>
    </w:rPr>
  </w:style>
  <w:style w:type="paragraph" w:styleId="9">
    <w:name w:val="heading 9"/>
    <w:basedOn w:val="a"/>
    <w:next w:val="a"/>
    <w:qFormat/>
    <w:rsid w:val="004E1C7F"/>
    <w:pPr>
      <w:keepNext/>
      <w:shd w:val="clear" w:color="auto" w:fill="FFFFFF"/>
      <w:tabs>
        <w:tab w:val="num" w:pos="0"/>
      </w:tabs>
      <w:ind w:left="720"/>
      <w:jc w:val="both"/>
      <w:outlineLvl w:val="8"/>
    </w:pPr>
    <w:rPr>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E1C7F"/>
    <w:rPr>
      <w:sz w:val="28"/>
    </w:rPr>
  </w:style>
  <w:style w:type="character" w:customStyle="1" w:styleId="WW8Num1z1">
    <w:name w:val="WW8Num1z1"/>
    <w:rsid w:val="004E1C7F"/>
  </w:style>
  <w:style w:type="character" w:customStyle="1" w:styleId="WW8Num1z2">
    <w:name w:val="WW8Num1z2"/>
    <w:rsid w:val="004E1C7F"/>
  </w:style>
  <w:style w:type="character" w:customStyle="1" w:styleId="WW8Num1z3">
    <w:name w:val="WW8Num1z3"/>
    <w:rsid w:val="004E1C7F"/>
  </w:style>
  <w:style w:type="character" w:customStyle="1" w:styleId="WW8Num1z4">
    <w:name w:val="WW8Num1z4"/>
    <w:rsid w:val="004E1C7F"/>
  </w:style>
  <w:style w:type="character" w:customStyle="1" w:styleId="WW8Num1z5">
    <w:name w:val="WW8Num1z5"/>
    <w:rsid w:val="004E1C7F"/>
  </w:style>
  <w:style w:type="character" w:customStyle="1" w:styleId="WW8Num1z6">
    <w:name w:val="WW8Num1z6"/>
    <w:rsid w:val="004E1C7F"/>
  </w:style>
  <w:style w:type="character" w:customStyle="1" w:styleId="WW8Num1z7">
    <w:name w:val="WW8Num1z7"/>
    <w:rsid w:val="004E1C7F"/>
  </w:style>
  <w:style w:type="character" w:customStyle="1" w:styleId="WW8Num1z8">
    <w:name w:val="WW8Num1z8"/>
    <w:rsid w:val="004E1C7F"/>
  </w:style>
  <w:style w:type="character" w:customStyle="1" w:styleId="WW8Num2z0">
    <w:name w:val="WW8Num2z0"/>
    <w:rsid w:val="004E1C7F"/>
    <w:rPr>
      <w:rFonts w:ascii="Times New Roman" w:hAnsi="Times New Roman" w:cs="Times New Roman"/>
    </w:rPr>
  </w:style>
  <w:style w:type="character" w:customStyle="1" w:styleId="WW8Num2z1">
    <w:name w:val="WW8Num2z1"/>
    <w:rsid w:val="004E1C7F"/>
    <w:rPr>
      <w:rFonts w:ascii="Courier New" w:hAnsi="Courier New" w:cs="Courier New"/>
    </w:rPr>
  </w:style>
  <w:style w:type="character" w:customStyle="1" w:styleId="WW8Num2z2">
    <w:name w:val="WW8Num2z2"/>
    <w:rsid w:val="004E1C7F"/>
    <w:rPr>
      <w:rFonts w:ascii="Wingdings" w:hAnsi="Wingdings" w:cs="Wingdings"/>
      <w:szCs w:val="28"/>
      <w:lang w:val="en-US"/>
    </w:rPr>
  </w:style>
  <w:style w:type="character" w:customStyle="1" w:styleId="WW8Num2z3">
    <w:name w:val="WW8Num2z3"/>
    <w:rsid w:val="004E1C7F"/>
    <w:rPr>
      <w:rFonts w:ascii="Symbol" w:hAnsi="Symbol" w:cs="Symbol"/>
    </w:rPr>
  </w:style>
  <w:style w:type="character" w:customStyle="1" w:styleId="WW8Num2z4">
    <w:name w:val="WW8Num2z4"/>
    <w:rsid w:val="004E1C7F"/>
  </w:style>
  <w:style w:type="character" w:customStyle="1" w:styleId="WW8Num2z5">
    <w:name w:val="WW8Num2z5"/>
    <w:rsid w:val="004E1C7F"/>
  </w:style>
  <w:style w:type="character" w:customStyle="1" w:styleId="WW8Num2z6">
    <w:name w:val="WW8Num2z6"/>
    <w:rsid w:val="004E1C7F"/>
  </w:style>
  <w:style w:type="character" w:customStyle="1" w:styleId="WW8Num2z7">
    <w:name w:val="WW8Num2z7"/>
    <w:rsid w:val="004E1C7F"/>
  </w:style>
  <w:style w:type="character" w:customStyle="1" w:styleId="WW8Num2z8">
    <w:name w:val="WW8Num2z8"/>
    <w:rsid w:val="004E1C7F"/>
  </w:style>
  <w:style w:type="character" w:customStyle="1" w:styleId="WW8Num3z0">
    <w:name w:val="WW8Num3z0"/>
    <w:rsid w:val="004E1C7F"/>
    <w:rPr>
      <w:rFonts w:ascii="Symbol" w:hAnsi="Symbol" w:cs="StarSymbol"/>
      <w:sz w:val="18"/>
      <w:szCs w:val="18"/>
    </w:rPr>
  </w:style>
  <w:style w:type="character" w:customStyle="1" w:styleId="WW8Num3z1">
    <w:name w:val="WW8Num3z1"/>
    <w:rsid w:val="004E1C7F"/>
  </w:style>
  <w:style w:type="character" w:customStyle="1" w:styleId="WW8Num3z2">
    <w:name w:val="WW8Num3z2"/>
    <w:rsid w:val="004E1C7F"/>
    <w:rPr>
      <w:szCs w:val="28"/>
      <w:lang w:val="en-US"/>
    </w:rPr>
  </w:style>
  <w:style w:type="character" w:customStyle="1" w:styleId="WW8Num3z3">
    <w:name w:val="WW8Num3z3"/>
    <w:rsid w:val="004E1C7F"/>
  </w:style>
  <w:style w:type="character" w:customStyle="1" w:styleId="WW8Num3z4">
    <w:name w:val="WW8Num3z4"/>
    <w:rsid w:val="004E1C7F"/>
  </w:style>
  <w:style w:type="character" w:customStyle="1" w:styleId="WW8Num3z5">
    <w:name w:val="WW8Num3z5"/>
    <w:rsid w:val="004E1C7F"/>
  </w:style>
  <w:style w:type="character" w:customStyle="1" w:styleId="WW8Num3z6">
    <w:name w:val="WW8Num3z6"/>
    <w:rsid w:val="004E1C7F"/>
  </w:style>
  <w:style w:type="character" w:customStyle="1" w:styleId="WW8Num3z7">
    <w:name w:val="WW8Num3z7"/>
    <w:rsid w:val="004E1C7F"/>
  </w:style>
  <w:style w:type="character" w:customStyle="1" w:styleId="WW8Num3z8">
    <w:name w:val="WW8Num3z8"/>
    <w:rsid w:val="004E1C7F"/>
  </w:style>
  <w:style w:type="character" w:customStyle="1" w:styleId="6">
    <w:name w:val="Основной шрифт абзаца6"/>
    <w:rsid w:val="004E1C7F"/>
  </w:style>
  <w:style w:type="character" w:customStyle="1" w:styleId="WW8Num4z0">
    <w:name w:val="WW8Num4z0"/>
    <w:rsid w:val="004E1C7F"/>
    <w:rPr>
      <w:rFonts w:ascii="Symbol" w:hAnsi="Symbol" w:cs="StarSymbol"/>
      <w:sz w:val="18"/>
      <w:szCs w:val="18"/>
    </w:rPr>
  </w:style>
  <w:style w:type="character" w:customStyle="1" w:styleId="WW8Num4z1">
    <w:name w:val="WW8Num4z1"/>
    <w:rsid w:val="004E1C7F"/>
  </w:style>
  <w:style w:type="character" w:customStyle="1" w:styleId="WW8Num4z2">
    <w:name w:val="WW8Num4z2"/>
    <w:rsid w:val="004E1C7F"/>
  </w:style>
  <w:style w:type="character" w:customStyle="1" w:styleId="WW8Num4z3">
    <w:name w:val="WW8Num4z3"/>
    <w:rsid w:val="004E1C7F"/>
  </w:style>
  <w:style w:type="character" w:customStyle="1" w:styleId="WW8Num4z4">
    <w:name w:val="WW8Num4z4"/>
    <w:rsid w:val="004E1C7F"/>
  </w:style>
  <w:style w:type="character" w:customStyle="1" w:styleId="WW8Num4z5">
    <w:name w:val="WW8Num4z5"/>
    <w:rsid w:val="004E1C7F"/>
  </w:style>
  <w:style w:type="character" w:customStyle="1" w:styleId="WW8Num4z6">
    <w:name w:val="WW8Num4z6"/>
    <w:rsid w:val="004E1C7F"/>
  </w:style>
  <w:style w:type="character" w:customStyle="1" w:styleId="WW8Num4z7">
    <w:name w:val="WW8Num4z7"/>
    <w:rsid w:val="004E1C7F"/>
  </w:style>
  <w:style w:type="character" w:customStyle="1" w:styleId="WW8Num4z8">
    <w:name w:val="WW8Num4z8"/>
    <w:rsid w:val="004E1C7F"/>
  </w:style>
  <w:style w:type="character" w:customStyle="1" w:styleId="WW8Num5z0">
    <w:name w:val="WW8Num5z0"/>
    <w:rsid w:val="004E1C7F"/>
    <w:rPr>
      <w:rFonts w:ascii="Symbol" w:hAnsi="Symbol" w:cs="StarSymbol"/>
      <w:sz w:val="18"/>
      <w:szCs w:val="18"/>
    </w:rPr>
  </w:style>
  <w:style w:type="character" w:customStyle="1" w:styleId="WW8Num5z1">
    <w:name w:val="WW8Num5z1"/>
    <w:rsid w:val="004E1C7F"/>
  </w:style>
  <w:style w:type="character" w:customStyle="1" w:styleId="WW8Num5z2">
    <w:name w:val="WW8Num5z2"/>
    <w:rsid w:val="004E1C7F"/>
  </w:style>
  <w:style w:type="character" w:customStyle="1" w:styleId="WW8Num5z3">
    <w:name w:val="WW8Num5z3"/>
    <w:rsid w:val="004E1C7F"/>
  </w:style>
  <w:style w:type="character" w:customStyle="1" w:styleId="WW8Num5z4">
    <w:name w:val="WW8Num5z4"/>
    <w:rsid w:val="004E1C7F"/>
  </w:style>
  <w:style w:type="character" w:customStyle="1" w:styleId="WW8Num5z5">
    <w:name w:val="WW8Num5z5"/>
    <w:rsid w:val="004E1C7F"/>
  </w:style>
  <w:style w:type="character" w:customStyle="1" w:styleId="WW8Num5z6">
    <w:name w:val="WW8Num5z6"/>
    <w:rsid w:val="004E1C7F"/>
  </w:style>
  <w:style w:type="character" w:customStyle="1" w:styleId="WW8Num5z7">
    <w:name w:val="WW8Num5z7"/>
    <w:rsid w:val="004E1C7F"/>
  </w:style>
  <w:style w:type="character" w:customStyle="1" w:styleId="WW8Num5z8">
    <w:name w:val="WW8Num5z8"/>
    <w:rsid w:val="004E1C7F"/>
  </w:style>
  <w:style w:type="character" w:customStyle="1" w:styleId="50">
    <w:name w:val="Основной шрифт абзаца5"/>
    <w:rsid w:val="004E1C7F"/>
  </w:style>
  <w:style w:type="character" w:customStyle="1" w:styleId="40">
    <w:name w:val="Основной шрифт абзаца4"/>
    <w:rsid w:val="004E1C7F"/>
  </w:style>
  <w:style w:type="character" w:customStyle="1" w:styleId="30">
    <w:name w:val="Основной шрифт абзаца3"/>
    <w:rsid w:val="004E1C7F"/>
  </w:style>
  <w:style w:type="character" w:customStyle="1" w:styleId="WW8Num6z0">
    <w:name w:val="WW8Num6z0"/>
    <w:rsid w:val="004E1C7F"/>
    <w:rPr>
      <w:rFonts w:ascii="Symbol" w:hAnsi="Symbol" w:cs="StarSymbol"/>
      <w:sz w:val="18"/>
      <w:szCs w:val="18"/>
    </w:rPr>
  </w:style>
  <w:style w:type="character" w:customStyle="1" w:styleId="WW8Num7z0">
    <w:name w:val="WW8Num7z0"/>
    <w:rsid w:val="004E1C7F"/>
    <w:rPr>
      <w:rFonts w:ascii="Symbol" w:hAnsi="Symbol" w:cs="StarSymbol"/>
      <w:sz w:val="18"/>
      <w:szCs w:val="18"/>
    </w:rPr>
  </w:style>
  <w:style w:type="character" w:customStyle="1" w:styleId="WW8Num8z0">
    <w:name w:val="WW8Num8z0"/>
    <w:rsid w:val="004E1C7F"/>
    <w:rPr>
      <w:rFonts w:ascii="Symbol" w:hAnsi="Symbol" w:cs="StarSymbol"/>
      <w:sz w:val="18"/>
      <w:szCs w:val="18"/>
    </w:rPr>
  </w:style>
  <w:style w:type="character" w:customStyle="1" w:styleId="WW8Num9z0">
    <w:name w:val="WW8Num9z0"/>
    <w:rsid w:val="004E1C7F"/>
    <w:rPr>
      <w:rFonts w:ascii="Symbol" w:hAnsi="Symbol" w:cs="StarSymbol"/>
      <w:sz w:val="18"/>
      <w:szCs w:val="18"/>
    </w:rPr>
  </w:style>
  <w:style w:type="character" w:customStyle="1" w:styleId="WW8Num10z0">
    <w:name w:val="WW8Num10z0"/>
    <w:rsid w:val="004E1C7F"/>
    <w:rPr>
      <w:rFonts w:ascii="Symbol" w:hAnsi="Symbol" w:cs="StarSymbol"/>
      <w:sz w:val="18"/>
      <w:szCs w:val="18"/>
    </w:rPr>
  </w:style>
  <w:style w:type="character" w:customStyle="1" w:styleId="WW8Num11z0">
    <w:name w:val="WW8Num11z0"/>
    <w:rsid w:val="004E1C7F"/>
    <w:rPr>
      <w:rFonts w:ascii="Symbol" w:hAnsi="Symbol" w:cs="StarSymbol"/>
      <w:sz w:val="18"/>
      <w:szCs w:val="18"/>
    </w:rPr>
  </w:style>
  <w:style w:type="character" w:customStyle="1" w:styleId="WW8Num12z0">
    <w:name w:val="WW8Num12z0"/>
    <w:rsid w:val="004E1C7F"/>
    <w:rPr>
      <w:rFonts w:ascii="Symbol" w:hAnsi="Symbol" w:cs="StarSymbol"/>
      <w:sz w:val="18"/>
      <w:szCs w:val="18"/>
    </w:rPr>
  </w:style>
  <w:style w:type="character" w:customStyle="1" w:styleId="WW8Num13z0">
    <w:name w:val="WW8Num13z0"/>
    <w:rsid w:val="004E1C7F"/>
    <w:rPr>
      <w:rFonts w:ascii="Symbol" w:hAnsi="Symbol" w:cs="StarSymbol"/>
      <w:sz w:val="18"/>
      <w:szCs w:val="18"/>
    </w:rPr>
  </w:style>
  <w:style w:type="character" w:customStyle="1" w:styleId="20">
    <w:name w:val="Основной шрифт абзаца2"/>
    <w:rsid w:val="004E1C7F"/>
  </w:style>
  <w:style w:type="character" w:customStyle="1" w:styleId="WW8Num14z0">
    <w:name w:val="WW8Num14z0"/>
    <w:rsid w:val="004E1C7F"/>
    <w:rPr>
      <w:rFonts w:ascii="Symbol" w:hAnsi="Symbol" w:cs="StarSymbol"/>
      <w:sz w:val="18"/>
      <w:szCs w:val="18"/>
    </w:rPr>
  </w:style>
  <w:style w:type="character" w:customStyle="1" w:styleId="WW8Num15z0">
    <w:name w:val="WW8Num15z0"/>
    <w:rsid w:val="004E1C7F"/>
    <w:rPr>
      <w:rFonts w:ascii="Symbol" w:hAnsi="Symbol" w:cs="StarSymbol"/>
      <w:sz w:val="18"/>
      <w:szCs w:val="18"/>
    </w:rPr>
  </w:style>
  <w:style w:type="character" w:customStyle="1" w:styleId="WW8Num16z0">
    <w:name w:val="WW8Num16z0"/>
    <w:rsid w:val="004E1C7F"/>
    <w:rPr>
      <w:rFonts w:ascii="Symbol" w:hAnsi="Symbol" w:cs="StarSymbol"/>
      <w:sz w:val="18"/>
      <w:szCs w:val="18"/>
    </w:rPr>
  </w:style>
  <w:style w:type="character" w:customStyle="1" w:styleId="Absatz-Standardschriftart">
    <w:name w:val="Absatz-Standardschriftart"/>
    <w:rsid w:val="004E1C7F"/>
  </w:style>
  <w:style w:type="character" w:customStyle="1" w:styleId="WW-Absatz-Standardschriftart">
    <w:name w:val="WW-Absatz-Standardschriftart"/>
    <w:rsid w:val="004E1C7F"/>
  </w:style>
  <w:style w:type="character" w:customStyle="1" w:styleId="WW-Absatz-Standardschriftart1">
    <w:name w:val="WW-Absatz-Standardschriftart1"/>
    <w:rsid w:val="004E1C7F"/>
  </w:style>
  <w:style w:type="character" w:customStyle="1" w:styleId="WW-Absatz-Standardschriftart11">
    <w:name w:val="WW-Absatz-Standardschriftart11"/>
    <w:rsid w:val="004E1C7F"/>
  </w:style>
  <w:style w:type="character" w:customStyle="1" w:styleId="WW-Absatz-Standardschriftart111">
    <w:name w:val="WW-Absatz-Standardschriftart111"/>
    <w:rsid w:val="004E1C7F"/>
  </w:style>
  <w:style w:type="character" w:customStyle="1" w:styleId="WW-Absatz-Standardschriftart1111">
    <w:name w:val="WW-Absatz-Standardschriftart1111"/>
    <w:rsid w:val="004E1C7F"/>
  </w:style>
  <w:style w:type="character" w:customStyle="1" w:styleId="WW-Absatz-Standardschriftart11111">
    <w:name w:val="WW-Absatz-Standardschriftart11111"/>
    <w:rsid w:val="004E1C7F"/>
  </w:style>
  <w:style w:type="character" w:customStyle="1" w:styleId="WW-Absatz-Standardschriftart111111">
    <w:name w:val="WW-Absatz-Standardschriftart111111"/>
    <w:rsid w:val="004E1C7F"/>
  </w:style>
  <w:style w:type="character" w:customStyle="1" w:styleId="WW-Absatz-Standardschriftart1111111">
    <w:name w:val="WW-Absatz-Standardschriftart1111111"/>
    <w:rsid w:val="004E1C7F"/>
  </w:style>
  <w:style w:type="character" w:customStyle="1" w:styleId="WW-Absatz-Standardschriftart11111111">
    <w:name w:val="WW-Absatz-Standardschriftart11111111"/>
    <w:rsid w:val="004E1C7F"/>
  </w:style>
  <w:style w:type="character" w:customStyle="1" w:styleId="WW-Absatz-Standardschriftart111111111">
    <w:name w:val="WW-Absatz-Standardschriftart111111111"/>
    <w:rsid w:val="004E1C7F"/>
  </w:style>
  <w:style w:type="character" w:customStyle="1" w:styleId="WW-Absatz-Standardschriftart1111111111">
    <w:name w:val="WW-Absatz-Standardschriftart1111111111"/>
    <w:rsid w:val="004E1C7F"/>
  </w:style>
  <w:style w:type="character" w:customStyle="1" w:styleId="WW-Absatz-Standardschriftart11111111111">
    <w:name w:val="WW-Absatz-Standardschriftart11111111111"/>
    <w:rsid w:val="004E1C7F"/>
  </w:style>
  <w:style w:type="character" w:customStyle="1" w:styleId="WW-Absatz-Standardschriftart111111111111">
    <w:name w:val="WW-Absatz-Standardschriftart111111111111"/>
    <w:rsid w:val="004E1C7F"/>
  </w:style>
  <w:style w:type="character" w:customStyle="1" w:styleId="WW-Absatz-Standardschriftart1111111111111">
    <w:name w:val="WW-Absatz-Standardschriftart1111111111111"/>
    <w:rsid w:val="004E1C7F"/>
  </w:style>
  <w:style w:type="character" w:customStyle="1" w:styleId="11">
    <w:name w:val="Основной шрифт абзаца1"/>
    <w:rsid w:val="004E1C7F"/>
  </w:style>
  <w:style w:type="character" w:customStyle="1" w:styleId="a3">
    <w:name w:val="Символ сноски"/>
    <w:rsid w:val="004E1C7F"/>
    <w:rPr>
      <w:vertAlign w:val="superscript"/>
    </w:rPr>
  </w:style>
  <w:style w:type="character" w:styleId="a4">
    <w:name w:val="Hyperlink"/>
    <w:rsid w:val="004E1C7F"/>
    <w:rPr>
      <w:color w:val="0000FF"/>
      <w:u w:val="single"/>
    </w:rPr>
  </w:style>
  <w:style w:type="character" w:styleId="a5">
    <w:name w:val="page number"/>
    <w:basedOn w:val="11"/>
    <w:rsid w:val="004E1C7F"/>
  </w:style>
  <w:style w:type="character" w:styleId="a6">
    <w:name w:val="FollowedHyperlink"/>
    <w:rsid w:val="004E1C7F"/>
    <w:rPr>
      <w:color w:val="800080"/>
      <w:u w:val="single"/>
    </w:rPr>
  </w:style>
  <w:style w:type="character" w:customStyle="1" w:styleId="12">
    <w:name w:val="Знак сноски1"/>
    <w:rsid w:val="004E1C7F"/>
    <w:rPr>
      <w:vertAlign w:val="superscript"/>
    </w:rPr>
  </w:style>
  <w:style w:type="character" w:customStyle="1" w:styleId="a7">
    <w:name w:val="Символы концевой сноски"/>
    <w:rsid w:val="004E1C7F"/>
    <w:rPr>
      <w:vertAlign w:val="superscript"/>
    </w:rPr>
  </w:style>
  <w:style w:type="character" w:customStyle="1" w:styleId="WW-">
    <w:name w:val="WW-Символы концевой сноски"/>
    <w:rsid w:val="004E1C7F"/>
  </w:style>
  <w:style w:type="character" w:customStyle="1" w:styleId="a8">
    <w:name w:val="Символ нумерации"/>
    <w:rsid w:val="004E1C7F"/>
  </w:style>
  <w:style w:type="character" w:customStyle="1" w:styleId="a9">
    <w:name w:val="Маркеры списка"/>
    <w:rsid w:val="004E1C7F"/>
    <w:rPr>
      <w:rFonts w:ascii="StarSymbol" w:eastAsia="StarSymbol" w:hAnsi="StarSymbol" w:cs="StarSymbol"/>
      <w:sz w:val="18"/>
      <w:szCs w:val="18"/>
    </w:rPr>
  </w:style>
  <w:style w:type="character" w:customStyle="1" w:styleId="13">
    <w:name w:val="Знак концевой сноски1"/>
    <w:rsid w:val="004E1C7F"/>
    <w:rPr>
      <w:vertAlign w:val="superscript"/>
    </w:rPr>
  </w:style>
  <w:style w:type="character" w:customStyle="1" w:styleId="WW-Absatz-Standardschriftart1111111111111111111">
    <w:name w:val="WW-Absatz-Standardschriftart1111111111111111111"/>
    <w:rsid w:val="004E1C7F"/>
  </w:style>
  <w:style w:type="character" w:customStyle="1" w:styleId="WW-Absatz-Standardschriftart1111111111111111111111111">
    <w:name w:val="WW-Absatz-Standardschriftart1111111111111111111111111"/>
    <w:rsid w:val="004E1C7F"/>
  </w:style>
  <w:style w:type="character" w:customStyle="1" w:styleId="21">
    <w:name w:val="Знак сноски2"/>
    <w:rsid w:val="004E1C7F"/>
    <w:rPr>
      <w:vertAlign w:val="superscript"/>
    </w:rPr>
  </w:style>
  <w:style w:type="character" w:customStyle="1" w:styleId="22">
    <w:name w:val="Знак концевой сноски2"/>
    <w:rsid w:val="004E1C7F"/>
    <w:rPr>
      <w:vertAlign w:val="superscript"/>
    </w:rPr>
  </w:style>
  <w:style w:type="character" w:customStyle="1" w:styleId="WW-0">
    <w:name w:val="WW-Символ сноски"/>
    <w:rsid w:val="004E1C7F"/>
    <w:rPr>
      <w:vertAlign w:val="superscript"/>
    </w:rPr>
  </w:style>
  <w:style w:type="character" w:customStyle="1" w:styleId="apple-converted-space">
    <w:name w:val="apple-converted-space"/>
    <w:basedOn w:val="30"/>
    <w:rsid w:val="004E1C7F"/>
  </w:style>
  <w:style w:type="character" w:customStyle="1" w:styleId="31">
    <w:name w:val="Знак сноски3"/>
    <w:rsid w:val="004E1C7F"/>
    <w:rPr>
      <w:vertAlign w:val="superscript"/>
    </w:rPr>
  </w:style>
  <w:style w:type="character" w:customStyle="1" w:styleId="32">
    <w:name w:val="Знак концевой сноски3"/>
    <w:rsid w:val="004E1C7F"/>
    <w:rPr>
      <w:vertAlign w:val="superscript"/>
    </w:rPr>
  </w:style>
  <w:style w:type="character" w:customStyle="1" w:styleId="HTML">
    <w:name w:val="Стандартный HTML Знак"/>
    <w:rsid w:val="004E1C7F"/>
    <w:rPr>
      <w:rFonts w:ascii="Courier New" w:hAnsi="Courier New" w:cs="Courier New"/>
    </w:rPr>
  </w:style>
  <w:style w:type="character" w:customStyle="1" w:styleId="23">
    <w:name w:val="Основной текст 2 Знак"/>
    <w:rsid w:val="004E1C7F"/>
    <w:rPr>
      <w:sz w:val="28"/>
    </w:rPr>
  </w:style>
  <w:style w:type="character" w:customStyle="1" w:styleId="41">
    <w:name w:val="Знак сноски4"/>
    <w:rsid w:val="004E1C7F"/>
    <w:rPr>
      <w:vertAlign w:val="superscript"/>
    </w:rPr>
  </w:style>
  <w:style w:type="character" w:customStyle="1" w:styleId="42">
    <w:name w:val="Знак концевой сноски4"/>
    <w:rsid w:val="004E1C7F"/>
    <w:rPr>
      <w:vertAlign w:val="superscript"/>
    </w:rPr>
  </w:style>
  <w:style w:type="character" w:customStyle="1" w:styleId="51">
    <w:name w:val="Знак сноски5"/>
    <w:rsid w:val="004E1C7F"/>
    <w:rPr>
      <w:vertAlign w:val="superscript"/>
    </w:rPr>
  </w:style>
  <w:style w:type="character" w:customStyle="1" w:styleId="52">
    <w:name w:val="Знак концевой сноски5"/>
    <w:rsid w:val="004E1C7F"/>
    <w:rPr>
      <w:vertAlign w:val="superscript"/>
    </w:rPr>
  </w:style>
  <w:style w:type="character" w:styleId="aa">
    <w:name w:val="footnote reference"/>
    <w:rsid w:val="004E1C7F"/>
    <w:rPr>
      <w:vertAlign w:val="superscript"/>
    </w:rPr>
  </w:style>
  <w:style w:type="character" w:styleId="ab">
    <w:name w:val="endnote reference"/>
    <w:rsid w:val="004E1C7F"/>
    <w:rPr>
      <w:vertAlign w:val="superscript"/>
    </w:rPr>
  </w:style>
  <w:style w:type="paragraph" w:customStyle="1" w:styleId="14">
    <w:name w:val="Заголовок1"/>
    <w:basedOn w:val="a"/>
    <w:next w:val="ac"/>
    <w:rsid w:val="004E1C7F"/>
    <w:pPr>
      <w:keepNext/>
      <w:spacing w:before="240" w:after="120"/>
    </w:pPr>
    <w:rPr>
      <w:rFonts w:ascii="Arial" w:eastAsia="Lucida Sans Unicode" w:hAnsi="Arial" w:cs="Tahoma"/>
      <w:szCs w:val="28"/>
    </w:rPr>
  </w:style>
  <w:style w:type="paragraph" w:styleId="ac">
    <w:name w:val="Body Text"/>
    <w:basedOn w:val="a"/>
    <w:rsid w:val="004E1C7F"/>
    <w:pPr>
      <w:jc w:val="both"/>
    </w:pPr>
  </w:style>
  <w:style w:type="paragraph" w:styleId="ad">
    <w:name w:val="List"/>
    <w:basedOn w:val="ac"/>
    <w:rsid w:val="004E1C7F"/>
    <w:rPr>
      <w:rFonts w:cs="Tahoma"/>
      <w:sz w:val="24"/>
    </w:rPr>
  </w:style>
  <w:style w:type="paragraph" w:customStyle="1" w:styleId="15">
    <w:name w:val="Название1"/>
    <w:basedOn w:val="a"/>
    <w:rsid w:val="004E1C7F"/>
    <w:pPr>
      <w:suppressLineNumbers/>
      <w:spacing w:before="120" w:after="120"/>
    </w:pPr>
    <w:rPr>
      <w:rFonts w:cs="Mangal"/>
      <w:i/>
      <w:iCs/>
      <w:sz w:val="24"/>
      <w:szCs w:val="24"/>
    </w:rPr>
  </w:style>
  <w:style w:type="paragraph" w:customStyle="1" w:styleId="60">
    <w:name w:val="Указатель6"/>
    <w:basedOn w:val="a"/>
    <w:rsid w:val="004E1C7F"/>
    <w:pPr>
      <w:suppressLineNumbers/>
    </w:pPr>
    <w:rPr>
      <w:rFonts w:cs="Mangal"/>
    </w:rPr>
  </w:style>
  <w:style w:type="paragraph" w:customStyle="1" w:styleId="53">
    <w:name w:val="Название5"/>
    <w:basedOn w:val="a"/>
    <w:rsid w:val="004E1C7F"/>
    <w:pPr>
      <w:suppressLineNumbers/>
      <w:spacing w:before="120" w:after="120"/>
    </w:pPr>
    <w:rPr>
      <w:rFonts w:cs="Mangal"/>
      <w:i/>
      <w:iCs/>
      <w:sz w:val="24"/>
      <w:szCs w:val="24"/>
    </w:rPr>
  </w:style>
  <w:style w:type="paragraph" w:customStyle="1" w:styleId="54">
    <w:name w:val="Указатель5"/>
    <w:basedOn w:val="a"/>
    <w:rsid w:val="004E1C7F"/>
    <w:pPr>
      <w:suppressLineNumbers/>
    </w:pPr>
    <w:rPr>
      <w:rFonts w:cs="Mangal"/>
    </w:rPr>
  </w:style>
  <w:style w:type="paragraph" w:customStyle="1" w:styleId="43">
    <w:name w:val="Название4"/>
    <w:basedOn w:val="a"/>
    <w:rsid w:val="004E1C7F"/>
    <w:pPr>
      <w:suppressLineNumbers/>
      <w:spacing w:before="120" w:after="120"/>
    </w:pPr>
    <w:rPr>
      <w:rFonts w:cs="Mangal"/>
      <w:i/>
      <w:iCs/>
      <w:sz w:val="24"/>
      <w:szCs w:val="24"/>
    </w:rPr>
  </w:style>
  <w:style w:type="paragraph" w:customStyle="1" w:styleId="44">
    <w:name w:val="Указатель4"/>
    <w:basedOn w:val="a"/>
    <w:rsid w:val="004E1C7F"/>
    <w:pPr>
      <w:suppressLineNumbers/>
    </w:pPr>
    <w:rPr>
      <w:rFonts w:cs="Mangal"/>
    </w:rPr>
  </w:style>
  <w:style w:type="paragraph" w:customStyle="1" w:styleId="33">
    <w:name w:val="Название3"/>
    <w:basedOn w:val="a"/>
    <w:rsid w:val="004E1C7F"/>
    <w:pPr>
      <w:suppressLineNumbers/>
      <w:spacing w:before="120" w:after="120"/>
    </w:pPr>
    <w:rPr>
      <w:rFonts w:cs="Mangal"/>
      <w:i/>
      <w:iCs/>
      <w:sz w:val="24"/>
      <w:szCs w:val="24"/>
    </w:rPr>
  </w:style>
  <w:style w:type="paragraph" w:customStyle="1" w:styleId="34">
    <w:name w:val="Указатель3"/>
    <w:basedOn w:val="a"/>
    <w:rsid w:val="004E1C7F"/>
    <w:pPr>
      <w:suppressLineNumbers/>
    </w:pPr>
    <w:rPr>
      <w:rFonts w:cs="Mangal"/>
    </w:rPr>
  </w:style>
  <w:style w:type="paragraph" w:customStyle="1" w:styleId="24">
    <w:name w:val="Название2"/>
    <w:basedOn w:val="a"/>
    <w:rsid w:val="004E1C7F"/>
    <w:pPr>
      <w:suppressLineNumbers/>
      <w:spacing w:before="120" w:after="120"/>
    </w:pPr>
    <w:rPr>
      <w:rFonts w:cs="Mangal"/>
      <w:i/>
      <w:iCs/>
      <w:sz w:val="24"/>
      <w:szCs w:val="24"/>
    </w:rPr>
  </w:style>
  <w:style w:type="paragraph" w:customStyle="1" w:styleId="25">
    <w:name w:val="Указатель2"/>
    <w:basedOn w:val="a"/>
    <w:rsid w:val="004E1C7F"/>
    <w:pPr>
      <w:suppressLineNumbers/>
    </w:pPr>
    <w:rPr>
      <w:rFonts w:cs="Mangal"/>
    </w:rPr>
  </w:style>
  <w:style w:type="paragraph" w:customStyle="1" w:styleId="16">
    <w:name w:val="Название1"/>
    <w:basedOn w:val="a"/>
    <w:rsid w:val="004E1C7F"/>
    <w:pPr>
      <w:suppressLineNumbers/>
      <w:spacing w:before="120" w:after="120"/>
    </w:pPr>
    <w:rPr>
      <w:rFonts w:cs="Tahoma"/>
      <w:i/>
      <w:iCs/>
      <w:sz w:val="24"/>
      <w:szCs w:val="24"/>
    </w:rPr>
  </w:style>
  <w:style w:type="paragraph" w:customStyle="1" w:styleId="17">
    <w:name w:val="Указатель1"/>
    <w:basedOn w:val="a"/>
    <w:rsid w:val="004E1C7F"/>
    <w:pPr>
      <w:suppressLineNumbers/>
    </w:pPr>
    <w:rPr>
      <w:rFonts w:cs="Tahoma"/>
      <w:sz w:val="24"/>
    </w:rPr>
  </w:style>
  <w:style w:type="paragraph" w:styleId="ae">
    <w:name w:val="Body Text Indent"/>
    <w:basedOn w:val="a"/>
    <w:rsid w:val="004E1C7F"/>
    <w:pPr>
      <w:ind w:left="5040"/>
    </w:pPr>
  </w:style>
  <w:style w:type="paragraph" w:customStyle="1" w:styleId="210">
    <w:name w:val="Основной текст с отступом 21"/>
    <w:basedOn w:val="a"/>
    <w:rsid w:val="004E1C7F"/>
    <w:pPr>
      <w:ind w:firstLine="851"/>
    </w:pPr>
  </w:style>
  <w:style w:type="paragraph" w:customStyle="1" w:styleId="ConsPlusNormal">
    <w:name w:val="ConsPlusNormal"/>
    <w:rsid w:val="004E1C7F"/>
    <w:pPr>
      <w:widowControl w:val="0"/>
      <w:suppressAutoHyphens/>
      <w:autoSpaceDE w:val="0"/>
      <w:ind w:firstLine="720"/>
    </w:pPr>
    <w:rPr>
      <w:rFonts w:ascii="Arial" w:eastAsia="Arial" w:hAnsi="Arial" w:cs="Arial"/>
      <w:lang w:eastAsia="ar-SA"/>
    </w:rPr>
  </w:style>
  <w:style w:type="paragraph" w:customStyle="1" w:styleId="ConsNormal">
    <w:name w:val="ConsNormal"/>
    <w:rsid w:val="004E1C7F"/>
    <w:pPr>
      <w:widowControl w:val="0"/>
      <w:suppressAutoHyphens/>
      <w:autoSpaceDE w:val="0"/>
      <w:ind w:firstLine="720"/>
    </w:pPr>
    <w:rPr>
      <w:rFonts w:ascii="Arial" w:eastAsia="Arial" w:hAnsi="Arial" w:cs="Arial"/>
      <w:lang w:eastAsia="ar-SA"/>
    </w:rPr>
  </w:style>
  <w:style w:type="paragraph" w:styleId="18">
    <w:name w:val="toc 1"/>
    <w:basedOn w:val="a"/>
    <w:next w:val="a"/>
    <w:rsid w:val="004E1C7F"/>
    <w:pPr>
      <w:tabs>
        <w:tab w:val="right" w:leader="dot" w:pos="9360"/>
      </w:tabs>
      <w:ind w:left="125"/>
      <w:jc w:val="both"/>
    </w:pPr>
    <w:rPr>
      <w:b/>
      <w:sz w:val="26"/>
      <w:szCs w:val="26"/>
      <w:lang w:val="en-US"/>
    </w:rPr>
  </w:style>
  <w:style w:type="paragraph" w:styleId="af">
    <w:name w:val="footer"/>
    <w:basedOn w:val="a"/>
    <w:rsid w:val="004E1C7F"/>
    <w:pPr>
      <w:tabs>
        <w:tab w:val="center" w:pos="4677"/>
        <w:tab w:val="right" w:pos="9355"/>
      </w:tabs>
      <w:ind w:left="125"/>
      <w:jc w:val="both"/>
    </w:pPr>
    <w:rPr>
      <w:sz w:val="16"/>
      <w:szCs w:val="24"/>
    </w:rPr>
  </w:style>
  <w:style w:type="paragraph" w:styleId="af0">
    <w:name w:val="footnote text"/>
    <w:basedOn w:val="a"/>
    <w:rsid w:val="004E1C7F"/>
    <w:pPr>
      <w:ind w:left="125"/>
      <w:jc w:val="both"/>
    </w:pPr>
    <w:rPr>
      <w:sz w:val="20"/>
    </w:rPr>
  </w:style>
  <w:style w:type="paragraph" w:styleId="af1">
    <w:name w:val="header"/>
    <w:basedOn w:val="a"/>
    <w:rsid w:val="004E1C7F"/>
    <w:pPr>
      <w:tabs>
        <w:tab w:val="center" w:pos="4677"/>
        <w:tab w:val="right" w:pos="9355"/>
      </w:tabs>
      <w:ind w:left="125"/>
      <w:jc w:val="both"/>
    </w:pPr>
    <w:rPr>
      <w:szCs w:val="24"/>
    </w:rPr>
  </w:style>
  <w:style w:type="paragraph" w:customStyle="1" w:styleId="310">
    <w:name w:val="Основной текст с отступом 31"/>
    <w:basedOn w:val="a"/>
    <w:rsid w:val="004E1C7F"/>
    <w:pPr>
      <w:ind w:left="83" w:firstLine="720"/>
      <w:jc w:val="both"/>
    </w:pPr>
    <w:rPr>
      <w:szCs w:val="40"/>
    </w:rPr>
  </w:style>
  <w:style w:type="paragraph" w:customStyle="1" w:styleId="35">
    <w:name w:val="заг3"/>
    <w:basedOn w:val="a"/>
    <w:rsid w:val="004E1C7F"/>
    <w:pPr>
      <w:jc w:val="center"/>
    </w:pPr>
    <w:rPr>
      <w:sz w:val="24"/>
      <w:szCs w:val="24"/>
    </w:rPr>
  </w:style>
  <w:style w:type="paragraph" w:customStyle="1" w:styleId="af2">
    <w:name w:val="Содержимое таблицы"/>
    <w:basedOn w:val="a"/>
    <w:rsid w:val="004E1C7F"/>
    <w:pPr>
      <w:suppressLineNumbers/>
    </w:pPr>
  </w:style>
  <w:style w:type="paragraph" w:customStyle="1" w:styleId="af3">
    <w:name w:val="Заголовок таблицы"/>
    <w:basedOn w:val="af2"/>
    <w:rsid w:val="004E1C7F"/>
    <w:pPr>
      <w:jc w:val="center"/>
    </w:pPr>
    <w:rPr>
      <w:b/>
      <w:bCs/>
    </w:rPr>
  </w:style>
  <w:style w:type="paragraph" w:customStyle="1" w:styleId="ConsPlusTitle">
    <w:name w:val="ConsPlusTitle"/>
    <w:rsid w:val="004E1C7F"/>
    <w:pPr>
      <w:widowControl w:val="0"/>
      <w:suppressAutoHyphens/>
      <w:autoSpaceDE w:val="0"/>
    </w:pPr>
    <w:rPr>
      <w:rFonts w:eastAsia="Arial"/>
      <w:b/>
      <w:bCs/>
      <w:sz w:val="28"/>
      <w:szCs w:val="28"/>
      <w:lang w:eastAsia="ar-SA"/>
    </w:rPr>
  </w:style>
  <w:style w:type="paragraph" w:styleId="af4">
    <w:name w:val="endnote text"/>
    <w:basedOn w:val="a"/>
    <w:rsid w:val="004E1C7F"/>
    <w:pPr>
      <w:suppressLineNumbers/>
      <w:ind w:left="283" w:hanging="283"/>
    </w:pPr>
    <w:rPr>
      <w:sz w:val="20"/>
    </w:rPr>
  </w:style>
  <w:style w:type="paragraph" w:customStyle="1" w:styleId="af5">
    <w:name w:val="Знак"/>
    <w:basedOn w:val="a"/>
    <w:rsid w:val="004E1C7F"/>
    <w:pPr>
      <w:widowControl w:val="0"/>
      <w:spacing w:before="100" w:after="100" w:line="360" w:lineRule="atLeast"/>
      <w:jc w:val="both"/>
      <w:textAlignment w:val="baseline"/>
    </w:pPr>
    <w:rPr>
      <w:rFonts w:ascii="Tahoma" w:hAnsi="Tahoma" w:cs="Tahoma"/>
      <w:sz w:val="20"/>
      <w:lang w:val="en-US"/>
    </w:rPr>
  </w:style>
  <w:style w:type="paragraph" w:customStyle="1" w:styleId="320">
    <w:name w:val="Основной текст с отступом 32"/>
    <w:basedOn w:val="a"/>
    <w:rsid w:val="004E1C7F"/>
    <w:pPr>
      <w:spacing w:after="120"/>
      <w:ind w:left="283"/>
    </w:pPr>
    <w:rPr>
      <w:sz w:val="16"/>
      <w:szCs w:val="16"/>
    </w:rPr>
  </w:style>
  <w:style w:type="paragraph" w:customStyle="1" w:styleId="230">
    <w:name w:val="Основной текст с отступом 23"/>
    <w:basedOn w:val="a"/>
    <w:rsid w:val="004E1C7F"/>
    <w:pPr>
      <w:spacing w:after="120" w:line="480" w:lineRule="auto"/>
      <w:ind w:left="283"/>
    </w:pPr>
  </w:style>
  <w:style w:type="paragraph" w:customStyle="1" w:styleId="ConsPlusNonformat">
    <w:name w:val="ConsPlusNonformat"/>
    <w:rsid w:val="004E1C7F"/>
    <w:pPr>
      <w:widowControl w:val="0"/>
      <w:suppressAutoHyphens/>
    </w:pPr>
    <w:rPr>
      <w:rFonts w:ascii="Courier New" w:hAnsi="Courier New" w:cs="Courier New"/>
      <w:lang w:eastAsia="ar-SA"/>
    </w:rPr>
  </w:style>
  <w:style w:type="paragraph" w:styleId="HTML0">
    <w:name w:val="HTML Preformatted"/>
    <w:basedOn w:val="a"/>
    <w:rsid w:val="004E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20"/>
    </w:rPr>
  </w:style>
  <w:style w:type="paragraph" w:customStyle="1" w:styleId="211">
    <w:name w:val="Основной текст 21"/>
    <w:basedOn w:val="a"/>
    <w:rsid w:val="004E1C7F"/>
    <w:pPr>
      <w:suppressAutoHyphens/>
      <w:jc w:val="both"/>
    </w:pPr>
    <w:rPr>
      <w:szCs w:val="28"/>
    </w:rPr>
  </w:style>
  <w:style w:type="paragraph" w:customStyle="1" w:styleId="af6">
    <w:name w:val="Знак"/>
    <w:basedOn w:val="a"/>
    <w:rsid w:val="004E1C7F"/>
    <w:pPr>
      <w:widowControl w:val="0"/>
      <w:spacing w:before="100" w:after="100" w:line="360" w:lineRule="atLeast"/>
      <w:jc w:val="both"/>
    </w:pPr>
    <w:rPr>
      <w:rFonts w:ascii="Tahoma" w:hAnsi="Tahoma" w:cs="Tahoma"/>
      <w:sz w:val="20"/>
      <w:lang w:val="en-US"/>
    </w:rPr>
  </w:style>
  <w:style w:type="paragraph" w:styleId="af7">
    <w:name w:val="Balloon Text"/>
    <w:basedOn w:val="a"/>
    <w:rsid w:val="004E1C7F"/>
    <w:rPr>
      <w:rFonts w:ascii="Tahoma" w:hAnsi="Tahoma" w:cs="Tahoma"/>
      <w:sz w:val="16"/>
      <w:szCs w:val="16"/>
    </w:rPr>
  </w:style>
  <w:style w:type="paragraph" w:customStyle="1" w:styleId="Standard">
    <w:name w:val="Standard"/>
    <w:rsid w:val="004E1C7F"/>
    <w:pPr>
      <w:suppressAutoHyphens/>
      <w:textAlignment w:val="baseline"/>
    </w:pPr>
    <w:rPr>
      <w:kern w:val="1"/>
      <w:sz w:val="24"/>
      <w:szCs w:val="24"/>
      <w:lang w:eastAsia="ar-SA"/>
    </w:rPr>
  </w:style>
  <w:style w:type="paragraph" w:styleId="af8">
    <w:name w:val="Normal (Web)"/>
    <w:basedOn w:val="Standard"/>
    <w:rsid w:val="004E1C7F"/>
    <w:pPr>
      <w:spacing w:before="100" w:after="100"/>
    </w:pPr>
  </w:style>
  <w:style w:type="paragraph" w:customStyle="1" w:styleId="19">
    <w:name w:val="Текст1"/>
    <w:basedOn w:val="a"/>
    <w:rsid w:val="004E1C7F"/>
    <w:rPr>
      <w:rFonts w:ascii="Courier New" w:hAnsi="Courier New" w:cs="Courier New"/>
      <w:sz w:val="20"/>
    </w:rPr>
  </w:style>
  <w:style w:type="paragraph" w:customStyle="1" w:styleId="Textbody">
    <w:name w:val="Text body"/>
    <w:basedOn w:val="Standard"/>
    <w:rsid w:val="004E1C7F"/>
    <w:pPr>
      <w:jc w:val="both"/>
    </w:pPr>
    <w:rPr>
      <w:color w:val="000000"/>
      <w:sz w:val="28"/>
      <w:szCs w:val="28"/>
    </w:rPr>
  </w:style>
  <w:style w:type="paragraph" w:customStyle="1" w:styleId="220">
    <w:name w:val="Основной текст с отступом 22"/>
    <w:basedOn w:val="Standard"/>
    <w:rsid w:val="004E1C7F"/>
    <w:pPr>
      <w:ind w:firstLine="720"/>
      <w:jc w:val="both"/>
    </w:pPr>
    <w:rPr>
      <w:sz w:val="28"/>
      <w:szCs w:val="40"/>
    </w:rPr>
  </w:style>
  <w:style w:type="paragraph" w:customStyle="1" w:styleId="Textbodyindent">
    <w:name w:val="Text body indent"/>
    <w:basedOn w:val="Standard"/>
    <w:rsid w:val="004E1C7F"/>
    <w:pPr>
      <w:ind w:firstLine="360"/>
      <w:jc w:val="both"/>
    </w:pPr>
    <w:rPr>
      <w:iCs/>
      <w:sz w:val="28"/>
      <w:szCs w:val="40"/>
    </w:rPr>
  </w:style>
  <w:style w:type="paragraph" w:customStyle="1" w:styleId="af9">
    <w:name w:val="Содержимое врезки"/>
    <w:basedOn w:val="ac"/>
    <w:rsid w:val="004E1C7F"/>
  </w:style>
  <w:style w:type="paragraph" w:customStyle="1" w:styleId="221">
    <w:name w:val="Основной текст 22"/>
    <w:basedOn w:val="a"/>
    <w:rsid w:val="004E1C7F"/>
    <w:pPr>
      <w:spacing w:after="120" w:line="480" w:lineRule="auto"/>
    </w:pPr>
  </w:style>
  <w:style w:type="paragraph" w:customStyle="1" w:styleId="ConsPlusDocList">
    <w:name w:val="ConsPlusDocList"/>
    <w:next w:val="a"/>
    <w:rsid w:val="004E1C7F"/>
    <w:pPr>
      <w:widowControl w:val="0"/>
      <w:suppressAutoHyphens/>
      <w:autoSpaceDE w:val="0"/>
    </w:pPr>
    <w:rPr>
      <w:rFonts w:ascii="Arial" w:eastAsia="Arial" w:hAnsi="Arial" w:cs="Arial"/>
      <w:lang w:eastAsia="hi-IN" w:bidi="hi-IN"/>
    </w:rPr>
  </w:style>
  <w:style w:type="paragraph" w:customStyle="1" w:styleId="ConsPlusCell">
    <w:name w:val="ConsPlusCell"/>
    <w:next w:val="a"/>
    <w:rsid w:val="004E1C7F"/>
    <w:pPr>
      <w:widowControl w:val="0"/>
      <w:suppressAutoHyphens/>
      <w:autoSpaceDE w:val="0"/>
    </w:pPr>
    <w:rPr>
      <w:rFonts w:ascii="Arial" w:eastAsia="Arial" w:hAnsi="Arial" w:cs="Arial"/>
      <w:lang w:eastAsia="hi-IN" w:bidi="hi-IN"/>
    </w:rPr>
  </w:style>
  <w:style w:type="paragraph" w:customStyle="1" w:styleId="ConsPlusNonformat0">
    <w:name w:val="ConsPlusNonformat"/>
    <w:next w:val="a"/>
    <w:rsid w:val="004E1C7F"/>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
    <w:rsid w:val="004E1C7F"/>
    <w:pPr>
      <w:widowControl w:val="0"/>
      <w:suppressAutoHyphens/>
      <w:autoSpaceDE w:val="0"/>
    </w:pPr>
    <w:rPr>
      <w:rFonts w:ascii="Arial" w:eastAsia="Arial" w:hAnsi="Arial" w:cs="Arial"/>
      <w:b/>
      <w:bCs/>
      <w:lang w:eastAsia="hi-IN" w:bidi="hi-IN"/>
    </w:rPr>
  </w:style>
  <w:style w:type="paragraph" w:customStyle="1" w:styleId="afa">
    <w:name w:val="Таблицы (моноширинный)"/>
    <w:basedOn w:val="a"/>
    <w:next w:val="a"/>
    <w:rsid w:val="004E1C7F"/>
    <w:pPr>
      <w:widowControl w:val="0"/>
      <w:autoSpaceDE w:val="0"/>
      <w:jc w:val="both"/>
    </w:pPr>
    <w:rPr>
      <w:rFonts w:ascii="Courier New" w:hAnsi="Courier New" w:cs="Courier New"/>
      <w:sz w:val="22"/>
      <w:szCs w:val="22"/>
    </w:rPr>
  </w:style>
  <w:style w:type="character" w:customStyle="1" w:styleId="10">
    <w:name w:val="Заголовок 1 Знак"/>
    <w:link w:val="1"/>
    <w:rsid w:val="002E1EEC"/>
    <w:rPr>
      <w:sz w:val="28"/>
      <w:lang w:eastAsia="ar-SA"/>
    </w:rPr>
  </w:style>
  <w:style w:type="table" w:styleId="afb">
    <w:name w:val="Table Grid"/>
    <w:basedOn w:val="a1"/>
    <w:uiPriority w:val="39"/>
    <w:rsid w:val="00396A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283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13" Type="http://schemas.openxmlformats.org/officeDocument/2006/relationships/hyperlink" Target="consultantplus://offline/ref=1C4A16B47D83D582408E583E31B80E9E5D483EE7C0FAF1A2B4C9D986240A9735DC887939F31DC675AACFCCX1n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F5629AF38410D182F0CCA0C5B00306EFC80F658C202D6197B163F42FDBB8A60079107DBE28172EDDCA63CF06345AA60A537CF25401FB4A550317FEEo3s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815303DC4999CED4D6F8D8F91DE53864473AF0ABF9049D866BD28330384FM" TargetMode="External"/><Relationship Id="rId5" Type="http://schemas.openxmlformats.org/officeDocument/2006/relationships/webSettings" Target="webSettings.xml"/><Relationship Id="rId15" Type="http://schemas.openxmlformats.org/officeDocument/2006/relationships/hyperlink" Target="consultantplus://offline/ref=1C4A16B47D83D582408E583E31B80E9E5D483EE7C0FAF1A2B4C9D986240A9735DC887939F31DC675AACFCCX1n8H" TargetMode="External"/><Relationship Id="rId10" Type="http://schemas.openxmlformats.org/officeDocument/2006/relationships/hyperlink" Target="https://login.consultant.ru/link/?req=doc&amp;base=LAW&amp;n=116468" TargetMode="External"/><Relationship Id="rId4" Type="http://schemas.openxmlformats.org/officeDocument/2006/relationships/settings" Target="settings.xml"/><Relationship Id="rId9" Type="http://schemas.openxmlformats.org/officeDocument/2006/relationships/hyperlink" Target="https://login.consultant.ru/link/?req=doc&amp;base=LAW&amp;n=473074&amp;dst=100013" TargetMode="External"/><Relationship Id="rId14" Type="http://schemas.openxmlformats.org/officeDocument/2006/relationships/hyperlink" Target="consultantplus://offline/ref=1C4A16B47D83D582408E583E31B80E9E5D483EE7C0FAF1A2B4C9D986240A9735DC887939F31DC675AACFCAX1n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863B3-99D4-4508-B260-43DF987A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27</Pages>
  <Words>9925</Words>
  <Characters>56574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Министерство труда и социальной защиты населения</vt:lpstr>
    </vt:vector>
  </TitlesOfParts>
  <Company>diakov.net</Company>
  <LinksUpToDate>false</LinksUpToDate>
  <CharactersWithSpaces>66367</CharactersWithSpaces>
  <SharedDoc>false</SharedDoc>
  <HLinks>
    <vt:vector size="42" baseType="variant">
      <vt:variant>
        <vt:i4>5701723</vt:i4>
      </vt:variant>
      <vt:variant>
        <vt:i4>18</vt:i4>
      </vt:variant>
      <vt:variant>
        <vt:i4>0</vt:i4>
      </vt:variant>
      <vt:variant>
        <vt:i4>5</vt:i4>
      </vt:variant>
      <vt:variant>
        <vt:lpwstr>consultantplus://offline/ref=1C4A16B47D83D582408E583E31B80E9E5D483EE7C0FAF1A2B4C9D986240A9735DC887939F31DC675AACFCCX1n8H</vt:lpwstr>
      </vt:variant>
      <vt:variant>
        <vt:lpwstr/>
      </vt:variant>
      <vt:variant>
        <vt:i4>5701634</vt:i4>
      </vt:variant>
      <vt:variant>
        <vt:i4>15</vt:i4>
      </vt:variant>
      <vt:variant>
        <vt:i4>0</vt:i4>
      </vt:variant>
      <vt:variant>
        <vt:i4>5</vt:i4>
      </vt:variant>
      <vt:variant>
        <vt:lpwstr>consultantplus://offline/ref=1C4A16B47D83D582408E583E31B80E9E5D483EE7C0FAF1A2B4C9D986240A9735DC887939F31DC675AACFCAX1nCH</vt:lpwstr>
      </vt:variant>
      <vt:variant>
        <vt:lpwstr/>
      </vt:variant>
      <vt:variant>
        <vt:i4>5701723</vt:i4>
      </vt:variant>
      <vt:variant>
        <vt:i4>12</vt:i4>
      </vt:variant>
      <vt:variant>
        <vt:i4>0</vt:i4>
      </vt:variant>
      <vt:variant>
        <vt:i4>5</vt:i4>
      </vt:variant>
      <vt:variant>
        <vt:lpwstr>consultantplus://offline/ref=1C4A16B47D83D582408E583E31B80E9E5D483EE7C0FAF1A2B4C9D986240A9735DC887939F31DC675AACFCCX1n8H</vt:lpwstr>
      </vt:variant>
      <vt:variant>
        <vt:lpwstr/>
      </vt:variant>
      <vt:variant>
        <vt:i4>3145837</vt:i4>
      </vt:variant>
      <vt:variant>
        <vt:i4>9</vt:i4>
      </vt:variant>
      <vt:variant>
        <vt:i4>0</vt:i4>
      </vt:variant>
      <vt:variant>
        <vt:i4>5</vt:i4>
      </vt:variant>
      <vt:variant>
        <vt:lpwstr>consultantplus://offline/ref=8F5629AF38410D182F0CCA0C5B00306EFC80F658C202D6197B163F42FDBB8A60079107DBE28172EDDCA63CF06345AA60A537CF25401FB4A550317FEEo3s3G</vt:lpwstr>
      </vt:variant>
      <vt:variant>
        <vt:lpwstr/>
      </vt:variant>
      <vt:variant>
        <vt:i4>4194304</vt:i4>
      </vt:variant>
      <vt:variant>
        <vt:i4>6</vt:i4>
      </vt:variant>
      <vt:variant>
        <vt:i4>0</vt:i4>
      </vt:variant>
      <vt:variant>
        <vt:i4>5</vt:i4>
      </vt:variant>
      <vt:variant>
        <vt:lpwstr>consultantplus://offline/ref=BF815303DC4999CED4D6F8D8F91DE53864473AF0ABF9049D866BD28330384FM</vt:lpwstr>
      </vt:variant>
      <vt:variant>
        <vt:lpwstr/>
      </vt:variant>
      <vt:variant>
        <vt:i4>393283</vt:i4>
      </vt:variant>
      <vt:variant>
        <vt:i4>3</vt:i4>
      </vt:variant>
      <vt:variant>
        <vt:i4>0</vt:i4>
      </vt:variant>
      <vt:variant>
        <vt:i4>5</vt:i4>
      </vt:variant>
      <vt:variant>
        <vt:lpwstr/>
      </vt:variant>
      <vt:variant>
        <vt:lpwstr>P432</vt:lpwstr>
      </vt:variant>
      <vt:variant>
        <vt:i4>393283</vt:i4>
      </vt:variant>
      <vt:variant>
        <vt:i4>0</vt:i4>
      </vt:variant>
      <vt:variant>
        <vt:i4>0</vt:i4>
      </vt:variant>
      <vt:variant>
        <vt:i4>5</vt:i4>
      </vt:variant>
      <vt:variant>
        <vt:lpwstr/>
      </vt:variant>
      <vt:variant>
        <vt:lpwstr>P432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и социальной защиты населения</dc:title>
  <dc:creator>User</dc:creator>
  <cp:lastModifiedBy>RudynskayaLM</cp:lastModifiedBy>
  <cp:revision>12</cp:revision>
  <cp:lastPrinted>2024-06-14T06:09:00Z</cp:lastPrinted>
  <dcterms:created xsi:type="dcterms:W3CDTF">2024-06-05T06:28:00Z</dcterms:created>
  <dcterms:modified xsi:type="dcterms:W3CDTF">2024-06-14T06:10:00Z</dcterms:modified>
</cp:coreProperties>
</file>