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09" w:rsidRDefault="00756009" w:rsidP="004D70E4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F2285" w:rsidRDefault="008F2285" w:rsidP="008F2285">
      <w:pPr>
        <w:ind w:left="5220"/>
        <w:jc w:val="center"/>
        <w:rPr>
          <w:sz w:val="28"/>
          <w:szCs w:val="28"/>
        </w:rPr>
      </w:pPr>
    </w:p>
    <w:p w:rsidR="008F2285" w:rsidRPr="008F2285" w:rsidRDefault="008F2285" w:rsidP="008F2285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8F2285" w:rsidRPr="008F2285" w:rsidRDefault="008F2285" w:rsidP="008F2285">
      <w:pPr>
        <w:ind w:left="5220"/>
        <w:jc w:val="center"/>
        <w:rPr>
          <w:sz w:val="28"/>
          <w:szCs w:val="28"/>
        </w:rPr>
      </w:pPr>
    </w:p>
    <w:p w:rsidR="008F2285" w:rsidRPr="008F2285" w:rsidRDefault="008F2285" w:rsidP="008F2285">
      <w:pPr>
        <w:spacing w:line="240" w:lineRule="exact"/>
        <w:ind w:left="4502" w:firstLine="34"/>
        <w:jc w:val="center"/>
        <w:rPr>
          <w:sz w:val="28"/>
          <w:szCs w:val="28"/>
        </w:rPr>
      </w:pPr>
      <w:r w:rsidRPr="008F2285">
        <w:rPr>
          <w:sz w:val="28"/>
          <w:szCs w:val="28"/>
        </w:rPr>
        <w:t>к постановлению администрации</w:t>
      </w:r>
    </w:p>
    <w:p w:rsidR="008F2285" w:rsidRPr="008F2285" w:rsidRDefault="008F2285" w:rsidP="008F2285">
      <w:pPr>
        <w:spacing w:line="240" w:lineRule="exact"/>
        <w:ind w:left="4502" w:firstLine="34"/>
        <w:jc w:val="center"/>
        <w:rPr>
          <w:sz w:val="28"/>
          <w:szCs w:val="28"/>
        </w:rPr>
      </w:pPr>
      <w:r w:rsidRPr="008F2285">
        <w:rPr>
          <w:sz w:val="28"/>
          <w:szCs w:val="28"/>
        </w:rPr>
        <w:t>Левокумского муниципального округа</w:t>
      </w:r>
    </w:p>
    <w:p w:rsidR="008F2285" w:rsidRPr="008F2285" w:rsidRDefault="008F2285" w:rsidP="008F2285">
      <w:pPr>
        <w:spacing w:line="240" w:lineRule="exact"/>
        <w:ind w:left="4502" w:firstLine="34"/>
        <w:jc w:val="center"/>
        <w:rPr>
          <w:sz w:val="28"/>
          <w:szCs w:val="28"/>
        </w:rPr>
      </w:pPr>
      <w:r w:rsidRPr="008F2285">
        <w:rPr>
          <w:sz w:val="28"/>
          <w:szCs w:val="28"/>
        </w:rPr>
        <w:t>Ставропольского края</w:t>
      </w:r>
    </w:p>
    <w:p w:rsidR="008F2285" w:rsidRPr="008F2285" w:rsidRDefault="008F2285" w:rsidP="008F2285">
      <w:pPr>
        <w:spacing w:line="240" w:lineRule="exact"/>
        <w:ind w:left="4502" w:firstLine="34"/>
        <w:jc w:val="center"/>
        <w:rPr>
          <w:sz w:val="28"/>
          <w:szCs w:val="28"/>
        </w:rPr>
      </w:pPr>
      <w:r w:rsidRPr="008F2285">
        <w:rPr>
          <w:sz w:val="28"/>
          <w:szCs w:val="28"/>
        </w:rPr>
        <w:t>от 28 мая 2024 года № 521</w:t>
      </w:r>
    </w:p>
    <w:p w:rsidR="00756009" w:rsidRDefault="00756009" w:rsidP="00756009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56009" w:rsidRDefault="00756009" w:rsidP="004D70E4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D70E4" w:rsidRPr="00A02C33" w:rsidRDefault="008F2285" w:rsidP="004D70E4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A02C33">
        <w:rPr>
          <w:rFonts w:eastAsiaTheme="minorHAnsi"/>
          <w:sz w:val="28"/>
          <w:szCs w:val="28"/>
          <w:lang w:eastAsia="en-US"/>
        </w:rPr>
        <w:t xml:space="preserve">РАСХОДЫ </w:t>
      </w:r>
    </w:p>
    <w:p w:rsidR="004D70E4" w:rsidRPr="00A02C33" w:rsidRDefault="004D70E4" w:rsidP="008F2285">
      <w:pPr>
        <w:widowControl w:val="0"/>
        <w:autoSpaceDE w:val="0"/>
        <w:autoSpaceDN w:val="0"/>
        <w:adjustRightInd w:val="0"/>
        <w:spacing w:line="240" w:lineRule="exact"/>
        <w:jc w:val="center"/>
        <w:rPr>
          <w:caps/>
          <w:sz w:val="28"/>
          <w:szCs w:val="28"/>
        </w:rPr>
      </w:pPr>
      <w:r w:rsidRPr="00A02C33">
        <w:rPr>
          <w:rFonts w:eastAsiaTheme="minorHAnsi"/>
          <w:sz w:val="28"/>
          <w:szCs w:val="28"/>
          <w:lang w:eastAsia="en-US"/>
        </w:rPr>
        <w:t xml:space="preserve">бюджета Левокумского муниципального округа Ставропольского края по целевым статьям, и группам </w:t>
      </w:r>
      <w:proofErr w:type="gramStart"/>
      <w:r w:rsidRPr="00A02C33">
        <w:rPr>
          <w:rFonts w:eastAsiaTheme="minorHAnsi"/>
          <w:sz w:val="28"/>
          <w:szCs w:val="28"/>
          <w:lang w:eastAsia="en-US"/>
        </w:rPr>
        <w:t xml:space="preserve">видов расходов  классификации расходов </w:t>
      </w:r>
      <w:r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A02C33">
        <w:rPr>
          <w:rFonts w:eastAsiaTheme="minorHAnsi"/>
          <w:sz w:val="28"/>
          <w:szCs w:val="28"/>
          <w:lang w:eastAsia="en-US"/>
        </w:rPr>
        <w:t>бюджетов</w:t>
      </w:r>
      <w:proofErr w:type="gramEnd"/>
      <w:r w:rsidRPr="00A02C33">
        <w:rPr>
          <w:caps/>
          <w:sz w:val="28"/>
          <w:szCs w:val="28"/>
        </w:rPr>
        <w:t xml:space="preserve"> </w:t>
      </w:r>
      <w:r w:rsidRPr="00A02C33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первый </w:t>
      </w:r>
      <w:r w:rsidRPr="00A02C33">
        <w:rPr>
          <w:sz w:val="28"/>
          <w:szCs w:val="28"/>
        </w:rPr>
        <w:t xml:space="preserve"> квартал 2024 года</w:t>
      </w:r>
    </w:p>
    <w:p w:rsidR="004D70E4" w:rsidRPr="00A02C33" w:rsidRDefault="004D70E4" w:rsidP="004D70E4">
      <w:pPr>
        <w:jc w:val="center"/>
        <w:rPr>
          <w:caps/>
          <w:sz w:val="28"/>
          <w:szCs w:val="28"/>
        </w:rPr>
      </w:pPr>
    </w:p>
    <w:p w:rsidR="004D70E4" w:rsidRPr="00FB52F4" w:rsidRDefault="004D70E4" w:rsidP="004D70E4">
      <w:pPr>
        <w:jc w:val="right"/>
        <w:rPr>
          <w:bCs/>
          <w:sz w:val="28"/>
          <w:szCs w:val="28"/>
        </w:rPr>
      </w:pPr>
      <w:r w:rsidRPr="00FB52F4">
        <w:rPr>
          <w:sz w:val="28"/>
          <w:szCs w:val="28"/>
        </w:rPr>
        <w:t>тыс. рублей</w:t>
      </w:r>
    </w:p>
    <w:p w:rsidR="004D70E4" w:rsidRDefault="004D70E4" w:rsidP="004D70E4">
      <w:pPr>
        <w:rPr>
          <w:vanish/>
        </w:rPr>
      </w:pPr>
    </w:p>
    <w:p w:rsidR="004D70E4" w:rsidRDefault="004D70E4" w:rsidP="004D70E4">
      <w:pPr>
        <w:rPr>
          <w:vanish/>
        </w:rPr>
      </w:pPr>
      <w:bookmarkStart w:id="0" w:name="__bookmark_2"/>
      <w:bookmarkEnd w:id="0"/>
    </w:p>
    <w:tbl>
      <w:tblPr>
        <w:tblOverlap w:val="never"/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700"/>
        <w:gridCol w:w="510"/>
        <w:gridCol w:w="1417"/>
        <w:gridCol w:w="1417"/>
        <w:gridCol w:w="1417"/>
      </w:tblGrid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C93F79">
              <w:rPr>
                <w:color w:val="000000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vanish/>
                <w:sz w:val="22"/>
                <w:szCs w:val="22"/>
              </w:rPr>
            </w:pPr>
            <w:r w:rsidRPr="00C93F79">
              <w:rPr>
                <w:bCs/>
                <w:kern w:val="2"/>
                <w14:ligatures w14:val="standardContextual"/>
              </w:rPr>
              <w:t>ЦСР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vanish/>
                <w:sz w:val="22"/>
                <w:szCs w:val="22"/>
              </w:rPr>
            </w:pPr>
            <w:r w:rsidRPr="00C93F79">
              <w:rPr>
                <w:bCs/>
                <w:kern w:val="2"/>
                <w14:ligatures w14:val="standardContextual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vanish/>
                <w:sz w:val="22"/>
                <w:szCs w:val="22"/>
              </w:rPr>
            </w:pPr>
            <w:r w:rsidRPr="00C93F79">
              <w:rPr>
                <w:bCs/>
                <w:kern w:val="2"/>
                <w14:ligatures w14:val="standardContextual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vanish/>
                <w:sz w:val="22"/>
                <w:szCs w:val="22"/>
              </w:rPr>
            </w:pPr>
            <w:r w:rsidRPr="00C93F79">
              <w:rPr>
                <w:bCs/>
                <w:kern w:val="2"/>
                <w14:ligatures w14:val="standardContextual"/>
              </w:rPr>
              <w:t>расход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vanish/>
                <w:sz w:val="22"/>
                <w:szCs w:val="22"/>
              </w:rPr>
            </w:pPr>
            <w:r w:rsidRPr="00C93F79">
              <w:rPr>
                <w:bCs/>
                <w:kern w:val="2"/>
                <w14:ligatures w14:val="standardContextual"/>
              </w:rPr>
              <w:t>остаток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70E4" w:rsidRPr="00C93F79" w:rsidRDefault="004D70E4" w:rsidP="00C413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C93F79" w:rsidRDefault="004D70E4" w:rsidP="00C41347">
            <w:pPr>
              <w:jc w:val="center"/>
              <w:rPr>
                <w:bCs/>
                <w:kern w:val="2"/>
                <w14:ligatures w14:val="standardContextual"/>
              </w:rPr>
            </w:pPr>
            <w:r>
              <w:rPr>
                <w:bCs/>
                <w:kern w:val="2"/>
                <w14:ligatures w14:val="standardContextual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C93F79" w:rsidRDefault="004D70E4" w:rsidP="00C41347">
            <w:pPr>
              <w:jc w:val="center"/>
              <w:rPr>
                <w:bCs/>
                <w:kern w:val="2"/>
                <w14:ligatures w14:val="standardContextual"/>
              </w:rPr>
            </w:pPr>
            <w:r>
              <w:rPr>
                <w:bCs/>
                <w:kern w:val="2"/>
                <w14:ligatures w14:val="standardContextu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C93F79" w:rsidRDefault="004D70E4" w:rsidP="00C41347">
            <w:pPr>
              <w:jc w:val="center"/>
              <w:rPr>
                <w:bCs/>
                <w:kern w:val="2"/>
                <w14:ligatures w14:val="standardContextual"/>
              </w:rPr>
            </w:pPr>
            <w:r>
              <w:rPr>
                <w:bCs/>
                <w:kern w:val="2"/>
                <w14:ligatures w14:val="standardContextu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C93F79" w:rsidRDefault="004D70E4" w:rsidP="00C41347">
            <w:pPr>
              <w:jc w:val="center"/>
              <w:rPr>
                <w:bCs/>
                <w:kern w:val="2"/>
                <w14:ligatures w14:val="standardContextual"/>
              </w:rPr>
            </w:pPr>
            <w:r>
              <w:rPr>
                <w:bCs/>
                <w:kern w:val="2"/>
                <w14:ligatures w14:val="standardContextua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C93F79" w:rsidRDefault="004D70E4" w:rsidP="00C41347">
            <w:pPr>
              <w:jc w:val="center"/>
              <w:rPr>
                <w:bCs/>
                <w:kern w:val="2"/>
                <w14:ligatures w14:val="standardContextual"/>
              </w:rPr>
            </w:pPr>
            <w:r>
              <w:rPr>
                <w:bCs/>
                <w:kern w:val="2"/>
                <w14:ligatures w14:val="standardContextual"/>
              </w:rPr>
              <w:t>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1486,26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131,42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по функционированию и развитию муниципального казенного учреждения "Единая дежурно-диспетчерская служба"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0100100000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1401,27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46,43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Обеспечение деятельности (оказание услуг) поисковых и аварийно-спасательных учреждений, единых дежурно-диспетчерских служб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0100111080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1401,27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46,43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0100111080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1241,04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33,15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0100111080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10,79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0100111080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по внедрению и развитию аппаратно-программного комплекса "Безопасный город" на территории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0100200000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16,95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16,95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направленные на мероприятия по внедрению и развитию аппаратно-программного комплекса "Безопасный город" на территории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0100220590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16,95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16,95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0100220590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16,95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16,95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в области гражданской обороны, защиты населения и территории от чрезвычайных ситуаций природного и техногенного характера в границах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0100300000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гражданскую оборону, защиту населения и территории от чрезвычайных ситуаций природного и техногенного характера в границах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0100320580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0100320580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0100400000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10,20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мероприятия по пожарной безопасности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0100420290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10,20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0100420290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10,20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обучение должностных лиц и специалистов в области гражданской обороны и защиты от чрезвычайных ситуаций , включая расходы на проживание и проезд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0100500000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обучение должностных лиц и специалистов в области гражданской обороны и защиты от чрезвычайных ситуаций , включая расходы на проживание и проезд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0100520595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0100520595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Создание развитие и поддержание в постоянной готовности систем оповещения населения об опасностях, возникающих при военных конфликтах или в следствии этих конфликтов, а также при чрезвычайных ситуациях природного и техногенного характера (происшествиях) на территории Левокумского района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0100700000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Расходы на создание развитие и поддержание в постоянной готовности систем оповещения населения об опасностях, возникающих при военных конфликтах или в следствии этих конфликтов, а также при чрезвычайных ситуациях природного и техногенного характера (происшествиях) на территории Левокумского района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0100720597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0100720597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СТАВРОПОЛЬСКОГО КРАЯ "РАЗВИТИЕ ЭКОНОМИКИ"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3191,40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2918,59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272,81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Подпрограмма "Развитие малого и среднего предпринимательства"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38,15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по пропаганде, популяризации и проведение информационных кампаний для создания и развития предпринимательской деятельности на территории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15,75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направленные на пропаганду. , популяризацию и проведение информационных кампаний для создания и развития предпринимательской деятельности на территории Левокумского муниципального округа Ставропольского края по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0210120610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15,75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0210120610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15,75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по оказанию на конкурсной основе муниципальной поддержки в виде субсидии субъектам малого и среднего предпринимательства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0210200000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направленные на оказание мер финансовой поддержки субъектам малого и среднего предпринимательства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0210220620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0210220620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Подпрограмма "Формирование благоприятного инвестиционного климата в Левокумском муниципальном округе Ставропольского края"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26,32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по формированию инвестиционной привлекательности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направленные на создание условий для улучшения инвестиционного климата на территории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0220120630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0220120630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0220120630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по оказанию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0220200000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оказание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0220220640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0220220640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Подпрограмма "Развитие потребительского рынка на территории Левокумского муниципального округа Ставропольского края"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по размещение в средствах массовой информации материалов по вопросам потребительской грамотности населения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0230200000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направленные на информирование населения в средствах массовой информации по вопросам защиты прав потребителей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0230220650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0230220650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Подпрограмма "Повышение эффективности предоставления государственных и муниципальных услуг в муниципальном бюджетном учреждении "Многофункциональный центр предоставления государственных и муниципальных услуг" в Левокумском округе Ставропольского края"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0240000000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2743,72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2743,72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 xml:space="preserve">Обеспечению функционирования МБУ "МФЦ" в Левокумском округе в целях предоставления </w:t>
            </w:r>
            <w:proofErr w:type="spellStart"/>
            <w:r w:rsidRPr="00BF67C9">
              <w:rPr>
                <w:color w:val="000000"/>
                <w:sz w:val="22"/>
                <w:szCs w:val="22"/>
              </w:rPr>
              <w:t>предоставления</w:t>
            </w:r>
            <w:proofErr w:type="spellEnd"/>
            <w:r w:rsidRPr="00BF67C9">
              <w:rPr>
                <w:color w:val="000000"/>
                <w:sz w:val="22"/>
                <w:szCs w:val="22"/>
              </w:rPr>
              <w:t xml:space="preserve"> государственных и муниципальных услуг по принципу "одного окна"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0240100000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2743,72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2743,72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 xml:space="preserve">Обеспечению функционирования МБУ "МФЦ" в Левокумском округе в целях предоставления </w:t>
            </w:r>
            <w:proofErr w:type="spellStart"/>
            <w:r w:rsidRPr="00BF67C9">
              <w:rPr>
                <w:color w:val="000000"/>
                <w:sz w:val="22"/>
                <w:szCs w:val="22"/>
              </w:rPr>
              <w:t>предоставления</w:t>
            </w:r>
            <w:proofErr w:type="spellEnd"/>
            <w:r w:rsidRPr="00BF67C9">
              <w:rPr>
                <w:color w:val="000000"/>
                <w:sz w:val="22"/>
                <w:szCs w:val="22"/>
              </w:rPr>
              <w:t xml:space="preserve"> государственных и муниципальных услуг по принципу "одного окна"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0240120940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2743,72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2743,72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0240120940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2743,72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2743,72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Подпрограмма Развитие информационного общества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0250000000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202,22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по обновлению компьютерной техники в администрации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0250100000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197,73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направленные на обновление компьютерной техники в администрации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0250120660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197,73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0250120660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197,73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Мероприятия по обучению должностных лиц и специалистов в области информационных технологий, включая расходы на проживание, проезд, суточные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0250200000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BF67C9">
              <w:rPr>
                <w:color w:val="000000"/>
                <w:sz w:val="22"/>
                <w:szCs w:val="22"/>
              </w:rPr>
              <w:t>Расходы</w:t>
            </w:r>
            <w:proofErr w:type="gramEnd"/>
            <w:r w:rsidRPr="00BF67C9">
              <w:rPr>
                <w:color w:val="000000"/>
                <w:sz w:val="22"/>
                <w:szCs w:val="22"/>
              </w:rPr>
              <w:t xml:space="preserve"> направленные на обучение должностных лиц и специалистов в области информационных технологий, включая расходы на проживание. Проезд. суточные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0250220661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0250220661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по повышению открытости и доступности информации для населения Левокумского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0250300000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направленные на повышение открытости и доступности информации для населения Левокумского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0250320662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0250320662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Ставропольского края "Развитие образования"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192120,84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159924,15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32196,69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Подпрограмма "Развитие дошкольного образования"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54575,76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41841,23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12734,53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54575,76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41841,23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12734,53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0310111130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25963,34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25957,83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0310111130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15922,01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15916,65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0310111130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9406,21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9406,19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0310111130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634,99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0310176140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856,44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513,60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342,84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0310176140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0310176140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334,52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0310176890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1992,91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1989,12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0310176890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1502,07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1502,07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0310176890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490,83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общеобразовательных организациях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0310177170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25763,07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13380,67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12382,39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0310177170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25693,51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13380,67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12312,84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0310177170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69,56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Подпрограмма "Развитие общего и дополнительного образования"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115982,72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97058,08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18924,64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Обеспечение деятельности (оказание услуг) общеобразовательных организаций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107710,44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90438,14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17272,30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обеспечение деятельности(оказание услуг) муниципальных общеобразовательных организаций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0320111140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35176,61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35166,77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0320111140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18423,82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18423,82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0320111140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11372,74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11365,67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0320111140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0320111140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5182,76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5182,76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0320111140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0320176890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3668,65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531,35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0320176890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2903,10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2646,62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256,48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0320176890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0320176890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326,74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0320177160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61048,29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45718,69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15329,60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0320177160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50188,54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36707,73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13480,81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0320177160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1581,93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1581,13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0320177160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9277,83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9010,17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267,66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03201A7500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03201A7500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03201L7500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03201L7500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03201R3030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4321,81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3477,21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844,60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03201R3030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3660,79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2816,19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844,60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03201R3030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661,02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661,02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03201S6500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2963,73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2406,82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556,91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03201S6500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2898,59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2406,82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491,77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03201S6500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65,15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03201S6500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2404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2404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2404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Обеспечение деятельности (оказание услуг)организаций дополнительного образования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5482,61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5358,97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123,64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Обеспечение деятельности (оказание услуг) учреждений по внешкольной работе с детьми (ДДТ)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0320211151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889,37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889,37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0320211151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889,37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889,37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Обеспечение деятельности (оказание услуг) учреждений по внешкольной работе с детьми (СШ "Ника")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0320211152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1752,88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1752,88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0320211152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1752,88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1752,88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 (ДДТ)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0320211153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0320211153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 (ДЮСШ "Ника")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0320211154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1895,74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1895,74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0320211154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1895,74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1895,74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0320211155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123,64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123,64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0320211155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92,73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0320211155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30,91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по организации отдыха детей и подростков в каникулярное время в оздоровительно - образовательных лагерях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0320300000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482,65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482,65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муниципального бюджетного учреждения дополнительного образования оздоровительно-образовательного центра "Светлячок"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0320311540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482,65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482,65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0320311540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482,65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482,65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по организации оздоровительной кампании детей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616,57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Субвенции бюджетам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0320478810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616,57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0320478810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0320478810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462,28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0320478810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149,61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Реализация регионального проекта "Успех каждого ребенка"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032E200000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539,36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539,36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032E250980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539,36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539,36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032E250980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539,36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539,36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032EВ00000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638,63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320,90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032EВ51790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638,63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21,80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032EВ51790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21,80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032EВ51790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70,63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70,63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032EВА1790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299,10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032EВА1790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285,55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032EВА1790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Подпрограмма "Организация питания воспитанников и обучающихся образовательных организаций"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15553,23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15359,51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193,73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по организации горячего питания воспитанников образовательных организаций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0330100000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3024,31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3023,75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Обеспечение воспитанников дошкольных образовательных организаций горячим питанием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0330120550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3024,31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3023,75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0330120550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3024,31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3023,75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по организации горячего питания обучающихся в образовательных организациях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0330200000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12528,932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12335,76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193,17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Обеспечение обучающихся образовательных организаций горячим питанием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0330220560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5807,88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5807,88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0330220560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5444,28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2443,90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0330220560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141,91</w:t>
            </w:r>
          </w:p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0330220560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0330277130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192,41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0330277130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172,58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0330277130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27,83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19,83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03302L3040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6379,04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6378,66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03302L3040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5078,65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5078,26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03302L3040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Подпрограмма "Поддержка детей, нуждающихся в особой заботе государства, и их семей"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0340000000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907,49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165,58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0340100000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907,49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165,58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Выплаты денежных средств на содержание ребенка опекуну (попечителю)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0340178110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119,99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0340178110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119,99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0340178130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45,59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0340178130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45,59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Выплаты единовременного пособия усыновителям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0340178140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0340178140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 xml:space="preserve">Подпрограмма "Обеспечение реализации муниципальной программы Левокумского муниципального округа Ставропольского края "Развитие образования" и </w:t>
            </w:r>
            <w:proofErr w:type="spellStart"/>
            <w:r w:rsidRPr="00BF67C9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BF67C9">
              <w:rPr>
                <w:color w:val="000000"/>
                <w:sz w:val="22"/>
                <w:szCs w:val="22"/>
              </w:rPr>
              <w:t xml:space="preserve"> мероприятия";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0350000000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5101,63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4923,41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178,22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Обеспечение функционирования отдела образования и обеспечение гарантий муниципальных служащих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0350100000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1254,59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1121,96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132,63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0350110010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16,18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0350110010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16,18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0350110010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0350110020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771,09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771,09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0350110020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771,09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771,09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0350176200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116,45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0350176200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247,78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108,67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0350176200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25,48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7,78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по обеспечению деятельности муниципального казенного учреждения "Информационно-методический центр системы образования Левокумского муниципального округа"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0350300000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884,65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13,89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0350311300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884,65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13,89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0350311300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10,63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0350311300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Мероприятия по обеспечению деятельности муниципального казенного учреждения "Финансово-хозяйственный центра системы образования Левокумского муниципального округа"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0350400000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2948,49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2916,80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31,69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Обеспечение деятельности финансово-хозяйственного центра системы образования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0350411310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2948,49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2916,80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31,69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0350411310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2447,02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2428,86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18,16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0350411310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12,28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0350411310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СТАВРОПОЛЬСКОГО КРАЯ "СОЦИАЛЬНАЯ ПОДДЕРЖКА ГРАЖДАН"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66294,25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56796,75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9497,50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Подпрограмма "Социальное обеспечение населения"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62479,10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52989,45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9489,65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Мероприятие по предоставлению мер социальной поддержки отдельным категориям граждан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41269,26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36779,69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4489,57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социальную поддержку отдельным категориям граждан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0410121110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29,63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11,86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0410121110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19,63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7,78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11,86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0410121110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0410121120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0410121120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0410152200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2180,69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47,73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0410152200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32,48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0410152200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2195,83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2148,19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47,64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0410152500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6889,62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6786,00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103,62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0410152500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0410152500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6750,98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99,02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0410176240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695,77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0410176240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0410176240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695,73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Выплата ежегодного социального пособия на проезд студентам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0410176260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0410176260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0410176260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0410177220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31,70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0410177220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0410177220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31,66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0410177820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7608,40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7490,03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118,37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0410177820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0410177820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7597,96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7489,92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108,04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0410178210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6885,62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6637,82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247,80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0410178210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81,63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0410178210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6785,62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6556,20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229,43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Обеспечение мер социальной поддержки ветеранов труда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0410178220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7735,94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7674,50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61,44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0410178220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0410178220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7600,94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7577,00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23,35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0410178230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36,60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0410178230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0410178230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0410178240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0410178240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0410178240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0410178250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0410178250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0410178250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0410178260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3758,56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0410178260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0410178260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3699,06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3699,06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Субвенции бюджетам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0410178270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0410178270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0410178270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23,83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Осуществление выплаты социального пособия на погребение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0410178730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56,48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0410178730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56,48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04101R4040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1047,36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3252,64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04101R4040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1047,36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3252,64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04101R4620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04101R4620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Мероприятия по предоставлению мер социальной поддержки семьям и детям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662620" w:rsidRDefault="004D70E4" w:rsidP="00C41347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10709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9159,71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1550,13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Выплата ежемесячного пособия на ребенка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0410276270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51,53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0410276270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0410276270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50,78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0410276280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10633,00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9137,44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1495,56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0410276280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19,20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0410276280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9023,64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1476,36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0410277190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0410277190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0410277190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04102А0840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04102А0840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041P100000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7050,05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3449,95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041P150840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7050,05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3449,95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041P150840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7050,05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3449,95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Подпрограмма "Доступная среда"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Проведение социокультурных мероприятий для инвалидов, способствующих восстановлению культурного статуса инвалида как личности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Реализация мероприятий по реабилитации и социальной интеграции инвалидов (участие в фестивале художественного творчества граждан с ограниченными возможностями)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0420120730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0420120730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 xml:space="preserve">Подпрограмма "Обеспечение реализации муниципальной программы Левокумского муниципального округа Ставропольского края "Социальная поддержка граждан" и </w:t>
            </w:r>
            <w:proofErr w:type="spellStart"/>
            <w:r w:rsidRPr="00BF67C9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BF67C9">
              <w:rPr>
                <w:color w:val="000000"/>
                <w:sz w:val="22"/>
                <w:szCs w:val="22"/>
              </w:rPr>
              <w:t xml:space="preserve"> мероприятия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3780,05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3777,30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Мероприятие по обеспечению деятельности по реализации программы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0430100000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3780,05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3777,30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0430110020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0430110020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0430110050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0430110050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0430176210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3350,000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0430176210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3115,62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3115,62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0430176210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0430176210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Ставропольского края "Развитие муниципальной службы и противодействие коррупции"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Осуществление комплекса мероприятий по развитию и совершенствованию муниципальной службы и недопущению проявлений коррупции в администрации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0500100000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развитие и совершенствование муниципальной службы и недопущению проявлений коррупции в администрации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0500120951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0500120951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по профилактике коррупции, антикоррупционное просвещение и пропаганда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0500200000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направленные на мероприятия по профилактике коррупции, антикоррупционное просвещение и пропаганда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0500220950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0500220950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по организации дополнительного профессионального образования муниципальных служащих,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0500300000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0500320960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0500320960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Ставропольского края "Сохранение и развитие культуры"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39467,78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32477,12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6990,67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Подпрограмма "Сохранение традиционной народной культуры и развитие культурно-досуговой деятельности 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18006,25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15013,76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2992,49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по организации культурно-досуговой работы, сохранение и развитие традиционной народной культуры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17953,08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14960,59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2992,49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0610111250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14971,45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14960,59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10,86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0610111250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14971,45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14960,59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10,86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06101S6660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2981,63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2981,63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06101S6660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2981,63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2981,63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Государственная поддержка отрасли культуры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061A200000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061A255192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061A255192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Подпрограмма "Сохранение и развитие системы библиотечного обслуживания населения"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5712,79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5647,76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65,03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по комплектованию библиотечного фонда, 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5712,79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5647,76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65,03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Обеспечение деятельности (оказание услуг) библиотек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0620111270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5504,08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5462,35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41,74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0620111270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4996,37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4980,89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15,47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0620111270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23,39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0620111270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0620111270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Комплектование книжных фондов библиотек муниципальных образований за счет средств краевого бюджета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06201L5194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23,29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06201L5194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23,29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Подпрограмма "Сохранение и развитие дополнительного образования в сфере культуры. Поддержка молодых дарований"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7785,60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7785,02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направленные на развитие дополнительного образования в области культуры и искусства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5257,94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5257,94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0630111150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5257,94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5257,94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0630111150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5257,94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5257,94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0630200000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0630276890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0630276890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Реализация регионального проекта "Культурная среда"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063A100000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2274,99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2274,40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063A155195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2274,99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2274,40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063A155195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2274,99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2274,40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063A155197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063A155197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Подпрограмма "Сохранение и развитие музейного дела"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0640000000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1584,02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849,94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734,08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на осуществление просветительской и экспозиционной и научно-фондовой деятельности,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0640100000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936,32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849,94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86,38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0640111260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936,32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849,94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86,38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0640111260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693,56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669,61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23,95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0640111260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61,55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0640111260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Субсидии бюджетам на техническое оснащение муниципальных музеев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064A100000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647,70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647,70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064A155970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647,70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647,70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064A155970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647,70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647,70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 xml:space="preserve">Подпрограмма "Обеспечение реализации муниципальной программы Левокумского муниципального округа Ставропольского края "Сохранение и развитие культуры" и </w:t>
            </w:r>
            <w:proofErr w:type="spellStart"/>
            <w:r w:rsidRPr="00BF67C9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BF67C9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0650000000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841,64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315,81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направленные на реализацию муниципальной программы Левокумского муниципального округа Ставропольского края "Сохранение и развитие культуры Левокумского муниципального округа Ставропольского края"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0650100000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841,64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315,81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0650110010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0650110010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0650110010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0650110020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824,35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0650110020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824,35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06501S6650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3146,04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3146,04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06501S6650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3146,04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3146,04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Подпрограмма "Сохранение и популяризация русской культуры казаков-</w:t>
            </w:r>
            <w:proofErr w:type="spellStart"/>
            <w:r w:rsidRPr="00BF67C9">
              <w:rPr>
                <w:color w:val="000000"/>
                <w:sz w:val="22"/>
                <w:szCs w:val="22"/>
              </w:rPr>
              <w:t>некрасовцев</w:t>
            </w:r>
            <w:proofErr w:type="spellEnd"/>
            <w:r w:rsidRPr="00BF67C9">
              <w:rPr>
                <w:color w:val="000000"/>
                <w:sz w:val="22"/>
                <w:szCs w:val="22"/>
              </w:rPr>
              <w:t xml:space="preserve"> и духовных молокан"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0660000000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 xml:space="preserve">Обеспечение реализации подпрограммы "Сохранение и популяризация русской культуры казаков- </w:t>
            </w:r>
            <w:proofErr w:type="spellStart"/>
            <w:r w:rsidRPr="00BF67C9">
              <w:rPr>
                <w:color w:val="000000"/>
                <w:sz w:val="22"/>
                <w:szCs w:val="22"/>
              </w:rPr>
              <w:t>некрасовцев</w:t>
            </w:r>
            <w:proofErr w:type="spellEnd"/>
            <w:r w:rsidRPr="00BF67C9">
              <w:rPr>
                <w:color w:val="000000"/>
                <w:sz w:val="22"/>
                <w:szCs w:val="22"/>
              </w:rPr>
              <w:t xml:space="preserve"> и духовных молокан"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0660100000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Обеспечение деятельности Муниципального бюджетного учреждения "Центр традиционной русской культуры казаков-</w:t>
            </w:r>
            <w:proofErr w:type="spellStart"/>
            <w:r w:rsidRPr="00BF67C9">
              <w:rPr>
                <w:color w:val="000000"/>
                <w:sz w:val="22"/>
                <w:szCs w:val="22"/>
              </w:rPr>
              <w:t>некрасовцев</w:t>
            </w:r>
            <w:proofErr w:type="spellEnd"/>
            <w:r w:rsidRPr="00BF67C9">
              <w:rPr>
                <w:color w:val="000000"/>
                <w:sz w:val="22"/>
                <w:szCs w:val="22"/>
              </w:rPr>
              <w:t xml:space="preserve"> и духовных молокан" Левокумского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0660111280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0660111280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Подпрограмма "Организация отдыха и досуга населения на территории Парка культуры и отдыха"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0670000000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1702,94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1663,26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Проведение мероприятий по организации отдыха и досуга населения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0670100000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1702,94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1663,26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Обеспечение деятельности муниципального бюджетного учреждения "Парк культуры и отдыха" Левокумского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0670111290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1702,94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1663,26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0670111290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1702,94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1663,26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Ставропольского края "Развитие физической культуры, спорта, молодежной политики и туризма"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1856,37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1697,18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159,20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1356,98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1233,55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123,42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направленные на обеспечение деятельности (оказание услуг) муниципального казенного учреждения "МКУ Русич"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34,74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муниципального казенного учреждения "МКУ Русич"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0710111380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34,74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0710111380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0710111380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32,96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0710111380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направленные на обеспечение деятельности (оказание услуг) муниципального казенного учреждения "МКУ Юность"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0710200000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771,17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70,76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муниципального казенного учреждения "МКУ Юность"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0710211380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771,17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70,76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0710211380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0710211380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69,30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0710211380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0710300000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17,92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организацию спортивных мероприятий, и участие команд и спортсменов в окружных, краевых, всероссийских спортивных мероприятиях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0710321210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17,92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0710321210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17,92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0710321210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Подпрограмма "Молодежная политика"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463,62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30,17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направленные на обеспечение деятельности (оказание услуг) муниципального казенного учреждения "Центр по работе с молодежью"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16,81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муниципального казенного учреждения "Центр по работе с молодежью"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0720111220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16,81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0720111220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437,38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428,11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0720111220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по поддержке талантливой и инициативной молодежи и художественного творчества детей, проведение мероприятий по патриотическому воспитанию детей и молодежи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0720200000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7,41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направленные на поддержку талантливой и инициативной молодежи и художественного творчества детей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0720220700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0720220700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связанные с патриотическим воспитанием детей и молодежи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0720220710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7,41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0720220710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7,41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направленные на формирование здорового образа жизни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0720300000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5,95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5,95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формирование здорового образа жизни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0720320720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5,95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5,95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0720320720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5,95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5,95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Подпрограмма "Развитие туризма"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Мероприятия в области развития туризма и туристической деятельности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проведение праздничных мероприятий, фестивалей, направленных на привлечение туристов на территорию Левокумского округа, изготовление рекламно-сувенирной продукции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0730122180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0730122180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"Обеспечение общественной безопасности"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866,52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793,54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Подпрограмма "Профилактика правонарушений, алкоголизма и незаконного потребления наркотиков"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25,58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по созданию системы предупреждения и профилактики правонарушений на территории Левокумского муниципального округа в том числе в состоянии алкогольного и наркотического опьянения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0810100000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25,58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предупреждение и профилактику правонарушений на территории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0810120280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25,58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0810120280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17025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17025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17025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0810120280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25,58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Подпрограмма " Гармонизация межнациональных отношений"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0820000000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Мероприятия, направленные на профилактику межнациональных и межконфессиональных отношений, этнического и религиозного экстремизма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0820100000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направленные на проведение информационно-</w:t>
            </w:r>
            <w:proofErr w:type="spellStart"/>
            <w:r w:rsidRPr="00BF67C9">
              <w:rPr>
                <w:color w:val="000000"/>
                <w:sz w:val="22"/>
                <w:szCs w:val="22"/>
              </w:rPr>
              <w:t>пропагандийских</w:t>
            </w:r>
            <w:proofErr w:type="spellEnd"/>
            <w:r w:rsidRPr="00BF67C9">
              <w:rPr>
                <w:color w:val="000000"/>
                <w:sz w:val="22"/>
                <w:szCs w:val="22"/>
              </w:rPr>
              <w:t xml:space="preserve"> мероприятий направленных на профилактику межнациональных и межконфессиональных отношений и этнического </w:t>
            </w:r>
            <w:proofErr w:type="spellStart"/>
            <w:r w:rsidRPr="00BF67C9">
              <w:rPr>
                <w:color w:val="000000"/>
                <w:sz w:val="22"/>
                <w:szCs w:val="22"/>
              </w:rPr>
              <w:t>экстримизма</w:t>
            </w:r>
            <w:proofErr w:type="spellEnd"/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0820120240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0820120240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0820120240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Подпрограмма "Осуществление профилактических мер, направленных на предупреждение террористической деятельности"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0830000000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735,46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направленные на предупреждение террористической деятельности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0830100000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706,22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Установка технических средств в целях антитеррористической защищенности в учреждениях образования, спорта, культуры, здании администрации Левокумского муниципального округа и прилегающей территории, мест массового пребывания людей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0830121670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706,22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0830121670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706,22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по организация и проведение выставок, конкурсов, фестивалей, форумов и круглых столов, направленных на предупреждения проявлений терроризма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0830200000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29,25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организацию и проведение выставок, конкурсов, фестивалей, форумов и круглых столов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0830222670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0830222670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08302S7730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17,89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08302S7730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17,89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Подпрограмма "Поддержка Левокумского районного казачьего общества Ставропольского окружного казачьего общества Терского войскового казачьего общества народных дружин"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0840000000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28,23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Мероприятия по поддержке казачьего общества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0840100000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направленные на проведение конкурса "Лучший дружинник"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0840120951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0840120951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на обеспечение деятельности народных дружин и ООПН округа.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0840200000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20,32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направленные на обеспечение деятельности народных дружин и ООПН округа.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0840220952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20,32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0840220952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0840220952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11,28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Ставропольского края "Управление муниципальным имуществом"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1149,44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1144,54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4,90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Подпрограмма "Управление муниципальной собственностью Левокумского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109,87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109,31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направленные на управление, распоряжение и контроль за использованием муниципального имущества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109,87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109,31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Расходы на проведение мероприятий, направленных на управление, распоряжение и контроль за использованием муниципального имущества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0910120601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109,87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109,31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0910120601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109,87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109,31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 xml:space="preserve">Подпрограмма "Обеспечение реализации муниципальной программы Левокумского муниципального округа Ставропольского края "Управление муниципальным имуществом" и </w:t>
            </w:r>
            <w:proofErr w:type="spellStart"/>
            <w:r w:rsidRPr="00BF67C9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BF67C9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1039,57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1035,23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направленные на обеспечение деятельности по реализации Программы, механизм которого предусматривает руководство и управление в сфере установленных функций отдела как органа местного самоуправления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0920100000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1039,57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1035,23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0920110010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0920110010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0920110010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0920110010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5411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5411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54112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0920110020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944,12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944,12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0920110020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944,12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944,12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Ставропольского края "Управление финансами"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9493,53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8829,90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663,63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Подпрограмма "Повышение сбалансированности и устойчивости бюджетной системы Левокумского округа"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5944,40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5587,44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356,96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по осуществление контроля за целевым и эффективным использованием бюджетных средств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5944,40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5587,44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356,96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Обеспечение деятельности (оказание услуг) работы муниципального казенного учреждения "Централизованная бухгалтерия"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1010121300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5944,40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5587,44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356,96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1010121300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5624,80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5276,64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348,17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1010121300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1010121300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 xml:space="preserve">Подпрограмма "Обеспечение реализации муниципальной программы Левокумского муниципального округа Ставропольского края "Управление финансами" и </w:t>
            </w:r>
            <w:proofErr w:type="spellStart"/>
            <w:r w:rsidRPr="00BF67C9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BF67C9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3549,12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3242,45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306,67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по обеспечению деятельности финансового управления по реализации Программы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3549,12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3242,45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306,67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1020110010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154,72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1020110010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1020110010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121,87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1020110010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25,55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1020110020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3038,76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2954,57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84,20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1020110020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3038,76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2954,57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84,20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Мероприятия, связанные с общегосударственным управлением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1020120920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1020120920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СТАВРОПОЛЬСКОГО КРАЯ "РАЗВИТИЕ СЕЛЬСКОГО ХОЗЯЙСТВА"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9403,31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6011,37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3391,94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Подпрограмма "Развитие растениеводства"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направленные на развитие растениеводства на территории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по проведение соревнований в агропромышленном комплексе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1110120930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1110120930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1110120930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Подпрограмма " Развитие животноводства"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166,58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Мероприятия направленные на развитие растениеводства на территории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166,58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Организация и проведение мероприятий по борьбе с иксодовыми клещами - переносчиками Крымской геморрагической лихорадки в природных биотопах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1120176540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166,58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1120176540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166,58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Подпрограмма "Комплексное развитие сельских территорий Левокумского муниципального округа Ставропольского края"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2052,76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2052,76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Благоустройство сельских территорий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1130200000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2052,76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2052,76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услуги строительного контроля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1130220861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2B4BB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2B4BB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2B4BB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1130220861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2B4BB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2B4BB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2B4BB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благоустройство сельских территорий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11302L5760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2052,76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2052,76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11302L5760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2052,76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2052,76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Подпрограмма "Развитие ярмарок и фермерских рынков для реализации сельхозпродукции"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1140000000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44,20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Организация и проведение ярмарочных, выставочных мероприятий с участием краевых и районных товаропроизводителей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1140100000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44,20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Обеспечение деятельности (оказание услуг) муниципального автономного учреждения Левокумского муниципального округа Ставропольского края "Рынок"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1140111010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35,70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1140111010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35,70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 xml:space="preserve">Мероприятия по организации и участию районных </w:t>
            </w:r>
            <w:proofErr w:type="spellStart"/>
            <w:r w:rsidRPr="00BF67C9">
              <w:rPr>
                <w:color w:val="000000"/>
                <w:sz w:val="22"/>
                <w:szCs w:val="22"/>
              </w:rPr>
              <w:t>сельхозтоваропроизводителей</w:t>
            </w:r>
            <w:proofErr w:type="spellEnd"/>
            <w:r w:rsidRPr="00BF67C9">
              <w:rPr>
                <w:color w:val="000000"/>
                <w:sz w:val="22"/>
                <w:szCs w:val="22"/>
              </w:rPr>
              <w:t xml:space="preserve"> в краевых ярмарках и выставках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1140120690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1140120690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ПОДПРОГРАММА "ОХРАНА ОКРУЖАЮЩЕЙ СРЕДЫ И РАЦИОНАЛЬНОЕ ПРИРОДОПОЛЬЗОВАНИЕ"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1150000000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5012,77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4263,52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749,25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Организация ликвидации несанкционированных свалок на территории Левокумского района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1150100000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5011,07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4263,52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747,55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ликвидацию мест несанкционированного размещения твердых коммунальных отходов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1150120830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4981,95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4263,52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718,43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1150120830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4981,95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4263,52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718,43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Разработка проектно-сметной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1150120831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29,12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1150120831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29,12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Экологическое образование и формирование экологической культуры населения Левокумского района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1150200000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печатную продукцию по формированию экологической культуры населения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1150220390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1150220390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 xml:space="preserve">Подпрограмма "Обеспечение реализации муниципальной программы Левокумского муниципального округа Ставропольского края "Развитие сельского хозяйства" и </w:t>
            </w:r>
            <w:proofErr w:type="spellStart"/>
            <w:r w:rsidRPr="00BF67C9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BF67C9">
              <w:rPr>
                <w:color w:val="000000"/>
                <w:sz w:val="22"/>
                <w:szCs w:val="22"/>
              </w:rPr>
              <w:t xml:space="preserve"> мероприятия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1160000000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2059,00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1747,85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311,15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Обеспечение деятельности управления сельского хозяйства и охраны окружающей среды администрации Левокумского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1160100000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2059,00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1747,85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311,15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1160110010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115,25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1160110010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10,93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1160110010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312,87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98,88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1160110010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5,44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1160110020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1017,63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958,27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59,36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1160110020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1017,63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958,27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59,36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1160176530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707,05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136,54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1160176530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115,29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1160176530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МУНИЦИПАЛЬНАЯ ПРОГРАММА ЛЕВОКУМСКОГО МУНИЦИПАЛЬНОГО ОКРУГА СТАВРОПОЛЬСКОГО КРАЯ "ГРАДОСТРОИТЕЛЬСТВО И ОБЕСПЕЧЕНИЕ ЖИЛЬЕМ МОЛОДЫХ СЕМЕЙ"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1200000000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17719,21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17719,21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направленные на предоставление молодым семьям социальных выплат на приобретение (строительство) жилья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1200100000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17719,21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17719,21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12001L4970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343,24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12001L4970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343,24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Субсидии на предоставление молодым семьям социальных выплат на приобретение (строительство) жилья за счет средств краевого бюджета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12001S4970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17375,97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17375,97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12001S4970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17375,97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17375,97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СТАВРОПОЛЬСКОГО КРАЯ " ФОРМИРОВАНИЕ СОВРЕМЕННОЙ ГОРОДСКОЙ СРЕДЫ"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6997,83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4497,83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реализации регионального проекта "Формирование комфортной городской среды"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1300100000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23,10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23A3F">
              <w:rPr>
                <w:color w:val="000000"/>
                <w:sz w:val="22"/>
                <w:szCs w:val="22"/>
              </w:rPr>
              <w:t>Расходы на печатную продукцию для проведения информационной компании для реализации программ формирования современной городской среды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1300120380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23,10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1300120380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23,10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130F200000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6974,73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4474,73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130F255550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F66DAD">
              <w:t>6974,73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F66DAD">
              <w:t>2500,00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F66DAD">
              <w:t>4474,73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130F255550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F66DAD">
              <w:t>6974,73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F66DAD">
              <w:t>2500,00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F66DAD">
              <w:t>4474,73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71316,13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10643,53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60672,60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Подпрограмм "Развитие систем коммунальной инфраструктуры"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63,03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по отлову и содержанию безнадзорных животных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63,03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1410177150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63,03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1410177150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63,03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58772,11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4587,90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54184,22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Содержание и ремонт автомобильных дорог общего пользования местного значения в границах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2761,90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431,90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содержание и ремонт автомобильных дорог общего пользования местного значения в границах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1420120570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2761,90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431,90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1420120570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2761,90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431,90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1420200000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56010,22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2257,90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53752,32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1420220571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2486,87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2257,90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228,97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1420220571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2486,87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2257,90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228,97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оказание услуг по осуществлению строительного контроля за выполнением подрядных работ по ремонту автомобильных дорог общего пользования местного значения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14 2 02 20573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19,98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14 2 02 20573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19,98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2 02 S6720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53503,37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53503,37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2 02 S6720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53503,37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53503,37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Подпрограмма "Благоустройство населенных пунктов"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12480,99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6055,64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6425,36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2267,97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2235,55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32,42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1430120800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2267,97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2235,55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32,42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1430120800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2267,97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2235,55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32,42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по содержанию мест захоронения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254,71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1430420820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254,71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1430420820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254,71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 xml:space="preserve">Проведение мероприятия по </w:t>
            </w:r>
            <w:proofErr w:type="spellStart"/>
            <w:r w:rsidRPr="00BF67C9">
              <w:rPr>
                <w:color w:val="000000"/>
                <w:sz w:val="22"/>
                <w:szCs w:val="22"/>
              </w:rPr>
              <w:t>акарицидной</w:t>
            </w:r>
            <w:proofErr w:type="spellEnd"/>
            <w:r w:rsidRPr="00BF67C9">
              <w:rPr>
                <w:color w:val="000000"/>
                <w:sz w:val="22"/>
                <w:szCs w:val="22"/>
              </w:rPr>
              <w:t xml:space="preserve"> обработке в местах массового скопления населения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1430500000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 xml:space="preserve">Расходы направленные на проведение мероприятия по </w:t>
            </w:r>
            <w:proofErr w:type="spellStart"/>
            <w:r w:rsidRPr="00BF67C9">
              <w:rPr>
                <w:color w:val="000000"/>
                <w:sz w:val="22"/>
                <w:szCs w:val="22"/>
              </w:rPr>
              <w:t>акарицидной</w:t>
            </w:r>
            <w:proofErr w:type="spellEnd"/>
            <w:r w:rsidRPr="00BF67C9">
              <w:rPr>
                <w:color w:val="000000"/>
                <w:sz w:val="22"/>
                <w:szCs w:val="22"/>
              </w:rPr>
              <w:t xml:space="preserve"> обработке в местах массового скопления населения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1430520840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1430520840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4277,52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4277,52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Реализация инициативного проекта Ремонт пешеходной дорожки по улице Октябрьской села Владимировка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143061ИБ20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143061ИБ20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Реализация инициативного проекта Благоустройство территории, прилегающей к Храму казанской иконы Божией Матери в селе Левокумском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143061ИБ21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143061ИБ21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 xml:space="preserve">Реализация инициативного проекта Ремонт и устройство тротуарной дорожки по улице Мичурина поселка </w:t>
            </w:r>
            <w:proofErr w:type="spellStart"/>
            <w:r w:rsidRPr="00BF67C9">
              <w:rPr>
                <w:color w:val="000000"/>
                <w:sz w:val="22"/>
                <w:szCs w:val="22"/>
              </w:rPr>
              <w:t>Новокумского</w:t>
            </w:r>
            <w:proofErr w:type="spellEnd"/>
            <w:r w:rsidRPr="00BF67C9">
              <w:rPr>
                <w:color w:val="000000"/>
                <w:sz w:val="22"/>
                <w:szCs w:val="22"/>
              </w:rPr>
              <w:t xml:space="preserve">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143061ИБ22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CF444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CF444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CF444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143061ИБ22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CF444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CF444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CF444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 xml:space="preserve">Реализация инициативного проекта Благоустройство автомобильных стоянок по адресу село Урожайное, ул. </w:t>
            </w:r>
            <w:proofErr w:type="spellStart"/>
            <w:r w:rsidRPr="00BF67C9">
              <w:rPr>
                <w:color w:val="000000"/>
                <w:sz w:val="22"/>
                <w:szCs w:val="22"/>
              </w:rPr>
              <w:t>Гулая</w:t>
            </w:r>
            <w:proofErr w:type="spellEnd"/>
            <w:r w:rsidRPr="00BF67C9">
              <w:rPr>
                <w:color w:val="000000"/>
                <w:sz w:val="22"/>
                <w:szCs w:val="22"/>
              </w:rPr>
              <w:t xml:space="preserve">, 63 (МКДОУ Детский сад №13) и ул. </w:t>
            </w:r>
            <w:proofErr w:type="spellStart"/>
            <w:r w:rsidRPr="00BF67C9">
              <w:rPr>
                <w:color w:val="000000"/>
                <w:sz w:val="22"/>
                <w:szCs w:val="22"/>
              </w:rPr>
              <w:t>Гулая</w:t>
            </w:r>
            <w:proofErr w:type="spellEnd"/>
            <w:r w:rsidRPr="00BF67C9">
              <w:rPr>
                <w:color w:val="000000"/>
                <w:sz w:val="22"/>
                <w:szCs w:val="22"/>
              </w:rPr>
              <w:t>, 89 (МКДОУ Детский сад № 14)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143061ИБ23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143061ИБ23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 xml:space="preserve">Реализация инициативного проекта Благоустройство автомобильной стоянки по адресу село Урожайное, ул. </w:t>
            </w:r>
            <w:proofErr w:type="spellStart"/>
            <w:r w:rsidRPr="00BF67C9">
              <w:rPr>
                <w:color w:val="000000"/>
                <w:sz w:val="22"/>
                <w:szCs w:val="22"/>
              </w:rPr>
              <w:t>Гулая</w:t>
            </w:r>
            <w:proofErr w:type="spellEnd"/>
            <w:r w:rsidRPr="00BF67C9">
              <w:rPr>
                <w:color w:val="000000"/>
                <w:sz w:val="22"/>
                <w:szCs w:val="22"/>
              </w:rPr>
              <w:t>, 72 (амбулатория)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143061ИБ24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143061ИБ24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услуги строительного контроля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1430620861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E35A2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E35A2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E35A2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1430620861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E35A2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E35A2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E35A2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 xml:space="preserve">Реализация инициативного проекта Ограждение общественной территории по улице </w:t>
            </w:r>
            <w:proofErr w:type="spellStart"/>
            <w:r w:rsidRPr="00BF67C9">
              <w:rPr>
                <w:color w:val="000000"/>
                <w:sz w:val="22"/>
                <w:szCs w:val="22"/>
              </w:rPr>
              <w:t>Лыхова</w:t>
            </w:r>
            <w:proofErr w:type="spellEnd"/>
            <w:r w:rsidRPr="00BF67C9">
              <w:rPr>
                <w:color w:val="000000"/>
                <w:sz w:val="22"/>
                <w:szCs w:val="22"/>
              </w:rPr>
              <w:t xml:space="preserve"> села Владимировка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143062ИП20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59,58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143062ИП20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59,58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Реализация инициативного проекта Устройство ограждения и беговой дорожки на многофункциональной спортивной площадке по улице Ленина в поселке Заря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143062ИП21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24,40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143062ИП21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24,40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 xml:space="preserve">Реализация инициативного проекта Благоустройство парковой зоны по улице Ленина (2 очередь) поселка </w:t>
            </w:r>
            <w:proofErr w:type="spellStart"/>
            <w:r w:rsidRPr="00BF67C9">
              <w:rPr>
                <w:color w:val="000000"/>
                <w:sz w:val="22"/>
                <w:szCs w:val="22"/>
              </w:rPr>
              <w:t>Новокумский</w:t>
            </w:r>
            <w:proofErr w:type="spellEnd"/>
            <w:r w:rsidRPr="00BF67C9">
              <w:rPr>
                <w:color w:val="000000"/>
                <w:sz w:val="22"/>
                <w:szCs w:val="22"/>
              </w:rPr>
              <w:t xml:space="preserve">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143062ИП22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620D4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620D4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620D4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143062ИП22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620D4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620D4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620D4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Реализация инициативного проекта Благоустройство парковой зоны в с. Урожайное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143062ИП23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62,56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143062ИП23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62,56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 xml:space="preserve">Реализация инициативного проекта Ограждение общественной территории по улице </w:t>
            </w:r>
            <w:proofErr w:type="spellStart"/>
            <w:r w:rsidRPr="00BF67C9">
              <w:rPr>
                <w:color w:val="000000"/>
                <w:sz w:val="22"/>
                <w:szCs w:val="22"/>
              </w:rPr>
              <w:t>Лыхова</w:t>
            </w:r>
            <w:proofErr w:type="spellEnd"/>
            <w:r w:rsidRPr="00BF67C9">
              <w:rPr>
                <w:color w:val="000000"/>
                <w:sz w:val="22"/>
                <w:szCs w:val="22"/>
              </w:rPr>
              <w:t xml:space="preserve"> села Владимировка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14306SИП20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467,47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14306SИП20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467,47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Реализация инициативного проекта Устройство ограждения и беговой дорожки на многофункциональной спортивной площадке по улице Ленина в поселке Заря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14306SИП21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435,04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14306SИП21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435,04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 xml:space="preserve">Реализация инициативного проекта Благоустройство парковой зоны по улице Ленина (2 очередь) поселка </w:t>
            </w:r>
            <w:proofErr w:type="spellStart"/>
            <w:r w:rsidRPr="00BF67C9">
              <w:rPr>
                <w:color w:val="000000"/>
                <w:sz w:val="22"/>
                <w:szCs w:val="22"/>
              </w:rPr>
              <w:t>Новокумский</w:t>
            </w:r>
            <w:proofErr w:type="spellEnd"/>
            <w:r w:rsidRPr="00BF67C9">
              <w:rPr>
                <w:color w:val="000000"/>
                <w:sz w:val="22"/>
                <w:szCs w:val="22"/>
              </w:rPr>
              <w:t xml:space="preserve">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14306SИП22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443,21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14306SИП22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443,21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Реализация инициативного проекта Благоустройство парковой зоны в с. Урожайное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14306SИП23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417,44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14306SИП23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417,44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Реализация инициативного проекта Ремонт пешеходной дорожки по улице Октябрьской села Владимировка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14306ПИБ20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D319C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D319C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D319C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14306ПИБ20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D319C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D319C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D319C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Реализация инициативного проекта Благоустройство территории, прилегающей к Храму казанской иконы Божией Матери в селе Левокумском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14306ПИБ21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2030,67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14306ПИБ21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2030,67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 xml:space="preserve">Реализация инициативного проекта Ремонт и устройство тротуарной дорожки по улице Мичурина поселка </w:t>
            </w:r>
            <w:proofErr w:type="spellStart"/>
            <w:r w:rsidRPr="00BF67C9">
              <w:rPr>
                <w:color w:val="000000"/>
                <w:sz w:val="22"/>
                <w:szCs w:val="22"/>
              </w:rPr>
              <w:t>Новокумского</w:t>
            </w:r>
            <w:proofErr w:type="spellEnd"/>
            <w:r w:rsidRPr="00BF67C9">
              <w:rPr>
                <w:color w:val="000000"/>
                <w:sz w:val="22"/>
                <w:szCs w:val="22"/>
              </w:rPr>
              <w:t xml:space="preserve">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14306ПИБ22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95,75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14306ПИБ22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95,75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 xml:space="preserve">Реализация инициативного проекта Благоустройство автомобильных стоянок по адресу село Урожайное, ул. </w:t>
            </w:r>
            <w:proofErr w:type="spellStart"/>
            <w:r w:rsidRPr="00BF67C9">
              <w:rPr>
                <w:color w:val="000000"/>
                <w:sz w:val="22"/>
                <w:szCs w:val="22"/>
              </w:rPr>
              <w:t>Гулая</w:t>
            </w:r>
            <w:proofErr w:type="spellEnd"/>
            <w:r w:rsidRPr="00BF67C9">
              <w:rPr>
                <w:color w:val="000000"/>
                <w:sz w:val="22"/>
                <w:szCs w:val="22"/>
              </w:rPr>
              <w:t xml:space="preserve">, 63 (МКДОУ Детский сад №13) и ул. </w:t>
            </w:r>
            <w:proofErr w:type="spellStart"/>
            <w:r w:rsidRPr="00BF67C9">
              <w:rPr>
                <w:color w:val="000000"/>
                <w:sz w:val="22"/>
                <w:szCs w:val="22"/>
              </w:rPr>
              <w:t>Гулая</w:t>
            </w:r>
            <w:proofErr w:type="spellEnd"/>
            <w:r w:rsidRPr="00BF67C9">
              <w:rPr>
                <w:color w:val="000000"/>
                <w:sz w:val="22"/>
                <w:szCs w:val="22"/>
              </w:rPr>
              <w:t>, 89 (МКДОУ Детский сад № 14)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14306ПИБ23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75,16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14306ПИБ23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75,16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 xml:space="preserve">Реализация инициативного проекта Благоустройство автомобильной стоянки по адресу село Урожайное, ул. </w:t>
            </w:r>
            <w:proofErr w:type="spellStart"/>
            <w:r w:rsidRPr="00BF67C9">
              <w:rPr>
                <w:color w:val="000000"/>
                <w:sz w:val="22"/>
                <w:szCs w:val="22"/>
              </w:rPr>
              <w:t>Гулая</w:t>
            </w:r>
            <w:proofErr w:type="spellEnd"/>
            <w:r w:rsidRPr="00BF67C9">
              <w:rPr>
                <w:color w:val="000000"/>
                <w:sz w:val="22"/>
                <w:szCs w:val="22"/>
              </w:rPr>
              <w:t>, 72 (амбулатория)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14306ПИБ24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135,48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135,48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14306ПИБ24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105382">
              <w:t>135,48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105382"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105382">
              <w:t>135,48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по озеленению общественной территории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1430800000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направленные на мероприятия по озеленению общественной территории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1430820810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1430820810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по уборке территории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1430900000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1695,08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1633,89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направленные на мероприятия по уборке территории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1430920850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1695,08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1633,89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1430920850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1695,08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1633,89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Размещение и содержание элементов благоустройства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1431000000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961,19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236,48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724,72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Расходы связанные с размещением и содержанием элементов благоустройства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1431020860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961,19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236,48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724,72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1431020860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961,19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236,48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724,72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по проведению работ по уходу за зелеными насаждениями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1431100000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789,24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780,11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9,13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проведение работ по уходу за зелеными насаждениями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1431120815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789,24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780,11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9,13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1431120815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789,24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780,11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9,13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D4283C">
              <w:t>Ремонт детских площадок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1431300000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1055,03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D4283C">
              <w:t>Ремонт детских площадок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817A00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14313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0030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1055,03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14313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0030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1055,03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 xml:space="preserve">Обеспечение функционирования МБУ Левокумского муниципального округа Ставропольского края </w:t>
            </w:r>
            <w:proofErr w:type="spellStart"/>
            <w:r w:rsidRPr="00BF67C9">
              <w:rPr>
                <w:color w:val="000000"/>
                <w:sz w:val="22"/>
                <w:szCs w:val="22"/>
              </w:rPr>
              <w:t>Коммунбыт</w:t>
            </w:r>
            <w:proofErr w:type="spellEnd"/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1431400000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 xml:space="preserve">Обеспечение функционирования муниципального бюджетного учреждения Левокумского муниципального округа Ставропольского края </w:t>
            </w:r>
            <w:proofErr w:type="spellStart"/>
            <w:r w:rsidRPr="00BF67C9">
              <w:rPr>
                <w:color w:val="000000"/>
                <w:sz w:val="22"/>
                <w:szCs w:val="22"/>
              </w:rPr>
              <w:t>Коммунбыт</w:t>
            </w:r>
            <w:proofErr w:type="spellEnd"/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1431420941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1431420941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4200000000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Резервные фонды администрации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4210000000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Резервный фонд администрации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4210020410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4210020410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24338,01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22547,54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1790,48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Совет муниципального образования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583,03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5020010010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5020010010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5020010010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5020010010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5020010020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5020010020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5030010010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5030010010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5030010020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5030010020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5040000000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22617,18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20873,51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1743,67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2734,41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1512,23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1222,18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2364,77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1162,29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1202,49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39,87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5040010020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19273,33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18829,26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444,07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5040010020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19273,33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18829,26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444,07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5040051200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5040051200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Субвенции бюджетам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5040076100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10,71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5040076100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6,84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5040076100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Субвенции бюджетам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5040076360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5040076360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146,63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5040076360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5040076630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60,86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5040076630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238,38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58,85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5040076630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5060000000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20,04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5060010010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5060010010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5060010020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309,39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16,98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5060010020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309,39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16,98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Муниципальный архив, включая хранение архивных фондов поселений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5070000000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21,45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5070010010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21,45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5070010010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5070010010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19,57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5070010020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5070010020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28178,96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14411,07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13767,89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5310000000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28178,96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14411,07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13767,89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5310010050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1781,30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1757,10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5310010050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5310010050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1757,10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1757,10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Муниципальное казенное учреждение "Центр обеспечения хозяйственной деятельности учреждений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5310011320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9908,95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9229,75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679,20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5310011320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8322,68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8058,80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263,88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5310011320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1569,27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1170,95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398,32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5310011320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 по организации и проведению праздничных и зрелищных мероприятий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5310020680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61,27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5310020680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61,27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приобретение специальной техники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5310020834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10909,46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5310020834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10909,46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Мероприятия, связанные с общегосударственным управлением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147,53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473,08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143,36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 xml:space="preserve">Исполнение расходных обязательств муниципального образования, в случае предоставления или уточнения объема субсидий из бюджета Ставропольского края на условиях </w:t>
            </w:r>
            <w:proofErr w:type="spellStart"/>
            <w:r w:rsidRPr="00BF67C9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5310021420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D7471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D7471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D7471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5310021420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D7471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D7471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 w:rsidRPr="00D7471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Резервирование средств для решения вопросов местного значения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5310021430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145,11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5310021430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145,11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43,77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38,70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5,07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5310076610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5310076610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lastRenderedPageBreak/>
              <w:t>Субвенции бюджетам на выполнение передаваемых полномочий субъектов Российской Федерации (реализация Закона Ставропольского края "О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созданию административных комиссий")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5310076930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5310076930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4D70E4" w:rsidRPr="00BF67C9" w:rsidTr="00C41347">
        <w:trPr>
          <w:cantSplit/>
        </w:trPr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both"/>
              <w:rPr>
                <w:color w:val="000000"/>
                <w:sz w:val="22"/>
                <w:szCs w:val="22"/>
              </w:rPr>
            </w:pPr>
            <w:r w:rsidRPr="00BF67C9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474013,84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321352,90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0E4" w:rsidRPr="00BF67C9" w:rsidRDefault="004D70E4" w:rsidP="00C41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152660,94</w:t>
            </w:r>
          </w:p>
        </w:tc>
      </w:tr>
    </w:tbl>
    <w:p w:rsidR="004D70E4" w:rsidRDefault="004D70E4" w:rsidP="004D70E4"/>
    <w:p w:rsidR="00416591" w:rsidRDefault="00416591"/>
    <w:p w:rsidR="008F2285" w:rsidRDefault="008F2285"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880110</wp:posOffset>
                </wp:positionV>
                <wp:extent cx="18288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.45pt,69.3pt" to="306.4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sectPr w:rsidR="008F2285" w:rsidSect="00A02C33">
      <w:headerReference w:type="default" r:id="rId7"/>
      <w:footerReference w:type="default" r:id="rId8"/>
      <w:pgSz w:w="11905" w:h="16837"/>
      <w:pgMar w:top="284" w:right="570" w:bottom="1140" w:left="1995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993" w:rsidRDefault="00782993">
      <w:r>
        <w:separator/>
      </w:r>
    </w:p>
  </w:endnote>
  <w:endnote w:type="continuationSeparator" w:id="0">
    <w:p w:rsidR="00782993" w:rsidRDefault="0078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55" w:type="dxa"/>
      <w:tblLayout w:type="fixed"/>
      <w:tblLook w:val="01E0" w:firstRow="1" w:lastRow="1" w:firstColumn="1" w:lastColumn="1" w:noHBand="0" w:noVBand="0"/>
    </w:tblPr>
    <w:tblGrid>
      <w:gridCol w:w="9555"/>
    </w:tblGrid>
    <w:tr w:rsidR="00204872">
      <w:tc>
        <w:tcPr>
          <w:tcW w:w="9555" w:type="dxa"/>
        </w:tcPr>
        <w:p w:rsidR="00204872" w:rsidRDefault="004D70E4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04872" w:rsidRDefault="0078299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993" w:rsidRDefault="00782993">
      <w:r>
        <w:separator/>
      </w:r>
    </w:p>
  </w:footnote>
  <w:footnote w:type="continuationSeparator" w:id="0">
    <w:p w:rsidR="00782993" w:rsidRDefault="00782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55" w:type="dxa"/>
      <w:tblLayout w:type="fixed"/>
      <w:tblLook w:val="01E0" w:firstRow="1" w:lastRow="1" w:firstColumn="1" w:lastColumn="1" w:noHBand="0" w:noVBand="0"/>
    </w:tblPr>
    <w:tblGrid>
      <w:gridCol w:w="9555"/>
    </w:tblGrid>
    <w:tr w:rsidR="00204872">
      <w:tc>
        <w:tcPr>
          <w:tcW w:w="9555" w:type="dxa"/>
        </w:tcPr>
        <w:p w:rsidR="00204872" w:rsidRDefault="004D70E4">
          <w:pPr>
            <w:jc w:val="right"/>
            <w:rPr>
              <w:color w:val="000000"/>
            </w:rPr>
          </w:pPr>
          <w:r>
            <w:fldChar w:fldCharType="begin"/>
          </w:r>
          <w:r>
            <w:rPr>
              <w:color w:val="000000"/>
            </w:rPr>
            <w:instrText>PAGE</w:instrText>
          </w:r>
          <w:r>
            <w:fldChar w:fldCharType="separate"/>
          </w:r>
          <w:r w:rsidR="008F2285">
            <w:rPr>
              <w:noProof/>
              <w:color w:val="000000"/>
            </w:rPr>
            <w:t>2</w:t>
          </w:r>
          <w:r>
            <w:fldChar w:fldCharType="end"/>
          </w:r>
        </w:p>
        <w:p w:rsidR="00204872" w:rsidRDefault="0078299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E4"/>
    <w:rsid w:val="00137129"/>
    <w:rsid w:val="00416591"/>
    <w:rsid w:val="004D70E4"/>
    <w:rsid w:val="00756009"/>
    <w:rsid w:val="00782993"/>
    <w:rsid w:val="008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4D7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4D70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4D7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4D7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71</Pages>
  <Words>13509</Words>
  <Characters>77004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Белоусова_М</cp:lastModifiedBy>
  <cp:revision>3</cp:revision>
  <dcterms:created xsi:type="dcterms:W3CDTF">2024-05-06T07:52:00Z</dcterms:created>
  <dcterms:modified xsi:type="dcterms:W3CDTF">2024-06-03T05:58:00Z</dcterms:modified>
</cp:coreProperties>
</file>