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D3" w:rsidRDefault="00C275D3" w:rsidP="00271F81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</w:t>
      </w:r>
    </w:p>
    <w:p w:rsidR="00C275D3" w:rsidRDefault="00C275D3" w:rsidP="00271F81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F703C" w:rsidRDefault="00271F81" w:rsidP="00271F81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B24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УТВЕРЖДЕНА</w:t>
      </w:r>
    </w:p>
    <w:p w:rsidR="00271F81" w:rsidRPr="006B2492" w:rsidRDefault="00271F81" w:rsidP="00271F81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703C" w:rsidRPr="006B2492" w:rsidRDefault="002F703C" w:rsidP="00271F81">
      <w:pPr>
        <w:tabs>
          <w:tab w:val="left" w:pos="5670"/>
        </w:tabs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249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2F703C" w:rsidRDefault="00336BF6" w:rsidP="00271F81">
      <w:pPr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="002F703C" w:rsidRPr="006B2492">
        <w:rPr>
          <w:rFonts w:ascii="Times New Roman" w:eastAsia="Times New Roman" w:hAnsi="Times New Roman" w:cs="Times New Roman"/>
          <w:sz w:val="28"/>
          <w:szCs w:val="28"/>
          <w:lang w:eastAsia="ar-SA"/>
        </w:rPr>
        <w:t>евокумского муниципального</w:t>
      </w:r>
    </w:p>
    <w:p w:rsidR="00336BF6" w:rsidRDefault="00DE6C72" w:rsidP="00271F81">
      <w:pPr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E6C72">
        <w:rPr>
          <w:rFonts w:ascii="Times New Roman" w:hAnsi="Times New Roman" w:cs="Times New Roman"/>
          <w:sz w:val="28"/>
          <w:szCs w:val="28"/>
        </w:rPr>
        <w:t>округа</w:t>
      </w:r>
      <w:r w:rsidR="002F703C" w:rsidRPr="006B2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</w:p>
    <w:p w:rsidR="001F4214" w:rsidRPr="006B2492" w:rsidRDefault="00271F81" w:rsidP="00271F81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A23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C28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</w:t>
      </w:r>
      <w:r w:rsidR="009927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</w:t>
      </w:r>
      <w:r w:rsidR="00C275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№ </w:t>
      </w:r>
    </w:p>
    <w:p w:rsidR="002F703C" w:rsidRDefault="002F703C" w:rsidP="002F70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275D3" w:rsidRPr="00A24B6B" w:rsidRDefault="00C275D3" w:rsidP="00C275D3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A24B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УТВЕРЖДЕНА</w:t>
      </w:r>
    </w:p>
    <w:p w:rsidR="00C275D3" w:rsidRPr="00A24B6B" w:rsidRDefault="00C275D3" w:rsidP="00C275D3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75D3" w:rsidRPr="00A24B6B" w:rsidRDefault="00C275D3" w:rsidP="00C275D3">
      <w:pPr>
        <w:tabs>
          <w:tab w:val="left" w:pos="5670"/>
        </w:tabs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C275D3" w:rsidRPr="00A24B6B" w:rsidRDefault="00C275D3" w:rsidP="00C275D3">
      <w:pPr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4B6B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C275D3" w:rsidRPr="00A24B6B" w:rsidRDefault="00C275D3" w:rsidP="00C275D3">
      <w:pPr>
        <w:suppressAutoHyphens/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4B6B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24B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</w:p>
    <w:p w:rsidR="00C275D3" w:rsidRDefault="00C275D3" w:rsidP="00C275D3">
      <w:pPr>
        <w:widowControl w:val="0"/>
        <w:suppressAutoHyphens/>
        <w:autoSpaceDE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9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декабря 202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6A718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1241</w:t>
      </w:r>
    </w:p>
    <w:p w:rsidR="00271F81" w:rsidRDefault="00271F81" w:rsidP="002F70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71F81" w:rsidRDefault="00271F81" w:rsidP="002F70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71F81" w:rsidRPr="006B2492" w:rsidRDefault="00271F81" w:rsidP="002F70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F703C" w:rsidRPr="00271F81" w:rsidRDefault="00271F81" w:rsidP="002F70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1F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МУНИЦИПАЛЬНАЯ ПРОГРАММА </w:t>
      </w:r>
    </w:p>
    <w:p w:rsidR="002F703C" w:rsidRPr="00271F81" w:rsidRDefault="00271F81" w:rsidP="00271F8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1F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ЛЕВОКУМСКОГО МУНИЦИПАЛЬНОГО </w:t>
      </w:r>
      <w:r w:rsidRPr="00271F81">
        <w:rPr>
          <w:rFonts w:ascii="Times New Roman" w:hAnsi="Times New Roman" w:cs="Times New Roman"/>
          <w:sz w:val="28"/>
          <w:szCs w:val="28"/>
        </w:rPr>
        <w:t>ОКРУГА</w:t>
      </w:r>
      <w:r w:rsidRPr="00271F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71F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271F81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Pr="00271F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9D6DDD" w:rsidRPr="00271F81" w:rsidRDefault="009D6DDD" w:rsidP="002F703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703C" w:rsidRPr="00271F81" w:rsidRDefault="00271F81" w:rsidP="002F7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F81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2F703C" w:rsidRPr="00271F81" w:rsidRDefault="00271F81" w:rsidP="002F7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F8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p w:rsidR="009D6DDD" w:rsidRPr="00271F81" w:rsidRDefault="00271F81" w:rsidP="00271F8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71F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ЛЕВОКУМСКОГО МУНИЦИПАЛЬНОГО </w:t>
      </w:r>
      <w:r w:rsidRPr="00271F81">
        <w:rPr>
          <w:rFonts w:ascii="Times New Roman" w:hAnsi="Times New Roman" w:cs="Times New Roman"/>
          <w:sz w:val="28"/>
          <w:szCs w:val="28"/>
        </w:rPr>
        <w:t>ОКРУГА</w:t>
      </w:r>
      <w:r w:rsidRPr="00271F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71F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271F81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Pr="00271F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9D6DDD" w:rsidRPr="006B2492" w:rsidRDefault="009D6DDD" w:rsidP="002F7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703C" w:rsidRPr="00E367EE" w:rsidRDefault="002F703C" w:rsidP="002F7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tbl>
      <w:tblPr>
        <w:tblStyle w:val="31"/>
        <w:tblW w:w="971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955"/>
        <w:gridCol w:w="6755"/>
      </w:tblGrid>
      <w:tr w:rsidR="006B2492" w:rsidRPr="00336BF6" w:rsidTr="00336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2F703C" w:rsidRPr="00336BF6" w:rsidRDefault="002F703C" w:rsidP="002F70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2F703C" w:rsidRPr="00336BF6" w:rsidRDefault="00382533" w:rsidP="00DE6C72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муниципальная программа Левокумского муниципального </w:t>
            </w:r>
            <w:r w:rsidR="00DE6C72"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Ставропольского края </w:t>
            </w:r>
            <w:r w:rsidR="002F703C"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7755BA" w:rsidRPr="00336BF6"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общественной безопасности</w:t>
            </w:r>
            <w:r w:rsidR="002F703C"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(далее - Программа)</w:t>
            </w:r>
          </w:p>
        </w:tc>
      </w:tr>
      <w:tr w:rsidR="006B2492" w:rsidRPr="00336BF6" w:rsidTr="00336BF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2F703C" w:rsidRPr="00336BF6" w:rsidRDefault="002F703C" w:rsidP="002F70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2F703C" w:rsidRPr="00336BF6" w:rsidRDefault="002A3939" w:rsidP="002A3939">
            <w:pPr>
              <w:keepNext/>
              <w:keepLines/>
              <w:suppressAutoHyphens/>
              <w:autoSpaceDE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2306" w:rsidRPr="00336BF6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E2306" w:rsidRPr="00336BF6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 </w:t>
            </w:r>
            <w:r w:rsidR="003D092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E2306" w:rsidRPr="00336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C72"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DE6C72" w:rsidRPr="00336BF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(отдел общественной безопасности администрации Левокумского муниципального округа Ставропольского края)</w:t>
            </w:r>
          </w:p>
        </w:tc>
      </w:tr>
      <w:tr w:rsidR="006B2492" w:rsidRPr="00336BF6" w:rsidTr="00336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E9562C" w:rsidRPr="00336BF6" w:rsidRDefault="00E9562C" w:rsidP="00E956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960B67" w:rsidRDefault="00E9562C" w:rsidP="00E9562C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6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тдел образования администрации Левокумского муниципального </w:t>
            </w:r>
            <w:r w:rsidR="00DE6C72"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336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(по согласованию)</w:t>
            </w:r>
            <w:r w:rsidRPr="00336B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28D7" w:rsidRPr="00336BF6" w:rsidRDefault="00DC28D7" w:rsidP="00E9562C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813" w:rsidRDefault="00DC28D7" w:rsidP="00E9562C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E9562C" w:rsidRPr="00336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тдел культуры администрации Левокумского муниципального </w:t>
            </w:r>
            <w:r w:rsidR="00DE6C72"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E9562C" w:rsidRPr="00336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(по согласованию);</w:t>
            </w:r>
          </w:p>
          <w:p w:rsidR="00DC28D7" w:rsidRPr="00336BF6" w:rsidRDefault="00DC28D7" w:rsidP="00E9562C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E9562C" w:rsidRPr="00336BF6" w:rsidRDefault="00C72813" w:rsidP="00E9562C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36BF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Территориальные отделы администрации Левокумского муниципального округа Ставропольского края (по</w:t>
            </w:r>
            <w:r w:rsidR="00E9562C" w:rsidRPr="00336BF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согласованию)</w:t>
            </w:r>
          </w:p>
          <w:p w:rsidR="003E1B48" w:rsidRPr="00336BF6" w:rsidRDefault="003E1B48" w:rsidP="00E9562C">
            <w:pPr>
              <w:keepNext/>
              <w:keepLines/>
              <w:suppressAutoHyphens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2492" w:rsidRPr="00336BF6" w:rsidTr="00336BF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E9562C" w:rsidRPr="00336BF6" w:rsidRDefault="00E9562C" w:rsidP="00E9562C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6BF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Участники </w:t>
            </w:r>
          </w:p>
          <w:p w:rsidR="00E9562C" w:rsidRPr="00336BF6" w:rsidRDefault="00E9562C" w:rsidP="00E9562C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6BF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960B67" w:rsidRDefault="00E9562C" w:rsidP="00BA33D9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6">
              <w:rPr>
                <w:rFonts w:ascii="Times New Roman" w:hAnsi="Times New Roman" w:cs="Times New Roman"/>
                <w:sz w:val="28"/>
                <w:szCs w:val="28"/>
              </w:rPr>
              <w:t>Левокумское районное казачье общество Ставропольского окружного казачьего общества Терского войскового казачьего общества (далее</w:t>
            </w:r>
            <w:r w:rsidR="009E5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BF6">
              <w:rPr>
                <w:rFonts w:ascii="Times New Roman" w:hAnsi="Times New Roman" w:cs="Times New Roman"/>
                <w:sz w:val="28"/>
                <w:szCs w:val="28"/>
              </w:rPr>
              <w:t xml:space="preserve">- Левокумское районное казачье общество СОКО ТВКО); </w:t>
            </w:r>
          </w:p>
          <w:p w:rsidR="00DC28D7" w:rsidRPr="00336BF6" w:rsidRDefault="00DC28D7" w:rsidP="00BA33D9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67" w:rsidRDefault="00DC28D7" w:rsidP="00BA33D9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562C" w:rsidRPr="00336BF6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тдел </w:t>
            </w:r>
            <w:r w:rsidR="001D0D23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министерства внутренних дел Российской Федерации</w:t>
            </w:r>
            <w:r w:rsidR="00AE176E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«Левокумский»</w:t>
            </w:r>
            <w:r w:rsidR="00E9562C" w:rsidRPr="00336BF6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(по согласованию); </w:t>
            </w:r>
          </w:p>
          <w:p w:rsidR="00DC28D7" w:rsidRPr="00336BF6" w:rsidRDefault="00DC28D7" w:rsidP="00BA33D9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</w:p>
          <w:p w:rsidR="00960B67" w:rsidRDefault="00DC28D7" w:rsidP="00BA33D9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Г</w:t>
            </w:r>
            <w:r w:rsidR="00E9562C" w:rsidRPr="00336BF6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осударственное бюджетное  учреждение здравоохранения Ставропольского края Левокумская районная больница (по согласованию); </w:t>
            </w:r>
          </w:p>
          <w:p w:rsidR="00DC28D7" w:rsidRPr="00336BF6" w:rsidRDefault="00DC28D7" w:rsidP="00BA33D9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</w:p>
          <w:p w:rsidR="00E9562C" w:rsidRPr="00336BF6" w:rsidRDefault="00DC28D7" w:rsidP="00BA33D9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Н</w:t>
            </w:r>
            <w:r w:rsidR="00E9562C" w:rsidRPr="00336BF6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ародные казачьи дружины </w:t>
            </w:r>
            <w:r w:rsidR="00E9562C" w:rsidRPr="00336BF6">
              <w:rPr>
                <w:rFonts w:ascii="Times New Roman" w:hAnsi="Times New Roman" w:cs="Times New Roman"/>
                <w:sz w:val="28"/>
                <w:szCs w:val="28"/>
              </w:rPr>
              <w:t>Левокумского районного казачьего общества Ставропольского окружного казачьего общества Терского войскового казачьего общества, добровольные народные дружины (далее</w:t>
            </w:r>
            <w:r w:rsidR="009E5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62C" w:rsidRPr="00336BF6">
              <w:rPr>
                <w:rFonts w:ascii="Times New Roman" w:hAnsi="Times New Roman" w:cs="Times New Roman"/>
                <w:sz w:val="28"/>
                <w:szCs w:val="28"/>
              </w:rPr>
              <w:t xml:space="preserve">- народные дружины) </w:t>
            </w:r>
          </w:p>
          <w:p w:rsidR="00383511" w:rsidRPr="00336BF6" w:rsidRDefault="00383511" w:rsidP="000041F2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2492" w:rsidRPr="00336BF6" w:rsidTr="00336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2F703C" w:rsidRPr="00336BF6" w:rsidRDefault="002F703C" w:rsidP="002F70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Программы </w:t>
            </w:r>
          </w:p>
        </w:tc>
        <w:tc>
          <w:tcPr>
            <w:tcW w:w="6755" w:type="dxa"/>
            <w:shd w:val="clear" w:color="auto" w:fill="FFFFFF" w:themeFill="background1"/>
          </w:tcPr>
          <w:p w:rsidR="00365A29" w:rsidRDefault="00CE2306" w:rsidP="00CE23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365A29"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одпрограмма</w:t>
            </w:r>
            <w:r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="007755BA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</w:t>
            </w:r>
            <w:r w:rsidR="00DE6C72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правонарушений, алкоголизма и </w:t>
            </w:r>
            <w:r w:rsidR="007755BA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E6C72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езаконного потребления </w:t>
            </w:r>
            <w:r w:rsidR="007755BA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наркотиков</w:t>
            </w:r>
            <w:r w:rsidR="00365A29"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»;</w:t>
            </w:r>
          </w:p>
          <w:p w:rsidR="00BE499C" w:rsidRPr="00336BF6" w:rsidRDefault="00BE499C" w:rsidP="00CE23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E6C72" w:rsidRDefault="00C72813" w:rsidP="00CE23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DE6C72"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одпрограмма  «Гармонизация межнациональных отношений»;</w:t>
            </w:r>
          </w:p>
          <w:p w:rsidR="00BE499C" w:rsidRPr="00336BF6" w:rsidRDefault="00BE499C" w:rsidP="00CE23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F703C" w:rsidRDefault="00C72813" w:rsidP="00CE23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BF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2F703C" w:rsidRPr="00336BF6">
              <w:rPr>
                <w:rFonts w:ascii="Times New Roman" w:eastAsia="Calibri" w:hAnsi="Times New Roman" w:cs="Times New Roman"/>
                <w:sz w:val="28"/>
                <w:szCs w:val="28"/>
              </w:rPr>
              <w:t>одпрограмма</w:t>
            </w:r>
            <w:r w:rsidRPr="00336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F703C" w:rsidRPr="00336BF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755BA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="002F703C" w:rsidRPr="00336BF6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BE499C" w:rsidRPr="00336BF6" w:rsidRDefault="00BE499C" w:rsidP="00CE23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A29" w:rsidRPr="00336BF6" w:rsidRDefault="00C72813" w:rsidP="00CE23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24AC2"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одпрограмма</w:t>
            </w:r>
            <w:r w:rsidR="00034919"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5A29"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755BA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Поддержка Левокумского районного казачьего общества Ставропольского окружного казачьего общества Терского войскового казачьего обществ</w:t>
            </w:r>
            <w:r w:rsidR="009A19B5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755BA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народных дружин</w:t>
            </w:r>
            <w:r w:rsidR="00365A29"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755BA"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F703C" w:rsidRPr="00336BF6" w:rsidRDefault="002F703C" w:rsidP="008734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2492" w:rsidRPr="00336BF6" w:rsidTr="00336BF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2F703C" w:rsidRPr="00336BF6" w:rsidRDefault="002F703C" w:rsidP="002F703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C73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324825" w:rsidRPr="00324825" w:rsidRDefault="00324825" w:rsidP="0032482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324825">
              <w:rPr>
                <w:rFonts w:ascii="Times New Roman" w:eastAsia="Calibri" w:hAnsi="Times New Roman"/>
                <w:sz w:val="28"/>
                <w:szCs w:val="28"/>
              </w:rPr>
              <w:t xml:space="preserve">еализация в Левокумском муниципальном  округе Ставропольского края мероприятий в сфере профилактики правонарушений и мер  </w:t>
            </w:r>
            <w:r w:rsidRPr="003248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противодействию незаконному потреблению и обороту наркотических средств и психотропных веществ</w:t>
            </w:r>
            <w:r w:rsidRPr="003248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D09EE" w:rsidRPr="00336BF6" w:rsidRDefault="00CD09EE" w:rsidP="007755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92086" w:rsidRDefault="00392086" w:rsidP="0039208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6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стабильной общественно </w:t>
            </w:r>
            <w:proofErr w:type="gramStart"/>
            <w:r w:rsidRPr="00336BF6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336BF6">
              <w:rPr>
                <w:rFonts w:ascii="Times New Roman" w:hAnsi="Times New Roman" w:cs="Times New Roman"/>
                <w:sz w:val="28"/>
                <w:szCs w:val="28"/>
              </w:rPr>
              <w:t xml:space="preserve">олитической обстановки, направленной на гармонизацию межнациональных отношений и </w:t>
            </w:r>
            <w:r w:rsidRPr="00336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профилактику экстремизма в Левокумском муниципальном округе;</w:t>
            </w:r>
          </w:p>
          <w:p w:rsidR="00CD09EE" w:rsidRPr="00336BF6" w:rsidRDefault="00CD09EE" w:rsidP="0039208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5BA" w:rsidRDefault="009D4061" w:rsidP="007755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913F4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ротиводействие терроризму, защита жизни граждан и пов</w:t>
            </w:r>
            <w:r w:rsidR="00BC4865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ышение уровня правовой культуры</w:t>
            </w:r>
            <w:r w:rsidR="001913F4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граждан</w:t>
            </w:r>
            <w:r w:rsidR="007755BA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D09EE" w:rsidRPr="00336BF6" w:rsidRDefault="00CD09EE" w:rsidP="007755B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5A29" w:rsidRPr="00336BF6" w:rsidRDefault="00C72813" w:rsidP="009F7ABB">
            <w:pPr>
              <w:widowControl w:val="0"/>
              <w:suppressAutoHyphens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755BA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духовно-культурных основ казачества, семейных казачьих традиций</w:t>
            </w:r>
            <w:r w:rsidR="00C40A57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обеспечение общественной безопасности</w:t>
            </w:r>
            <w:r w:rsidR="007755BA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6283" w:rsidRPr="00336BF6" w:rsidRDefault="00D06283" w:rsidP="009F7ABB">
            <w:pPr>
              <w:widowControl w:val="0"/>
              <w:suppressAutoHyphens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6B2492" w:rsidRPr="00336BF6" w:rsidTr="00336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2F703C" w:rsidRPr="00336BF6" w:rsidRDefault="002F703C" w:rsidP="00A544E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Индикаторы достижения целей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324825" w:rsidRPr="00952F24" w:rsidRDefault="00324825" w:rsidP="0032482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382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оличество мероприятий по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4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правонарушений, в том числе гру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пповой, рецидивной преступности,</w:t>
            </w:r>
            <w:r w:rsidRPr="00D04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2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незаконного потребления наркотиков и борьбе с алкоголизмом</w:t>
            </w:r>
            <w:r w:rsidRPr="00952F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036B9" w:rsidRPr="00336BF6" w:rsidRDefault="006036B9" w:rsidP="007755B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92086" w:rsidRPr="00336BF6" w:rsidRDefault="00DC28D7" w:rsidP="00230B3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0B35" w:rsidRPr="00336BF6">
              <w:rPr>
                <w:rFonts w:ascii="Times New Roman" w:hAnsi="Times New Roman" w:cs="Times New Roman"/>
                <w:sz w:val="28"/>
                <w:szCs w:val="28"/>
              </w:rPr>
              <w:t>оличество мероприятий, направленных на укрепление гражданского единства, гармонизацию межнациональных отношений и недопущения конфликтов экстремизма</w:t>
            </w:r>
          </w:p>
          <w:p w:rsidR="007755BA" w:rsidRPr="00336BF6" w:rsidRDefault="00DC28D7" w:rsidP="00FF708F">
            <w:pPr>
              <w:autoSpaceDE w:val="0"/>
              <w:autoSpaceDN w:val="0"/>
              <w:adjustRightInd w:val="0"/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44FC1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оля граждан</w:t>
            </w:r>
            <w:r w:rsidR="00311454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44FC1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положительно оценивающих проведение информационно-пропагандистских мероприятий антит</w:t>
            </w:r>
            <w:bookmarkStart w:id="0" w:name="_GoBack"/>
            <w:bookmarkEnd w:id="0"/>
            <w:r w:rsidR="00744FC1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еррористической направленности</w:t>
            </w:r>
            <w:r w:rsidR="009A19B5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44FC1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общей численности опрошенных жителей</w:t>
            </w:r>
            <w:r w:rsidR="007755BA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24CD6" w:rsidRPr="00336BF6" w:rsidRDefault="00DC28D7" w:rsidP="00A42219">
            <w:pPr>
              <w:widowControl w:val="0"/>
              <w:autoSpaceDE w:val="0"/>
              <w:snapToGrid w:val="0"/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="008D3F97"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оличество членов </w:t>
            </w:r>
            <w:r w:rsidR="00A42219" w:rsidRPr="00336BF6">
              <w:rPr>
                <w:rFonts w:ascii="Times New Roman" w:hAnsi="Times New Roman" w:cs="Times New Roman"/>
                <w:sz w:val="28"/>
                <w:szCs w:val="28"/>
              </w:rPr>
              <w:t>Левокумского районного казачьего общества СОКО ТВКО</w:t>
            </w:r>
            <w:r w:rsidR="008D3F97"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6B2492" w:rsidRPr="00336BF6" w:rsidTr="00B72AFB">
        <w:trPr>
          <w:trHeight w:val="10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2F703C" w:rsidRPr="00B72AFB" w:rsidRDefault="002F703C" w:rsidP="002F703C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72AFB" w:rsidRPr="00336BF6" w:rsidRDefault="002F703C" w:rsidP="00B72A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2F703C" w:rsidRPr="00B72AFB" w:rsidRDefault="002F703C" w:rsidP="002F703C">
            <w:pPr>
              <w:suppressAutoHyphens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F703C" w:rsidRPr="00336BF6" w:rsidRDefault="00AC0F82" w:rsidP="00DC28D7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DC28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-202</w:t>
            </w:r>
            <w:r w:rsidR="00DC28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2F703C"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6B2492" w:rsidRPr="00336BF6" w:rsidTr="00336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2F703C" w:rsidRPr="00336BF6" w:rsidRDefault="002F703C" w:rsidP="002F703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Объёмы и источники финансового обеспечения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736D84" w:rsidRPr="00295581" w:rsidRDefault="00051F64" w:rsidP="00736D84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BF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36D84" w:rsidRPr="00336BF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бъем</w:t>
            </w:r>
            <w:r w:rsidR="009431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6D84" w:rsidRPr="00336BF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финансового обеспечения Программы составит </w:t>
            </w:r>
            <w:r w:rsidR="00295581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DC7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545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9339BA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,56 </w:t>
            </w:r>
            <w:r w:rsidR="00736D84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736D84" w:rsidRPr="00295581" w:rsidRDefault="00E526A4" w:rsidP="00736D84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736D84" w:rsidRPr="0029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</w:t>
            </w:r>
            <w:r w:rsidR="00DA47EE" w:rsidRPr="0029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6D84" w:rsidRPr="0029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Левокумского муниципального </w:t>
            </w:r>
            <w:r w:rsidR="00715DE1" w:rsidRPr="0029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DA47EE" w:rsidRPr="0029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6D84" w:rsidRPr="0029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  <w:r w:rsidR="00C44C6C" w:rsidRPr="0029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7F02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44C6C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8557C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7 </w:t>
            </w:r>
            <w:r w:rsidR="00A45450">
              <w:rPr>
                <w:rFonts w:ascii="Times New Roman" w:eastAsia="Calibri" w:hAnsi="Times New Roman" w:cs="Times New Roman"/>
                <w:sz w:val="28"/>
                <w:szCs w:val="28"/>
              </w:rPr>
              <w:t>663</w:t>
            </w:r>
            <w:r w:rsidR="0088557C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,56 </w:t>
            </w:r>
            <w:r w:rsidR="00C44C6C" w:rsidRPr="0029558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36D84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736D84" w:rsidRPr="00295581" w:rsidRDefault="00AC0F82" w:rsidP="00DC7188">
            <w:pPr>
              <w:tabs>
                <w:tab w:val="left" w:pos="56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B24678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36D84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88557C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5581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4545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88557C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7,26</w:t>
            </w:r>
            <w:r w:rsidR="00B24678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D84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736D84" w:rsidRPr="00295581" w:rsidRDefault="00736D84" w:rsidP="00DC7188">
            <w:pPr>
              <w:tabs>
                <w:tab w:val="left" w:pos="56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B24678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DC7188">
              <w:rPr>
                <w:rFonts w:ascii="Times New Roman" w:eastAsia="Calibri" w:hAnsi="Times New Roman" w:cs="Times New Roman"/>
                <w:sz w:val="28"/>
                <w:szCs w:val="28"/>
              </w:rPr>
              <w:t>997</w:t>
            </w:r>
            <w:r w:rsidR="00B24678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,26 </w:t>
            </w:r>
            <w:r w:rsidR="00AC0F82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6D24E0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36D84" w:rsidRPr="00295581" w:rsidRDefault="00736D84" w:rsidP="00DC7188">
            <w:pPr>
              <w:tabs>
                <w:tab w:val="left" w:pos="56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B24678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C71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году – </w:t>
            </w:r>
            <w:r w:rsidR="00DC7188">
              <w:rPr>
                <w:rFonts w:ascii="Times New Roman" w:eastAsia="Calibri" w:hAnsi="Times New Roman" w:cs="Times New Roman"/>
                <w:sz w:val="28"/>
                <w:szCs w:val="28"/>
              </w:rPr>
              <w:t>997</w:t>
            </w:r>
            <w:r w:rsidR="00AC0F82" w:rsidRPr="00295581">
              <w:rPr>
                <w:rFonts w:ascii="Times New Roman" w:hAnsi="Times New Roman" w:cs="Times New Roman"/>
                <w:sz w:val="28"/>
                <w:szCs w:val="28"/>
              </w:rPr>
              <w:t>,26</w:t>
            </w:r>
            <w:r w:rsidR="006D24E0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F82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. рублей;</w:t>
            </w:r>
          </w:p>
          <w:p w:rsidR="00736D84" w:rsidRPr="00295581" w:rsidRDefault="00736D84" w:rsidP="00DC7188">
            <w:pPr>
              <w:tabs>
                <w:tab w:val="left" w:pos="56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B24678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DC7188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  <w:r w:rsidR="00AC0F82" w:rsidRPr="00295581">
              <w:rPr>
                <w:rFonts w:ascii="Times New Roman" w:hAnsi="Times New Roman" w:cs="Times New Roman"/>
                <w:sz w:val="28"/>
                <w:szCs w:val="28"/>
              </w:rPr>
              <w:t>,26</w:t>
            </w:r>
            <w:r w:rsidR="006D24E0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F82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. рублей;</w:t>
            </w:r>
          </w:p>
          <w:p w:rsidR="00736D84" w:rsidRPr="00295581" w:rsidRDefault="00736D84" w:rsidP="00DC7188">
            <w:pPr>
              <w:tabs>
                <w:tab w:val="left" w:pos="56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B24678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DC7188">
              <w:rPr>
                <w:rFonts w:ascii="Times New Roman" w:eastAsia="Calibri" w:hAnsi="Times New Roman" w:cs="Times New Roman"/>
                <w:sz w:val="28"/>
                <w:szCs w:val="28"/>
              </w:rPr>
              <w:t>997</w:t>
            </w:r>
            <w:r w:rsidR="00AC0F82" w:rsidRPr="00295581">
              <w:rPr>
                <w:rFonts w:ascii="Times New Roman" w:hAnsi="Times New Roman" w:cs="Times New Roman"/>
                <w:sz w:val="28"/>
                <w:szCs w:val="28"/>
              </w:rPr>
              <w:t>,26</w:t>
            </w:r>
            <w:r w:rsidR="006D24E0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F82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. рублей;</w:t>
            </w:r>
          </w:p>
          <w:p w:rsidR="00736D84" w:rsidRPr="00295581" w:rsidRDefault="00736D84" w:rsidP="00DC7188">
            <w:pPr>
              <w:tabs>
                <w:tab w:val="left" w:pos="56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B24678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DC7188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  <w:r w:rsidR="00AC0F82" w:rsidRPr="00295581">
              <w:rPr>
                <w:rFonts w:ascii="Times New Roman" w:hAnsi="Times New Roman" w:cs="Times New Roman"/>
                <w:sz w:val="28"/>
                <w:szCs w:val="28"/>
              </w:rPr>
              <w:t>,26</w:t>
            </w:r>
            <w:r w:rsidR="006D24E0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F82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="00051F64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. рублей.</w:t>
            </w:r>
          </w:p>
          <w:p w:rsidR="00F937A7" w:rsidRPr="00295581" w:rsidRDefault="00F937A7" w:rsidP="00F937A7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Ставропольского края </w:t>
            </w: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295581">
              <w:rPr>
                <w:rFonts w:ascii="Times New Roman" w:hAnsi="Times New Roman" w:cs="Times New Roman"/>
                <w:sz w:val="28"/>
                <w:szCs w:val="28"/>
              </w:rPr>
              <w:t>600,00 тыс.</w:t>
            </w: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F937A7" w:rsidRPr="00295581" w:rsidRDefault="00F937A7" w:rsidP="00F937A7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B24678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100,00 </w:t>
            </w: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F937A7" w:rsidRPr="00295581" w:rsidRDefault="00F937A7" w:rsidP="00F937A7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B24678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100,00 </w:t>
            </w: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F937A7" w:rsidRPr="00295581" w:rsidRDefault="00B24678" w:rsidP="00F937A7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2026</w:t>
            </w:r>
            <w:r w:rsidR="00F937A7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F937A7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100,00 </w:t>
            </w:r>
            <w:r w:rsidR="00F937A7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F937A7" w:rsidRPr="00295581" w:rsidRDefault="00B24678" w:rsidP="00F937A7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в 2027</w:t>
            </w:r>
            <w:r w:rsidR="00F937A7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F937A7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100,00 </w:t>
            </w:r>
            <w:r w:rsidR="00F937A7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F937A7" w:rsidRPr="00295581" w:rsidRDefault="00F937A7" w:rsidP="00F937A7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B24678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100,00 </w:t>
            </w: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F937A7" w:rsidRPr="00295581" w:rsidRDefault="00B24678" w:rsidP="00F937A7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в 2029</w:t>
            </w:r>
            <w:r w:rsidR="00F937A7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F937A7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100,00 </w:t>
            </w:r>
            <w:r w:rsidR="00F937A7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AA5BD2" w:rsidRPr="002955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820AE" w:rsidRPr="00295581" w:rsidRDefault="009A19B5" w:rsidP="00482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участников Программы</w:t>
            </w:r>
            <w:r w:rsidR="00B24678" w:rsidRPr="002955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20AE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95581" w:rsidRPr="002955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4678" w:rsidRPr="0029558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="004820AE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820AE" w:rsidRPr="00295581" w:rsidRDefault="00AC0F82" w:rsidP="00482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B24678" w:rsidRPr="002955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20AE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 году –50,00 тыс. рублей;</w:t>
            </w:r>
          </w:p>
          <w:p w:rsidR="004820AE" w:rsidRPr="00295581" w:rsidRDefault="00B24678" w:rsidP="00482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4820AE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Pr="00295581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  <w:r w:rsidR="004820AE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20AE" w:rsidRPr="00295581" w:rsidRDefault="00B24678" w:rsidP="004820AE">
            <w:pPr>
              <w:tabs>
                <w:tab w:val="left" w:pos="5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4820AE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 году –50,00 тыс. рублей;</w:t>
            </w:r>
          </w:p>
          <w:p w:rsidR="004820AE" w:rsidRPr="00295581" w:rsidRDefault="00B24678" w:rsidP="004820AE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4820AE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 году –50,00 тыс. рублей;</w:t>
            </w:r>
          </w:p>
          <w:p w:rsidR="004820AE" w:rsidRPr="00295581" w:rsidRDefault="00B24678" w:rsidP="004820AE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="004820AE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 году –50,00 тыс. рублей; </w:t>
            </w:r>
          </w:p>
          <w:p w:rsidR="004820AE" w:rsidRPr="00295581" w:rsidRDefault="00B24678" w:rsidP="004820AE">
            <w:pPr>
              <w:tabs>
                <w:tab w:val="left" w:pos="56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581"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="004820AE" w:rsidRPr="00295581">
              <w:rPr>
                <w:rFonts w:ascii="Times New Roman" w:hAnsi="Times New Roman" w:cs="Times New Roman"/>
                <w:sz w:val="28"/>
                <w:szCs w:val="28"/>
              </w:rPr>
              <w:t xml:space="preserve"> году –50,00 тыс. рублей.</w:t>
            </w:r>
          </w:p>
          <w:p w:rsidR="002F703C" w:rsidRPr="00B72AFB" w:rsidRDefault="002F703C" w:rsidP="002F703C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suppressAutoHyphens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8"/>
                <w:lang w:eastAsia="ar-SA"/>
              </w:rPr>
            </w:pPr>
          </w:p>
        </w:tc>
      </w:tr>
      <w:tr w:rsidR="006B2492" w:rsidRPr="006B2492" w:rsidTr="00336BF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dxa"/>
            <w:shd w:val="clear" w:color="auto" w:fill="FFFFFF" w:themeFill="background1"/>
          </w:tcPr>
          <w:p w:rsidR="002F703C" w:rsidRPr="00336BF6" w:rsidRDefault="002F703C" w:rsidP="002F703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46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55" w:type="dxa"/>
            <w:shd w:val="clear" w:color="auto" w:fill="FFFFFF" w:themeFill="background1"/>
          </w:tcPr>
          <w:p w:rsidR="004820AE" w:rsidRPr="00100F1E" w:rsidRDefault="00635FB8" w:rsidP="004820AE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5FB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мероприятий по профилактике </w:t>
            </w:r>
            <w:r w:rsidR="00187D3B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правонарушений, в </w:t>
            </w:r>
            <w:r w:rsidR="009339B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87D3B">
              <w:rPr>
                <w:rFonts w:ascii="Times New Roman" w:hAnsi="Times New Roman" w:cs="Times New Roman"/>
                <w:sz w:val="28"/>
                <w:szCs w:val="28"/>
              </w:rPr>
              <w:t>ом числе гру</w:t>
            </w:r>
            <w:r w:rsidR="009339BA">
              <w:rPr>
                <w:rFonts w:ascii="Times New Roman" w:hAnsi="Times New Roman" w:cs="Times New Roman"/>
                <w:sz w:val="28"/>
                <w:szCs w:val="28"/>
              </w:rPr>
              <w:t>пповой, рецидивной преступности,</w:t>
            </w:r>
            <w:r w:rsidR="00187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FB8">
              <w:rPr>
                <w:rFonts w:ascii="Times New Roman" w:hAnsi="Times New Roman" w:cs="Times New Roman"/>
                <w:sz w:val="28"/>
                <w:szCs w:val="28"/>
              </w:rPr>
              <w:t xml:space="preserve">незаконного потребления наркотиков и борьбе с алкоголизмом </w:t>
            </w:r>
            <w:r w:rsidRPr="00100F1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F5A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00F1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7F5A8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00F1E">
              <w:rPr>
                <w:rFonts w:ascii="Times New Roman" w:hAnsi="Times New Roman" w:cs="Times New Roman"/>
                <w:sz w:val="28"/>
                <w:szCs w:val="28"/>
              </w:rPr>
              <w:t xml:space="preserve"> к 202</w:t>
            </w:r>
            <w:r w:rsidR="00B24678" w:rsidRPr="00100F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0F1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100F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4678" w:rsidRPr="00336BF6" w:rsidRDefault="00B24678" w:rsidP="004820AE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B35" w:rsidRDefault="00187D3B" w:rsidP="004820AE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DA47EE" w:rsidRPr="00336BF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мероприятий</w:t>
            </w:r>
            <w:r w:rsidR="004C333B" w:rsidRPr="00336B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47EE" w:rsidRPr="00336BF6">
              <w:rPr>
                <w:rFonts w:ascii="Times New Roman" w:hAnsi="Times New Roman" w:cs="Times New Roman"/>
                <w:sz w:val="28"/>
                <w:szCs w:val="28"/>
              </w:rPr>
              <w:t>направленных на укрепление гражданского единства</w:t>
            </w:r>
            <w:r w:rsidR="004C333B" w:rsidRPr="00336B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47EE" w:rsidRPr="00336BF6">
              <w:rPr>
                <w:rFonts w:ascii="Times New Roman" w:hAnsi="Times New Roman" w:cs="Times New Roman"/>
                <w:sz w:val="28"/>
                <w:szCs w:val="28"/>
              </w:rPr>
              <w:t>гармонизацию межнациональн</w:t>
            </w:r>
            <w:r w:rsidR="003510D9" w:rsidRPr="00336BF6">
              <w:rPr>
                <w:rFonts w:ascii="Times New Roman" w:hAnsi="Times New Roman" w:cs="Times New Roman"/>
                <w:sz w:val="28"/>
                <w:szCs w:val="28"/>
              </w:rPr>
              <w:t>ых отношений и недопущению конф</w:t>
            </w:r>
            <w:r w:rsidR="00DA47EE" w:rsidRPr="00336BF6">
              <w:rPr>
                <w:rFonts w:ascii="Times New Roman" w:hAnsi="Times New Roman" w:cs="Times New Roman"/>
                <w:sz w:val="28"/>
                <w:szCs w:val="28"/>
              </w:rPr>
              <w:t xml:space="preserve">ликтов экстремизма </w:t>
            </w:r>
            <w:r w:rsidRPr="00100F1E"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DA47EE" w:rsidRPr="00100F1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Pr="00100F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A47EE" w:rsidRPr="00100F1E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</w:t>
            </w:r>
            <w:r w:rsidR="00DA47EE" w:rsidRPr="00336BF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B246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47EE" w:rsidRPr="00336BF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246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47EE" w:rsidRPr="00336BF6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B24678" w:rsidRPr="00336BF6" w:rsidRDefault="00B24678" w:rsidP="004820AE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F6" w:rsidRDefault="00187D3B" w:rsidP="004820AE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</w:t>
            </w:r>
            <w:r w:rsidR="00547F08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62E5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</w:t>
            </w:r>
            <w:r w:rsidR="00547F08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D62E5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граж</w:t>
            </w:r>
            <w:r w:rsidR="003510D9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</w:t>
            </w:r>
            <w:r w:rsidR="008D62E5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положительно оценивающих проведение информационно-пропагандистских мероприятий антитеррористической направленности</w:t>
            </w:r>
            <w:r w:rsidR="00042E8C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D62E5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общей численности опрошенных жителей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8D62E5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62E5" w:rsidRPr="00100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E4A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00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E4A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D62E5" w:rsidRPr="00100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  <w:r w:rsidR="003E4A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="00AC0F82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E4A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62E5" w:rsidRPr="00336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3E4A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820AE" w:rsidRPr="00336B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4678" w:rsidRPr="00336BF6" w:rsidRDefault="00B24678" w:rsidP="004820AE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9BC" w:rsidRPr="006B2492" w:rsidRDefault="001D57D3" w:rsidP="004820AE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20AE" w:rsidRPr="00336BF6">
              <w:rPr>
                <w:rFonts w:ascii="Times New Roman" w:hAnsi="Times New Roman" w:cs="Times New Roman"/>
                <w:sz w:val="28"/>
                <w:szCs w:val="28"/>
              </w:rPr>
              <w:t>охранение</w:t>
            </w:r>
            <w:r w:rsidRPr="00336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F97" w:rsidRPr="00336BF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</w:t>
            </w:r>
            <w:r w:rsidR="007258CE" w:rsidRPr="00336B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членов </w:t>
            </w:r>
            <w:r w:rsidR="007258CE" w:rsidRPr="00336BF6">
              <w:rPr>
                <w:rFonts w:ascii="Times New Roman" w:hAnsi="Times New Roman" w:cs="Times New Roman"/>
                <w:sz w:val="28"/>
                <w:szCs w:val="28"/>
              </w:rPr>
              <w:t>Левокумского районного казачьего общества СОКО ТВКО</w:t>
            </w:r>
            <w:r w:rsidR="00AC0F82" w:rsidRPr="00336BF6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</w:t>
            </w:r>
            <w:r w:rsidR="00100F1E" w:rsidRPr="00100F1E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AC0F82" w:rsidRPr="00100F1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100F1E" w:rsidRPr="00100F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0F82" w:rsidRPr="00100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F82" w:rsidRPr="00336BF6">
              <w:rPr>
                <w:rFonts w:ascii="Times New Roman" w:hAnsi="Times New Roman" w:cs="Times New Roman"/>
                <w:sz w:val="28"/>
                <w:szCs w:val="28"/>
              </w:rPr>
              <w:t>до 202</w:t>
            </w:r>
            <w:r w:rsidR="00B246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3F97" w:rsidRPr="00336BF6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2F703C" w:rsidRPr="006B2492" w:rsidRDefault="002F703C" w:rsidP="006B0F98">
            <w:pPr>
              <w:suppressAutoHyphens/>
              <w:snapToGrid w:val="0"/>
              <w:ind w:firstLine="5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ar-SA"/>
              </w:rPr>
            </w:pPr>
          </w:p>
        </w:tc>
      </w:tr>
    </w:tbl>
    <w:p w:rsidR="009E5DFB" w:rsidRDefault="009E5DFB" w:rsidP="00271F81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2F703C" w:rsidRPr="00271F81" w:rsidRDefault="002F703C" w:rsidP="00271F81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271F8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Приоритеты и цели реализуемой в Левокумском муниципальном </w:t>
      </w:r>
      <w:r w:rsidR="00AC0F82" w:rsidRPr="00271F8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округе</w:t>
      </w:r>
      <w:r w:rsidRPr="00271F8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Ставропольского края муниципальной политики в сфере </w:t>
      </w:r>
      <w:r w:rsidR="006E18D9" w:rsidRPr="00271F8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обеспечения общественной безопасности</w:t>
      </w:r>
    </w:p>
    <w:p w:rsidR="002F703C" w:rsidRPr="006B2492" w:rsidRDefault="002F703C" w:rsidP="002F70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1308" w:rsidRPr="006B2492" w:rsidRDefault="00461308" w:rsidP="0027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92">
        <w:rPr>
          <w:rFonts w:ascii="Times New Roman" w:hAnsi="Times New Roman" w:cs="Times New Roman"/>
          <w:sz w:val="28"/>
          <w:szCs w:val="28"/>
        </w:rPr>
        <w:t xml:space="preserve">Программа сформирована исходя из принципов долгосрочных целей социально-экономического развития </w:t>
      </w:r>
      <w:r w:rsidR="00CA59BA" w:rsidRPr="006B2492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AC0F82">
        <w:rPr>
          <w:rFonts w:ascii="Times New Roman" w:hAnsi="Times New Roman" w:cs="Times New Roman"/>
          <w:sz w:val="28"/>
          <w:szCs w:val="28"/>
        </w:rPr>
        <w:t>округа</w:t>
      </w:r>
      <w:r w:rsidR="001D57D3">
        <w:rPr>
          <w:rFonts w:ascii="Times New Roman" w:hAnsi="Times New Roman" w:cs="Times New Roman"/>
          <w:sz w:val="28"/>
          <w:szCs w:val="28"/>
        </w:rPr>
        <w:t xml:space="preserve"> </w:t>
      </w:r>
      <w:r w:rsidRPr="006B2492">
        <w:rPr>
          <w:rFonts w:ascii="Times New Roman" w:hAnsi="Times New Roman" w:cs="Times New Roman"/>
          <w:sz w:val="28"/>
          <w:szCs w:val="28"/>
        </w:rPr>
        <w:t xml:space="preserve">Ставропольского края и показателей (индикаторов) их достижения в соответствии </w:t>
      </w:r>
      <w:proofErr w:type="gramStart"/>
      <w:r w:rsidRPr="006B24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2492">
        <w:rPr>
          <w:rFonts w:ascii="Times New Roman" w:hAnsi="Times New Roman" w:cs="Times New Roman"/>
          <w:sz w:val="28"/>
          <w:szCs w:val="28"/>
        </w:rPr>
        <w:t>:</w:t>
      </w:r>
    </w:p>
    <w:p w:rsidR="005F3940" w:rsidRPr="009A515B" w:rsidRDefault="004820AE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5B">
        <w:rPr>
          <w:rFonts w:ascii="Times New Roman" w:hAnsi="Times New Roman" w:cs="Times New Roman"/>
          <w:sz w:val="28"/>
          <w:szCs w:val="28"/>
        </w:rPr>
        <w:lastRenderedPageBreak/>
        <w:t xml:space="preserve">Стратегией национальной безопасности Российской Федерации, утвержденной Указом Президента Российской Федерации </w:t>
      </w:r>
      <w:r w:rsidR="00271F81" w:rsidRPr="009A515B"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</w:t>
      </w:r>
      <w:r w:rsidR="009A515B" w:rsidRPr="009A515B">
        <w:rPr>
          <w:rFonts w:ascii="Times New Roman" w:hAnsi="Times New Roman" w:cs="Times New Roman"/>
          <w:sz w:val="28"/>
          <w:szCs w:val="28"/>
        </w:rPr>
        <w:t>02</w:t>
      </w:r>
      <w:r w:rsidR="00271F81" w:rsidRPr="009A515B">
        <w:rPr>
          <w:rFonts w:ascii="Times New Roman" w:hAnsi="Times New Roman" w:cs="Times New Roman"/>
          <w:sz w:val="28"/>
          <w:szCs w:val="28"/>
        </w:rPr>
        <w:t xml:space="preserve"> </w:t>
      </w:r>
      <w:r w:rsidR="009A515B" w:rsidRPr="009A515B">
        <w:rPr>
          <w:rFonts w:ascii="Times New Roman" w:hAnsi="Times New Roman" w:cs="Times New Roman"/>
          <w:sz w:val="28"/>
          <w:szCs w:val="28"/>
        </w:rPr>
        <w:t>июля</w:t>
      </w:r>
      <w:r w:rsidR="00271F81" w:rsidRPr="009A515B">
        <w:rPr>
          <w:rFonts w:ascii="Times New Roman" w:hAnsi="Times New Roman" w:cs="Times New Roman"/>
          <w:sz w:val="28"/>
          <w:szCs w:val="28"/>
        </w:rPr>
        <w:t xml:space="preserve"> 20</w:t>
      </w:r>
      <w:r w:rsidR="009A515B" w:rsidRPr="009A515B">
        <w:rPr>
          <w:rFonts w:ascii="Times New Roman" w:hAnsi="Times New Roman" w:cs="Times New Roman"/>
          <w:sz w:val="28"/>
          <w:szCs w:val="28"/>
        </w:rPr>
        <w:t>21</w:t>
      </w:r>
      <w:r w:rsidR="00271F81" w:rsidRPr="009A515B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9A515B">
        <w:rPr>
          <w:rFonts w:ascii="Times New Roman" w:hAnsi="Times New Roman" w:cs="Times New Roman"/>
          <w:sz w:val="28"/>
          <w:szCs w:val="28"/>
        </w:rPr>
        <w:t xml:space="preserve"> </w:t>
      </w:r>
      <w:r w:rsidR="009A515B" w:rsidRPr="009A515B">
        <w:rPr>
          <w:rFonts w:ascii="Times New Roman" w:hAnsi="Times New Roman" w:cs="Times New Roman"/>
          <w:sz w:val="28"/>
          <w:szCs w:val="28"/>
        </w:rPr>
        <w:t>400</w:t>
      </w:r>
      <w:r w:rsidRPr="009A515B">
        <w:rPr>
          <w:rFonts w:ascii="Times New Roman" w:hAnsi="Times New Roman" w:cs="Times New Roman"/>
          <w:sz w:val="28"/>
          <w:szCs w:val="28"/>
        </w:rPr>
        <w:t>;</w:t>
      </w:r>
    </w:p>
    <w:p w:rsidR="004820AE" w:rsidRPr="006B2492" w:rsidRDefault="00271F81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</w:t>
      </w:r>
      <w:r w:rsidR="004820AE" w:rsidRPr="006B2492">
        <w:rPr>
          <w:rFonts w:ascii="Times New Roman" w:hAnsi="Times New Roman" w:cs="Times New Roman"/>
          <w:sz w:val="28"/>
          <w:szCs w:val="28"/>
        </w:rPr>
        <w:t>О наркотических сре</w:t>
      </w:r>
      <w:r>
        <w:rPr>
          <w:rFonts w:ascii="Times New Roman" w:hAnsi="Times New Roman" w:cs="Times New Roman"/>
          <w:sz w:val="28"/>
          <w:szCs w:val="28"/>
        </w:rPr>
        <w:t>дствах и психотропных веществах»</w:t>
      </w:r>
      <w:r w:rsidR="004E5337">
        <w:rPr>
          <w:rFonts w:ascii="Times New Roman" w:hAnsi="Times New Roman" w:cs="Times New Roman"/>
          <w:sz w:val="28"/>
          <w:szCs w:val="28"/>
        </w:rPr>
        <w:t xml:space="preserve"> от 08 января 1998 года № 3-ФЗ</w:t>
      </w:r>
      <w:r w:rsidR="004820AE" w:rsidRPr="006B2492">
        <w:rPr>
          <w:rFonts w:ascii="Times New Roman" w:hAnsi="Times New Roman" w:cs="Times New Roman"/>
          <w:sz w:val="28"/>
          <w:szCs w:val="28"/>
        </w:rPr>
        <w:t>;</w:t>
      </w:r>
    </w:p>
    <w:p w:rsidR="004820AE" w:rsidRPr="006B2492" w:rsidRDefault="00271F81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«О полиции»</w:t>
      </w:r>
      <w:r w:rsidR="004E5337">
        <w:rPr>
          <w:rFonts w:ascii="Times New Roman" w:hAnsi="Times New Roman" w:cs="Times New Roman"/>
          <w:sz w:val="28"/>
          <w:szCs w:val="28"/>
        </w:rPr>
        <w:t xml:space="preserve"> </w:t>
      </w:r>
      <w:r w:rsidR="004E5337" w:rsidRPr="004E5337">
        <w:rPr>
          <w:rFonts w:ascii="Times New Roman" w:hAnsi="Times New Roman" w:cs="Times New Roman"/>
          <w:sz w:val="28"/>
          <w:szCs w:val="28"/>
        </w:rPr>
        <w:t>от 07 февраля 2011 года № 3-ФЗ</w:t>
      </w:r>
      <w:r w:rsidR="004820AE" w:rsidRPr="004E5337">
        <w:rPr>
          <w:rFonts w:ascii="Times New Roman" w:hAnsi="Times New Roman" w:cs="Times New Roman"/>
          <w:sz w:val="28"/>
          <w:szCs w:val="28"/>
        </w:rPr>
        <w:t>;</w:t>
      </w:r>
    </w:p>
    <w:p w:rsidR="004820AE" w:rsidRPr="004E5337" w:rsidRDefault="00271F81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</w:t>
      </w:r>
      <w:r w:rsidR="004820AE" w:rsidRPr="006B2492">
        <w:rPr>
          <w:rFonts w:ascii="Times New Roman" w:hAnsi="Times New Roman" w:cs="Times New Roman"/>
          <w:sz w:val="28"/>
          <w:szCs w:val="28"/>
        </w:rPr>
        <w:t>Об участии граждан в охране об</w:t>
      </w:r>
      <w:r>
        <w:rPr>
          <w:rFonts w:ascii="Times New Roman" w:hAnsi="Times New Roman" w:cs="Times New Roman"/>
          <w:sz w:val="28"/>
          <w:szCs w:val="28"/>
        </w:rPr>
        <w:t>щественного порядка»</w:t>
      </w:r>
      <w:r w:rsidR="004E5337">
        <w:rPr>
          <w:rFonts w:ascii="Times New Roman" w:hAnsi="Times New Roman" w:cs="Times New Roman"/>
          <w:sz w:val="28"/>
          <w:szCs w:val="28"/>
        </w:rPr>
        <w:t xml:space="preserve"> </w:t>
      </w:r>
      <w:r w:rsidR="004E5337" w:rsidRPr="004E5337">
        <w:rPr>
          <w:rFonts w:ascii="Times New Roman" w:hAnsi="Times New Roman" w:cs="Times New Roman"/>
          <w:sz w:val="28"/>
          <w:szCs w:val="28"/>
        </w:rPr>
        <w:t>от 02 апреля 2014 года № 44-ФЗ</w:t>
      </w:r>
      <w:r w:rsidR="004820AE" w:rsidRPr="004E5337">
        <w:rPr>
          <w:rFonts w:ascii="Times New Roman" w:hAnsi="Times New Roman" w:cs="Times New Roman"/>
          <w:sz w:val="28"/>
          <w:szCs w:val="28"/>
        </w:rPr>
        <w:t>;</w:t>
      </w:r>
    </w:p>
    <w:p w:rsidR="004820AE" w:rsidRPr="006B2492" w:rsidRDefault="00271F81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</w:t>
      </w:r>
      <w:r w:rsidR="004820AE" w:rsidRPr="006B2492">
        <w:rPr>
          <w:rFonts w:ascii="Times New Roman" w:hAnsi="Times New Roman" w:cs="Times New Roman"/>
          <w:sz w:val="28"/>
          <w:szCs w:val="28"/>
        </w:rPr>
        <w:t>О войсках национальн</w:t>
      </w:r>
      <w:r>
        <w:rPr>
          <w:rFonts w:ascii="Times New Roman" w:hAnsi="Times New Roman" w:cs="Times New Roman"/>
          <w:sz w:val="28"/>
          <w:szCs w:val="28"/>
        </w:rPr>
        <w:t>ой гвардии Российской Федерации»</w:t>
      </w:r>
      <w:r w:rsidR="004E5337">
        <w:rPr>
          <w:rFonts w:ascii="Times New Roman" w:hAnsi="Times New Roman" w:cs="Times New Roman"/>
          <w:sz w:val="28"/>
          <w:szCs w:val="28"/>
        </w:rPr>
        <w:t xml:space="preserve"> </w:t>
      </w:r>
      <w:r w:rsidR="004E5337" w:rsidRPr="004E5337">
        <w:rPr>
          <w:rFonts w:ascii="Times New Roman" w:hAnsi="Times New Roman" w:cs="Times New Roman"/>
          <w:sz w:val="28"/>
          <w:szCs w:val="28"/>
        </w:rPr>
        <w:t>от 03 июля 2016 года № 226-ФЗ</w:t>
      </w:r>
      <w:r w:rsidR="004820AE" w:rsidRPr="004E5337">
        <w:rPr>
          <w:rFonts w:ascii="Times New Roman" w:hAnsi="Times New Roman" w:cs="Times New Roman"/>
          <w:sz w:val="28"/>
          <w:szCs w:val="28"/>
        </w:rPr>
        <w:t>;</w:t>
      </w:r>
    </w:p>
    <w:p w:rsidR="004820AE" w:rsidRPr="00B24678" w:rsidRDefault="004820AE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8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Северо-Кавказского федерального округа до 20</w:t>
      </w:r>
      <w:r w:rsidR="009A515B" w:rsidRPr="00B24678">
        <w:rPr>
          <w:rFonts w:ascii="Times New Roman" w:hAnsi="Times New Roman" w:cs="Times New Roman"/>
          <w:sz w:val="28"/>
          <w:szCs w:val="28"/>
        </w:rPr>
        <w:t>30</w:t>
      </w:r>
      <w:r w:rsidRPr="00B24678">
        <w:rPr>
          <w:rFonts w:ascii="Times New Roman" w:hAnsi="Times New Roman" w:cs="Times New Roman"/>
          <w:sz w:val="28"/>
          <w:szCs w:val="28"/>
        </w:rPr>
        <w:t xml:space="preserve"> года, утвержденной распоряжением Правительства Российской Федерации от </w:t>
      </w:r>
      <w:r w:rsidR="009A515B" w:rsidRPr="00B24678">
        <w:rPr>
          <w:rFonts w:ascii="Times New Roman" w:hAnsi="Times New Roman" w:cs="Times New Roman"/>
          <w:sz w:val="28"/>
          <w:szCs w:val="28"/>
        </w:rPr>
        <w:t>30 апреля</w:t>
      </w:r>
      <w:r w:rsidR="00271F81" w:rsidRPr="00B24678">
        <w:rPr>
          <w:rFonts w:ascii="Times New Roman" w:hAnsi="Times New Roman" w:cs="Times New Roman"/>
          <w:sz w:val="28"/>
          <w:szCs w:val="28"/>
        </w:rPr>
        <w:t xml:space="preserve"> 20</w:t>
      </w:r>
      <w:r w:rsidR="009A515B" w:rsidRPr="00B24678">
        <w:rPr>
          <w:rFonts w:ascii="Times New Roman" w:hAnsi="Times New Roman" w:cs="Times New Roman"/>
          <w:sz w:val="28"/>
          <w:szCs w:val="28"/>
        </w:rPr>
        <w:t>22</w:t>
      </w:r>
      <w:r w:rsidR="00271F81" w:rsidRPr="00B24678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B24678">
        <w:rPr>
          <w:rFonts w:ascii="Times New Roman" w:hAnsi="Times New Roman" w:cs="Times New Roman"/>
          <w:sz w:val="28"/>
          <w:szCs w:val="28"/>
        </w:rPr>
        <w:t xml:space="preserve"> </w:t>
      </w:r>
      <w:r w:rsidR="009A515B" w:rsidRPr="00B24678">
        <w:rPr>
          <w:rFonts w:ascii="Times New Roman" w:hAnsi="Times New Roman" w:cs="Times New Roman"/>
          <w:sz w:val="28"/>
          <w:szCs w:val="28"/>
        </w:rPr>
        <w:t>1089-р</w:t>
      </w:r>
      <w:r w:rsidRPr="00B24678">
        <w:rPr>
          <w:rFonts w:ascii="Times New Roman" w:hAnsi="Times New Roman" w:cs="Times New Roman"/>
          <w:sz w:val="28"/>
          <w:szCs w:val="28"/>
        </w:rPr>
        <w:t>;</w:t>
      </w:r>
    </w:p>
    <w:p w:rsidR="004820AE" w:rsidRPr="004E5337" w:rsidRDefault="00271F81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Ставропольского края «</w:t>
      </w:r>
      <w:r w:rsidR="004820AE" w:rsidRPr="006B2492">
        <w:rPr>
          <w:rFonts w:ascii="Times New Roman" w:hAnsi="Times New Roman" w:cs="Times New Roman"/>
          <w:sz w:val="28"/>
          <w:szCs w:val="28"/>
        </w:rPr>
        <w:t>Об административных правона</w:t>
      </w:r>
      <w:r>
        <w:rPr>
          <w:rFonts w:ascii="Times New Roman" w:hAnsi="Times New Roman" w:cs="Times New Roman"/>
          <w:sz w:val="28"/>
          <w:szCs w:val="28"/>
        </w:rPr>
        <w:t>рушениях в Ставропольском крае»</w:t>
      </w:r>
      <w:r w:rsidR="004E5337">
        <w:rPr>
          <w:rFonts w:ascii="Times New Roman" w:hAnsi="Times New Roman" w:cs="Times New Roman"/>
          <w:sz w:val="28"/>
          <w:szCs w:val="28"/>
        </w:rPr>
        <w:t xml:space="preserve"> </w:t>
      </w:r>
      <w:r w:rsidR="004E5337" w:rsidRPr="004E5337">
        <w:rPr>
          <w:rFonts w:ascii="Times New Roman" w:hAnsi="Times New Roman" w:cs="Times New Roman"/>
          <w:sz w:val="28"/>
          <w:szCs w:val="28"/>
        </w:rPr>
        <w:t>от 10 апреля 2008 года № 20-кз</w:t>
      </w:r>
      <w:r w:rsidRPr="004E5337">
        <w:rPr>
          <w:rFonts w:ascii="Times New Roman" w:hAnsi="Times New Roman" w:cs="Times New Roman"/>
          <w:sz w:val="28"/>
          <w:szCs w:val="28"/>
        </w:rPr>
        <w:t>;</w:t>
      </w:r>
    </w:p>
    <w:p w:rsidR="004820AE" w:rsidRPr="004E5337" w:rsidRDefault="00271F81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Ставропольского края «</w:t>
      </w:r>
      <w:r w:rsidR="004820AE" w:rsidRPr="006B2492">
        <w:rPr>
          <w:rFonts w:ascii="Times New Roman" w:hAnsi="Times New Roman" w:cs="Times New Roman"/>
          <w:sz w:val="28"/>
          <w:szCs w:val="28"/>
        </w:rPr>
        <w:t>О привлечении членов казачьих обществ к государственной или ин</w:t>
      </w:r>
      <w:r>
        <w:rPr>
          <w:rFonts w:ascii="Times New Roman" w:hAnsi="Times New Roman" w:cs="Times New Roman"/>
          <w:sz w:val="28"/>
          <w:szCs w:val="28"/>
        </w:rPr>
        <w:t>ой службе в Ставропольском крае»</w:t>
      </w:r>
      <w:r w:rsidR="004E5337">
        <w:rPr>
          <w:rFonts w:ascii="Times New Roman" w:hAnsi="Times New Roman" w:cs="Times New Roman"/>
          <w:sz w:val="28"/>
          <w:szCs w:val="28"/>
        </w:rPr>
        <w:t xml:space="preserve"> </w:t>
      </w:r>
      <w:r w:rsidR="004E5337" w:rsidRPr="004E5337">
        <w:rPr>
          <w:rFonts w:ascii="Times New Roman" w:hAnsi="Times New Roman" w:cs="Times New Roman"/>
          <w:sz w:val="28"/>
          <w:szCs w:val="28"/>
        </w:rPr>
        <w:t>от 26 июля 2013 года № 69-кз</w:t>
      </w:r>
      <w:r w:rsidR="004820AE" w:rsidRPr="004E5337">
        <w:rPr>
          <w:rFonts w:ascii="Times New Roman" w:hAnsi="Times New Roman" w:cs="Times New Roman"/>
          <w:sz w:val="28"/>
          <w:szCs w:val="28"/>
        </w:rPr>
        <w:t>;</w:t>
      </w:r>
    </w:p>
    <w:p w:rsidR="004820AE" w:rsidRPr="004E5337" w:rsidRDefault="00271F81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Ставропольского края «</w:t>
      </w:r>
      <w:r w:rsidR="004820AE" w:rsidRPr="006B2492">
        <w:rPr>
          <w:rFonts w:ascii="Times New Roman" w:hAnsi="Times New Roman" w:cs="Times New Roman"/>
          <w:sz w:val="28"/>
          <w:szCs w:val="28"/>
        </w:rPr>
        <w:t xml:space="preserve">О некоторых вопросах участия граждан в охране общественного порядка на </w:t>
      </w:r>
      <w:r>
        <w:rPr>
          <w:rFonts w:ascii="Times New Roman" w:hAnsi="Times New Roman" w:cs="Times New Roman"/>
          <w:sz w:val="28"/>
          <w:szCs w:val="28"/>
        </w:rPr>
        <w:t>территории Ставропольского края»</w:t>
      </w:r>
      <w:r w:rsidR="004E5337">
        <w:rPr>
          <w:rFonts w:ascii="Times New Roman" w:hAnsi="Times New Roman" w:cs="Times New Roman"/>
          <w:sz w:val="28"/>
          <w:szCs w:val="28"/>
        </w:rPr>
        <w:t xml:space="preserve"> </w:t>
      </w:r>
      <w:r w:rsidR="004E5337" w:rsidRPr="004E5337">
        <w:rPr>
          <w:rFonts w:ascii="Times New Roman" w:hAnsi="Times New Roman" w:cs="Times New Roman"/>
          <w:sz w:val="28"/>
          <w:szCs w:val="28"/>
        </w:rPr>
        <w:t>от 26 сентября 2014 года № 82-кз</w:t>
      </w:r>
      <w:r w:rsidR="004820AE" w:rsidRPr="004E5337">
        <w:rPr>
          <w:rFonts w:ascii="Times New Roman" w:hAnsi="Times New Roman" w:cs="Times New Roman"/>
          <w:sz w:val="28"/>
          <w:szCs w:val="28"/>
        </w:rPr>
        <w:t>;</w:t>
      </w:r>
    </w:p>
    <w:p w:rsidR="004820AE" w:rsidRPr="004E5337" w:rsidRDefault="004820AE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92">
        <w:rPr>
          <w:rFonts w:ascii="Times New Roman" w:hAnsi="Times New Roman" w:cs="Times New Roman"/>
          <w:sz w:val="28"/>
          <w:szCs w:val="28"/>
        </w:rPr>
        <w:t>Законом Ставропольского края "О профилактике незаконного потребления наркотических средств и психотропных веществ, наркомании"</w:t>
      </w:r>
      <w:r w:rsidR="004E5337">
        <w:rPr>
          <w:rFonts w:ascii="Times New Roman" w:hAnsi="Times New Roman" w:cs="Times New Roman"/>
          <w:sz w:val="28"/>
          <w:szCs w:val="28"/>
        </w:rPr>
        <w:t xml:space="preserve"> </w:t>
      </w:r>
      <w:r w:rsidR="004E5337" w:rsidRPr="004E5337">
        <w:rPr>
          <w:rFonts w:ascii="Times New Roman" w:hAnsi="Times New Roman" w:cs="Times New Roman"/>
          <w:sz w:val="28"/>
          <w:szCs w:val="28"/>
        </w:rPr>
        <w:t>02 декабря 2015 года №130-кз</w:t>
      </w:r>
      <w:r w:rsidRPr="004E5337">
        <w:rPr>
          <w:rFonts w:ascii="Times New Roman" w:hAnsi="Times New Roman" w:cs="Times New Roman"/>
          <w:sz w:val="28"/>
          <w:szCs w:val="28"/>
        </w:rPr>
        <w:t>;</w:t>
      </w:r>
    </w:p>
    <w:p w:rsidR="00230B35" w:rsidRPr="001A7F67" w:rsidRDefault="00DC7188" w:rsidP="00271F81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history="1">
        <w:r w:rsidR="00230B35" w:rsidRPr="001A7F67">
          <w:rPr>
            <w:rStyle w:val="aa"/>
            <w:color w:val="auto"/>
            <w:sz w:val="28"/>
            <w:szCs w:val="28"/>
            <w:u w:val="none"/>
          </w:rPr>
          <w:t xml:space="preserve">Федеральным законом от 26.09.1997 </w:t>
        </w:r>
        <w:r w:rsidR="00230B35">
          <w:rPr>
            <w:rStyle w:val="aa"/>
            <w:color w:val="auto"/>
            <w:sz w:val="28"/>
            <w:szCs w:val="28"/>
            <w:u w:val="none"/>
          </w:rPr>
          <w:t>№</w:t>
        </w:r>
        <w:r w:rsidR="00230B35" w:rsidRPr="001A7F67">
          <w:rPr>
            <w:rStyle w:val="aa"/>
            <w:color w:val="auto"/>
            <w:sz w:val="28"/>
            <w:szCs w:val="28"/>
            <w:u w:val="none"/>
          </w:rPr>
          <w:t xml:space="preserve"> 125-ФЗ </w:t>
        </w:r>
        <w:r w:rsidR="00230B35">
          <w:rPr>
            <w:rStyle w:val="aa"/>
            <w:color w:val="auto"/>
            <w:sz w:val="28"/>
            <w:szCs w:val="28"/>
            <w:u w:val="none"/>
          </w:rPr>
          <w:t>«</w:t>
        </w:r>
        <w:r w:rsidR="00230B35" w:rsidRPr="001A7F67">
          <w:rPr>
            <w:rStyle w:val="aa"/>
            <w:color w:val="auto"/>
            <w:sz w:val="28"/>
            <w:szCs w:val="28"/>
            <w:u w:val="none"/>
          </w:rPr>
          <w:t>О свободе совести и о религиозных объединениях</w:t>
        </w:r>
        <w:r w:rsidR="00230B35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="00230B35" w:rsidRPr="001A7F67">
        <w:rPr>
          <w:sz w:val="28"/>
          <w:szCs w:val="28"/>
        </w:rPr>
        <w:t>;</w:t>
      </w:r>
    </w:p>
    <w:p w:rsidR="00230B35" w:rsidRPr="001A7F67" w:rsidRDefault="00DC7188" w:rsidP="00271F81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history="1">
        <w:r w:rsidR="00230B35" w:rsidRPr="001A7F67">
          <w:rPr>
            <w:rStyle w:val="aa"/>
            <w:color w:val="auto"/>
            <w:sz w:val="28"/>
            <w:szCs w:val="28"/>
            <w:u w:val="none"/>
          </w:rPr>
          <w:t xml:space="preserve">Федеральным законом от 06.10.2003 </w:t>
        </w:r>
        <w:r w:rsidR="00230B35">
          <w:rPr>
            <w:rStyle w:val="aa"/>
            <w:color w:val="auto"/>
            <w:sz w:val="28"/>
            <w:szCs w:val="28"/>
            <w:u w:val="none"/>
          </w:rPr>
          <w:t>№</w:t>
        </w:r>
        <w:r w:rsidR="00230B35" w:rsidRPr="001A7F67">
          <w:rPr>
            <w:rStyle w:val="aa"/>
            <w:color w:val="auto"/>
            <w:sz w:val="28"/>
            <w:szCs w:val="28"/>
            <w:u w:val="none"/>
          </w:rPr>
          <w:t xml:space="preserve"> 131-ФЗ </w:t>
        </w:r>
        <w:r w:rsidR="00230B35">
          <w:rPr>
            <w:rStyle w:val="aa"/>
            <w:color w:val="auto"/>
            <w:sz w:val="28"/>
            <w:szCs w:val="28"/>
            <w:u w:val="none"/>
          </w:rPr>
          <w:t>«</w:t>
        </w:r>
        <w:r w:rsidR="00230B35" w:rsidRPr="001A7F67">
          <w:rPr>
            <w:rStyle w:val="aa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230B35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="00230B35" w:rsidRPr="001A7F67">
        <w:rPr>
          <w:sz w:val="28"/>
          <w:szCs w:val="28"/>
        </w:rPr>
        <w:t>;</w:t>
      </w:r>
    </w:p>
    <w:p w:rsidR="00230B35" w:rsidRPr="001A7F67" w:rsidRDefault="00DC7188" w:rsidP="00271F81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8" w:history="1">
        <w:r w:rsidR="00230B35" w:rsidRPr="001A7F67">
          <w:rPr>
            <w:sz w:val="28"/>
            <w:szCs w:val="28"/>
          </w:rPr>
          <w:t xml:space="preserve">Федеральным законом </w:t>
        </w:r>
        <w:r w:rsidR="00230B35">
          <w:rPr>
            <w:sz w:val="28"/>
            <w:szCs w:val="28"/>
          </w:rPr>
          <w:t>«</w:t>
        </w:r>
        <w:r w:rsidR="00230B35" w:rsidRPr="001A7F67">
          <w:rPr>
            <w:sz w:val="28"/>
            <w:szCs w:val="28"/>
          </w:rPr>
          <w:t>Об основах системы профилактики правонарушений в Российской Федерации</w:t>
        </w:r>
        <w:r w:rsidR="00230B35">
          <w:rPr>
            <w:sz w:val="28"/>
            <w:szCs w:val="28"/>
          </w:rPr>
          <w:t>»</w:t>
        </w:r>
      </w:hyperlink>
      <w:r w:rsidR="004E5337">
        <w:rPr>
          <w:sz w:val="28"/>
          <w:szCs w:val="28"/>
        </w:rPr>
        <w:t xml:space="preserve"> от 23 июня 2016 года № 182-ФЗ</w:t>
      </w:r>
      <w:r w:rsidR="00230B35" w:rsidRPr="001A7F67">
        <w:rPr>
          <w:sz w:val="28"/>
          <w:szCs w:val="28"/>
        </w:rPr>
        <w:t>;</w:t>
      </w:r>
    </w:p>
    <w:p w:rsidR="00230B35" w:rsidRPr="001A7F67" w:rsidRDefault="00DC7188" w:rsidP="00271F81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history="1">
        <w:r w:rsidR="00230B35" w:rsidRPr="001A7F67">
          <w:rPr>
            <w:rStyle w:val="aa"/>
            <w:color w:val="auto"/>
            <w:sz w:val="28"/>
            <w:szCs w:val="28"/>
            <w:u w:val="none"/>
          </w:rPr>
          <w:t xml:space="preserve">Указом Президента Российской Федерации от 07.05.2012 </w:t>
        </w:r>
        <w:r w:rsidR="00230B35">
          <w:rPr>
            <w:rStyle w:val="aa"/>
            <w:color w:val="auto"/>
            <w:sz w:val="28"/>
            <w:szCs w:val="28"/>
            <w:u w:val="none"/>
          </w:rPr>
          <w:t>№</w:t>
        </w:r>
        <w:r w:rsidR="00230B35" w:rsidRPr="001A7F67">
          <w:rPr>
            <w:rStyle w:val="aa"/>
            <w:color w:val="auto"/>
            <w:sz w:val="28"/>
            <w:szCs w:val="28"/>
            <w:u w:val="none"/>
          </w:rPr>
          <w:t xml:space="preserve"> 602</w:t>
        </w:r>
        <w:r w:rsidR="00230B35">
          <w:rPr>
            <w:rStyle w:val="aa"/>
            <w:color w:val="auto"/>
            <w:sz w:val="28"/>
            <w:szCs w:val="28"/>
            <w:u w:val="none"/>
          </w:rPr>
          <w:t xml:space="preserve"> «</w:t>
        </w:r>
        <w:r w:rsidR="00230B35" w:rsidRPr="001A7F67">
          <w:rPr>
            <w:rStyle w:val="aa"/>
            <w:color w:val="auto"/>
            <w:sz w:val="28"/>
            <w:szCs w:val="28"/>
            <w:u w:val="none"/>
          </w:rPr>
          <w:t>Об обеспечении межнационального согласия</w:t>
        </w:r>
        <w:r w:rsidR="00230B35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="00230B35" w:rsidRPr="001A7F67">
        <w:rPr>
          <w:sz w:val="28"/>
          <w:szCs w:val="28"/>
        </w:rPr>
        <w:t>;</w:t>
      </w:r>
    </w:p>
    <w:p w:rsidR="00230B35" w:rsidRPr="001A7F67" w:rsidRDefault="00DC7188" w:rsidP="00271F81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history="1">
        <w:r w:rsidR="00230B35" w:rsidRPr="001A7F67">
          <w:rPr>
            <w:rStyle w:val="aa"/>
            <w:color w:val="auto"/>
            <w:sz w:val="28"/>
            <w:szCs w:val="28"/>
            <w:u w:val="none"/>
          </w:rPr>
          <w:t xml:space="preserve">Указом Президента Российской Федерации от 19.12.2012 </w:t>
        </w:r>
        <w:r w:rsidR="00230B35">
          <w:rPr>
            <w:rStyle w:val="aa"/>
            <w:color w:val="auto"/>
            <w:sz w:val="28"/>
            <w:szCs w:val="28"/>
            <w:u w:val="none"/>
          </w:rPr>
          <w:t>№</w:t>
        </w:r>
        <w:r w:rsidR="00230B35" w:rsidRPr="001A7F67">
          <w:rPr>
            <w:rStyle w:val="aa"/>
            <w:color w:val="auto"/>
            <w:sz w:val="28"/>
            <w:szCs w:val="28"/>
            <w:u w:val="none"/>
          </w:rPr>
          <w:t xml:space="preserve"> 1666 </w:t>
        </w:r>
        <w:r w:rsidR="00230B35">
          <w:rPr>
            <w:rStyle w:val="aa"/>
            <w:color w:val="auto"/>
            <w:sz w:val="28"/>
            <w:szCs w:val="28"/>
            <w:u w:val="none"/>
          </w:rPr>
          <w:t>«</w:t>
        </w:r>
        <w:r w:rsidR="00230B35" w:rsidRPr="001A7F67">
          <w:rPr>
            <w:rStyle w:val="aa"/>
            <w:color w:val="auto"/>
            <w:sz w:val="28"/>
            <w:szCs w:val="28"/>
            <w:u w:val="none"/>
          </w:rPr>
          <w:t>О Стратегии государственной национальной политики Российской Федерации на период до 2025 года</w:t>
        </w:r>
        <w:r w:rsidR="00230B35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="00230B35" w:rsidRPr="001A7F67">
        <w:rPr>
          <w:sz w:val="28"/>
          <w:szCs w:val="28"/>
        </w:rPr>
        <w:t>;</w:t>
      </w:r>
    </w:p>
    <w:p w:rsidR="00230B35" w:rsidRPr="001A7F67" w:rsidRDefault="00230B35" w:rsidP="00271F81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67">
        <w:rPr>
          <w:sz w:val="28"/>
          <w:szCs w:val="28"/>
        </w:rPr>
        <w:t xml:space="preserve">Указом Президента РФ от 06.12.2018 </w:t>
      </w:r>
      <w:r>
        <w:rPr>
          <w:sz w:val="28"/>
          <w:szCs w:val="28"/>
        </w:rPr>
        <w:t>№</w:t>
      </w:r>
      <w:r w:rsidRPr="001A7F67">
        <w:rPr>
          <w:sz w:val="28"/>
          <w:szCs w:val="28"/>
        </w:rPr>
        <w:t xml:space="preserve"> 703</w:t>
      </w:r>
      <w:r>
        <w:rPr>
          <w:sz w:val="28"/>
          <w:szCs w:val="28"/>
        </w:rPr>
        <w:t xml:space="preserve"> «</w:t>
      </w:r>
      <w:r w:rsidRPr="001A7F67">
        <w:rPr>
          <w:sz w:val="28"/>
          <w:szCs w:val="28"/>
        </w:rPr>
        <w:t xml:space="preserve">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</w:t>
      </w:r>
      <w:r>
        <w:rPr>
          <w:sz w:val="28"/>
          <w:szCs w:val="28"/>
        </w:rPr>
        <w:t>№</w:t>
      </w:r>
      <w:r w:rsidRPr="001A7F67">
        <w:rPr>
          <w:sz w:val="28"/>
          <w:szCs w:val="28"/>
        </w:rPr>
        <w:t xml:space="preserve"> 1666</w:t>
      </w:r>
      <w:r>
        <w:rPr>
          <w:sz w:val="28"/>
          <w:szCs w:val="28"/>
        </w:rPr>
        <w:t>»</w:t>
      </w:r>
      <w:r w:rsidRPr="001A7F67">
        <w:rPr>
          <w:sz w:val="28"/>
          <w:szCs w:val="28"/>
        </w:rPr>
        <w:t>;</w:t>
      </w:r>
    </w:p>
    <w:p w:rsidR="00230B35" w:rsidRPr="001A7F67" w:rsidRDefault="00DC7188" w:rsidP="00271F81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1" w:history="1">
        <w:r w:rsidR="00B24678">
          <w:rPr>
            <w:rStyle w:val="aa"/>
            <w:color w:val="auto"/>
            <w:sz w:val="28"/>
            <w:szCs w:val="28"/>
            <w:u w:val="none"/>
          </w:rPr>
          <w:t>Р</w:t>
        </w:r>
        <w:r w:rsidR="00230B35" w:rsidRPr="001A7F67">
          <w:rPr>
            <w:rStyle w:val="aa"/>
            <w:color w:val="auto"/>
            <w:sz w:val="28"/>
            <w:szCs w:val="28"/>
            <w:u w:val="none"/>
          </w:rPr>
          <w:t>аспоряжением Правительства Российской Федерации от 15.07.2013</w:t>
        </w:r>
        <w:r w:rsidR="00271F81">
          <w:rPr>
            <w:rStyle w:val="aa"/>
            <w:color w:val="auto"/>
            <w:sz w:val="28"/>
            <w:szCs w:val="28"/>
            <w:u w:val="none"/>
          </w:rPr>
          <w:t xml:space="preserve">                            </w:t>
        </w:r>
        <w:r w:rsidR="00230B35">
          <w:rPr>
            <w:rStyle w:val="aa"/>
            <w:color w:val="auto"/>
            <w:sz w:val="28"/>
            <w:szCs w:val="28"/>
            <w:u w:val="none"/>
          </w:rPr>
          <w:t>№</w:t>
        </w:r>
        <w:r w:rsidR="00230B35" w:rsidRPr="001A7F67">
          <w:rPr>
            <w:rStyle w:val="aa"/>
            <w:color w:val="auto"/>
            <w:sz w:val="28"/>
            <w:szCs w:val="28"/>
            <w:u w:val="none"/>
          </w:rPr>
          <w:t xml:space="preserve"> 1226-р</w:t>
        </w:r>
      </w:hyperlink>
      <w:r w:rsidR="00230B35" w:rsidRPr="001A7F67">
        <w:rPr>
          <w:sz w:val="28"/>
          <w:szCs w:val="28"/>
        </w:rPr>
        <w:t>;</w:t>
      </w:r>
    </w:p>
    <w:p w:rsidR="00230B35" w:rsidRPr="001A7F67" w:rsidRDefault="00230B35" w:rsidP="00271F81">
      <w:pPr>
        <w:pStyle w:val="formattext"/>
        <w:suppressAutoHyphens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A7F67">
        <w:rPr>
          <w:rFonts w:eastAsia="Calibri"/>
          <w:sz w:val="28"/>
          <w:szCs w:val="28"/>
        </w:rPr>
        <w:lastRenderedPageBreak/>
        <w:t xml:space="preserve">Стратегией социально-экономического развития Ставропольского края до 2035 года, утвержденной Законом Ставропольского края </w:t>
      </w:r>
      <w:r>
        <w:rPr>
          <w:rFonts w:eastAsia="Calibri"/>
          <w:sz w:val="28"/>
          <w:szCs w:val="28"/>
        </w:rPr>
        <w:t xml:space="preserve">                                                     от 27</w:t>
      </w:r>
      <w:r w:rsidRPr="001A7F67">
        <w:rPr>
          <w:rFonts w:eastAsia="Calibri"/>
          <w:sz w:val="28"/>
          <w:szCs w:val="28"/>
        </w:rPr>
        <w:t xml:space="preserve"> декаб</w:t>
      </w:r>
      <w:r w:rsidR="00271F81">
        <w:rPr>
          <w:rFonts w:eastAsia="Calibri"/>
          <w:sz w:val="28"/>
          <w:szCs w:val="28"/>
        </w:rPr>
        <w:t>ря 2019 года</w:t>
      </w:r>
      <w:r w:rsidRPr="001A7F6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 110-кз</w:t>
      </w:r>
      <w:r w:rsidRPr="001A7F67">
        <w:rPr>
          <w:rFonts w:eastAsia="Calibri"/>
          <w:sz w:val="28"/>
          <w:szCs w:val="28"/>
        </w:rPr>
        <w:t>;</w:t>
      </w:r>
    </w:p>
    <w:p w:rsidR="00230B35" w:rsidRPr="001A7F67" w:rsidRDefault="00230B35" w:rsidP="00271F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F67">
        <w:rPr>
          <w:rFonts w:ascii="Times New Roman" w:eastAsia="Calibri" w:hAnsi="Times New Roman" w:cs="Times New Roman"/>
          <w:sz w:val="28"/>
          <w:szCs w:val="28"/>
        </w:rPr>
        <w:t xml:space="preserve">Стратегией социально-экономического развития Левокумского муниципального </w:t>
      </w:r>
      <w:r w:rsidR="001F1665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1A7F6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до 2035 года, утвержденной решением Совета Левокумского муниципального района Ставропольского края от 20 декабря 2019 года № 174;</w:t>
      </w:r>
    </w:p>
    <w:p w:rsidR="00230B35" w:rsidRPr="00715DE1" w:rsidRDefault="00230B35" w:rsidP="00271F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A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нормативными правовыми актами Ставропольского края и Левокумского </w:t>
      </w:r>
      <w:r w:rsidR="00715DE1" w:rsidRPr="00351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E5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B35" w:rsidRPr="001A7F67" w:rsidRDefault="00230B35" w:rsidP="00271F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учитывает цели и задачи государственной программы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7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национальной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hyperlink r:id="rId12" w:history="1">
        <w:r w:rsidRPr="001A7F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</w:t>
        </w:r>
        <w:r w:rsidR="00271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Федерации от 29 декабря 2016 года</w:t>
        </w:r>
        <w:r w:rsidRPr="001A7F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A7F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1532</w:t>
        </w:r>
      </w:hyperlink>
      <w:r w:rsidRPr="001A7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0AE" w:rsidRPr="006B2492" w:rsidRDefault="00271F81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«О противодействии терроризму»</w:t>
      </w:r>
      <w:r w:rsidR="004820AE" w:rsidRPr="006B2492">
        <w:rPr>
          <w:rFonts w:ascii="Times New Roman" w:hAnsi="Times New Roman" w:cs="Times New Roman"/>
          <w:sz w:val="28"/>
          <w:szCs w:val="28"/>
        </w:rPr>
        <w:t>;</w:t>
      </w:r>
    </w:p>
    <w:p w:rsidR="004820AE" w:rsidRPr="006B2492" w:rsidRDefault="004820AE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92">
        <w:rPr>
          <w:rFonts w:ascii="Times New Roman" w:hAnsi="Times New Roman" w:cs="Times New Roman"/>
          <w:sz w:val="28"/>
          <w:szCs w:val="28"/>
        </w:rPr>
        <w:t xml:space="preserve">Концепцией противодействия терроризму в Российской Федерации, утвержденной Президентом Российской Федерации </w:t>
      </w:r>
      <w:r w:rsidR="00271F81">
        <w:rPr>
          <w:rFonts w:ascii="Times New Roman" w:hAnsi="Times New Roman" w:cs="Times New Roman"/>
          <w:sz w:val="28"/>
          <w:szCs w:val="28"/>
        </w:rPr>
        <w:t>0</w:t>
      </w:r>
      <w:r w:rsidRPr="006B2492">
        <w:rPr>
          <w:rFonts w:ascii="Times New Roman" w:hAnsi="Times New Roman" w:cs="Times New Roman"/>
          <w:sz w:val="28"/>
          <w:szCs w:val="28"/>
        </w:rPr>
        <w:t>5 октября 2009 года;</w:t>
      </w:r>
    </w:p>
    <w:p w:rsidR="00385169" w:rsidRPr="00820C17" w:rsidRDefault="004820AE" w:rsidP="00820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C17">
        <w:rPr>
          <w:rFonts w:ascii="Times New Roman" w:hAnsi="Times New Roman" w:cs="Times New Roman"/>
          <w:sz w:val="28"/>
          <w:szCs w:val="28"/>
        </w:rPr>
        <w:t>Комплексным планом противодействия идеологии терроризма в Российской Федерации на 20</w:t>
      </w:r>
      <w:r w:rsidR="001001E2">
        <w:rPr>
          <w:rFonts w:ascii="Times New Roman" w:hAnsi="Times New Roman" w:cs="Times New Roman"/>
          <w:sz w:val="28"/>
          <w:szCs w:val="28"/>
        </w:rPr>
        <w:t>24</w:t>
      </w:r>
      <w:r w:rsidRPr="00820C17">
        <w:rPr>
          <w:rFonts w:ascii="Times New Roman" w:hAnsi="Times New Roman" w:cs="Times New Roman"/>
          <w:sz w:val="28"/>
          <w:szCs w:val="28"/>
        </w:rPr>
        <w:t xml:space="preserve"> - 20</w:t>
      </w:r>
      <w:r w:rsidR="004F092B" w:rsidRPr="00820C17">
        <w:rPr>
          <w:rFonts w:ascii="Times New Roman" w:hAnsi="Times New Roman" w:cs="Times New Roman"/>
          <w:sz w:val="28"/>
          <w:szCs w:val="28"/>
        </w:rPr>
        <w:t>2</w:t>
      </w:r>
      <w:r w:rsidR="001001E2">
        <w:rPr>
          <w:rFonts w:ascii="Times New Roman" w:hAnsi="Times New Roman" w:cs="Times New Roman"/>
          <w:sz w:val="28"/>
          <w:szCs w:val="28"/>
        </w:rPr>
        <w:t>8</w:t>
      </w:r>
      <w:r w:rsidRPr="00820C17">
        <w:rPr>
          <w:rFonts w:ascii="Times New Roman" w:hAnsi="Times New Roman" w:cs="Times New Roman"/>
          <w:sz w:val="28"/>
          <w:szCs w:val="28"/>
        </w:rPr>
        <w:t xml:space="preserve"> годы, утвержденным Президентом Российской Фе</w:t>
      </w:r>
      <w:r w:rsidR="00271F81" w:rsidRPr="00820C17">
        <w:rPr>
          <w:rFonts w:ascii="Times New Roman" w:hAnsi="Times New Roman" w:cs="Times New Roman"/>
          <w:sz w:val="28"/>
          <w:szCs w:val="28"/>
        </w:rPr>
        <w:t xml:space="preserve">дерации от </w:t>
      </w:r>
      <w:r w:rsidR="001001E2">
        <w:rPr>
          <w:rFonts w:ascii="Times New Roman" w:hAnsi="Times New Roman" w:cs="Times New Roman"/>
          <w:sz w:val="28"/>
          <w:szCs w:val="28"/>
        </w:rPr>
        <w:t>30</w:t>
      </w:r>
      <w:r w:rsidR="00271F81" w:rsidRPr="00820C17">
        <w:rPr>
          <w:rFonts w:ascii="Times New Roman" w:hAnsi="Times New Roman" w:cs="Times New Roman"/>
          <w:sz w:val="28"/>
          <w:szCs w:val="28"/>
        </w:rPr>
        <w:t xml:space="preserve"> </w:t>
      </w:r>
      <w:r w:rsidR="004F092B" w:rsidRPr="00820C17">
        <w:rPr>
          <w:rFonts w:ascii="Times New Roman" w:hAnsi="Times New Roman" w:cs="Times New Roman"/>
          <w:sz w:val="28"/>
          <w:szCs w:val="28"/>
        </w:rPr>
        <w:t>декабря</w:t>
      </w:r>
      <w:r w:rsidR="00271F81" w:rsidRPr="00820C17">
        <w:rPr>
          <w:rFonts w:ascii="Times New Roman" w:hAnsi="Times New Roman" w:cs="Times New Roman"/>
          <w:sz w:val="28"/>
          <w:szCs w:val="28"/>
        </w:rPr>
        <w:t xml:space="preserve"> 20</w:t>
      </w:r>
      <w:r w:rsidR="001001E2">
        <w:rPr>
          <w:rFonts w:ascii="Times New Roman" w:hAnsi="Times New Roman" w:cs="Times New Roman"/>
          <w:sz w:val="28"/>
          <w:szCs w:val="28"/>
        </w:rPr>
        <w:t>23</w:t>
      </w:r>
      <w:r w:rsidR="00271F81" w:rsidRPr="00820C17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820C17">
        <w:rPr>
          <w:rFonts w:ascii="Times New Roman" w:hAnsi="Times New Roman" w:cs="Times New Roman"/>
          <w:sz w:val="28"/>
          <w:szCs w:val="28"/>
        </w:rPr>
        <w:t xml:space="preserve"> Пр-</w:t>
      </w:r>
      <w:r w:rsidR="001001E2">
        <w:rPr>
          <w:rFonts w:ascii="Times New Roman" w:hAnsi="Times New Roman" w:cs="Times New Roman"/>
          <w:sz w:val="28"/>
          <w:szCs w:val="28"/>
        </w:rPr>
        <w:t>2610</w:t>
      </w:r>
      <w:r w:rsidRPr="00820C17">
        <w:rPr>
          <w:rFonts w:ascii="Times New Roman" w:hAnsi="Times New Roman" w:cs="Times New Roman"/>
          <w:sz w:val="28"/>
          <w:szCs w:val="28"/>
        </w:rPr>
        <w:t>;</w:t>
      </w:r>
    </w:p>
    <w:p w:rsidR="00461308" w:rsidRPr="006B2492" w:rsidRDefault="00461308" w:rsidP="004F0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2492">
        <w:rPr>
          <w:rFonts w:ascii="Times New Roman" w:eastAsia="Calibri" w:hAnsi="Times New Roman" w:cs="Times New Roman"/>
          <w:sz w:val="28"/>
          <w:szCs w:val="28"/>
        </w:rPr>
        <w:t>К приоритетным направлениям реализации Программы относятся:</w:t>
      </w:r>
    </w:p>
    <w:p w:rsidR="00894A52" w:rsidRDefault="00894A52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4820AE" w:rsidRPr="006B2492">
        <w:rPr>
          <w:rFonts w:ascii="Times New Roman" w:hAnsi="Times New Roman" w:cs="Times New Roman"/>
          <w:iCs/>
          <w:sz w:val="28"/>
          <w:szCs w:val="28"/>
        </w:rPr>
        <w:t xml:space="preserve">создание условий для безопасной жизнедеятельности </w:t>
      </w:r>
      <w:r w:rsidR="003D6D1B" w:rsidRPr="006B2492">
        <w:rPr>
          <w:rFonts w:ascii="Times New Roman" w:hAnsi="Times New Roman" w:cs="Times New Roman"/>
          <w:iCs/>
          <w:sz w:val="28"/>
          <w:szCs w:val="28"/>
        </w:rPr>
        <w:t>и</w:t>
      </w:r>
      <w:r w:rsidR="004820AE" w:rsidRPr="006B2492">
        <w:rPr>
          <w:rFonts w:ascii="Times New Roman" w:hAnsi="Times New Roman" w:cs="Times New Roman"/>
          <w:iCs/>
          <w:sz w:val="28"/>
          <w:szCs w:val="28"/>
        </w:rPr>
        <w:t xml:space="preserve"> обеспечение защиты населения Левокумского муниципального </w:t>
      </w:r>
      <w:r w:rsidR="00AC0F82">
        <w:rPr>
          <w:rFonts w:ascii="Times New Roman" w:hAnsi="Times New Roman" w:cs="Times New Roman"/>
          <w:iCs/>
          <w:sz w:val="28"/>
          <w:szCs w:val="28"/>
        </w:rPr>
        <w:t>округа</w:t>
      </w:r>
      <w:r w:rsidR="004820AE" w:rsidRPr="006B2492">
        <w:rPr>
          <w:rFonts w:ascii="Times New Roman" w:hAnsi="Times New Roman" w:cs="Times New Roman"/>
          <w:iCs/>
          <w:sz w:val="28"/>
          <w:szCs w:val="28"/>
        </w:rPr>
        <w:t xml:space="preserve"> от преступных посягательств;</w:t>
      </w:r>
    </w:p>
    <w:p w:rsidR="00894A52" w:rsidRPr="001A7F67" w:rsidRDefault="00894A52" w:rsidP="00F251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1A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консолидация усилий правоохранительных органов, органов исполнительной власти </w:t>
      </w:r>
      <w:r w:rsidR="000137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1A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56507">
        <w:rPr>
          <w:rFonts w:ascii="Times New Roman" w:hAnsi="Times New Roman" w:cs="Times New Roman"/>
          <w:color w:val="000000"/>
          <w:sz w:val="28"/>
          <w:szCs w:val="28"/>
        </w:rPr>
        <w:t xml:space="preserve">отраслевых </w:t>
      </w:r>
      <w:r w:rsidR="000137CD">
        <w:rPr>
          <w:rFonts w:ascii="Times New Roman" w:hAnsi="Times New Roman" w:cs="Times New Roman"/>
          <w:color w:val="000000"/>
          <w:sz w:val="28"/>
          <w:szCs w:val="28"/>
        </w:rPr>
        <w:t>(функциональны</w:t>
      </w:r>
      <w:r w:rsidR="00F5650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0137CD">
        <w:rPr>
          <w:rFonts w:ascii="Times New Roman" w:hAnsi="Times New Roman" w:cs="Times New Roman"/>
          <w:color w:val="000000"/>
          <w:sz w:val="28"/>
          <w:szCs w:val="28"/>
        </w:rPr>
        <w:t>) и территориальны</w:t>
      </w:r>
      <w:r w:rsidR="00F56507">
        <w:rPr>
          <w:rFonts w:ascii="Times New Roman" w:hAnsi="Times New Roman" w:cs="Times New Roman"/>
          <w:color w:val="000000"/>
          <w:sz w:val="28"/>
          <w:szCs w:val="28"/>
        </w:rPr>
        <w:t>х органов</w:t>
      </w:r>
      <w:r w:rsidR="00013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7CD" w:rsidRPr="0013259D">
        <w:rPr>
          <w:rFonts w:ascii="Times New Roman" w:hAnsi="Times New Roman" w:cs="Times New Roman"/>
          <w:color w:val="000000"/>
          <w:sz w:val="28"/>
          <w:szCs w:val="28"/>
        </w:rPr>
        <w:t>администрации Левокумского муниципального округа Ставропольского края</w:t>
      </w:r>
      <w:r w:rsidR="00013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эффективной системы профилактики правонарушений на территории Левокумского</w:t>
      </w:r>
      <w:r w:rsidR="00A0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1A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округа</w:t>
      </w:r>
      <w:r w:rsidRPr="001A7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4A52" w:rsidRPr="001A7F67" w:rsidRDefault="00894A52" w:rsidP="00F251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67">
        <w:rPr>
          <w:rFonts w:ascii="Times New Roman" w:hAnsi="Times New Roman" w:cs="Times New Roman"/>
          <w:sz w:val="28"/>
          <w:szCs w:val="28"/>
        </w:rPr>
        <w:t>-обеспечение межнационального мира и согласия, гармонизация межнациональных (межэтнических) отношений;</w:t>
      </w:r>
    </w:p>
    <w:p w:rsidR="00894A52" w:rsidRPr="001A7F67" w:rsidRDefault="002557A0" w:rsidP="00271F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-профилактика </w:t>
      </w:r>
      <w:r w:rsidR="00894A52" w:rsidRPr="001A7F67">
        <w:rPr>
          <w:rFonts w:ascii="Times New Roman" w:hAnsi="Times New Roman" w:cs="Times New Roman"/>
          <w:sz w:val="28"/>
          <w:szCs w:val="28"/>
        </w:rPr>
        <w:t xml:space="preserve"> экстремизма и развитие толерантности в молодежной среде</w:t>
      </w:r>
    </w:p>
    <w:p w:rsidR="004820AE" w:rsidRPr="006B2492" w:rsidRDefault="000041F2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820AE" w:rsidRPr="006B2492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большего количества членов казачьих обществ к несению государственной и иной службы в целях реализации Федерального закона «О государственной службе российского казачества»; </w:t>
      </w:r>
    </w:p>
    <w:p w:rsidR="004820AE" w:rsidRPr="006B2492" w:rsidRDefault="000041F2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820AE" w:rsidRPr="006B2492">
        <w:rPr>
          <w:rFonts w:ascii="Times New Roman" w:hAnsi="Times New Roman" w:cs="Times New Roman"/>
          <w:sz w:val="28"/>
          <w:szCs w:val="28"/>
          <w:lang w:eastAsia="ru-RU"/>
        </w:rPr>
        <w:t xml:space="preserve">упрочение имиджа Левокумского </w:t>
      </w:r>
      <w:r w:rsidR="00B31A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31A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0F82">
        <w:rPr>
          <w:rFonts w:ascii="Times New Roman" w:hAnsi="Times New Roman" w:cs="Times New Roman"/>
          <w:iCs/>
          <w:sz w:val="28"/>
          <w:szCs w:val="28"/>
        </w:rPr>
        <w:t>округа</w:t>
      </w:r>
      <w:r w:rsidR="004F092B">
        <w:rPr>
          <w:rFonts w:ascii="Times New Roman" w:hAnsi="Times New Roman" w:cs="Times New Roman"/>
          <w:iCs/>
          <w:sz w:val="28"/>
          <w:szCs w:val="28"/>
        </w:rPr>
        <w:t xml:space="preserve"> Ставропольского края</w:t>
      </w:r>
      <w:r w:rsidR="004820AE" w:rsidRPr="006B2492"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r w:rsidR="00AC0F82">
        <w:rPr>
          <w:rFonts w:ascii="Times New Roman" w:hAnsi="Times New Roman" w:cs="Times New Roman"/>
          <w:iCs/>
          <w:sz w:val="28"/>
          <w:szCs w:val="28"/>
        </w:rPr>
        <w:t>округа</w:t>
      </w:r>
      <w:r w:rsidR="004820AE" w:rsidRPr="006B2492">
        <w:rPr>
          <w:rFonts w:ascii="Times New Roman" w:hAnsi="Times New Roman" w:cs="Times New Roman"/>
          <w:sz w:val="28"/>
          <w:szCs w:val="28"/>
          <w:lang w:eastAsia="ru-RU"/>
        </w:rPr>
        <w:t xml:space="preserve"> с развитыми казачьими традициями и культурой.</w:t>
      </w:r>
    </w:p>
    <w:p w:rsidR="004820AE" w:rsidRPr="006B2492" w:rsidRDefault="004820AE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2492">
        <w:rPr>
          <w:rFonts w:ascii="Times New Roman" w:hAnsi="Times New Roman" w:cs="Times New Roman"/>
          <w:iCs/>
          <w:sz w:val="28"/>
          <w:szCs w:val="28"/>
        </w:rPr>
        <w:t>С учетом изложенных приоритетов в соответствующей сфере целями Программы являются:</w:t>
      </w:r>
    </w:p>
    <w:p w:rsidR="004820AE" w:rsidRDefault="0093517C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</w:t>
      </w:r>
      <w:r w:rsidR="00F251C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6B0F98" w:rsidRPr="006B2492">
        <w:rPr>
          <w:rFonts w:ascii="Times New Roman" w:eastAsia="Calibri" w:hAnsi="Times New Roman" w:cs="Times New Roman"/>
          <w:sz w:val="28"/>
          <w:szCs w:val="28"/>
          <w:lang w:eastAsia="ru-RU"/>
        </w:rPr>
        <w:t>овершенствование антинаркотической пропаганды и формирование негативного общественного отношения к немедицинскому потреблению наркотических средств</w:t>
      </w:r>
      <w:r w:rsidR="004820AE" w:rsidRPr="006B24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30B35" w:rsidRPr="001A7F67" w:rsidRDefault="00230B35" w:rsidP="00271F8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67">
        <w:rPr>
          <w:rFonts w:ascii="Times New Roman" w:hAnsi="Times New Roman" w:cs="Times New Roman"/>
          <w:sz w:val="28"/>
          <w:szCs w:val="28"/>
        </w:rPr>
        <w:t>-поддержание стабильной общественно –</w:t>
      </w:r>
      <w:r w:rsidR="00271F81">
        <w:rPr>
          <w:rFonts w:ascii="Times New Roman" w:hAnsi="Times New Roman" w:cs="Times New Roman"/>
          <w:sz w:val="28"/>
          <w:szCs w:val="28"/>
        </w:rPr>
        <w:t xml:space="preserve"> </w:t>
      </w:r>
      <w:r w:rsidRPr="001A7F67">
        <w:rPr>
          <w:rFonts w:ascii="Times New Roman" w:hAnsi="Times New Roman" w:cs="Times New Roman"/>
          <w:sz w:val="28"/>
          <w:szCs w:val="28"/>
        </w:rPr>
        <w:t xml:space="preserve">политической обстановки, направленной на гармонизацию межнациональных отношений и профилактику экстремизма в Левокумском муниципальном </w:t>
      </w:r>
      <w:r w:rsidR="00870B64">
        <w:rPr>
          <w:rFonts w:ascii="Times New Roman" w:hAnsi="Times New Roman" w:cs="Times New Roman"/>
          <w:sz w:val="28"/>
          <w:szCs w:val="28"/>
        </w:rPr>
        <w:t>округе</w:t>
      </w:r>
      <w:r w:rsidR="004F092B" w:rsidRPr="004F092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F092B">
        <w:rPr>
          <w:rFonts w:ascii="Times New Roman" w:hAnsi="Times New Roman" w:cs="Times New Roman"/>
          <w:iCs/>
          <w:sz w:val="28"/>
          <w:szCs w:val="28"/>
        </w:rPr>
        <w:t>Ставропольского края</w:t>
      </w:r>
      <w:r w:rsidR="00870B64">
        <w:rPr>
          <w:rFonts w:ascii="Times New Roman" w:hAnsi="Times New Roman" w:cs="Times New Roman"/>
          <w:sz w:val="28"/>
          <w:szCs w:val="28"/>
        </w:rPr>
        <w:t>;</w:t>
      </w:r>
    </w:p>
    <w:p w:rsidR="004820AE" w:rsidRPr="006B2492" w:rsidRDefault="00870B64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820AE" w:rsidRPr="006B2492">
        <w:rPr>
          <w:rFonts w:ascii="Times New Roman" w:hAnsi="Times New Roman" w:cs="Times New Roman"/>
          <w:sz w:val="28"/>
          <w:szCs w:val="28"/>
          <w:lang w:eastAsia="ru-RU"/>
        </w:rPr>
        <w:t>противодействие терроризму и защита жизни граждан, достижение необходимого уровня правовой культуры граждан;</w:t>
      </w:r>
    </w:p>
    <w:p w:rsidR="00C904E8" w:rsidRPr="006B2492" w:rsidRDefault="00870B64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B0F98" w:rsidRPr="006B249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духовно-культурных основ казачества, семейных казачьих традиций, обеспечение общественной безопасности на территории Левокумского муниципального </w:t>
      </w:r>
      <w:r w:rsidR="00AC0F82">
        <w:rPr>
          <w:rFonts w:ascii="Times New Roman" w:hAnsi="Times New Roman" w:cs="Times New Roman"/>
          <w:iCs/>
          <w:sz w:val="28"/>
          <w:szCs w:val="28"/>
        </w:rPr>
        <w:t>округа</w:t>
      </w:r>
      <w:r w:rsidR="006B0F98" w:rsidRPr="006B2492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4820AE" w:rsidRPr="006B24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533B" w:rsidRPr="006B2492" w:rsidRDefault="0063533B" w:rsidP="00271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492">
        <w:rPr>
          <w:rFonts w:ascii="Times New Roman" w:eastAsia="Calibri" w:hAnsi="Times New Roman" w:cs="Times New Roman"/>
          <w:iCs/>
          <w:sz w:val="28"/>
          <w:szCs w:val="28"/>
        </w:rPr>
        <w:t xml:space="preserve">Достижение целей Программы осуществляется путем решения задач и выполнения основных </w:t>
      </w:r>
      <w:r w:rsidR="00F251CB" w:rsidRPr="006B2492">
        <w:rPr>
          <w:rFonts w:ascii="Times New Roman" w:eastAsia="Calibri" w:hAnsi="Times New Roman" w:cs="Times New Roman"/>
          <w:iCs/>
          <w:sz w:val="28"/>
          <w:szCs w:val="28"/>
        </w:rPr>
        <w:t>мероприятий,</w:t>
      </w:r>
      <w:r w:rsidRPr="006B2492">
        <w:rPr>
          <w:rFonts w:ascii="Times New Roman" w:eastAsia="Calibri" w:hAnsi="Times New Roman" w:cs="Times New Roman"/>
          <w:iCs/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63533B" w:rsidRDefault="00DC7188" w:rsidP="0027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3" w:history="1">
        <w:r w:rsidR="0063533B" w:rsidRPr="006B2492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63533B" w:rsidRPr="006B2492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4820AE" w:rsidRPr="006B2492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Профилактика </w:t>
      </w:r>
      <w:r w:rsidR="00870B64">
        <w:rPr>
          <w:rFonts w:ascii="Times New Roman" w:hAnsi="Times New Roman" w:cs="Times New Roman"/>
          <w:sz w:val="28"/>
          <w:szCs w:val="28"/>
          <w:lang w:eastAsia="ru-RU"/>
        </w:rPr>
        <w:t xml:space="preserve"> правонарушений, алкоголизма и </w:t>
      </w:r>
      <w:r w:rsidR="004820AE" w:rsidRPr="006B249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70B64">
        <w:rPr>
          <w:rFonts w:ascii="Times New Roman" w:hAnsi="Times New Roman" w:cs="Times New Roman"/>
          <w:sz w:val="28"/>
          <w:szCs w:val="28"/>
          <w:lang w:eastAsia="ru-RU"/>
        </w:rPr>
        <w:t>езаконного потребления</w:t>
      </w:r>
      <w:r w:rsidR="004820AE" w:rsidRPr="006B2492">
        <w:rPr>
          <w:rFonts w:ascii="Times New Roman" w:hAnsi="Times New Roman" w:cs="Times New Roman"/>
          <w:sz w:val="28"/>
          <w:szCs w:val="28"/>
          <w:lang w:eastAsia="ru-RU"/>
        </w:rPr>
        <w:t xml:space="preserve"> наркотиков</w:t>
      </w:r>
      <w:r w:rsidR="0063533B" w:rsidRPr="006B2492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1 к Программе);</w:t>
      </w:r>
    </w:p>
    <w:p w:rsidR="00870B64" w:rsidRDefault="00870B64" w:rsidP="0027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подпрограмма «Гармонизация межнациональных отношений»</w:t>
      </w:r>
      <w:r w:rsidR="000B00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(приведена в приложении 2</w:t>
      </w:r>
      <w:r w:rsidRPr="006B2492">
        <w:rPr>
          <w:rFonts w:ascii="Times New Roman" w:eastAsia="Calibri" w:hAnsi="Times New Roman" w:cs="Times New Roman"/>
          <w:iCs/>
          <w:sz w:val="28"/>
          <w:szCs w:val="28"/>
        </w:rPr>
        <w:t xml:space="preserve"> к Программе);</w:t>
      </w:r>
    </w:p>
    <w:p w:rsidR="0063533B" w:rsidRPr="006B2492" w:rsidRDefault="00DC7188" w:rsidP="0027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4" w:history="1">
        <w:r w:rsidR="0063533B" w:rsidRPr="006B2492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63533B" w:rsidRPr="006B2492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4820AE" w:rsidRPr="006B2492">
        <w:rPr>
          <w:rFonts w:ascii="Times New Roman" w:hAnsi="Times New Roman" w:cs="Times New Roman"/>
          <w:sz w:val="28"/>
          <w:szCs w:val="28"/>
          <w:lang w:eastAsia="ru-RU"/>
        </w:rPr>
        <w:t>Осуществление профилактических мер, направленных на предупреждение террористической деятельности</w:t>
      </w:r>
      <w:r w:rsidR="00870B64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3</w:t>
      </w:r>
      <w:r w:rsidR="0063533B" w:rsidRPr="006B2492">
        <w:rPr>
          <w:rFonts w:ascii="Times New Roman" w:eastAsia="Calibri" w:hAnsi="Times New Roman" w:cs="Times New Roman"/>
          <w:iCs/>
          <w:sz w:val="28"/>
          <w:szCs w:val="28"/>
        </w:rPr>
        <w:t xml:space="preserve"> к Программе);</w:t>
      </w:r>
    </w:p>
    <w:p w:rsidR="0063533B" w:rsidRDefault="00DC7188" w:rsidP="0027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5" w:history="1">
        <w:r w:rsidR="0063533B" w:rsidRPr="006B2492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63533B" w:rsidRPr="006B2492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4820AE" w:rsidRPr="006B2492">
        <w:rPr>
          <w:rFonts w:ascii="Times New Roman" w:hAnsi="Times New Roman" w:cs="Times New Roman"/>
          <w:sz w:val="28"/>
          <w:szCs w:val="28"/>
          <w:lang w:eastAsia="ru-RU"/>
        </w:rPr>
        <w:t>Поддержка Левокумского районного казачьего общества Ставропольского окружного казачьего общества Терского войскового казачьего обществ и народных дружин</w:t>
      </w:r>
      <w:r w:rsidR="00870B64">
        <w:rPr>
          <w:rFonts w:ascii="Times New Roman" w:eastAsia="Calibri" w:hAnsi="Times New Roman" w:cs="Times New Roman"/>
          <w:iCs/>
          <w:sz w:val="28"/>
          <w:szCs w:val="28"/>
        </w:rPr>
        <w:t>»  (приведена в приложе</w:t>
      </w:r>
      <w:r w:rsidR="00870B64">
        <w:rPr>
          <w:rFonts w:ascii="Times New Roman" w:eastAsia="Calibri" w:hAnsi="Times New Roman" w:cs="Times New Roman"/>
          <w:iCs/>
          <w:sz w:val="28"/>
          <w:szCs w:val="28"/>
        </w:rPr>
        <w:softHyphen/>
        <w:t>нии 4</w:t>
      </w:r>
      <w:r w:rsidR="00F251CB">
        <w:rPr>
          <w:rFonts w:ascii="Times New Roman" w:eastAsia="Calibri" w:hAnsi="Times New Roman" w:cs="Times New Roman"/>
          <w:iCs/>
          <w:sz w:val="28"/>
          <w:szCs w:val="28"/>
        </w:rPr>
        <w:t xml:space="preserve"> к Программе).</w:t>
      </w:r>
    </w:p>
    <w:p w:rsidR="009E5DFB" w:rsidRDefault="009E5DFB" w:rsidP="0027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E5DFB" w:rsidRPr="009339BA" w:rsidRDefault="009E5DFB" w:rsidP="009E5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39BA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</w:t>
      </w:r>
    </w:p>
    <w:p w:rsidR="009E5DFB" w:rsidRPr="009339BA" w:rsidRDefault="009E5DFB" w:rsidP="009E5D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E5DFB" w:rsidRPr="009339BA" w:rsidRDefault="009E5DFB" w:rsidP="009E5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BA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Программы осуществляется ответственным исполнителем Программы – </w:t>
      </w:r>
      <w:r w:rsidR="003E4A33">
        <w:rPr>
          <w:rFonts w:ascii="Times New Roman" w:hAnsi="Times New Roman" w:cs="Times New Roman"/>
          <w:sz w:val="28"/>
          <w:szCs w:val="28"/>
        </w:rPr>
        <w:t xml:space="preserve">отделом общественной безопасности </w:t>
      </w:r>
      <w:r w:rsidRPr="009339BA">
        <w:rPr>
          <w:rFonts w:ascii="Times New Roman" w:hAnsi="Times New Roman" w:cs="Times New Roman"/>
          <w:sz w:val="28"/>
          <w:szCs w:val="28"/>
        </w:rPr>
        <w:t>администраци</w:t>
      </w:r>
      <w:r w:rsidR="003E4A33">
        <w:rPr>
          <w:rFonts w:ascii="Times New Roman" w:hAnsi="Times New Roman" w:cs="Times New Roman"/>
          <w:sz w:val="28"/>
          <w:szCs w:val="28"/>
        </w:rPr>
        <w:t>и</w:t>
      </w:r>
      <w:r w:rsidRPr="009339BA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 в соответствии с детальным планом-графиком реализации Программы на очередной финансовый год (далее – детальный план-график).</w:t>
      </w:r>
    </w:p>
    <w:p w:rsidR="009E5DFB" w:rsidRPr="009339BA" w:rsidRDefault="009E5DFB" w:rsidP="009E5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BA">
        <w:rPr>
          <w:rFonts w:ascii="Times New Roman" w:hAnsi="Times New Roman" w:cs="Times New Roman"/>
          <w:sz w:val="28"/>
          <w:szCs w:val="28"/>
        </w:rPr>
        <w:t>Ответственный исполнитель Программы ежегодно разрабатывает детальный план-график и направляет в отдел экономического развития администрации Левокумского муниц</w:t>
      </w:r>
      <w:r w:rsidR="009D41DD" w:rsidRPr="009339BA">
        <w:rPr>
          <w:rFonts w:ascii="Times New Roman" w:hAnsi="Times New Roman" w:cs="Times New Roman"/>
          <w:sz w:val="28"/>
          <w:szCs w:val="28"/>
        </w:rPr>
        <w:t>и</w:t>
      </w:r>
      <w:r w:rsidRPr="009339BA">
        <w:rPr>
          <w:rFonts w:ascii="Times New Roman" w:hAnsi="Times New Roman" w:cs="Times New Roman"/>
          <w:sz w:val="28"/>
          <w:szCs w:val="28"/>
        </w:rPr>
        <w:t>пального округа Ставропольского</w:t>
      </w:r>
      <w:r w:rsidR="009D41DD" w:rsidRPr="009339BA">
        <w:rPr>
          <w:rFonts w:ascii="Times New Roman" w:hAnsi="Times New Roman" w:cs="Times New Roman"/>
          <w:sz w:val="28"/>
          <w:szCs w:val="28"/>
        </w:rPr>
        <w:t xml:space="preserve"> к</w:t>
      </w:r>
      <w:r w:rsidRPr="009339BA">
        <w:rPr>
          <w:rFonts w:ascii="Times New Roman" w:hAnsi="Times New Roman" w:cs="Times New Roman"/>
          <w:sz w:val="28"/>
          <w:szCs w:val="28"/>
        </w:rPr>
        <w:t xml:space="preserve">рая на согласование не позднее </w:t>
      </w:r>
      <w:r w:rsidR="000E70BB" w:rsidRPr="009339BA">
        <w:rPr>
          <w:rFonts w:ascii="Times New Roman" w:hAnsi="Times New Roman" w:cs="Times New Roman"/>
          <w:sz w:val="28"/>
          <w:szCs w:val="28"/>
        </w:rPr>
        <w:t xml:space="preserve">  </w:t>
      </w:r>
      <w:r w:rsidRPr="009339BA">
        <w:rPr>
          <w:rFonts w:ascii="Times New Roman" w:hAnsi="Times New Roman" w:cs="Times New Roman"/>
          <w:sz w:val="28"/>
          <w:szCs w:val="28"/>
        </w:rPr>
        <w:t>01 декабря года, предшествующего очередному финансовому году.</w:t>
      </w:r>
    </w:p>
    <w:p w:rsidR="009E5DFB" w:rsidRPr="009339BA" w:rsidRDefault="009E5DFB" w:rsidP="009E5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BA">
        <w:rPr>
          <w:rFonts w:ascii="Times New Roman" w:hAnsi="Times New Roman" w:cs="Times New Roman"/>
          <w:sz w:val="28"/>
          <w:szCs w:val="28"/>
        </w:rPr>
        <w:t xml:space="preserve">Детальный план-график, согласованный с </w:t>
      </w:r>
      <w:r w:rsidR="00B93B64" w:rsidRPr="009339BA">
        <w:rPr>
          <w:rFonts w:ascii="Times New Roman" w:hAnsi="Times New Roman" w:cs="Times New Roman"/>
          <w:sz w:val="28"/>
          <w:szCs w:val="28"/>
        </w:rPr>
        <w:t>отделом</w:t>
      </w:r>
      <w:r w:rsidRPr="009339BA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</w:t>
      </w:r>
      <w:r w:rsidR="00B93B64" w:rsidRPr="009339BA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9339BA">
        <w:rPr>
          <w:rFonts w:ascii="Times New Roman" w:hAnsi="Times New Roman" w:cs="Times New Roman"/>
          <w:sz w:val="28"/>
          <w:szCs w:val="28"/>
        </w:rPr>
        <w:t xml:space="preserve"> утверждается ответственным исполнителем </w:t>
      </w:r>
      <w:r w:rsidRPr="009339BA">
        <w:rPr>
          <w:rFonts w:ascii="Times New Roman" w:hAnsi="Times New Roman" w:cs="Times New Roman"/>
          <w:sz w:val="28"/>
          <w:szCs w:val="28"/>
        </w:rPr>
        <w:lastRenderedPageBreak/>
        <w:t>Программы ежегодно в срок до 31 декабря года, предшествующего очередному финансовому году.</w:t>
      </w:r>
    </w:p>
    <w:p w:rsidR="000E70BB" w:rsidRPr="009339BA" w:rsidRDefault="000E70BB" w:rsidP="009E5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BA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представляет ежеквартально (за исключением </w:t>
      </w:r>
      <w:r w:rsidRPr="009339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339BA">
        <w:rPr>
          <w:rFonts w:ascii="Times New Roman" w:hAnsi="Times New Roman" w:cs="Times New Roman"/>
          <w:sz w:val="28"/>
          <w:szCs w:val="28"/>
        </w:rPr>
        <w:t xml:space="preserve"> квартала), в срок до 20-го числа месяца, следующего за отчетным кварталом, в отдел экономического развития администрации Левокумского муниципального округа Ставропольского края информацию, необходимую для проведения мониторинга реализации Программы.</w:t>
      </w:r>
    </w:p>
    <w:p w:rsidR="000E70BB" w:rsidRPr="009339BA" w:rsidRDefault="000E70BB" w:rsidP="000E70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9BA">
        <w:rPr>
          <w:rFonts w:ascii="Times New Roman" w:hAnsi="Times New Roman" w:cs="Times New Roman"/>
          <w:sz w:val="28"/>
          <w:szCs w:val="28"/>
        </w:rPr>
        <w:t xml:space="preserve">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Программы, а также ежеквартально (за исключением </w:t>
      </w:r>
      <w:r w:rsidRPr="009339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339BA">
        <w:rPr>
          <w:rFonts w:ascii="Times New Roman" w:hAnsi="Times New Roman" w:cs="Times New Roman"/>
          <w:sz w:val="28"/>
          <w:szCs w:val="28"/>
        </w:rPr>
        <w:t xml:space="preserve"> квартала), в срок до 15-го числа месяца, следующего за отчетным кварталом, информацию, необходимую для проведения мониторинга хода реализации Программы.</w:t>
      </w:r>
    </w:p>
    <w:p w:rsidR="009E5DFB" w:rsidRPr="009339BA" w:rsidRDefault="009E5DFB" w:rsidP="009E5D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9BA">
        <w:rPr>
          <w:rFonts w:ascii="Times New Roman" w:hAnsi="Times New Roman" w:cs="Times New Roman"/>
          <w:sz w:val="28"/>
          <w:szCs w:val="28"/>
        </w:rPr>
        <w:t xml:space="preserve">Ежегодно до </w:t>
      </w:r>
      <w:r w:rsidR="000E70BB" w:rsidRPr="009339BA">
        <w:rPr>
          <w:rFonts w:ascii="Times New Roman" w:hAnsi="Times New Roman" w:cs="Times New Roman"/>
          <w:sz w:val="28"/>
          <w:szCs w:val="28"/>
        </w:rPr>
        <w:t>01</w:t>
      </w:r>
      <w:r w:rsidRPr="009339BA">
        <w:rPr>
          <w:rFonts w:ascii="Times New Roman" w:hAnsi="Times New Roman" w:cs="Times New Roman"/>
          <w:sz w:val="28"/>
          <w:szCs w:val="28"/>
        </w:rPr>
        <w:t xml:space="preserve"> </w:t>
      </w:r>
      <w:r w:rsidR="000E70BB" w:rsidRPr="009339BA">
        <w:rPr>
          <w:rFonts w:ascii="Times New Roman" w:hAnsi="Times New Roman" w:cs="Times New Roman"/>
          <w:sz w:val="28"/>
          <w:szCs w:val="28"/>
        </w:rPr>
        <w:t>марта</w:t>
      </w:r>
      <w:r w:rsidRPr="009339BA">
        <w:rPr>
          <w:rFonts w:ascii="Times New Roman" w:hAnsi="Times New Roman" w:cs="Times New Roman"/>
          <w:sz w:val="28"/>
          <w:szCs w:val="28"/>
        </w:rPr>
        <w:t xml:space="preserve"> год</w:t>
      </w:r>
      <w:r w:rsidR="003E4A33">
        <w:rPr>
          <w:rFonts w:ascii="Times New Roman" w:hAnsi="Times New Roman" w:cs="Times New Roman"/>
          <w:sz w:val="28"/>
          <w:szCs w:val="28"/>
        </w:rPr>
        <w:t>а, следующего за отчетным годом,</w:t>
      </w:r>
      <w:r w:rsidRPr="009339BA">
        <w:rPr>
          <w:rFonts w:ascii="Times New Roman" w:hAnsi="Times New Roman" w:cs="Times New Roman"/>
          <w:sz w:val="28"/>
          <w:szCs w:val="28"/>
        </w:rPr>
        <w:t xml:space="preserve"> ответственный исполнитель Программы представляет годовой отчет о ходе реализации Программы</w:t>
      </w:r>
      <w:r w:rsidR="003E4A33">
        <w:rPr>
          <w:rFonts w:ascii="Times New Roman" w:hAnsi="Times New Roman" w:cs="Times New Roman"/>
          <w:sz w:val="28"/>
          <w:szCs w:val="28"/>
        </w:rPr>
        <w:t xml:space="preserve"> заместителям администрации Левокумского муниципального округа Ставропольского края, в соответствии с распределением обязанностей, в отдел экономического развития администрации Левокумского муниципального округа Ставропольского края</w:t>
      </w:r>
      <w:r w:rsidR="002A3939">
        <w:rPr>
          <w:rFonts w:ascii="Times New Roman" w:hAnsi="Times New Roman" w:cs="Times New Roman"/>
          <w:sz w:val="28"/>
          <w:szCs w:val="28"/>
        </w:rPr>
        <w:t xml:space="preserve"> и финансовое управление администрации Левокумского муниципального округа Ставропольского края</w:t>
      </w:r>
      <w:r w:rsidRPr="009339BA">
        <w:rPr>
          <w:rFonts w:ascii="Times New Roman" w:hAnsi="Times New Roman" w:cs="Times New Roman"/>
          <w:sz w:val="28"/>
          <w:szCs w:val="28"/>
        </w:rPr>
        <w:t>.</w:t>
      </w:r>
    </w:p>
    <w:p w:rsidR="009E5DFB" w:rsidRPr="009339BA" w:rsidRDefault="009E5DFB" w:rsidP="009E5DF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9BA">
        <w:rPr>
          <w:rFonts w:ascii="Times New Roman" w:hAnsi="Times New Roman" w:cs="Times New Roman"/>
          <w:sz w:val="28"/>
          <w:szCs w:val="28"/>
        </w:rPr>
        <w:t xml:space="preserve">Мониторинг реализации Программы осуществляется </w:t>
      </w:r>
      <w:r w:rsidRPr="009339BA">
        <w:rPr>
          <w:rFonts w:ascii="Times New Roman" w:hAnsi="Times New Roman" w:cs="Times New Roman"/>
          <w:sz w:val="28"/>
          <w:szCs w:val="28"/>
        </w:rPr>
        <w:br/>
        <w:t xml:space="preserve">в порядке, установленном правовым актом администрации </w:t>
      </w:r>
      <w:r w:rsidR="00B93B64" w:rsidRPr="009339BA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края.</w:t>
      </w:r>
    </w:p>
    <w:p w:rsidR="009E5DFB" w:rsidRPr="006B2492" w:rsidRDefault="009E5DFB" w:rsidP="0027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25614" w:rsidRPr="006B2492" w:rsidRDefault="00425614" w:rsidP="0027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492">
        <w:rPr>
          <w:rFonts w:ascii="Times New Roman" w:eastAsia="Calibri" w:hAnsi="Times New Roman" w:cs="Times New Roman"/>
          <w:iCs/>
          <w:sz w:val="28"/>
          <w:szCs w:val="28"/>
        </w:rPr>
        <w:t>Перечень основных мероприятий подпрограмм П</w:t>
      </w:r>
      <w:r w:rsidR="004820AE" w:rsidRPr="006B2492">
        <w:rPr>
          <w:rFonts w:ascii="Times New Roman" w:eastAsia="Calibri" w:hAnsi="Times New Roman" w:cs="Times New Roman"/>
          <w:iCs/>
          <w:sz w:val="28"/>
          <w:szCs w:val="28"/>
        </w:rPr>
        <w:t>рограммы</w:t>
      </w:r>
      <w:r w:rsidR="002936B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820AE" w:rsidRPr="006B2492">
        <w:rPr>
          <w:rFonts w:ascii="Times New Roman" w:eastAsia="Calibri" w:hAnsi="Times New Roman" w:cs="Times New Roman"/>
          <w:iCs/>
          <w:sz w:val="28"/>
          <w:szCs w:val="28"/>
        </w:rPr>
        <w:t>приведены в приложении 5</w:t>
      </w:r>
      <w:r w:rsidRPr="006B2492">
        <w:rPr>
          <w:rFonts w:ascii="Times New Roman" w:eastAsia="Calibri" w:hAnsi="Times New Roman" w:cs="Times New Roman"/>
          <w:iCs/>
          <w:sz w:val="28"/>
          <w:szCs w:val="28"/>
        </w:rPr>
        <w:t xml:space="preserve"> к Программе.</w:t>
      </w:r>
    </w:p>
    <w:p w:rsidR="00425614" w:rsidRPr="006B2492" w:rsidRDefault="00425614" w:rsidP="0027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492">
        <w:rPr>
          <w:rFonts w:ascii="Times New Roman" w:eastAsia="Calibri" w:hAnsi="Times New Roman" w:cs="Times New Roman"/>
          <w:iCs/>
          <w:sz w:val="28"/>
          <w:szCs w:val="28"/>
        </w:rPr>
        <w:t xml:space="preserve">Объемы и источники финансового обеспечения Программы приведены в приложении </w:t>
      </w:r>
      <w:r w:rsidR="004820AE" w:rsidRPr="006B2492"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Pr="006B2492">
        <w:rPr>
          <w:rFonts w:ascii="Times New Roman" w:eastAsia="Calibri" w:hAnsi="Times New Roman" w:cs="Times New Roman"/>
          <w:iCs/>
          <w:sz w:val="28"/>
          <w:szCs w:val="28"/>
        </w:rPr>
        <w:t xml:space="preserve"> к Программе.</w:t>
      </w:r>
    </w:p>
    <w:p w:rsidR="0063533B" w:rsidRDefault="0063533B" w:rsidP="0027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492">
        <w:rPr>
          <w:rFonts w:ascii="Times New Roman" w:eastAsia="Calibri" w:hAnsi="Times New Roman" w:cs="Times New Roman"/>
          <w:iCs/>
          <w:sz w:val="28"/>
          <w:szCs w:val="28"/>
        </w:rPr>
        <w:t xml:space="preserve">Сведения </w:t>
      </w:r>
      <w:r w:rsidR="00425614" w:rsidRPr="006B2492">
        <w:rPr>
          <w:rFonts w:ascii="Times New Roman" w:eastAsia="Calibri" w:hAnsi="Times New Roman" w:cs="Times New Roman"/>
          <w:iCs/>
          <w:sz w:val="28"/>
          <w:szCs w:val="28"/>
        </w:rPr>
        <w:t>о весовых коэффициентах, присвоенных целям Программы, задачам подпрограмм Программы</w:t>
      </w:r>
      <w:r w:rsidRPr="006B2492">
        <w:rPr>
          <w:rFonts w:ascii="Times New Roman" w:eastAsia="Calibri" w:hAnsi="Times New Roman" w:cs="Times New Roman"/>
          <w:iCs/>
          <w:sz w:val="28"/>
          <w:szCs w:val="28"/>
        </w:rPr>
        <w:t xml:space="preserve">, приведены в приложении </w:t>
      </w:r>
      <w:r w:rsidR="004820AE" w:rsidRPr="006B2492">
        <w:rPr>
          <w:rFonts w:ascii="Times New Roman" w:eastAsia="Calibri" w:hAnsi="Times New Roman" w:cs="Times New Roman"/>
          <w:iCs/>
          <w:sz w:val="28"/>
          <w:szCs w:val="28"/>
        </w:rPr>
        <w:t>7</w:t>
      </w:r>
      <w:r w:rsidRPr="006B2492">
        <w:rPr>
          <w:rFonts w:ascii="Times New Roman" w:eastAsia="Calibri" w:hAnsi="Times New Roman" w:cs="Times New Roman"/>
          <w:iCs/>
          <w:sz w:val="28"/>
          <w:szCs w:val="28"/>
        </w:rPr>
        <w:t xml:space="preserve"> к Программе.</w:t>
      </w:r>
    </w:p>
    <w:p w:rsidR="0093517C" w:rsidRPr="006B2492" w:rsidRDefault="0093517C" w:rsidP="0027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2492">
        <w:rPr>
          <w:rFonts w:ascii="Times New Roman" w:eastAsia="Calibri" w:hAnsi="Times New Roman" w:cs="Times New Roman"/>
          <w:iCs/>
          <w:sz w:val="28"/>
          <w:szCs w:val="28"/>
        </w:rPr>
        <w:t xml:space="preserve">Сведения об индикаторах достижения целей Программы и показателях решения задач подпрограмм Программы и их значениях приведены </w:t>
      </w:r>
      <w:r>
        <w:rPr>
          <w:rFonts w:ascii="Times New Roman" w:eastAsia="Calibri" w:hAnsi="Times New Roman" w:cs="Times New Roman"/>
          <w:iCs/>
          <w:sz w:val="28"/>
          <w:szCs w:val="28"/>
        </w:rPr>
        <w:t>в приложении 8</w:t>
      </w:r>
      <w:r w:rsidRPr="006B2492">
        <w:rPr>
          <w:rFonts w:ascii="Times New Roman" w:eastAsia="Calibri" w:hAnsi="Times New Roman" w:cs="Times New Roman"/>
          <w:iCs/>
          <w:sz w:val="28"/>
          <w:szCs w:val="28"/>
        </w:rPr>
        <w:t xml:space="preserve"> к Программе.</w:t>
      </w:r>
    </w:p>
    <w:p w:rsidR="00F50B04" w:rsidRPr="006B2492" w:rsidRDefault="00F50B04" w:rsidP="00271F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63533B" w:rsidRPr="006B2492" w:rsidRDefault="0063533B" w:rsidP="00271F81">
      <w:pPr>
        <w:ind w:firstLine="709"/>
        <w:rPr>
          <w:rFonts w:ascii="Times New Roman" w:hAnsi="Times New Roman" w:cs="Times New Roman"/>
        </w:rPr>
      </w:pPr>
    </w:p>
    <w:sectPr w:rsidR="0063533B" w:rsidRPr="006B2492" w:rsidSect="0002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7C"/>
    <w:rsid w:val="000041F2"/>
    <w:rsid w:val="000055B6"/>
    <w:rsid w:val="00011AF7"/>
    <w:rsid w:val="000137CD"/>
    <w:rsid w:val="0001514B"/>
    <w:rsid w:val="000218FD"/>
    <w:rsid w:val="00022225"/>
    <w:rsid w:val="00026D46"/>
    <w:rsid w:val="00027442"/>
    <w:rsid w:val="00032E0E"/>
    <w:rsid w:val="00034919"/>
    <w:rsid w:val="00042E8C"/>
    <w:rsid w:val="000433C8"/>
    <w:rsid w:val="000500BA"/>
    <w:rsid w:val="00051F64"/>
    <w:rsid w:val="00064742"/>
    <w:rsid w:val="000663F6"/>
    <w:rsid w:val="00067408"/>
    <w:rsid w:val="000A6B7F"/>
    <w:rsid w:val="000B0038"/>
    <w:rsid w:val="000D0716"/>
    <w:rsid w:val="000E70BB"/>
    <w:rsid w:val="000F6A6C"/>
    <w:rsid w:val="001001E2"/>
    <w:rsid w:val="00100F1E"/>
    <w:rsid w:val="00112BED"/>
    <w:rsid w:val="00122C3C"/>
    <w:rsid w:val="00187D3B"/>
    <w:rsid w:val="001913F4"/>
    <w:rsid w:val="001925A8"/>
    <w:rsid w:val="00197C1E"/>
    <w:rsid w:val="001A16CB"/>
    <w:rsid w:val="001A1718"/>
    <w:rsid w:val="001D0D23"/>
    <w:rsid w:val="001D57D3"/>
    <w:rsid w:val="001F1665"/>
    <w:rsid w:val="001F408C"/>
    <w:rsid w:val="001F4214"/>
    <w:rsid w:val="001F7186"/>
    <w:rsid w:val="00212DE2"/>
    <w:rsid w:val="0022020F"/>
    <w:rsid w:val="00230B35"/>
    <w:rsid w:val="00245CB3"/>
    <w:rsid w:val="002557A0"/>
    <w:rsid w:val="0026273F"/>
    <w:rsid w:val="00271F81"/>
    <w:rsid w:val="002933F7"/>
    <w:rsid w:val="002936B8"/>
    <w:rsid w:val="00295581"/>
    <w:rsid w:val="00296E98"/>
    <w:rsid w:val="002A3939"/>
    <w:rsid w:val="002A3EF6"/>
    <w:rsid w:val="002C2580"/>
    <w:rsid w:val="002C7146"/>
    <w:rsid w:val="002E5AFA"/>
    <w:rsid w:val="002F703C"/>
    <w:rsid w:val="00311454"/>
    <w:rsid w:val="00312932"/>
    <w:rsid w:val="003136F2"/>
    <w:rsid w:val="00324825"/>
    <w:rsid w:val="00324CD6"/>
    <w:rsid w:val="00330C52"/>
    <w:rsid w:val="00336BF6"/>
    <w:rsid w:val="003510D9"/>
    <w:rsid w:val="00355DD1"/>
    <w:rsid w:val="003615C1"/>
    <w:rsid w:val="00365488"/>
    <w:rsid w:val="00365A29"/>
    <w:rsid w:val="00382533"/>
    <w:rsid w:val="00383511"/>
    <w:rsid w:val="003850A0"/>
    <w:rsid w:val="00385169"/>
    <w:rsid w:val="003905BA"/>
    <w:rsid w:val="00392086"/>
    <w:rsid w:val="003A3239"/>
    <w:rsid w:val="003B0605"/>
    <w:rsid w:val="003C358E"/>
    <w:rsid w:val="003D0929"/>
    <w:rsid w:val="003D6D1B"/>
    <w:rsid w:val="003E1B48"/>
    <w:rsid w:val="003E3E08"/>
    <w:rsid w:val="003E4A33"/>
    <w:rsid w:val="003F5976"/>
    <w:rsid w:val="00411E55"/>
    <w:rsid w:val="00417EE1"/>
    <w:rsid w:val="00425614"/>
    <w:rsid w:val="00442035"/>
    <w:rsid w:val="00452410"/>
    <w:rsid w:val="00461308"/>
    <w:rsid w:val="00476599"/>
    <w:rsid w:val="004820AE"/>
    <w:rsid w:val="00495E84"/>
    <w:rsid w:val="004C333B"/>
    <w:rsid w:val="004C6431"/>
    <w:rsid w:val="004D49A6"/>
    <w:rsid w:val="004D78B9"/>
    <w:rsid w:val="004E5337"/>
    <w:rsid w:val="004F092B"/>
    <w:rsid w:val="004F5095"/>
    <w:rsid w:val="00500A6B"/>
    <w:rsid w:val="00506475"/>
    <w:rsid w:val="005112E3"/>
    <w:rsid w:val="00521F64"/>
    <w:rsid w:val="00523AC6"/>
    <w:rsid w:val="00536430"/>
    <w:rsid w:val="00543D58"/>
    <w:rsid w:val="0054541D"/>
    <w:rsid w:val="00547515"/>
    <w:rsid w:val="00547F08"/>
    <w:rsid w:val="00563D5A"/>
    <w:rsid w:val="00571D2F"/>
    <w:rsid w:val="00576EE4"/>
    <w:rsid w:val="00577AC9"/>
    <w:rsid w:val="00595CB2"/>
    <w:rsid w:val="005974B8"/>
    <w:rsid w:val="005A1E40"/>
    <w:rsid w:val="005A5C46"/>
    <w:rsid w:val="005E0C72"/>
    <w:rsid w:val="005E1942"/>
    <w:rsid w:val="005F1C7F"/>
    <w:rsid w:val="005F3940"/>
    <w:rsid w:val="00600A25"/>
    <w:rsid w:val="006036B9"/>
    <w:rsid w:val="00606F6F"/>
    <w:rsid w:val="00607022"/>
    <w:rsid w:val="00614B36"/>
    <w:rsid w:val="0061702B"/>
    <w:rsid w:val="0063533B"/>
    <w:rsid w:val="00635FB8"/>
    <w:rsid w:val="0066644C"/>
    <w:rsid w:val="00691E54"/>
    <w:rsid w:val="00692DA4"/>
    <w:rsid w:val="006A1FEC"/>
    <w:rsid w:val="006A23BB"/>
    <w:rsid w:val="006B0F98"/>
    <w:rsid w:val="006B2492"/>
    <w:rsid w:val="006C34A6"/>
    <w:rsid w:val="006C54DF"/>
    <w:rsid w:val="006D161E"/>
    <w:rsid w:val="006D189E"/>
    <w:rsid w:val="006D24E0"/>
    <w:rsid w:val="006E18D9"/>
    <w:rsid w:val="006E669B"/>
    <w:rsid w:val="006E772D"/>
    <w:rsid w:val="00715DE1"/>
    <w:rsid w:val="007258CE"/>
    <w:rsid w:val="007326B6"/>
    <w:rsid w:val="00735A02"/>
    <w:rsid w:val="0073619B"/>
    <w:rsid w:val="00736D84"/>
    <w:rsid w:val="00737C33"/>
    <w:rsid w:val="00744FC1"/>
    <w:rsid w:val="007452E0"/>
    <w:rsid w:val="00772790"/>
    <w:rsid w:val="007755BA"/>
    <w:rsid w:val="00776045"/>
    <w:rsid w:val="007A1ED8"/>
    <w:rsid w:val="007A6DFB"/>
    <w:rsid w:val="007A6F01"/>
    <w:rsid w:val="007B40A0"/>
    <w:rsid w:val="007E69CB"/>
    <w:rsid w:val="007F0AA7"/>
    <w:rsid w:val="007F406F"/>
    <w:rsid w:val="007F5A8F"/>
    <w:rsid w:val="007F7B7C"/>
    <w:rsid w:val="00803185"/>
    <w:rsid w:val="00820C17"/>
    <w:rsid w:val="00851336"/>
    <w:rsid w:val="00855AD2"/>
    <w:rsid w:val="008622F1"/>
    <w:rsid w:val="00870B64"/>
    <w:rsid w:val="00873419"/>
    <w:rsid w:val="008839BC"/>
    <w:rsid w:val="0088557C"/>
    <w:rsid w:val="00894A52"/>
    <w:rsid w:val="008D3F97"/>
    <w:rsid w:val="008D6045"/>
    <w:rsid w:val="008D62E5"/>
    <w:rsid w:val="008D6647"/>
    <w:rsid w:val="008E4146"/>
    <w:rsid w:val="008F2014"/>
    <w:rsid w:val="00900EEB"/>
    <w:rsid w:val="00902D1E"/>
    <w:rsid w:val="00920F1D"/>
    <w:rsid w:val="009269C3"/>
    <w:rsid w:val="009339BA"/>
    <w:rsid w:val="0093517C"/>
    <w:rsid w:val="00940055"/>
    <w:rsid w:val="00943109"/>
    <w:rsid w:val="009517DF"/>
    <w:rsid w:val="00960B67"/>
    <w:rsid w:val="00965E8C"/>
    <w:rsid w:val="0099061A"/>
    <w:rsid w:val="009927DB"/>
    <w:rsid w:val="009A12C4"/>
    <w:rsid w:val="009A19B5"/>
    <w:rsid w:val="009A515B"/>
    <w:rsid w:val="009B7BBA"/>
    <w:rsid w:val="009D400F"/>
    <w:rsid w:val="009D4061"/>
    <w:rsid w:val="009D41DD"/>
    <w:rsid w:val="009D6723"/>
    <w:rsid w:val="009D6DDD"/>
    <w:rsid w:val="009E1BFF"/>
    <w:rsid w:val="009E5DFB"/>
    <w:rsid w:val="009F1082"/>
    <w:rsid w:val="009F7ABB"/>
    <w:rsid w:val="00A032B2"/>
    <w:rsid w:val="00A1776C"/>
    <w:rsid w:val="00A23070"/>
    <w:rsid w:val="00A24AC2"/>
    <w:rsid w:val="00A31917"/>
    <w:rsid w:val="00A41E75"/>
    <w:rsid w:val="00A42219"/>
    <w:rsid w:val="00A45450"/>
    <w:rsid w:val="00A46D71"/>
    <w:rsid w:val="00A50D8E"/>
    <w:rsid w:val="00A544EF"/>
    <w:rsid w:val="00A56562"/>
    <w:rsid w:val="00A63D19"/>
    <w:rsid w:val="00A768B4"/>
    <w:rsid w:val="00A83BEA"/>
    <w:rsid w:val="00AA14C1"/>
    <w:rsid w:val="00AA1E19"/>
    <w:rsid w:val="00AA5BD2"/>
    <w:rsid w:val="00AC0F82"/>
    <w:rsid w:val="00AC342B"/>
    <w:rsid w:val="00AE176E"/>
    <w:rsid w:val="00AE2738"/>
    <w:rsid w:val="00B05EFD"/>
    <w:rsid w:val="00B24678"/>
    <w:rsid w:val="00B31AC0"/>
    <w:rsid w:val="00B37444"/>
    <w:rsid w:val="00B72AFB"/>
    <w:rsid w:val="00B818B3"/>
    <w:rsid w:val="00B8524E"/>
    <w:rsid w:val="00B87485"/>
    <w:rsid w:val="00B93B64"/>
    <w:rsid w:val="00B966E6"/>
    <w:rsid w:val="00BA33D9"/>
    <w:rsid w:val="00BC4865"/>
    <w:rsid w:val="00BE499C"/>
    <w:rsid w:val="00BE4D1C"/>
    <w:rsid w:val="00BF3E3F"/>
    <w:rsid w:val="00BF7F02"/>
    <w:rsid w:val="00C02BCD"/>
    <w:rsid w:val="00C250CE"/>
    <w:rsid w:val="00C275D3"/>
    <w:rsid w:val="00C37156"/>
    <w:rsid w:val="00C40A57"/>
    <w:rsid w:val="00C44C6C"/>
    <w:rsid w:val="00C72813"/>
    <w:rsid w:val="00C853ED"/>
    <w:rsid w:val="00C904E8"/>
    <w:rsid w:val="00C93D42"/>
    <w:rsid w:val="00CA0694"/>
    <w:rsid w:val="00CA59BA"/>
    <w:rsid w:val="00CB1438"/>
    <w:rsid w:val="00CD09EE"/>
    <w:rsid w:val="00CD0C95"/>
    <w:rsid w:val="00CE1F7E"/>
    <w:rsid w:val="00CE2306"/>
    <w:rsid w:val="00CF1511"/>
    <w:rsid w:val="00D06283"/>
    <w:rsid w:val="00D24D7C"/>
    <w:rsid w:val="00D27F4B"/>
    <w:rsid w:val="00D35706"/>
    <w:rsid w:val="00D3729E"/>
    <w:rsid w:val="00D42F72"/>
    <w:rsid w:val="00D65718"/>
    <w:rsid w:val="00D66E99"/>
    <w:rsid w:val="00D818CA"/>
    <w:rsid w:val="00D9458F"/>
    <w:rsid w:val="00DA47EE"/>
    <w:rsid w:val="00DB1A9B"/>
    <w:rsid w:val="00DB6B46"/>
    <w:rsid w:val="00DC0115"/>
    <w:rsid w:val="00DC28D7"/>
    <w:rsid w:val="00DC349E"/>
    <w:rsid w:val="00DC7188"/>
    <w:rsid w:val="00DD76DE"/>
    <w:rsid w:val="00DE40D4"/>
    <w:rsid w:val="00DE6C72"/>
    <w:rsid w:val="00DE7FAE"/>
    <w:rsid w:val="00E025E8"/>
    <w:rsid w:val="00E0490F"/>
    <w:rsid w:val="00E367EE"/>
    <w:rsid w:val="00E369F8"/>
    <w:rsid w:val="00E526A4"/>
    <w:rsid w:val="00E53433"/>
    <w:rsid w:val="00E71658"/>
    <w:rsid w:val="00E77CC7"/>
    <w:rsid w:val="00E9562C"/>
    <w:rsid w:val="00E96465"/>
    <w:rsid w:val="00EA6B10"/>
    <w:rsid w:val="00EE0A0D"/>
    <w:rsid w:val="00F251CB"/>
    <w:rsid w:val="00F25B24"/>
    <w:rsid w:val="00F36AF5"/>
    <w:rsid w:val="00F36CD4"/>
    <w:rsid w:val="00F50B04"/>
    <w:rsid w:val="00F56507"/>
    <w:rsid w:val="00F57F1F"/>
    <w:rsid w:val="00F83756"/>
    <w:rsid w:val="00F937A7"/>
    <w:rsid w:val="00FC0BC4"/>
    <w:rsid w:val="00FC4154"/>
    <w:rsid w:val="00FC7371"/>
    <w:rsid w:val="00FF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974B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974B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974B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974B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974B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7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74B8"/>
    <w:rPr>
      <w:rFonts w:ascii="Segoe UI" w:hAnsi="Segoe UI" w:cs="Segoe UI"/>
      <w:sz w:val="18"/>
      <w:szCs w:val="18"/>
    </w:rPr>
  </w:style>
  <w:style w:type="table" w:customStyle="1" w:styleId="31">
    <w:name w:val="Таблица простая 31"/>
    <w:basedOn w:val="a1"/>
    <w:uiPriority w:val="43"/>
    <w:rsid w:val="001F42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formattext">
    <w:name w:val="formattext"/>
    <w:basedOn w:val="a"/>
    <w:rsid w:val="0023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30B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974B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974B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974B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974B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974B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7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74B8"/>
    <w:rPr>
      <w:rFonts w:ascii="Segoe UI" w:hAnsi="Segoe UI" w:cs="Segoe UI"/>
      <w:sz w:val="18"/>
      <w:szCs w:val="18"/>
    </w:rPr>
  </w:style>
  <w:style w:type="table" w:customStyle="1" w:styleId="31">
    <w:name w:val="Таблица простая 31"/>
    <w:basedOn w:val="a1"/>
    <w:uiPriority w:val="43"/>
    <w:rsid w:val="001F42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formattext">
    <w:name w:val="formattext"/>
    <w:basedOn w:val="a"/>
    <w:rsid w:val="0023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30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1608" TargetMode="External"/><Relationship Id="rId13" Type="http://schemas.openxmlformats.org/officeDocument/2006/relationships/hyperlink" Target="consultantplus://offline/ref=C37297DA09A5E29EC443AAB0B983FBCCF1E32657207BE674A35CDAFE9D12B48D6B61C69AF47B9A84727A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4203880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40821" TargetMode="External"/><Relationship Id="rId11" Type="http://schemas.openxmlformats.org/officeDocument/2006/relationships/hyperlink" Target="http://docs.cntd.ru/document/4990339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7297DA09A5E29EC443AAB0B983FBCCF1E32657207BE674A35CDAFE9D12B48D6B61C69AF47B9885727EO" TargetMode="External"/><Relationship Id="rId10" Type="http://schemas.openxmlformats.org/officeDocument/2006/relationships/hyperlink" Target="http://docs.cntd.ru/document/9023873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5097" TargetMode="External"/><Relationship Id="rId14" Type="http://schemas.openxmlformats.org/officeDocument/2006/relationships/hyperlink" Target="consultantplus://offline/ref=C37297DA09A5E29EC443AAB0B983FBCCF1E32657207BE674A35CDAFE9D12B48D6B61C69AF47B9985727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0120F98-045D-4606-8A50-FB006F92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Severina</dc:creator>
  <cp:lastModifiedBy>Администрация ЛМО</cp:lastModifiedBy>
  <cp:revision>34</cp:revision>
  <cp:lastPrinted>2024-04-27T11:56:00Z</cp:lastPrinted>
  <dcterms:created xsi:type="dcterms:W3CDTF">2023-01-23T06:14:00Z</dcterms:created>
  <dcterms:modified xsi:type="dcterms:W3CDTF">2024-04-27T11:57:00Z</dcterms:modified>
</cp:coreProperties>
</file>