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236ED0" w:rsidRPr="008B22DE" w:rsidTr="0006173D">
        <w:tc>
          <w:tcPr>
            <w:tcW w:w="4216" w:type="dxa"/>
            <w:shd w:val="clear" w:color="auto" w:fill="auto"/>
          </w:tcPr>
          <w:p w:rsidR="00236ED0" w:rsidRPr="008B22DE" w:rsidRDefault="00236ED0" w:rsidP="0006173D">
            <w:pPr>
              <w:pStyle w:val="ae"/>
              <w:suppressAutoHyphens/>
              <w:rPr>
                <w:b w:val="0"/>
                <w:sz w:val="28"/>
                <w:szCs w:val="28"/>
                <w:lang w:val="ru-RU" w:eastAsia="ru-RU"/>
              </w:rPr>
            </w:pPr>
            <w:r w:rsidRPr="008B22DE">
              <w:rPr>
                <w:b w:val="0"/>
                <w:sz w:val="28"/>
                <w:szCs w:val="28"/>
                <w:lang w:val="ru-RU" w:eastAsia="ru-RU"/>
              </w:rPr>
              <w:t>УТВЕРЖДЕН</w:t>
            </w:r>
            <w:r w:rsidR="005C48A4">
              <w:rPr>
                <w:b w:val="0"/>
                <w:sz w:val="28"/>
                <w:szCs w:val="28"/>
                <w:lang w:val="ru-RU" w:eastAsia="ru-RU"/>
              </w:rPr>
              <w:t>А</w:t>
            </w:r>
          </w:p>
          <w:p w:rsidR="00236ED0" w:rsidRPr="008B22DE" w:rsidRDefault="00236ED0" w:rsidP="0006173D">
            <w:pPr>
              <w:pStyle w:val="ae"/>
              <w:suppressAutoHyphens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36ED0" w:rsidRPr="008B22DE" w:rsidTr="0006173D">
        <w:tc>
          <w:tcPr>
            <w:tcW w:w="4216" w:type="dxa"/>
            <w:shd w:val="clear" w:color="auto" w:fill="auto"/>
          </w:tcPr>
          <w:p w:rsidR="00236ED0" w:rsidRPr="008B22DE" w:rsidRDefault="00236ED0" w:rsidP="0006173D">
            <w:pPr>
              <w:pStyle w:val="ae"/>
              <w:suppressAutoHyphens/>
              <w:spacing w:line="240" w:lineRule="exact"/>
              <w:rPr>
                <w:b w:val="0"/>
                <w:sz w:val="28"/>
                <w:szCs w:val="28"/>
                <w:lang w:val="ru-RU" w:eastAsia="ru-RU"/>
              </w:rPr>
            </w:pPr>
            <w:r w:rsidRPr="008B22DE">
              <w:rPr>
                <w:b w:val="0"/>
                <w:sz w:val="28"/>
                <w:szCs w:val="28"/>
                <w:lang w:val="ru-RU" w:eastAsia="ru-RU"/>
              </w:rPr>
              <w:t>постановлением администрации</w:t>
            </w:r>
          </w:p>
        </w:tc>
      </w:tr>
      <w:tr w:rsidR="00236ED0" w:rsidRPr="008B22DE" w:rsidTr="0006173D">
        <w:tc>
          <w:tcPr>
            <w:tcW w:w="4216" w:type="dxa"/>
            <w:shd w:val="clear" w:color="auto" w:fill="auto"/>
          </w:tcPr>
          <w:p w:rsidR="00236ED0" w:rsidRPr="008B22DE" w:rsidRDefault="00236ED0" w:rsidP="0006173D">
            <w:pPr>
              <w:pStyle w:val="ae"/>
              <w:suppressAutoHyphens/>
              <w:spacing w:line="240" w:lineRule="exact"/>
              <w:rPr>
                <w:b w:val="0"/>
                <w:sz w:val="28"/>
                <w:szCs w:val="28"/>
                <w:lang w:val="ru-RU" w:eastAsia="ru-RU"/>
              </w:rPr>
            </w:pPr>
            <w:r w:rsidRPr="008B22DE">
              <w:rPr>
                <w:b w:val="0"/>
                <w:sz w:val="28"/>
                <w:szCs w:val="28"/>
                <w:lang w:val="ru-RU" w:eastAsia="ru-RU"/>
              </w:rPr>
              <w:t>Левокумского муниципального</w:t>
            </w:r>
          </w:p>
        </w:tc>
      </w:tr>
      <w:tr w:rsidR="00236ED0" w:rsidRPr="008B22DE" w:rsidTr="0006173D">
        <w:tc>
          <w:tcPr>
            <w:tcW w:w="4216" w:type="dxa"/>
            <w:shd w:val="clear" w:color="auto" w:fill="auto"/>
          </w:tcPr>
          <w:p w:rsidR="00236ED0" w:rsidRDefault="00236ED0" w:rsidP="0006173D">
            <w:pPr>
              <w:pStyle w:val="ae"/>
              <w:suppressAutoHyphens/>
              <w:spacing w:line="240" w:lineRule="exact"/>
              <w:rPr>
                <w:b w:val="0"/>
                <w:sz w:val="28"/>
                <w:szCs w:val="28"/>
                <w:lang w:val="ru-RU" w:eastAsia="ru-RU"/>
              </w:rPr>
            </w:pPr>
            <w:r w:rsidRPr="008B22DE">
              <w:rPr>
                <w:b w:val="0"/>
                <w:sz w:val="28"/>
                <w:szCs w:val="28"/>
                <w:lang w:val="ru-RU" w:eastAsia="ru-RU"/>
              </w:rPr>
              <w:t>округа Ставропольского края</w:t>
            </w:r>
          </w:p>
          <w:p w:rsidR="00236ED0" w:rsidRPr="008B22DE" w:rsidRDefault="00236ED0" w:rsidP="0006173D">
            <w:pPr>
              <w:pStyle w:val="ae"/>
              <w:suppressAutoHyphens/>
              <w:spacing w:line="240" w:lineRule="exac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от                    года № </w:t>
            </w:r>
          </w:p>
        </w:tc>
      </w:tr>
      <w:tr w:rsidR="00236ED0" w:rsidRPr="008B22DE" w:rsidTr="0006173D">
        <w:tc>
          <w:tcPr>
            <w:tcW w:w="4216" w:type="dxa"/>
            <w:shd w:val="clear" w:color="auto" w:fill="auto"/>
          </w:tcPr>
          <w:p w:rsidR="00236ED0" w:rsidRPr="008B22DE" w:rsidRDefault="00236ED0" w:rsidP="0006173D">
            <w:pPr>
              <w:pStyle w:val="ae"/>
              <w:suppressAutoHyphens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</w:tbl>
    <w:p w:rsidR="0075248F" w:rsidRPr="00E01D8F" w:rsidRDefault="001B595A" w:rsidP="007524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3654EE" w:rsidRPr="00E01D8F" w:rsidRDefault="001B595A" w:rsidP="009869A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определения </w:t>
      </w:r>
      <w:r w:rsidR="00F83359">
        <w:rPr>
          <w:rFonts w:ascii="Times New Roman" w:hAnsi="Times New Roman" w:cs="Times New Roman"/>
          <w:b w:val="0"/>
          <w:sz w:val="28"/>
          <w:szCs w:val="28"/>
        </w:rPr>
        <w:t>компенсационной</w:t>
      </w:r>
      <w:r w:rsidRPr="003F182F">
        <w:rPr>
          <w:rFonts w:ascii="Times New Roman" w:hAnsi="Times New Roman" w:cs="Times New Roman"/>
          <w:b w:val="0"/>
          <w:sz w:val="28"/>
          <w:szCs w:val="28"/>
        </w:rPr>
        <w:t xml:space="preserve"> стоимости</w:t>
      </w:r>
      <w:r w:rsidR="00334E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 вырубке (сносе</w:t>
      </w:r>
      <w:r w:rsidR="009869A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B0022">
        <w:rPr>
          <w:rFonts w:ascii="Times New Roman" w:hAnsi="Times New Roman" w:cs="Times New Roman"/>
          <w:b w:val="0"/>
          <w:sz w:val="28"/>
          <w:szCs w:val="28"/>
        </w:rPr>
        <w:t xml:space="preserve">и (или) повреждений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зеленых </w:t>
      </w:r>
      <w:r w:rsidRPr="009869AC">
        <w:rPr>
          <w:rFonts w:ascii="Times New Roman" w:hAnsi="Times New Roman" w:cs="Times New Roman"/>
          <w:b w:val="0"/>
          <w:sz w:val="28"/>
          <w:szCs w:val="28"/>
        </w:rPr>
        <w:t>насаждений</w:t>
      </w:r>
      <w:r w:rsidR="009869AC">
        <w:rPr>
          <w:rFonts w:ascii="Times New Roman" w:hAnsi="Times New Roman" w:cs="Times New Roman"/>
        </w:rPr>
        <w:t xml:space="preserve"> </w:t>
      </w:r>
      <w:r w:rsidR="009869AC" w:rsidRPr="009869AC">
        <w:rPr>
          <w:rFonts w:ascii="Times New Roman" w:hAnsi="Times New Roman" w:cs="Times New Roman"/>
          <w:b w:val="0"/>
          <w:sz w:val="28"/>
          <w:szCs w:val="28"/>
        </w:rPr>
        <w:t>и</w:t>
      </w:r>
      <w:r w:rsidR="004C3DF4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DB0022">
        <w:rPr>
          <w:rFonts w:ascii="Times New Roman" w:hAnsi="Times New Roman" w:cs="Times New Roman"/>
          <w:b w:val="0"/>
          <w:spacing w:val="-1"/>
          <w:sz w:val="28"/>
          <w:szCs w:val="28"/>
        </w:rPr>
        <w:t>компенсационного озеленения</w:t>
      </w:r>
      <w:r w:rsidR="009869AC" w:rsidRPr="009869AC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="009869AC" w:rsidRPr="009869A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869AC" w:rsidRPr="009869AC">
        <w:rPr>
          <w:rFonts w:ascii="Times New Roman" w:hAnsi="Times New Roman" w:cs="Times New Roman"/>
          <w:b w:val="0"/>
          <w:spacing w:val="-68"/>
          <w:sz w:val="28"/>
          <w:szCs w:val="28"/>
        </w:rPr>
        <w:t xml:space="preserve"> </w:t>
      </w:r>
      <w:r w:rsidR="009869AC" w:rsidRPr="009869AC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Pr="009869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182F">
        <w:rPr>
          <w:rFonts w:ascii="Times New Roman" w:hAnsi="Times New Roman" w:cs="Times New Roman"/>
          <w:b w:val="0"/>
          <w:sz w:val="28"/>
        </w:rPr>
        <w:t>Левокумского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248F" w:rsidRPr="00E01D8F" w:rsidRDefault="0075248F" w:rsidP="0075248F">
      <w:pPr>
        <w:pStyle w:val="ConsPlusNormal"/>
        <w:jc w:val="both"/>
        <w:rPr>
          <w:rFonts w:ascii="Times New Roman" w:hAnsi="Times New Roman" w:cs="Times New Roman"/>
        </w:rPr>
      </w:pPr>
    </w:p>
    <w:p w:rsidR="0075248F" w:rsidRPr="0077179E" w:rsidRDefault="008C4634" w:rsidP="00C530E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</w:t>
      </w:r>
      <w:r w:rsidR="0077179E" w:rsidRPr="0077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 w:rsidR="0077179E" w:rsidRPr="0077179E">
        <w:rPr>
          <w:rFonts w:ascii="Times New Roman" w:hAnsi="Times New Roman" w:cs="Times New Roman"/>
          <w:sz w:val="28"/>
          <w:szCs w:val="28"/>
        </w:rPr>
        <w:t xml:space="preserve"> </w:t>
      </w:r>
      <w:r w:rsidR="00C05B04">
        <w:rPr>
          <w:rFonts w:ascii="Times New Roman" w:hAnsi="Times New Roman" w:cs="Times New Roman"/>
          <w:sz w:val="28"/>
        </w:rPr>
        <w:t xml:space="preserve">определения </w:t>
      </w:r>
      <w:r w:rsidR="00F83359">
        <w:rPr>
          <w:rFonts w:ascii="Times New Roman" w:hAnsi="Times New Roman" w:cs="Times New Roman"/>
          <w:sz w:val="28"/>
          <w:szCs w:val="28"/>
        </w:rPr>
        <w:t>компенсационной</w:t>
      </w:r>
      <w:r w:rsidR="00EA4D90" w:rsidRPr="003F182F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EA4D90">
        <w:rPr>
          <w:rFonts w:ascii="Times New Roman" w:hAnsi="Times New Roman" w:cs="Times New Roman"/>
          <w:sz w:val="28"/>
          <w:szCs w:val="28"/>
        </w:rPr>
        <w:t xml:space="preserve"> при вырубке (сносе) и (или) повреждений зеленых </w:t>
      </w:r>
      <w:r w:rsidR="00EA4D90" w:rsidRPr="009869AC">
        <w:rPr>
          <w:rFonts w:ascii="Times New Roman" w:hAnsi="Times New Roman" w:cs="Times New Roman"/>
          <w:sz w:val="28"/>
          <w:szCs w:val="28"/>
        </w:rPr>
        <w:t>насаждений</w:t>
      </w:r>
      <w:r w:rsidR="00EA4D90">
        <w:rPr>
          <w:rFonts w:ascii="Times New Roman" w:hAnsi="Times New Roman" w:cs="Times New Roman"/>
        </w:rPr>
        <w:t xml:space="preserve"> </w:t>
      </w:r>
      <w:r w:rsidR="00EA4D90" w:rsidRPr="009869AC">
        <w:rPr>
          <w:rFonts w:ascii="Times New Roman" w:hAnsi="Times New Roman" w:cs="Times New Roman"/>
          <w:sz w:val="28"/>
          <w:szCs w:val="28"/>
        </w:rPr>
        <w:t>и</w:t>
      </w:r>
      <w:r w:rsidR="00EA4D90">
        <w:rPr>
          <w:rFonts w:ascii="Times New Roman" w:hAnsi="Times New Roman" w:cs="Times New Roman"/>
          <w:spacing w:val="-1"/>
          <w:sz w:val="28"/>
          <w:szCs w:val="28"/>
        </w:rPr>
        <w:t xml:space="preserve"> компенсационного озеленения</w:t>
      </w:r>
      <w:r w:rsidR="009869AC">
        <w:rPr>
          <w:rFonts w:ascii="Times New Roman" w:hAnsi="Times New Roman" w:cs="Times New Roman"/>
          <w:sz w:val="28"/>
          <w:szCs w:val="28"/>
        </w:rPr>
        <w:t xml:space="preserve"> на те</w:t>
      </w:r>
      <w:r w:rsidR="00C05B04" w:rsidRPr="003F182F">
        <w:rPr>
          <w:rFonts w:ascii="Times New Roman" w:hAnsi="Times New Roman" w:cs="Times New Roman"/>
          <w:sz w:val="28"/>
          <w:szCs w:val="28"/>
        </w:rPr>
        <w:t>рритории</w:t>
      </w:r>
      <w:r w:rsidR="00C05B04" w:rsidRPr="003F182F">
        <w:rPr>
          <w:rFonts w:ascii="Times New Roman" w:hAnsi="Times New Roman" w:cs="Times New Roman"/>
          <w:sz w:val="28"/>
        </w:rPr>
        <w:t xml:space="preserve"> Левокумского района Ставропольского края</w:t>
      </w:r>
      <w:r w:rsidR="00EE1BD9">
        <w:rPr>
          <w:rFonts w:ascii="Times New Roman" w:hAnsi="Times New Roman" w:cs="Times New Roman"/>
          <w:sz w:val="28"/>
        </w:rPr>
        <w:t xml:space="preserve"> </w:t>
      </w:r>
      <w:r w:rsidR="009E2F76">
        <w:rPr>
          <w:rFonts w:ascii="Times New Roman" w:hAnsi="Times New Roman" w:cs="Times New Roman"/>
          <w:sz w:val="28"/>
        </w:rPr>
        <w:t>(далее – Методика)</w:t>
      </w:r>
      <w:r w:rsidR="0077179E" w:rsidRPr="0077179E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05B04">
        <w:rPr>
          <w:rFonts w:ascii="Times New Roman" w:hAnsi="Times New Roman" w:cs="Times New Roman"/>
          <w:sz w:val="28"/>
          <w:szCs w:val="28"/>
        </w:rPr>
        <w:t>а</w:t>
      </w:r>
      <w:r w:rsidR="0077179E" w:rsidRPr="0077179E">
        <w:rPr>
          <w:rFonts w:ascii="Times New Roman" w:hAnsi="Times New Roman" w:cs="Times New Roman"/>
          <w:sz w:val="28"/>
          <w:szCs w:val="28"/>
        </w:rPr>
        <w:t xml:space="preserve"> в целях сохранения благоприятной окружающей среды, повышения ответственности за сохранность зеленых 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 уничтожения.</w:t>
      </w:r>
    </w:p>
    <w:p w:rsidR="0075248F" w:rsidRDefault="0090448A" w:rsidP="00C53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действует на территории Левокумского района Ставропольского края</w:t>
      </w:r>
      <w:r w:rsidR="008F1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земель лесного фонда и распространяется на действия физических, должностных и юридических лиц.</w:t>
      </w:r>
    </w:p>
    <w:p w:rsidR="00B511F2" w:rsidRPr="00B511F2" w:rsidRDefault="00B511F2" w:rsidP="00C530EF">
      <w:pPr>
        <w:ind w:firstLine="709"/>
        <w:jc w:val="both"/>
        <w:rPr>
          <w:sz w:val="28"/>
          <w:szCs w:val="28"/>
        </w:rPr>
      </w:pPr>
      <w:r w:rsidRPr="00B511F2">
        <w:rPr>
          <w:sz w:val="28"/>
          <w:szCs w:val="28"/>
        </w:rPr>
        <w:t>2. В настоящей методике используются следующие понятия:</w:t>
      </w:r>
    </w:p>
    <w:p w:rsidR="00B511F2" w:rsidRPr="00B511F2" w:rsidRDefault="00581269" w:rsidP="00C53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зеленые насаждения </w:t>
      </w:r>
      <w:r w:rsidR="00B511F2" w:rsidRPr="00B511F2">
        <w:rPr>
          <w:sz w:val="28"/>
          <w:szCs w:val="28"/>
        </w:rPr>
        <w:t xml:space="preserve">- 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</w:t>
      </w:r>
      <w:r w:rsidR="00B511F2">
        <w:rPr>
          <w:sz w:val="28"/>
          <w:szCs w:val="28"/>
        </w:rPr>
        <w:t>Левокумском муниципальном округе Ставропольского края</w:t>
      </w:r>
      <w:r w:rsidR="00B511F2" w:rsidRPr="00B511F2">
        <w:rPr>
          <w:sz w:val="28"/>
          <w:szCs w:val="28"/>
        </w:rPr>
        <w:t>;</w:t>
      </w:r>
    </w:p>
    <w:p w:rsidR="00B511F2" w:rsidRPr="00B511F2" w:rsidRDefault="00B511F2" w:rsidP="00B511F2">
      <w:pPr>
        <w:ind w:firstLine="709"/>
        <w:jc w:val="both"/>
        <w:rPr>
          <w:sz w:val="28"/>
          <w:szCs w:val="28"/>
        </w:rPr>
      </w:pPr>
      <w:r w:rsidRPr="00B511F2">
        <w:rPr>
          <w:sz w:val="28"/>
          <w:szCs w:val="28"/>
        </w:rPr>
        <w:t xml:space="preserve">- </w:t>
      </w:r>
      <w:r w:rsidR="005275EF">
        <w:rPr>
          <w:sz w:val="28"/>
          <w:szCs w:val="28"/>
        </w:rPr>
        <w:t>компенсационная</w:t>
      </w:r>
      <w:r w:rsidRPr="00B511F2">
        <w:rPr>
          <w:sz w:val="28"/>
          <w:szCs w:val="28"/>
        </w:rPr>
        <w:t xml:space="preserve">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B511F2" w:rsidRPr="00B511F2" w:rsidRDefault="00B511F2" w:rsidP="00B511F2">
      <w:pPr>
        <w:ind w:firstLine="709"/>
        <w:jc w:val="both"/>
        <w:rPr>
          <w:sz w:val="28"/>
          <w:szCs w:val="28"/>
        </w:rPr>
      </w:pPr>
      <w:r w:rsidRPr="00B511F2">
        <w:rPr>
          <w:sz w:val="28"/>
          <w:szCs w:val="28"/>
        </w:rPr>
        <w:t xml:space="preserve">- </w:t>
      </w:r>
      <w:r w:rsidR="00581269">
        <w:rPr>
          <w:sz w:val="28"/>
          <w:szCs w:val="28"/>
        </w:rPr>
        <w:t>несанкционированная</w:t>
      </w:r>
      <w:r w:rsidRPr="00B511F2">
        <w:rPr>
          <w:sz w:val="28"/>
          <w:szCs w:val="28"/>
        </w:rPr>
        <w:t xml:space="preserve"> </w:t>
      </w:r>
      <w:r w:rsidR="004C3DF4">
        <w:rPr>
          <w:sz w:val="28"/>
          <w:szCs w:val="28"/>
        </w:rPr>
        <w:t>вырубка</w:t>
      </w:r>
      <w:r w:rsidRPr="00B511F2">
        <w:rPr>
          <w:sz w:val="28"/>
          <w:szCs w:val="28"/>
        </w:rPr>
        <w:t xml:space="preserve"> зеленых насаждений - снос зеленых насаждений в отсутствие разрешительных документов, предусмотренных </w:t>
      </w:r>
      <w:r w:rsidR="00EA3315">
        <w:rPr>
          <w:sz w:val="28"/>
        </w:rPr>
        <w:t>Правилами благоустройства территории Левокумского муниципального округа Ставропольского края, утвержденными решением Совета Левокумского муниципального округа Ставропольского края от 17 декабря 2020 г. № 75</w:t>
      </w:r>
      <w:r w:rsidRPr="00B511F2">
        <w:rPr>
          <w:sz w:val="28"/>
          <w:szCs w:val="28"/>
        </w:rPr>
        <w:t>;</w:t>
      </w:r>
    </w:p>
    <w:p w:rsidR="00B511F2" w:rsidRPr="00B511F2" w:rsidRDefault="00B511F2" w:rsidP="00B511F2">
      <w:pPr>
        <w:ind w:firstLine="709"/>
        <w:jc w:val="both"/>
        <w:rPr>
          <w:sz w:val="28"/>
          <w:szCs w:val="28"/>
        </w:rPr>
      </w:pPr>
      <w:r w:rsidRPr="00B511F2">
        <w:rPr>
          <w:sz w:val="28"/>
          <w:szCs w:val="28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B511F2" w:rsidRPr="00ED0BB1" w:rsidRDefault="00B511F2" w:rsidP="0088696A">
      <w:pPr>
        <w:ind w:firstLine="709"/>
        <w:jc w:val="both"/>
        <w:rPr>
          <w:sz w:val="28"/>
          <w:szCs w:val="28"/>
        </w:rPr>
      </w:pPr>
      <w:r w:rsidRPr="00B511F2">
        <w:rPr>
          <w:sz w:val="28"/>
          <w:szCs w:val="28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8C5460" w:rsidRDefault="008C5460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Компенсационное озеленение не проводится при:</w:t>
      </w:r>
    </w:p>
    <w:p w:rsidR="008C5460" w:rsidRDefault="008C5460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вырубке (сносе) зеленых насаждений, производимой в соответствии с проектом реконструкции озелененной территории, утвержденным в порядке, установленном муниципальным нормативным актом;</w:t>
      </w:r>
    </w:p>
    <w:p w:rsidR="008C5460" w:rsidRDefault="008C5460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вырубке (сносе) аварийных деревьев, представляющих опасность для жизни и здоровья граждан:</w:t>
      </w:r>
    </w:p>
    <w:p w:rsidR="008C5460" w:rsidRDefault="008C5460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вынужденной вырубке (сносе) зеленых насаждений при ликвидации аварий и последствий чрезвычайных ситуаций природного и техногенного характера;</w:t>
      </w:r>
    </w:p>
    <w:p w:rsidR="008C5460" w:rsidRDefault="008C5460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вырубке (сносе) зеленых насаждений, производимой на земельных участках, предоставленных для индивидуального жилищного строительства, ведения личного подсобного хозяйства, садоводства и огородничества, сельскохозяйственного использования. </w:t>
      </w:r>
    </w:p>
    <w:p w:rsidR="00B459A6" w:rsidRDefault="00B459A6" w:rsidP="00B45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E2694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несанкционированной</w:t>
      </w:r>
      <w:r w:rsidRPr="00B51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вырубке (сносе) </w:t>
      </w:r>
      <w:r w:rsidRPr="009E2694">
        <w:rPr>
          <w:sz w:val="28"/>
          <w:szCs w:val="28"/>
        </w:rPr>
        <w:t xml:space="preserve">или повреждения зеленых насаждений виновное лицо привлекается к административной ответственности в соответствии с действующим законодательством, при этом наложение административного взыскания не освобождает виновное лицо от обязанности перечисления в бюджет </w:t>
      </w:r>
      <w:r>
        <w:rPr>
          <w:sz w:val="28"/>
          <w:szCs w:val="28"/>
        </w:rPr>
        <w:t>Левокумского муниципального округа Ставропольского края компенсационной</w:t>
      </w:r>
      <w:r w:rsidRPr="009E2694">
        <w:rPr>
          <w:sz w:val="28"/>
          <w:szCs w:val="28"/>
        </w:rPr>
        <w:t xml:space="preserve"> стоимости за вырубку</w:t>
      </w:r>
      <w:r>
        <w:rPr>
          <w:sz w:val="28"/>
          <w:szCs w:val="28"/>
        </w:rPr>
        <w:t xml:space="preserve"> (снос)</w:t>
      </w:r>
      <w:r w:rsidRPr="009E2694">
        <w:rPr>
          <w:sz w:val="28"/>
          <w:szCs w:val="28"/>
        </w:rPr>
        <w:t xml:space="preserve"> зеленого насаждения.</w:t>
      </w:r>
    </w:p>
    <w:p w:rsidR="00B459A6" w:rsidRDefault="002041A1" w:rsidP="00B45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59A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459A6">
        <w:rPr>
          <w:sz w:val="28"/>
          <w:szCs w:val="28"/>
        </w:rPr>
        <w:t xml:space="preserve">. </w:t>
      </w:r>
      <w:r w:rsidR="00B459A6" w:rsidRPr="007A0732">
        <w:rPr>
          <w:sz w:val="28"/>
          <w:szCs w:val="28"/>
        </w:rPr>
        <w:t>Компенсационное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озеленение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проводится</w:t>
      </w:r>
      <w:r w:rsidR="00B459A6">
        <w:rPr>
          <w:sz w:val="28"/>
          <w:szCs w:val="28"/>
        </w:rPr>
        <w:t xml:space="preserve"> физическим лицом, индивидуальным предпринимателем, должностным лицом </w:t>
      </w:r>
      <w:r w:rsidR="00B459A6" w:rsidRPr="007A0732">
        <w:rPr>
          <w:sz w:val="28"/>
          <w:szCs w:val="28"/>
        </w:rPr>
        <w:t>или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юридически</w:t>
      </w:r>
      <w:r w:rsidR="00B459A6">
        <w:rPr>
          <w:sz w:val="28"/>
          <w:szCs w:val="28"/>
        </w:rPr>
        <w:t xml:space="preserve">м </w:t>
      </w:r>
      <w:r w:rsidR="00B459A6" w:rsidRPr="007A0732">
        <w:rPr>
          <w:sz w:val="28"/>
          <w:szCs w:val="28"/>
        </w:rPr>
        <w:t>лиц</w:t>
      </w:r>
      <w:r w:rsidR="00B459A6">
        <w:rPr>
          <w:sz w:val="28"/>
          <w:szCs w:val="28"/>
        </w:rPr>
        <w:t>ом</w:t>
      </w:r>
      <w:r w:rsidR="00450152">
        <w:rPr>
          <w:sz w:val="28"/>
          <w:szCs w:val="28"/>
        </w:rPr>
        <w:t xml:space="preserve"> (далее – заинтересованным лицом)</w:t>
      </w:r>
      <w:r w:rsidR="00B459A6" w:rsidRPr="007A0732">
        <w:rPr>
          <w:sz w:val="28"/>
          <w:szCs w:val="28"/>
        </w:rPr>
        <w:t>,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в интересах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или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в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следствие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противоправных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действий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которых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нарушены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требования</w:t>
      </w:r>
      <w:r w:rsidR="00B459A6">
        <w:rPr>
          <w:sz w:val="28"/>
          <w:szCs w:val="28"/>
        </w:rPr>
        <w:t xml:space="preserve"> </w:t>
      </w:r>
      <w:r w:rsidR="00B459A6" w:rsidRPr="007A0732">
        <w:rPr>
          <w:sz w:val="28"/>
          <w:szCs w:val="28"/>
        </w:rPr>
        <w:t>по</w:t>
      </w:r>
      <w:r w:rsidR="00B459A6">
        <w:rPr>
          <w:sz w:val="28"/>
          <w:szCs w:val="28"/>
        </w:rPr>
        <w:t xml:space="preserve"> защите зеленых насаждений в натуральной и (или) денежной форме. При этом приоритет отдается натуральной форме компенсационного озеленения. </w:t>
      </w:r>
    </w:p>
    <w:p w:rsidR="00072C02" w:rsidRDefault="002758B9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Компенсационное озеленение в натуральной форме проводится на </w:t>
      </w:r>
      <w:r w:rsidRPr="00FB4011">
        <w:rPr>
          <w:sz w:val="28"/>
          <w:szCs w:val="28"/>
        </w:rPr>
        <w:t xml:space="preserve">территории </w:t>
      </w:r>
      <w:r w:rsidR="00826C4F" w:rsidRPr="00FB4011">
        <w:rPr>
          <w:sz w:val="28"/>
          <w:szCs w:val="28"/>
        </w:rPr>
        <w:t>муниципального округа</w:t>
      </w:r>
      <w:r w:rsidRPr="00FB4011">
        <w:rPr>
          <w:sz w:val="28"/>
          <w:szCs w:val="28"/>
        </w:rPr>
        <w:t xml:space="preserve"> на которой планируется</w:t>
      </w:r>
      <w:r>
        <w:rPr>
          <w:sz w:val="28"/>
          <w:szCs w:val="28"/>
        </w:rPr>
        <w:t xml:space="preserve"> либо осуществлено повреждение или уничтожение зеленых насаждений, путем посадки зеленых насаждений равноценных или более ценных видов (пород) взамен уничтоженных, при </w:t>
      </w:r>
      <w:r w:rsidR="00A22F1B">
        <w:rPr>
          <w:sz w:val="28"/>
          <w:szCs w:val="28"/>
        </w:rPr>
        <w:t>этом количество</w:t>
      </w:r>
      <w:r w:rsidR="00431221">
        <w:rPr>
          <w:sz w:val="28"/>
          <w:szCs w:val="28"/>
        </w:rPr>
        <w:t xml:space="preserve"> высаживаемых деревьев, кустарников не может быть меньше количества поврежденных или уничтоженных деревьев, кустарников, а площадь создаваемого газона, цветника не может быть меньше площади поврежденного или</w:t>
      </w:r>
      <w:r w:rsidR="00B423EB">
        <w:rPr>
          <w:sz w:val="28"/>
          <w:szCs w:val="28"/>
        </w:rPr>
        <w:t xml:space="preserve"> уничтоженного газона, цветника, естественного травяного покрова.</w:t>
      </w:r>
    </w:p>
    <w:p w:rsidR="00B423EB" w:rsidRDefault="00B423EB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посадки используются саженцы лиственных и хвойных пород древесных пород, по своим параметрам соответствующие ГОСТ 24909-81, ГОСТ 25769-83, ГОСТ 26869-86 (саженцы древесных пород – 3,4 и 5 групп, кустарники – по нормативам ГОСТ</w:t>
      </w:r>
      <w:r w:rsidR="00755389">
        <w:rPr>
          <w:sz w:val="28"/>
          <w:szCs w:val="28"/>
        </w:rPr>
        <w:t>а «для специальных посадок»).</w:t>
      </w:r>
    </w:p>
    <w:p w:rsidR="00755389" w:rsidRDefault="00755389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</w:t>
      </w:r>
      <w:r w:rsidR="00450152">
        <w:rPr>
          <w:sz w:val="28"/>
          <w:szCs w:val="28"/>
        </w:rPr>
        <w:t xml:space="preserve">осуществления компенсационного озеленения в натуральной форме в полном объеме (в том числе при превышении норм плотности зеленых насаждений) применяются сочетание натуральной и денежной форм компенсационного озеленения (далее – компенсационное озеленение в комбинированной (натуральной и денежной) форме) либо денежная форма компенсационного озеленения в соответствии с </w:t>
      </w:r>
      <w:r w:rsidR="00466ED8">
        <w:rPr>
          <w:sz w:val="28"/>
          <w:szCs w:val="28"/>
        </w:rPr>
        <w:t xml:space="preserve">положениями пунктов </w:t>
      </w:r>
      <w:proofErr w:type="gramStart"/>
      <w:r w:rsidR="00C8389B">
        <w:rPr>
          <w:sz w:val="28"/>
          <w:szCs w:val="28"/>
        </w:rPr>
        <w:t>4.3.</w:t>
      </w:r>
      <w:r w:rsidR="009125B2">
        <w:rPr>
          <w:sz w:val="28"/>
          <w:szCs w:val="28"/>
        </w:rPr>
        <w:t>,</w:t>
      </w:r>
      <w:proofErr w:type="gramEnd"/>
      <w:r w:rsidR="00826C4F">
        <w:rPr>
          <w:sz w:val="28"/>
          <w:szCs w:val="28"/>
        </w:rPr>
        <w:t xml:space="preserve"> </w:t>
      </w:r>
      <w:r w:rsidR="00C8389B">
        <w:rPr>
          <w:sz w:val="28"/>
          <w:szCs w:val="28"/>
        </w:rPr>
        <w:t>4.4.</w:t>
      </w:r>
      <w:r w:rsidR="00466ED8">
        <w:rPr>
          <w:sz w:val="28"/>
          <w:szCs w:val="28"/>
        </w:rPr>
        <w:t xml:space="preserve"> настоящей Методики.</w:t>
      </w:r>
    </w:p>
    <w:p w:rsidR="002F1931" w:rsidRDefault="009125B2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466ED8">
        <w:rPr>
          <w:sz w:val="28"/>
          <w:szCs w:val="28"/>
        </w:rPr>
        <w:t xml:space="preserve">. Компенсационное озеленение в денежной форме осуществляется при невозможности осуществления компенсационного озеленения в натуральной форме путем выплаты заинтересованным лицом компенсационной стоимости при вырубке (сносе) </w:t>
      </w:r>
      <w:r w:rsidR="00446371">
        <w:rPr>
          <w:sz w:val="28"/>
          <w:szCs w:val="28"/>
        </w:rPr>
        <w:t>и (или) повреждении зеленых насаждений (далее – компенсационная стоимость зеленых насаждений).</w:t>
      </w:r>
    </w:p>
    <w:p w:rsidR="009125B2" w:rsidRDefault="009125B2" w:rsidP="00912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2F1931">
        <w:rPr>
          <w:sz w:val="28"/>
          <w:szCs w:val="28"/>
        </w:rPr>
        <w:t>. Компенсационное озеленение в комбинированной (натуральной и денежной) форме осуществляется путем посадки зеленых насаждений равноценных</w:t>
      </w:r>
      <w:r>
        <w:rPr>
          <w:sz w:val="28"/>
          <w:szCs w:val="28"/>
        </w:rPr>
        <w:t xml:space="preserve"> или более ценных видов взамен части уничтоженных зеленых насаждений, подлежащей восстановлению, и выплаты заинтересованным лицом компенсационной стоимости оставшейся части поврежденных (уничтоженных) зеленых насаждений.</w:t>
      </w:r>
      <w:r w:rsidR="002F1931">
        <w:rPr>
          <w:sz w:val="28"/>
          <w:szCs w:val="28"/>
        </w:rPr>
        <w:t xml:space="preserve">  </w:t>
      </w:r>
      <w:r w:rsidR="00446371">
        <w:rPr>
          <w:sz w:val="28"/>
          <w:szCs w:val="28"/>
        </w:rPr>
        <w:t xml:space="preserve"> </w:t>
      </w:r>
    </w:p>
    <w:p w:rsidR="009125B2" w:rsidRPr="00EE1BD9" w:rsidRDefault="009125B2" w:rsidP="00912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EE1BD9">
        <w:rPr>
          <w:sz w:val="28"/>
        </w:rPr>
        <w:t xml:space="preserve">Средства, полученные от внесения </w:t>
      </w:r>
      <w:r>
        <w:rPr>
          <w:sz w:val="28"/>
        </w:rPr>
        <w:t>компенсационной</w:t>
      </w:r>
      <w:r w:rsidRPr="00EE1BD9">
        <w:rPr>
          <w:sz w:val="28"/>
        </w:rPr>
        <w:t xml:space="preserve"> стоимости зеленых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 xml:space="preserve">насаждений </w:t>
      </w:r>
      <w:r w:rsidRPr="00A3385F">
        <w:rPr>
          <w:sz w:val="28"/>
        </w:rPr>
        <w:t xml:space="preserve">при их </w:t>
      </w:r>
      <w:r>
        <w:rPr>
          <w:sz w:val="28"/>
        </w:rPr>
        <w:t>вырубке (сносе), повреждении или уничтожении</w:t>
      </w:r>
      <w:r w:rsidRPr="00A3385F">
        <w:rPr>
          <w:sz w:val="28"/>
        </w:rPr>
        <w:t xml:space="preserve"> поступают в бюджет</w:t>
      </w:r>
      <w:r>
        <w:rPr>
          <w:sz w:val="28"/>
        </w:rPr>
        <w:t xml:space="preserve"> Левокумского муниципального округа Ставропольского края</w:t>
      </w:r>
      <w:r w:rsidRPr="00EE1BD9">
        <w:rPr>
          <w:sz w:val="28"/>
        </w:rPr>
        <w:t>.</w:t>
      </w:r>
    </w:p>
    <w:p w:rsidR="009125B2" w:rsidRPr="00EE1BD9" w:rsidRDefault="009125B2" w:rsidP="009125B2">
      <w:pPr>
        <w:widowControl w:val="0"/>
        <w:tabs>
          <w:tab w:val="left" w:pos="1367"/>
        </w:tabs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Pr="00EE1BD9">
        <w:rPr>
          <w:sz w:val="28"/>
        </w:rPr>
        <w:t xml:space="preserve">Средства, полученные от внесения </w:t>
      </w:r>
      <w:r>
        <w:rPr>
          <w:sz w:val="28"/>
        </w:rPr>
        <w:t>компенсационной</w:t>
      </w:r>
      <w:r w:rsidRPr="00EE1BD9">
        <w:rPr>
          <w:sz w:val="28"/>
        </w:rPr>
        <w:t xml:space="preserve"> стоимости зеленых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насаждений,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в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приоритетном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порядке,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расходуются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на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восстановление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зеленых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насаждений взамен уничтоженных или поврежденных,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а также на финансирование</w:t>
      </w:r>
      <w:r w:rsidRPr="00EE1BD9">
        <w:rPr>
          <w:spacing w:val="1"/>
          <w:sz w:val="28"/>
        </w:rPr>
        <w:t xml:space="preserve"> </w:t>
      </w:r>
      <w:r w:rsidRPr="00EE1BD9">
        <w:rPr>
          <w:sz w:val="28"/>
        </w:rPr>
        <w:t>следующих видов работ:</w:t>
      </w:r>
    </w:p>
    <w:p w:rsidR="009125B2" w:rsidRPr="00A3385F" w:rsidRDefault="009125B2" w:rsidP="009125B2">
      <w:pPr>
        <w:pStyle w:val="a8"/>
        <w:widowControl w:val="0"/>
        <w:numPr>
          <w:ilvl w:val="0"/>
          <w:numId w:val="3"/>
        </w:numPr>
        <w:tabs>
          <w:tab w:val="left" w:pos="103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A3385F">
        <w:rPr>
          <w:sz w:val="28"/>
        </w:rPr>
        <w:t>содержание и реконструкция существующих зеленых насаждений объектов</w:t>
      </w:r>
      <w:r w:rsidRPr="00A3385F">
        <w:rPr>
          <w:spacing w:val="1"/>
          <w:sz w:val="28"/>
        </w:rPr>
        <w:t xml:space="preserve"> </w:t>
      </w:r>
      <w:r w:rsidRPr="00A3385F">
        <w:rPr>
          <w:sz w:val="28"/>
        </w:rPr>
        <w:t>озеленения</w:t>
      </w:r>
      <w:r w:rsidRPr="00A3385F">
        <w:rPr>
          <w:spacing w:val="1"/>
          <w:sz w:val="28"/>
        </w:rPr>
        <w:t xml:space="preserve"> </w:t>
      </w:r>
      <w:r w:rsidRPr="00A3385F">
        <w:rPr>
          <w:sz w:val="28"/>
        </w:rPr>
        <w:t>общего</w:t>
      </w:r>
      <w:r w:rsidRPr="00A3385F">
        <w:rPr>
          <w:spacing w:val="1"/>
          <w:sz w:val="28"/>
        </w:rPr>
        <w:t xml:space="preserve"> </w:t>
      </w:r>
      <w:r w:rsidRPr="00A3385F">
        <w:rPr>
          <w:sz w:val="28"/>
        </w:rPr>
        <w:t>пользования;</w:t>
      </w:r>
    </w:p>
    <w:p w:rsidR="009125B2" w:rsidRPr="00A3385F" w:rsidRDefault="009125B2" w:rsidP="009125B2">
      <w:pPr>
        <w:pStyle w:val="a8"/>
        <w:widowControl w:val="0"/>
        <w:numPr>
          <w:ilvl w:val="0"/>
          <w:numId w:val="3"/>
        </w:numPr>
        <w:tabs>
          <w:tab w:val="left" w:pos="1008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A3385F">
        <w:rPr>
          <w:sz w:val="28"/>
        </w:rPr>
        <w:t>приобретение саженцев и семян, плодородного грунта, доставка посадочного</w:t>
      </w:r>
      <w:r w:rsidRPr="00A3385F">
        <w:rPr>
          <w:spacing w:val="1"/>
          <w:sz w:val="28"/>
        </w:rPr>
        <w:t xml:space="preserve"> </w:t>
      </w:r>
      <w:r w:rsidRPr="00A3385F">
        <w:rPr>
          <w:sz w:val="28"/>
        </w:rPr>
        <w:t>материала, подготовка почвы, посадка деревьев и кустарников, устройство газонов и</w:t>
      </w:r>
      <w:r w:rsidRPr="00A3385F">
        <w:rPr>
          <w:spacing w:val="-67"/>
          <w:sz w:val="28"/>
        </w:rPr>
        <w:t xml:space="preserve"> </w:t>
      </w:r>
      <w:r w:rsidRPr="00A3385F">
        <w:rPr>
          <w:sz w:val="28"/>
        </w:rPr>
        <w:t>цветников;</w:t>
      </w:r>
    </w:p>
    <w:p w:rsidR="009125B2" w:rsidRDefault="009125B2" w:rsidP="009125B2">
      <w:pPr>
        <w:pStyle w:val="a8"/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A3385F">
        <w:rPr>
          <w:sz w:val="28"/>
        </w:rPr>
        <w:t>приобретение спецтехники для осуществления озеленительных мероприятий</w:t>
      </w:r>
      <w:r w:rsidRPr="00A3385F">
        <w:rPr>
          <w:spacing w:val="1"/>
          <w:sz w:val="28"/>
        </w:rPr>
        <w:t xml:space="preserve"> </w:t>
      </w:r>
      <w:r w:rsidRPr="00A3385F">
        <w:rPr>
          <w:sz w:val="28"/>
        </w:rPr>
        <w:t>(посадка,</w:t>
      </w:r>
      <w:r w:rsidRPr="00A3385F">
        <w:rPr>
          <w:spacing w:val="2"/>
          <w:sz w:val="28"/>
        </w:rPr>
        <w:t xml:space="preserve"> </w:t>
      </w:r>
      <w:r w:rsidRPr="00A3385F">
        <w:rPr>
          <w:sz w:val="28"/>
        </w:rPr>
        <w:t>полив,</w:t>
      </w:r>
      <w:r w:rsidRPr="00A3385F">
        <w:rPr>
          <w:spacing w:val="2"/>
          <w:sz w:val="28"/>
        </w:rPr>
        <w:t xml:space="preserve"> </w:t>
      </w:r>
      <w:r w:rsidRPr="00A3385F">
        <w:rPr>
          <w:sz w:val="28"/>
        </w:rPr>
        <w:t>пересадка,</w:t>
      </w:r>
      <w:r w:rsidRPr="00A3385F">
        <w:rPr>
          <w:spacing w:val="2"/>
          <w:sz w:val="28"/>
        </w:rPr>
        <w:t xml:space="preserve"> </w:t>
      </w:r>
      <w:r w:rsidRPr="00A3385F">
        <w:rPr>
          <w:sz w:val="28"/>
        </w:rPr>
        <w:t>покос</w:t>
      </w:r>
      <w:r w:rsidRPr="00A3385F">
        <w:rPr>
          <w:spacing w:val="7"/>
          <w:sz w:val="28"/>
        </w:rPr>
        <w:t xml:space="preserve"> </w:t>
      </w:r>
      <w:r w:rsidRPr="00A3385F">
        <w:rPr>
          <w:sz w:val="28"/>
        </w:rPr>
        <w:t>и</w:t>
      </w:r>
      <w:r w:rsidRPr="00A3385F">
        <w:rPr>
          <w:spacing w:val="-1"/>
          <w:sz w:val="28"/>
        </w:rPr>
        <w:t xml:space="preserve"> </w:t>
      </w:r>
      <w:r w:rsidRPr="00A3385F">
        <w:rPr>
          <w:sz w:val="28"/>
        </w:rPr>
        <w:t>др.)</w:t>
      </w:r>
      <w:r w:rsidRPr="00A3385F">
        <w:rPr>
          <w:spacing w:val="-6"/>
          <w:sz w:val="28"/>
        </w:rPr>
        <w:t xml:space="preserve"> </w:t>
      </w:r>
      <w:r w:rsidRPr="00A3385F">
        <w:rPr>
          <w:sz w:val="28"/>
        </w:rPr>
        <w:t>и</w:t>
      </w:r>
      <w:r w:rsidRPr="00A3385F">
        <w:rPr>
          <w:spacing w:val="-1"/>
          <w:sz w:val="28"/>
        </w:rPr>
        <w:t xml:space="preserve"> </w:t>
      </w:r>
      <w:r w:rsidRPr="00A3385F">
        <w:rPr>
          <w:sz w:val="28"/>
        </w:rPr>
        <w:t>иных</w:t>
      </w:r>
      <w:r w:rsidRPr="00A3385F">
        <w:rPr>
          <w:spacing w:val="-5"/>
          <w:sz w:val="28"/>
        </w:rPr>
        <w:t xml:space="preserve"> </w:t>
      </w:r>
      <w:r w:rsidRPr="00A3385F">
        <w:rPr>
          <w:sz w:val="28"/>
        </w:rPr>
        <w:t>целях</w:t>
      </w:r>
      <w:r w:rsidRPr="00A3385F">
        <w:rPr>
          <w:spacing w:val="-5"/>
          <w:sz w:val="28"/>
        </w:rPr>
        <w:t xml:space="preserve"> </w:t>
      </w:r>
      <w:r w:rsidRPr="00A3385F">
        <w:rPr>
          <w:sz w:val="28"/>
        </w:rPr>
        <w:t>в</w:t>
      </w:r>
      <w:r w:rsidRPr="00A3385F">
        <w:rPr>
          <w:spacing w:val="-1"/>
          <w:sz w:val="28"/>
        </w:rPr>
        <w:t xml:space="preserve"> </w:t>
      </w:r>
      <w:r w:rsidRPr="00A3385F">
        <w:rPr>
          <w:sz w:val="28"/>
        </w:rPr>
        <w:t>сфере озеленения.</w:t>
      </w:r>
    </w:p>
    <w:p w:rsidR="00072C02" w:rsidRDefault="009125B2" w:rsidP="0007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2694" w:rsidRPr="009E2694">
        <w:rPr>
          <w:sz w:val="28"/>
          <w:szCs w:val="28"/>
        </w:rPr>
        <w:t xml:space="preserve">. </w:t>
      </w:r>
      <w:r w:rsidR="005275EF">
        <w:rPr>
          <w:sz w:val="28"/>
          <w:szCs w:val="28"/>
        </w:rPr>
        <w:t>Компенсационное</w:t>
      </w:r>
      <w:r w:rsidR="009E2694" w:rsidRPr="009E2694">
        <w:rPr>
          <w:sz w:val="28"/>
          <w:szCs w:val="28"/>
        </w:rPr>
        <w:t xml:space="preserve">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75248F" w:rsidRPr="00ED0BB1" w:rsidRDefault="009125B2" w:rsidP="00072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75248F" w:rsidRPr="00ED0BB1">
        <w:rPr>
          <w:rFonts w:ascii="Times New Roman" w:hAnsi="Times New Roman" w:cs="Times New Roman"/>
          <w:sz w:val="28"/>
          <w:szCs w:val="28"/>
        </w:rPr>
        <w:t xml:space="preserve">. Если произведена вырубка (снос) или повреждение нескольких видов зеленых насаждений, исчисление размера </w:t>
      </w:r>
      <w:r>
        <w:rPr>
          <w:rFonts w:ascii="Times New Roman" w:hAnsi="Times New Roman" w:cs="Times New Roman"/>
          <w:sz w:val="28"/>
          <w:szCs w:val="28"/>
        </w:rPr>
        <w:t>компенсационной стоимости</w:t>
      </w:r>
      <w:r w:rsidR="0075248F" w:rsidRPr="00ED0BB1">
        <w:rPr>
          <w:rFonts w:ascii="Times New Roman" w:hAnsi="Times New Roman" w:cs="Times New Roman"/>
          <w:sz w:val="28"/>
          <w:szCs w:val="28"/>
        </w:rPr>
        <w:t xml:space="preserve"> зеленых насаждений определяется отдельно для каждого зеленого насаждения с последующим суммированием результатов.</w:t>
      </w:r>
    </w:p>
    <w:p w:rsidR="001F2A55" w:rsidRPr="001F2A55" w:rsidRDefault="009125B2" w:rsidP="001F2A55">
      <w:pPr>
        <w:pStyle w:val="a8"/>
        <w:widowControl w:val="0"/>
        <w:tabs>
          <w:tab w:val="left" w:pos="146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F2A55">
        <w:rPr>
          <w:sz w:val="28"/>
          <w:szCs w:val="28"/>
        </w:rPr>
        <w:t>6</w:t>
      </w:r>
      <w:r w:rsidR="0075248F" w:rsidRPr="001F2A55">
        <w:rPr>
          <w:sz w:val="28"/>
          <w:szCs w:val="28"/>
        </w:rPr>
        <w:t xml:space="preserve">. </w:t>
      </w:r>
      <w:r w:rsidR="001F2A55" w:rsidRPr="001F2A55">
        <w:rPr>
          <w:sz w:val="28"/>
          <w:szCs w:val="28"/>
        </w:rPr>
        <w:t>Породы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различных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деревьев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и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кустарников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на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территории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>
        <w:rPr>
          <w:sz w:val="28"/>
          <w:szCs w:val="28"/>
        </w:rPr>
        <w:t>Левокумского района С</w:t>
      </w:r>
      <w:r w:rsidR="001F2A55" w:rsidRPr="001F2A55">
        <w:rPr>
          <w:sz w:val="28"/>
          <w:szCs w:val="28"/>
        </w:rPr>
        <w:t>тавропольского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края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(далее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–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>
        <w:rPr>
          <w:sz w:val="28"/>
          <w:szCs w:val="28"/>
        </w:rPr>
        <w:t>района</w:t>
      </w:r>
      <w:r w:rsidR="001F2A55" w:rsidRPr="001F2A55">
        <w:rPr>
          <w:sz w:val="28"/>
          <w:szCs w:val="28"/>
        </w:rPr>
        <w:t>)</w:t>
      </w:r>
      <w:r w:rsidR="001F2A55" w:rsidRPr="001F2A55">
        <w:rPr>
          <w:spacing w:val="-2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по</w:t>
      </w:r>
      <w:r w:rsidR="001F2A55" w:rsidRPr="001F2A55">
        <w:rPr>
          <w:spacing w:val="-3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своей</w:t>
      </w:r>
      <w:r w:rsidR="001F2A55" w:rsidRPr="001F2A55">
        <w:rPr>
          <w:spacing w:val="-2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ценности</w:t>
      </w:r>
      <w:r w:rsidR="001F2A55" w:rsidRPr="001F2A55">
        <w:rPr>
          <w:spacing w:val="-2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(декоративным</w:t>
      </w:r>
      <w:r w:rsidR="001F2A55" w:rsidRPr="001F2A55">
        <w:rPr>
          <w:spacing w:val="2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свойствам)</w:t>
      </w:r>
      <w:r w:rsidR="001F2A55" w:rsidRPr="001F2A55">
        <w:rPr>
          <w:spacing w:val="-2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объединяются</w:t>
      </w:r>
      <w:r w:rsidR="001F2A55" w:rsidRPr="001F2A55">
        <w:rPr>
          <w:spacing w:val="1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в</w:t>
      </w:r>
      <w:r w:rsidR="001F2A55" w:rsidRPr="001F2A55">
        <w:rPr>
          <w:spacing w:val="-2"/>
          <w:sz w:val="28"/>
          <w:szCs w:val="28"/>
        </w:rPr>
        <w:t xml:space="preserve"> </w:t>
      </w:r>
      <w:r w:rsidR="001F2A55" w:rsidRPr="001F2A55">
        <w:rPr>
          <w:sz w:val="28"/>
          <w:szCs w:val="28"/>
        </w:rPr>
        <w:t>группы.</w:t>
      </w:r>
    </w:p>
    <w:p w:rsidR="001F2A55" w:rsidRPr="001F2A55" w:rsidRDefault="001F2A55" w:rsidP="001F2A55">
      <w:pPr>
        <w:ind w:firstLine="709"/>
        <w:jc w:val="both"/>
        <w:rPr>
          <w:sz w:val="28"/>
          <w:szCs w:val="28"/>
        </w:rPr>
      </w:pPr>
      <w:r w:rsidRPr="001F2A55">
        <w:rPr>
          <w:sz w:val="28"/>
          <w:szCs w:val="28"/>
        </w:rPr>
        <w:t>Выделяются</w:t>
      </w:r>
      <w:r w:rsidRPr="001F2A55">
        <w:rPr>
          <w:spacing w:val="-1"/>
          <w:sz w:val="28"/>
          <w:szCs w:val="28"/>
        </w:rPr>
        <w:t xml:space="preserve"> </w:t>
      </w:r>
      <w:r w:rsidRPr="001F2A55">
        <w:rPr>
          <w:sz w:val="28"/>
          <w:szCs w:val="28"/>
        </w:rPr>
        <w:t>4</w:t>
      </w:r>
      <w:r w:rsidRPr="001F2A55">
        <w:rPr>
          <w:spacing w:val="-2"/>
          <w:sz w:val="28"/>
          <w:szCs w:val="28"/>
        </w:rPr>
        <w:t xml:space="preserve"> </w:t>
      </w:r>
      <w:r w:rsidRPr="001F2A55">
        <w:rPr>
          <w:sz w:val="28"/>
          <w:szCs w:val="28"/>
        </w:rPr>
        <w:t>группы,</w:t>
      </w:r>
      <w:r w:rsidRPr="001F2A55">
        <w:rPr>
          <w:spacing w:val="1"/>
          <w:sz w:val="28"/>
          <w:szCs w:val="28"/>
        </w:rPr>
        <w:t xml:space="preserve"> </w:t>
      </w:r>
      <w:r w:rsidRPr="001F2A55">
        <w:rPr>
          <w:sz w:val="28"/>
          <w:szCs w:val="28"/>
        </w:rPr>
        <w:t>указанные</w:t>
      </w:r>
      <w:r w:rsidRPr="001F2A55">
        <w:rPr>
          <w:spacing w:val="-4"/>
          <w:sz w:val="28"/>
          <w:szCs w:val="28"/>
        </w:rPr>
        <w:t xml:space="preserve"> </w:t>
      </w:r>
      <w:r w:rsidRPr="001F2A55">
        <w:rPr>
          <w:sz w:val="28"/>
          <w:szCs w:val="28"/>
        </w:rPr>
        <w:t>в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таблице 1:</w:t>
      </w:r>
    </w:p>
    <w:p w:rsidR="001F2A55" w:rsidRPr="001F2A55" w:rsidRDefault="001F2A55" w:rsidP="001F2A55">
      <w:pPr>
        <w:ind w:firstLine="709"/>
        <w:jc w:val="both"/>
        <w:rPr>
          <w:sz w:val="28"/>
          <w:szCs w:val="28"/>
        </w:rPr>
      </w:pPr>
      <w:r w:rsidRPr="001F2A55">
        <w:rPr>
          <w:sz w:val="28"/>
          <w:szCs w:val="28"/>
        </w:rPr>
        <w:t>хвойные</w:t>
      </w:r>
      <w:r w:rsidRPr="001F2A55">
        <w:rPr>
          <w:spacing w:val="-4"/>
          <w:sz w:val="28"/>
          <w:szCs w:val="28"/>
        </w:rPr>
        <w:t xml:space="preserve"> </w:t>
      </w:r>
      <w:r w:rsidRPr="001F2A55">
        <w:rPr>
          <w:sz w:val="28"/>
          <w:szCs w:val="28"/>
        </w:rPr>
        <w:t>деревья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и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кустарники;</w:t>
      </w:r>
    </w:p>
    <w:p w:rsidR="007551F2" w:rsidRDefault="001F2A55" w:rsidP="001F2A55">
      <w:pPr>
        <w:ind w:firstLine="709"/>
        <w:jc w:val="both"/>
        <w:rPr>
          <w:spacing w:val="-64"/>
          <w:sz w:val="28"/>
          <w:szCs w:val="28"/>
        </w:rPr>
      </w:pPr>
      <w:r w:rsidRPr="001F2A55">
        <w:rPr>
          <w:sz w:val="28"/>
          <w:szCs w:val="28"/>
        </w:rPr>
        <w:t>1-я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группа</w:t>
      </w:r>
      <w:r w:rsidRPr="001F2A55">
        <w:rPr>
          <w:spacing w:val="-4"/>
          <w:sz w:val="28"/>
          <w:szCs w:val="28"/>
        </w:rPr>
        <w:t xml:space="preserve"> </w:t>
      </w:r>
      <w:r w:rsidRPr="001F2A55">
        <w:rPr>
          <w:sz w:val="28"/>
          <w:szCs w:val="28"/>
        </w:rPr>
        <w:t>лиственных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деревьев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и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кустарников</w:t>
      </w:r>
      <w:r w:rsidRPr="001F2A55">
        <w:rPr>
          <w:spacing w:val="-2"/>
          <w:sz w:val="28"/>
          <w:szCs w:val="28"/>
        </w:rPr>
        <w:t xml:space="preserve"> </w:t>
      </w:r>
      <w:r w:rsidRPr="001F2A55">
        <w:rPr>
          <w:sz w:val="28"/>
          <w:szCs w:val="28"/>
        </w:rPr>
        <w:t>(особо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ценные);</w:t>
      </w:r>
      <w:r w:rsidRPr="001F2A55">
        <w:rPr>
          <w:spacing w:val="-64"/>
          <w:sz w:val="28"/>
          <w:szCs w:val="28"/>
        </w:rPr>
        <w:t xml:space="preserve"> </w:t>
      </w:r>
    </w:p>
    <w:p w:rsidR="001F2A55" w:rsidRPr="001F2A55" w:rsidRDefault="001F2A55" w:rsidP="001F2A55">
      <w:pPr>
        <w:ind w:firstLine="709"/>
        <w:jc w:val="both"/>
        <w:rPr>
          <w:sz w:val="28"/>
          <w:szCs w:val="28"/>
        </w:rPr>
      </w:pPr>
      <w:r w:rsidRPr="001F2A55">
        <w:rPr>
          <w:sz w:val="28"/>
          <w:szCs w:val="28"/>
        </w:rPr>
        <w:t>2-я</w:t>
      </w:r>
      <w:r w:rsidRPr="001F2A55">
        <w:rPr>
          <w:spacing w:val="-2"/>
          <w:sz w:val="28"/>
          <w:szCs w:val="28"/>
        </w:rPr>
        <w:t xml:space="preserve"> </w:t>
      </w:r>
      <w:r w:rsidRPr="001F2A55">
        <w:rPr>
          <w:sz w:val="28"/>
          <w:szCs w:val="28"/>
        </w:rPr>
        <w:t>группа</w:t>
      </w:r>
      <w:r w:rsidRPr="001F2A55">
        <w:rPr>
          <w:spacing w:val="-1"/>
          <w:sz w:val="28"/>
          <w:szCs w:val="28"/>
        </w:rPr>
        <w:t xml:space="preserve"> </w:t>
      </w:r>
      <w:r w:rsidRPr="001F2A55">
        <w:rPr>
          <w:sz w:val="28"/>
          <w:szCs w:val="28"/>
        </w:rPr>
        <w:t>лиственных</w:t>
      </w:r>
      <w:r w:rsidRPr="001F2A55">
        <w:rPr>
          <w:spacing w:val="-2"/>
          <w:sz w:val="28"/>
          <w:szCs w:val="28"/>
        </w:rPr>
        <w:t xml:space="preserve"> </w:t>
      </w:r>
      <w:r w:rsidRPr="001F2A55">
        <w:rPr>
          <w:sz w:val="28"/>
          <w:szCs w:val="28"/>
        </w:rPr>
        <w:t>деревьев</w:t>
      </w:r>
      <w:r w:rsidRPr="001F2A55">
        <w:rPr>
          <w:spacing w:val="-1"/>
          <w:sz w:val="28"/>
          <w:szCs w:val="28"/>
        </w:rPr>
        <w:t xml:space="preserve"> </w:t>
      </w:r>
      <w:r w:rsidRPr="001F2A55">
        <w:rPr>
          <w:sz w:val="28"/>
          <w:szCs w:val="28"/>
        </w:rPr>
        <w:t>и</w:t>
      </w:r>
      <w:r w:rsidRPr="001F2A55">
        <w:rPr>
          <w:spacing w:val="3"/>
          <w:sz w:val="28"/>
          <w:szCs w:val="28"/>
        </w:rPr>
        <w:t xml:space="preserve"> </w:t>
      </w:r>
      <w:r w:rsidRPr="001F2A55">
        <w:rPr>
          <w:sz w:val="28"/>
          <w:szCs w:val="28"/>
        </w:rPr>
        <w:t>кустарников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(ценные);</w:t>
      </w:r>
    </w:p>
    <w:p w:rsidR="001F2A55" w:rsidRPr="001F2A55" w:rsidRDefault="001F2A55" w:rsidP="001F2A55">
      <w:pPr>
        <w:ind w:firstLine="709"/>
        <w:jc w:val="both"/>
        <w:rPr>
          <w:sz w:val="28"/>
          <w:szCs w:val="28"/>
        </w:rPr>
      </w:pPr>
      <w:r w:rsidRPr="001F2A55">
        <w:rPr>
          <w:sz w:val="28"/>
          <w:szCs w:val="28"/>
        </w:rPr>
        <w:t>3-я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группа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лиственных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деревьев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и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кустарников</w:t>
      </w:r>
      <w:r w:rsidRPr="001F2A55">
        <w:rPr>
          <w:spacing w:val="-2"/>
          <w:sz w:val="28"/>
          <w:szCs w:val="28"/>
        </w:rPr>
        <w:t xml:space="preserve"> </w:t>
      </w:r>
      <w:r w:rsidRPr="001F2A55">
        <w:rPr>
          <w:sz w:val="28"/>
          <w:szCs w:val="28"/>
        </w:rPr>
        <w:t>(малоценные).</w:t>
      </w:r>
    </w:p>
    <w:p w:rsidR="001F2A55" w:rsidRDefault="001F2A55" w:rsidP="001F2A55">
      <w:pPr>
        <w:tabs>
          <w:tab w:val="left" w:pos="2099"/>
          <w:tab w:val="left" w:pos="3343"/>
          <w:tab w:val="left" w:pos="3726"/>
          <w:tab w:val="left" w:pos="5470"/>
          <w:tab w:val="left" w:pos="5973"/>
          <w:tab w:val="left" w:pos="7969"/>
          <w:tab w:val="left" w:pos="8333"/>
          <w:tab w:val="left" w:pos="9488"/>
        </w:tabs>
        <w:ind w:firstLine="709"/>
        <w:jc w:val="both"/>
        <w:rPr>
          <w:sz w:val="28"/>
          <w:szCs w:val="28"/>
        </w:rPr>
      </w:pPr>
      <w:r w:rsidRPr="001F2A55">
        <w:rPr>
          <w:sz w:val="28"/>
          <w:szCs w:val="28"/>
        </w:rPr>
        <w:t>Породы</w:t>
      </w:r>
      <w:r w:rsidRPr="001F2A55">
        <w:rPr>
          <w:sz w:val="28"/>
          <w:szCs w:val="28"/>
        </w:rPr>
        <w:tab/>
        <w:t>деревьев</w:t>
      </w:r>
      <w:r w:rsidRPr="001F2A55">
        <w:rPr>
          <w:sz w:val="28"/>
          <w:szCs w:val="28"/>
        </w:rPr>
        <w:tab/>
        <w:t>и</w:t>
      </w:r>
      <w:r w:rsidRPr="001F2A55">
        <w:rPr>
          <w:sz w:val="28"/>
          <w:szCs w:val="28"/>
        </w:rPr>
        <w:tab/>
      </w:r>
      <w:r w:rsidR="007551F2" w:rsidRPr="001F2A55">
        <w:rPr>
          <w:sz w:val="28"/>
          <w:szCs w:val="28"/>
        </w:rPr>
        <w:t xml:space="preserve">кустарников, </w:t>
      </w:r>
      <w:r w:rsidR="007551F2" w:rsidRPr="001F2A55">
        <w:rPr>
          <w:sz w:val="28"/>
          <w:szCs w:val="28"/>
        </w:rPr>
        <w:tab/>
      </w:r>
      <w:r w:rsidRPr="001F2A55">
        <w:rPr>
          <w:sz w:val="28"/>
          <w:szCs w:val="28"/>
        </w:rPr>
        <w:t>не</w:t>
      </w:r>
      <w:r w:rsidRPr="001F2A55">
        <w:rPr>
          <w:sz w:val="28"/>
          <w:szCs w:val="28"/>
        </w:rPr>
        <w:tab/>
        <w:t>перечисленные</w:t>
      </w:r>
      <w:r w:rsidRPr="001F2A55">
        <w:rPr>
          <w:sz w:val="28"/>
          <w:szCs w:val="28"/>
        </w:rPr>
        <w:tab/>
        <w:t>в</w:t>
      </w:r>
      <w:r w:rsidRPr="001F2A55">
        <w:rPr>
          <w:sz w:val="28"/>
          <w:szCs w:val="28"/>
        </w:rPr>
        <w:tab/>
        <w:t>таблице</w:t>
      </w:r>
      <w:r w:rsidRPr="001F2A55">
        <w:rPr>
          <w:sz w:val="28"/>
          <w:szCs w:val="28"/>
        </w:rPr>
        <w:tab/>
        <w:t>1,</w:t>
      </w:r>
    </w:p>
    <w:p w:rsidR="001F2A55" w:rsidRPr="001F2A55" w:rsidRDefault="001F2A55" w:rsidP="00C8389B">
      <w:pPr>
        <w:jc w:val="both"/>
        <w:rPr>
          <w:sz w:val="28"/>
          <w:szCs w:val="28"/>
        </w:rPr>
      </w:pPr>
      <w:r w:rsidRPr="001F2A55">
        <w:rPr>
          <w:sz w:val="28"/>
          <w:szCs w:val="28"/>
        </w:rPr>
        <w:lastRenderedPageBreak/>
        <w:t>приравниваются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к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соответствующей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группе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по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схожим</w:t>
      </w:r>
      <w:r w:rsidRPr="001F2A55">
        <w:rPr>
          <w:spacing w:val="-3"/>
          <w:sz w:val="28"/>
          <w:szCs w:val="28"/>
        </w:rPr>
        <w:t xml:space="preserve"> </w:t>
      </w:r>
      <w:r w:rsidRPr="001F2A55">
        <w:rPr>
          <w:sz w:val="28"/>
          <w:szCs w:val="28"/>
        </w:rPr>
        <w:t>признакам.</w:t>
      </w:r>
    </w:p>
    <w:p w:rsidR="001F2A55" w:rsidRDefault="001F2A55" w:rsidP="00072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1F2" w:rsidRDefault="007551F2" w:rsidP="007551F2">
      <w:pPr>
        <w:pStyle w:val="a3"/>
        <w:ind w:left="1033" w:right="916"/>
        <w:jc w:val="right"/>
      </w:pPr>
      <w:r>
        <w:t>Таблица</w:t>
      </w:r>
      <w:r>
        <w:rPr>
          <w:spacing w:val="-3"/>
        </w:rPr>
        <w:t xml:space="preserve"> </w:t>
      </w:r>
      <w:r>
        <w:t>1</w:t>
      </w:r>
    </w:p>
    <w:p w:rsidR="007551F2" w:rsidRDefault="007551F2" w:rsidP="007551F2">
      <w:pPr>
        <w:pStyle w:val="1"/>
        <w:ind w:left="1036" w:right="916"/>
      </w:pPr>
      <w:bookmarkStart w:id="0" w:name="_bookmark1"/>
      <w:bookmarkEnd w:id="0"/>
      <w:r>
        <w:t>Распределение древесных пород по их ценности</w:t>
      </w:r>
      <w:r>
        <w:rPr>
          <w:spacing w:val="-67"/>
        </w:rPr>
        <w:t xml:space="preserve"> </w:t>
      </w:r>
      <w:r>
        <w:t>(декоративным</w:t>
      </w:r>
      <w:r>
        <w:rPr>
          <w:spacing w:val="-1"/>
        </w:rPr>
        <w:t xml:space="preserve"> </w:t>
      </w:r>
      <w:r>
        <w:t>свойствам)</w:t>
      </w:r>
    </w:p>
    <w:p w:rsidR="007551F2" w:rsidRDefault="007551F2" w:rsidP="007551F2">
      <w:pPr>
        <w:pStyle w:val="a3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15"/>
        <w:gridCol w:w="2729"/>
        <w:gridCol w:w="2211"/>
      </w:tblGrid>
      <w:tr w:rsidR="007551F2" w:rsidTr="007551F2">
        <w:trPr>
          <w:trHeight w:val="847"/>
        </w:trPr>
        <w:tc>
          <w:tcPr>
            <w:tcW w:w="1880" w:type="dxa"/>
            <w:vMerge w:val="restart"/>
          </w:tcPr>
          <w:p w:rsidR="007551F2" w:rsidRPr="00C81ECA" w:rsidRDefault="007551F2" w:rsidP="007551F2">
            <w:pPr>
              <w:pStyle w:val="TableParagraph"/>
              <w:spacing w:before="0"/>
              <w:ind w:left="0"/>
              <w:jc w:val="center"/>
              <w:rPr>
                <w:sz w:val="28"/>
                <w:lang w:val="ru-RU"/>
              </w:rPr>
            </w:pPr>
          </w:p>
          <w:p w:rsidR="007551F2" w:rsidRDefault="007551F2" w:rsidP="007551F2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Хвойные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</w:p>
        </w:tc>
        <w:tc>
          <w:tcPr>
            <w:tcW w:w="7455" w:type="dxa"/>
            <w:gridSpan w:val="3"/>
          </w:tcPr>
          <w:p w:rsidR="007551F2" w:rsidRDefault="007551F2" w:rsidP="007551F2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Лиственные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</w:p>
        </w:tc>
      </w:tr>
      <w:tr w:rsidR="007551F2" w:rsidTr="007551F2">
        <w:trPr>
          <w:trHeight w:val="525"/>
        </w:trPr>
        <w:tc>
          <w:tcPr>
            <w:tcW w:w="1880" w:type="dxa"/>
            <w:vMerge/>
          </w:tcPr>
          <w:p w:rsidR="007551F2" w:rsidRDefault="007551F2" w:rsidP="007551F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515" w:type="dxa"/>
          </w:tcPr>
          <w:p w:rsidR="007551F2" w:rsidRDefault="007551F2" w:rsidP="007551F2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729" w:type="dxa"/>
          </w:tcPr>
          <w:p w:rsidR="007551F2" w:rsidRDefault="007551F2" w:rsidP="007551F2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11" w:type="dxa"/>
          </w:tcPr>
          <w:p w:rsidR="007551F2" w:rsidRDefault="007551F2" w:rsidP="007551F2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7551F2" w:rsidTr="007551F2">
        <w:trPr>
          <w:trHeight w:val="429"/>
        </w:trPr>
        <w:tc>
          <w:tcPr>
            <w:tcW w:w="1880" w:type="dxa"/>
          </w:tcPr>
          <w:p w:rsidR="007551F2" w:rsidRPr="007551F2" w:rsidRDefault="007551F2" w:rsidP="00C51BC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7551F2">
              <w:rPr>
                <w:sz w:val="28"/>
                <w:lang w:val="ru-RU"/>
              </w:rPr>
              <w:t>Ель,</w:t>
            </w:r>
            <w:r w:rsidRPr="007551F2">
              <w:rPr>
                <w:spacing w:val="-1"/>
                <w:sz w:val="28"/>
                <w:lang w:val="ru-RU"/>
              </w:rPr>
              <w:t xml:space="preserve"> </w:t>
            </w:r>
            <w:r w:rsidRPr="007551F2">
              <w:rPr>
                <w:sz w:val="28"/>
                <w:lang w:val="ru-RU"/>
              </w:rPr>
              <w:t>кедр, лиственниц</w:t>
            </w:r>
            <w:r>
              <w:rPr>
                <w:sz w:val="28"/>
                <w:lang w:val="ru-RU"/>
              </w:rPr>
              <w:t>а, пихта, сосна, туя, можжевельник</w:t>
            </w:r>
          </w:p>
        </w:tc>
        <w:tc>
          <w:tcPr>
            <w:tcW w:w="2515" w:type="dxa"/>
          </w:tcPr>
          <w:p w:rsidR="007551F2" w:rsidRPr="007551F2" w:rsidRDefault="007551F2" w:rsidP="00C51BC5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  <w:r w:rsidRPr="007551F2">
              <w:rPr>
                <w:sz w:val="28"/>
                <w:szCs w:val="28"/>
                <w:lang w:val="ru-RU"/>
              </w:rPr>
              <w:t>Акация</w:t>
            </w:r>
            <w:r w:rsidRPr="007551F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551F2">
              <w:rPr>
                <w:sz w:val="28"/>
                <w:szCs w:val="28"/>
                <w:lang w:val="ru-RU"/>
              </w:rPr>
              <w:t xml:space="preserve">белая, </w:t>
            </w:r>
            <w:r w:rsidRPr="004369E2">
              <w:rPr>
                <w:sz w:val="28"/>
                <w:szCs w:val="28"/>
                <w:lang w:val="ru-RU"/>
              </w:rPr>
              <w:t>дуб, ива (белая,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остролистная,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pacing w:val="-1"/>
                <w:sz w:val="28"/>
                <w:szCs w:val="28"/>
                <w:lang w:val="ru-RU"/>
              </w:rPr>
              <w:t xml:space="preserve">русская), </w:t>
            </w:r>
            <w:r w:rsidRPr="004369E2">
              <w:rPr>
                <w:sz w:val="28"/>
                <w:szCs w:val="28"/>
                <w:lang w:val="ru-RU"/>
              </w:rPr>
              <w:t>каштан</w:t>
            </w:r>
            <w:r w:rsidRPr="004369E2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конский, клен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(кроме клена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ясенелистного</w:t>
            </w:r>
            <w:r w:rsidRPr="004369E2">
              <w:rPr>
                <w:sz w:val="28"/>
                <w:szCs w:val="28"/>
                <w:lang w:val="ru-RU"/>
              </w:rPr>
              <w:t>,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липа, лох, орех,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ясень</w:t>
            </w:r>
          </w:p>
        </w:tc>
        <w:tc>
          <w:tcPr>
            <w:tcW w:w="2729" w:type="dxa"/>
          </w:tcPr>
          <w:p w:rsidR="007551F2" w:rsidRPr="007551F2" w:rsidRDefault="007551F2" w:rsidP="00C51BC5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  <w:r w:rsidRPr="007551F2">
              <w:rPr>
                <w:sz w:val="28"/>
                <w:szCs w:val="28"/>
                <w:lang w:val="ru-RU"/>
              </w:rPr>
              <w:t>Береза,</w:t>
            </w:r>
            <w:r w:rsidRPr="007551F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551F2">
              <w:rPr>
                <w:sz w:val="28"/>
                <w:szCs w:val="28"/>
                <w:lang w:val="ru-RU"/>
              </w:rPr>
              <w:t>боярышник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(штамбовая форма),</w:t>
            </w:r>
            <w:r w:rsidRPr="004369E2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плодовые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декоративные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(яблони, сливы,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груши, абрикос и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др.), рябина, тополь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(белый,</w:t>
            </w:r>
            <w:r w:rsidRPr="004369E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берлинский,</w:t>
            </w:r>
            <w:r w:rsidRPr="004369E2">
              <w:rPr>
                <w:spacing w:val="-64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канадский, черный,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пирамидальный),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черемуха</w:t>
            </w:r>
          </w:p>
        </w:tc>
        <w:tc>
          <w:tcPr>
            <w:tcW w:w="2211" w:type="dxa"/>
          </w:tcPr>
          <w:p w:rsidR="007551F2" w:rsidRPr="007551F2" w:rsidRDefault="007551F2" w:rsidP="00C51BC5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  <w:r w:rsidRPr="007551F2">
              <w:rPr>
                <w:sz w:val="28"/>
                <w:szCs w:val="28"/>
                <w:lang w:val="ru-RU"/>
              </w:rPr>
              <w:t>Ива</w:t>
            </w:r>
            <w:r w:rsidRPr="007551F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551F2">
              <w:rPr>
                <w:sz w:val="28"/>
                <w:szCs w:val="28"/>
                <w:lang w:val="ru-RU"/>
              </w:rPr>
              <w:t>(кроме</w:t>
            </w:r>
            <w:r w:rsidRPr="004369E2">
              <w:rPr>
                <w:sz w:val="28"/>
                <w:szCs w:val="28"/>
                <w:lang w:val="ru-RU"/>
              </w:rPr>
              <w:t xml:space="preserve"> указанных в 1-й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группе), вязь, клен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ясенелистный,</w:t>
            </w:r>
            <w:r w:rsidRPr="0043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ольха,</w:t>
            </w:r>
            <w:r w:rsidRPr="004369E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осина,</w:t>
            </w:r>
            <w:r w:rsidRPr="004369E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тополь</w:t>
            </w:r>
            <w:r w:rsidRPr="004369E2">
              <w:rPr>
                <w:spacing w:val="-64"/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z w:val="28"/>
                <w:szCs w:val="28"/>
                <w:lang w:val="ru-RU"/>
              </w:rPr>
              <w:t>(бальзамический)</w:t>
            </w:r>
          </w:p>
        </w:tc>
      </w:tr>
    </w:tbl>
    <w:p w:rsidR="007551F2" w:rsidRDefault="007551F2" w:rsidP="007551F2">
      <w:pPr>
        <w:pStyle w:val="a3"/>
        <w:rPr>
          <w:b/>
          <w:sz w:val="29"/>
        </w:rPr>
      </w:pPr>
    </w:p>
    <w:p w:rsidR="007551F2" w:rsidRDefault="007551F2" w:rsidP="007551F2">
      <w:pPr>
        <w:pStyle w:val="a3"/>
        <w:ind w:left="1033" w:right="916"/>
        <w:jc w:val="right"/>
      </w:pPr>
      <w:r>
        <w:t>Таблица</w:t>
      </w:r>
      <w:r>
        <w:rPr>
          <w:spacing w:val="-3"/>
        </w:rPr>
        <w:t xml:space="preserve"> </w:t>
      </w:r>
      <w:r w:rsidR="00C81ECA">
        <w:rPr>
          <w:spacing w:val="-3"/>
        </w:rPr>
        <w:t>2</w:t>
      </w:r>
    </w:p>
    <w:p w:rsidR="007551F2" w:rsidRDefault="00C81ECA" w:rsidP="007551F2">
      <w:pPr>
        <w:pStyle w:val="1"/>
        <w:ind w:left="1036" w:right="916"/>
      </w:pPr>
      <w:r>
        <w:t>Значение коэффициента ценности в зависимости от группы ценности дерева и диаметра ствола</w:t>
      </w:r>
    </w:p>
    <w:p w:rsidR="007551F2" w:rsidRDefault="007551F2" w:rsidP="00072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0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219"/>
        <w:gridCol w:w="2731"/>
        <w:gridCol w:w="2126"/>
      </w:tblGrid>
      <w:tr w:rsidR="00C81ECA" w:rsidRPr="004369E2" w:rsidTr="00C81ECA">
        <w:trPr>
          <w:trHeight w:val="1137"/>
        </w:trPr>
        <w:tc>
          <w:tcPr>
            <w:tcW w:w="624" w:type="dxa"/>
          </w:tcPr>
          <w:p w:rsidR="00C81ECA" w:rsidRPr="004369E2" w:rsidRDefault="00C81ECA" w:rsidP="008528FF">
            <w:pPr>
              <w:pStyle w:val="TableParagraph"/>
              <w:spacing w:before="88"/>
              <w:ind w:left="124" w:right="106" w:firstLine="52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№</w:t>
            </w:r>
            <w:r w:rsidRPr="004369E2">
              <w:rPr>
                <w:spacing w:val="-65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п/п</w:t>
            </w:r>
          </w:p>
        </w:tc>
        <w:tc>
          <w:tcPr>
            <w:tcW w:w="4219" w:type="dxa"/>
          </w:tcPr>
          <w:p w:rsidR="00C81ECA" w:rsidRPr="004369E2" w:rsidRDefault="00C81ECA" w:rsidP="00C81EC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Классификация</w:t>
            </w:r>
            <w:r w:rsidRPr="004369E2">
              <w:rPr>
                <w:spacing w:val="-1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растительности</w:t>
            </w:r>
            <w:r w:rsidRPr="004369E2">
              <w:rPr>
                <w:spacing w:val="-65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озелененных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территорий</w:t>
            </w: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6" w:right="389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Диаметры,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left="81" w:right="73" w:firstLine="1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Коэффициент</w:t>
            </w:r>
            <w:r w:rsidRPr="004369E2">
              <w:rPr>
                <w:spacing w:val="1"/>
                <w:sz w:val="28"/>
                <w:szCs w:val="28"/>
              </w:rPr>
              <w:t xml:space="preserve"> </w:t>
            </w:r>
            <w:r w:rsidRPr="004369E2">
              <w:rPr>
                <w:spacing w:val="-1"/>
                <w:sz w:val="28"/>
                <w:szCs w:val="28"/>
              </w:rPr>
              <w:t xml:space="preserve">ценности </w:t>
            </w:r>
            <w:r w:rsidRPr="004369E2">
              <w:rPr>
                <w:sz w:val="28"/>
                <w:szCs w:val="28"/>
              </w:rPr>
              <w:t>дерева,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9E2">
              <w:rPr>
                <w:spacing w:val="-65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Кцд</w:t>
            </w:r>
          </w:p>
        </w:tc>
      </w:tr>
      <w:tr w:rsidR="00C81ECA" w:rsidRPr="004369E2" w:rsidTr="00C81ECA">
        <w:trPr>
          <w:trHeight w:val="513"/>
        </w:trPr>
        <w:tc>
          <w:tcPr>
            <w:tcW w:w="9700" w:type="dxa"/>
            <w:gridSpan w:val="4"/>
          </w:tcPr>
          <w:p w:rsidR="00C81ECA" w:rsidRPr="004369E2" w:rsidRDefault="00C81ECA" w:rsidP="008528FF">
            <w:pPr>
              <w:pStyle w:val="TableParagraph"/>
              <w:spacing w:before="88"/>
              <w:ind w:left="3656" w:right="365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Хвойные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породы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 w:val="restart"/>
          </w:tcPr>
          <w:p w:rsidR="00C81ECA" w:rsidRPr="004369E2" w:rsidRDefault="00C81ECA" w:rsidP="008528FF">
            <w:pPr>
              <w:pStyle w:val="TableParagraph"/>
              <w:spacing w:before="88"/>
              <w:ind w:left="128" w:right="128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1.</w:t>
            </w:r>
          </w:p>
        </w:tc>
        <w:tc>
          <w:tcPr>
            <w:tcW w:w="4219" w:type="dxa"/>
            <w:vMerge w:val="restart"/>
          </w:tcPr>
          <w:p w:rsidR="00C81ECA" w:rsidRPr="004369E2" w:rsidRDefault="00C81ECA" w:rsidP="008528FF">
            <w:pPr>
              <w:pStyle w:val="TableParagraph"/>
              <w:spacing w:before="88"/>
              <w:ind w:left="62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Деревья</w:t>
            </w:r>
            <w:r w:rsidRPr="004369E2">
              <w:rPr>
                <w:spacing w:val="-7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хвойные</w:t>
            </w: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6,0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12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0,6</w:t>
            </w:r>
          </w:p>
        </w:tc>
      </w:tr>
      <w:tr w:rsidR="00C81ECA" w:rsidRPr="004369E2" w:rsidTr="00C81ECA">
        <w:trPr>
          <w:trHeight w:val="517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12,1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24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0,8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24,1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40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1,0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9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40,1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и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более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1,2</w:t>
            </w:r>
          </w:p>
        </w:tc>
      </w:tr>
      <w:tr w:rsidR="00C81ECA" w:rsidRPr="004369E2" w:rsidTr="00C81ECA">
        <w:trPr>
          <w:trHeight w:val="513"/>
        </w:trPr>
        <w:tc>
          <w:tcPr>
            <w:tcW w:w="9700" w:type="dxa"/>
            <w:gridSpan w:val="4"/>
          </w:tcPr>
          <w:p w:rsidR="00C81ECA" w:rsidRPr="004369E2" w:rsidRDefault="00C81ECA" w:rsidP="00B401AE">
            <w:pPr>
              <w:pStyle w:val="TableParagraph"/>
              <w:spacing w:before="0"/>
              <w:ind w:left="3572" w:right="365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Лиственные</w:t>
            </w:r>
            <w:r w:rsidR="00B401AE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породы</w:t>
            </w:r>
          </w:p>
        </w:tc>
      </w:tr>
      <w:tr w:rsidR="00C81ECA" w:rsidRPr="004369E2" w:rsidTr="00C81ECA">
        <w:trPr>
          <w:trHeight w:val="517"/>
        </w:trPr>
        <w:tc>
          <w:tcPr>
            <w:tcW w:w="624" w:type="dxa"/>
            <w:vMerge w:val="restart"/>
          </w:tcPr>
          <w:p w:rsidR="00C81ECA" w:rsidRPr="004369E2" w:rsidRDefault="00C81ECA" w:rsidP="008528FF">
            <w:pPr>
              <w:pStyle w:val="TableParagraph"/>
              <w:spacing w:before="88"/>
              <w:ind w:left="128" w:right="128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2.</w:t>
            </w:r>
          </w:p>
        </w:tc>
        <w:tc>
          <w:tcPr>
            <w:tcW w:w="4219" w:type="dxa"/>
            <w:vMerge w:val="restart"/>
          </w:tcPr>
          <w:p w:rsidR="00C81ECA" w:rsidRPr="004369E2" w:rsidRDefault="00C81ECA" w:rsidP="008528FF">
            <w:pPr>
              <w:pStyle w:val="TableParagraph"/>
              <w:spacing w:before="88"/>
              <w:ind w:left="62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Деревья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лиственные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1-й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группы</w:t>
            </w: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6,0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12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0,6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12,1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24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0,8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24,1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40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1,0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9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40,1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и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более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1,2</w:t>
            </w:r>
          </w:p>
        </w:tc>
      </w:tr>
      <w:tr w:rsidR="00C81ECA" w:rsidRPr="004369E2" w:rsidTr="00C81ECA">
        <w:trPr>
          <w:trHeight w:val="518"/>
        </w:trPr>
        <w:tc>
          <w:tcPr>
            <w:tcW w:w="624" w:type="dxa"/>
            <w:vMerge w:val="restart"/>
          </w:tcPr>
          <w:p w:rsidR="00C81ECA" w:rsidRPr="004369E2" w:rsidRDefault="00C81ECA" w:rsidP="008528FF">
            <w:pPr>
              <w:pStyle w:val="TableParagraph"/>
              <w:spacing w:before="88"/>
              <w:ind w:left="128" w:right="128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3.</w:t>
            </w:r>
          </w:p>
        </w:tc>
        <w:tc>
          <w:tcPr>
            <w:tcW w:w="4219" w:type="dxa"/>
            <w:vMerge w:val="restart"/>
          </w:tcPr>
          <w:p w:rsidR="00C81ECA" w:rsidRPr="004369E2" w:rsidRDefault="00C81ECA" w:rsidP="008528FF">
            <w:pPr>
              <w:pStyle w:val="TableParagraph"/>
              <w:spacing w:before="88"/>
              <w:ind w:left="62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Деревья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лиственные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2-й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группы</w:t>
            </w: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6,0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12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0,6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12,1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24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0,8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24,1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40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1,0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9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40,1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и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более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1,0</w:t>
            </w:r>
          </w:p>
        </w:tc>
      </w:tr>
      <w:tr w:rsidR="00C81ECA" w:rsidRPr="004369E2" w:rsidTr="00C81ECA">
        <w:trPr>
          <w:trHeight w:val="518"/>
        </w:trPr>
        <w:tc>
          <w:tcPr>
            <w:tcW w:w="624" w:type="dxa"/>
            <w:vMerge w:val="restart"/>
          </w:tcPr>
          <w:p w:rsidR="00C81ECA" w:rsidRPr="004369E2" w:rsidRDefault="00C81ECA" w:rsidP="008528FF">
            <w:pPr>
              <w:pStyle w:val="TableParagraph"/>
              <w:spacing w:before="88"/>
              <w:ind w:left="128" w:right="128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4.</w:t>
            </w:r>
          </w:p>
        </w:tc>
        <w:tc>
          <w:tcPr>
            <w:tcW w:w="4219" w:type="dxa"/>
            <w:vMerge w:val="restart"/>
          </w:tcPr>
          <w:p w:rsidR="00C81ECA" w:rsidRPr="004369E2" w:rsidRDefault="00C81ECA" w:rsidP="008528FF">
            <w:pPr>
              <w:pStyle w:val="TableParagraph"/>
              <w:spacing w:before="88"/>
              <w:ind w:left="62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Деревья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лиственные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3-й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группы</w:t>
            </w: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6,0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12</w:t>
            </w:r>
            <w:r w:rsidRPr="004369E2">
              <w:rPr>
                <w:spacing w:val="-4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0,6</w:t>
            </w:r>
          </w:p>
        </w:tc>
      </w:tr>
      <w:tr w:rsidR="00C81ECA" w:rsidRPr="004369E2" w:rsidTr="00C81ECA">
        <w:trPr>
          <w:trHeight w:val="513"/>
        </w:trPr>
        <w:tc>
          <w:tcPr>
            <w:tcW w:w="624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C81ECA" w:rsidRPr="004369E2" w:rsidRDefault="00C81ECA" w:rsidP="008528FF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81ECA" w:rsidRPr="004369E2" w:rsidRDefault="00C81ECA" w:rsidP="008528FF">
            <w:pPr>
              <w:pStyle w:val="TableParagraph"/>
              <w:spacing w:before="88"/>
              <w:ind w:left="398" w:right="387"/>
              <w:jc w:val="center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12,1</w:t>
            </w:r>
            <w:r w:rsidRPr="004369E2">
              <w:rPr>
                <w:spacing w:val="-3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-</w:t>
            </w:r>
            <w:r w:rsidRPr="004369E2">
              <w:rPr>
                <w:spacing w:val="-2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24</w:t>
            </w:r>
            <w:r w:rsidRPr="004369E2">
              <w:rPr>
                <w:spacing w:val="-1"/>
                <w:sz w:val="28"/>
                <w:szCs w:val="28"/>
              </w:rPr>
              <w:t xml:space="preserve"> </w:t>
            </w:r>
            <w:r w:rsidRPr="004369E2">
              <w:rPr>
                <w:sz w:val="28"/>
                <w:szCs w:val="28"/>
              </w:rPr>
              <w:t>см</w:t>
            </w:r>
          </w:p>
        </w:tc>
        <w:tc>
          <w:tcPr>
            <w:tcW w:w="2126" w:type="dxa"/>
          </w:tcPr>
          <w:p w:rsidR="00C81ECA" w:rsidRPr="004369E2" w:rsidRDefault="00C81ECA" w:rsidP="008528FF">
            <w:pPr>
              <w:pStyle w:val="TableParagraph"/>
              <w:spacing w:before="88"/>
              <w:ind w:right="885"/>
              <w:jc w:val="right"/>
              <w:rPr>
                <w:sz w:val="28"/>
                <w:szCs w:val="28"/>
              </w:rPr>
            </w:pPr>
            <w:r w:rsidRPr="004369E2">
              <w:rPr>
                <w:sz w:val="28"/>
                <w:szCs w:val="28"/>
              </w:rPr>
              <w:t>0,8</w:t>
            </w:r>
          </w:p>
        </w:tc>
      </w:tr>
    </w:tbl>
    <w:p w:rsidR="007551F2" w:rsidRDefault="007551F2" w:rsidP="00072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E" w:rsidRPr="00DD339E" w:rsidRDefault="00DD339E" w:rsidP="00DD339E">
      <w:pPr>
        <w:pStyle w:val="a8"/>
        <w:widowControl w:val="0"/>
        <w:numPr>
          <w:ilvl w:val="1"/>
          <w:numId w:val="8"/>
        </w:numPr>
        <w:tabs>
          <w:tab w:val="left" w:pos="121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D339E">
        <w:rPr>
          <w:sz w:val="28"/>
          <w:szCs w:val="28"/>
        </w:rPr>
        <w:t>Деревья</w:t>
      </w:r>
      <w:r w:rsidRPr="00DD339E">
        <w:rPr>
          <w:spacing w:val="-5"/>
          <w:sz w:val="28"/>
          <w:szCs w:val="28"/>
        </w:rPr>
        <w:t xml:space="preserve"> </w:t>
      </w:r>
      <w:r w:rsidRPr="00DD339E">
        <w:rPr>
          <w:sz w:val="28"/>
          <w:szCs w:val="28"/>
        </w:rPr>
        <w:t>подсчитываются</w:t>
      </w:r>
      <w:r w:rsidRPr="00DD339E">
        <w:rPr>
          <w:spacing w:val="-4"/>
          <w:sz w:val="28"/>
          <w:szCs w:val="28"/>
        </w:rPr>
        <w:t xml:space="preserve"> </w:t>
      </w:r>
      <w:r w:rsidRPr="00DD339E">
        <w:rPr>
          <w:sz w:val="28"/>
          <w:szCs w:val="28"/>
        </w:rPr>
        <w:t>поштучно.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Если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дерево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имеет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несколько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стволов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с</w:t>
      </w:r>
      <w:r w:rsidRPr="004369E2">
        <w:rPr>
          <w:spacing w:val="7"/>
          <w:sz w:val="28"/>
          <w:szCs w:val="28"/>
        </w:rPr>
        <w:t xml:space="preserve"> </w:t>
      </w:r>
      <w:r w:rsidRPr="004369E2">
        <w:rPr>
          <w:sz w:val="28"/>
          <w:szCs w:val="28"/>
        </w:rPr>
        <w:t>диаметром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не</w:t>
      </w:r>
      <w:r w:rsidRPr="004369E2">
        <w:rPr>
          <w:spacing w:val="11"/>
          <w:sz w:val="28"/>
          <w:szCs w:val="28"/>
        </w:rPr>
        <w:t xml:space="preserve"> </w:t>
      </w:r>
      <w:r w:rsidRPr="004369E2">
        <w:rPr>
          <w:sz w:val="28"/>
          <w:szCs w:val="28"/>
        </w:rPr>
        <w:t>менее</w:t>
      </w:r>
      <w:r w:rsidRPr="004369E2">
        <w:rPr>
          <w:spacing w:val="4"/>
          <w:sz w:val="28"/>
          <w:szCs w:val="28"/>
        </w:rPr>
        <w:t xml:space="preserve"> </w:t>
      </w:r>
      <w:r w:rsidRPr="004369E2">
        <w:rPr>
          <w:sz w:val="28"/>
          <w:szCs w:val="28"/>
        </w:rPr>
        <w:t>6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см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10"/>
          <w:sz w:val="28"/>
          <w:szCs w:val="28"/>
        </w:rPr>
        <w:t xml:space="preserve"> </w:t>
      </w:r>
      <w:r w:rsidRPr="004369E2">
        <w:rPr>
          <w:sz w:val="28"/>
          <w:szCs w:val="28"/>
        </w:rPr>
        <w:t>высоте</w:t>
      </w:r>
      <w:r>
        <w:rPr>
          <w:sz w:val="28"/>
          <w:szCs w:val="28"/>
        </w:rPr>
        <w:t xml:space="preserve"> </w:t>
      </w:r>
      <w:r w:rsidRPr="004369E2">
        <w:rPr>
          <w:sz w:val="28"/>
          <w:szCs w:val="28"/>
        </w:rPr>
        <w:t>1,3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м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от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шейки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корня,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то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расчетах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учитывается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каждый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ствол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отдельно.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Клен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ясенелистный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считать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одним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деревом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независимо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от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количества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стволов,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растущих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из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одного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корня.</w:t>
      </w:r>
    </w:p>
    <w:p w:rsidR="00DD339E" w:rsidRPr="00DD339E" w:rsidRDefault="00DD339E" w:rsidP="00DD339E">
      <w:pPr>
        <w:pStyle w:val="a8"/>
        <w:widowControl w:val="0"/>
        <w:numPr>
          <w:ilvl w:val="1"/>
          <w:numId w:val="8"/>
        </w:numPr>
        <w:tabs>
          <w:tab w:val="left" w:pos="121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D339E">
        <w:rPr>
          <w:sz w:val="28"/>
          <w:szCs w:val="28"/>
        </w:rPr>
        <w:t>Кустарники</w:t>
      </w:r>
      <w:r w:rsidRPr="00DD339E">
        <w:rPr>
          <w:spacing w:val="-3"/>
          <w:sz w:val="28"/>
          <w:szCs w:val="28"/>
        </w:rPr>
        <w:t xml:space="preserve"> </w:t>
      </w:r>
      <w:r w:rsidRPr="00DD339E">
        <w:rPr>
          <w:sz w:val="28"/>
          <w:szCs w:val="28"/>
        </w:rPr>
        <w:t>в</w:t>
      </w:r>
      <w:r w:rsidRPr="00DD339E">
        <w:rPr>
          <w:spacing w:val="-3"/>
          <w:sz w:val="28"/>
          <w:szCs w:val="28"/>
        </w:rPr>
        <w:t xml:space="preserve"> </w:t>
      </w:r>
      <w:r w:rsidRPr="00DD339E">
        <w:rPr>
          <w:sz w:val="28"/>
          <w:szCs w:val="28"/>
        </w:rPr>
        <w:t>группах подсчитываются</w:t>
      </w:r>
      <w:r w:rsidRPr="00DD339E">
        <w:rPr>
          <w:spacing w:val="-3"/>
          <w:sz w:val="28"/>
          <w:szCs w:val="28"/>
        </w:rPr>
        <w:t xml:space="preserve"> </w:t>
      </w:r>
      <w:r w:rsidRPr="00DD339E">
        <w:rPr>
          <w:sz w:val="28"/>
          <w:szCs w:val="28"/>
        </w:rPr>
        <w:t>поштучно.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Количество вырубаемых кустарников в живой изгороди определяется из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расчета 5 кустарников на каждый погонный метр при двухрядной изгороди, 3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кустарника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-</w:t>
      </w:r>
      <w:r w:rsidRPr="004369E2">
        <w:rPr>
          <w:spacing w:val="-4"/>
          <w:sz w:val="28"/>
          <w:szCs w:val="28"/>
        </w:rPr>
        <w:t xml:space="preserve"> </w:t>
      </w:r>
      <w:r w:rsidRPr="004369E2">
        <w:rPr>
          <w:sz w:val="28"/>
          <w:szCs w:val="28"/>
        </w:rPr>
        <w:t>при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однорядной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изгороди.</w:t>
      </w:r>
    </w:p>
    <w:p w:rsidR="00DD339E" w:rsidRPr="00DD339E" w:rsidRDefault="00DD339E" w:rsidP="00DD339E">
      <w:pPr>
        <w:pStyle w:val="a8"/>
        <w:widowControl w:val="0"/>
        <w:numPr>
          <w:ilvl w:val="1"/>
          <w:numId w:val="8"/>
        </w:numPr>
        <w:tabs>
          <w:tab w:val="left" w:pos="128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D339E">
        <w:rPr>
          <w:sz w:val="28"/>
          <w:szCs w:val="28"/>
        </w:rPr>
        <w:t>Количество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зарослей самосевных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деревьев и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кустарников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(деревья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и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(или)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кустарники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самосевного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и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порослевого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происхождения,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образующие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единый сомкнутый полог) определяется из расчета 20 деревьев на каждые 100 кв.</w:t>
      </w:r>
      <w:r w:rsidRPr="00DD339E">
        <w:rPr>
          <w:spacing w:val="-65"/>
          <w:sz w:val="28"/>
          <w:szCs w:val="28"/>
        </w:rPr>
        <w:t xml:space="preserve"> </w:t>
      </w:r>
      <w:r w:rsidRPr="00DD339E">
        <w:rPr>
          <w:sz w:val="28"/>
          <w:szCs w:val="28"/>
        </w:rPr>
        <w:t>м.</w:t>
      </w:r>
    </w:p>
    <w:p w:rsidR="00DD339E" w:rsidRPr="00DD339E" w:rsidRDefault="00DD339E" w:rsidP="00DD339E">
      <w:pPr>
        <w:pStyle w:val="a8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D339E">
        <w:rPr>
          <w:sz w:val="28"/>
          <w:szCs w:val="28"/>
        </w:rPr>
        <w:t>Самосевные деревья, относящиеся к 3-й группе лиственных деревьев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(малоценных)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и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не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достигшие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в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диаметре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ствола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5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см,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при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расчете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компенсационной</w:t>
      </w:r>
      <w:r w:rsidRPr="00DD339E">
        <w:rPr>
          <w:spacing w:val="-1"/>
          <w:sz w:val="28"/>
          <w:szCs w:val="28"/>
        </w:rPr>
        <w:t xml:space="preserve"> </w:t>
      </w:r>
      <w:r w:rsidRPr="00DD339E">
        <w:rPr>
          <w:sz w:val="28"/>
          <w:szCs w:val="28"/>
        </w:rPr>
        <w:t>стоимости не</w:t>
      </w:r>
      <w:r w:rsidRPr="00DD339E">
        <w:rPr>
          <w:spacing w:val="5"/>
          <w:sz w:val="28"/>
          <w:szCs w:val="28"/>
        </w:rPr>
        <w:t xml:space="preserve"> </w:t>
      </w:r>
      <w:r w:rsidRPr="00DD339E">
        <w:rPr>
          <w:sz w:val="28"/>
          <w:szCs w:val="28"/>
        </w:rPr>
        <w:t>учитываются.</w:t>
      </w:r>
    </w:p>
    <w:p w:rsidR="00DD339E" w:rsidRPr="00DD339E" w:rsidRDefault="00DD339E" w:rsidP="00DD339E">
      <w:pPr>
        <w:pStyle w:val="a8"/>
        <w:widowControl w:val="0"/>
        <w:numPr>
          <w:ilvl w:val="1"/>
          <w:numId w:val="8"/>
        </w:numPr>
        <w:tabs>
          <w:tab w:val="left" w:pos="144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D339E">
        <w:rPr>
          <w:sz w:val="28"/>
          <w:szCs w:val="28"/>
        </w:rPr>
        <w:t>Количество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газонов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и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естественной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травяной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растительности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определяется</w:t>
      </w:r>
      <w:r w:rsidRPr="00DD339E">
        <w:rPr>
          <w:spacing w:val="-2"/>
          <w:sz w:val="28"/>
          <w:szCs w:val="28"/>
        </w:rPr>
        <w:t xml:space="preserve"> </w:t>
      </w:r>
      <w:r w:rsidRPr="00DD339E">
        <w:rPr>
          <w:sz w:val="28"/>
          <w:szCs w:val="28"/>
        </w:rPr>
        <w:t>исходя</w:t>
      </w:r>
      <w:r w:rsidRPr="00DD339E">
        <w:rPr>
          <w:spacing w:val="-1"/>
          <w:sz w:val="28"/>
          <w:szCs w:val="28"/>
        </w:rPr>
        <w:t xml:space="preserve"> </w:t>
      </w:r>
      <w:r w:rsidRPr="00DD339E">
        <w:rPr>
          <w:sz w:val="28"/>
          <w:szCs w:val="28"/>
        </w:rPr>
        <w:t>из</w:t>
      </w:r>
      <w:r w:rsidRPr="00DD339E">
        <w:rPr>
          <w:spacing w:val="-1"/>
          <w:sz w:val="28"/>
          <w:szCs w:val="28"/>
        </w:rPr>
        <w:t xml:space="preserve"> </w:t>
      </w:r>
      <w:r w:rsidRPr="00DD339E">
        <w:rPr>
          <w:sz w:val="28"/>
          <w:szCs w:val="28"/>
        </w:rPr>
        <w:t>занимаемой</w:t>
      </w:r>
      <w:r w:rsidRPr="00DD339E">
        <w:rPr>
          <w:spacing w:val="-2"/>
          <w:sz w:val="28"/>
          <w:szCs w:val="28"/>
        </w:rPr>
        <w:t xml:space="preserve"> </w:t>
      </w:r>
      <w:r w:rsidRPr="00DD339E">
        <w:rPr>
          <w:sz w:val="28"/>
          <w:szCs w:val="28"/>
        </w:rPr>
        <w:t>ими</w:t>
      </w:r>
      <w:r w:rsidRPr="00DD339E">
        <w:rPr>
          <w:spacing w:val="-1"/>
          <w:sz w:val="28"/>
          <w:szCs w:val="28"/>
        </w:rPr>
        <w:t xml:space="preserve"> </w:t>
      </w:r>
      <w:r w:rsidRPr="00DD339E">
        <w:rPr>
          <w:sz w:val="28"/>
          <w:szCs w:val="28"/>
        </w:rPr>
        <w:t>площади</w:t>
      </w:r>
      <w:r w:rsidRPr="00DD339E">
        <w:rPr>
          <w:spacing w:val="3"/>
          <w:sz w:val="28"/>
          <w:szCs w:val="28"/>
        </w:rPr>
        <w:t xml:space="preserve"> </w:t>
      </w:r>
      <w:r w:rsidRPr="00DD339E">
        <w:rPr>
          <w:sz w:val="28"/>
          <w:szCs w:val="28"/>
        </w:rPr>
        <w:t>в</w:t>
      </w:r>
      <w:r w:rsidRPr="00DD339E">
        <w:rPr>
          <w:spacing w:val="-1"/>
          <w:sz w:val="28"/>
          <w:szCs w:val="28"/>
        </w:rPr>
        <w:t xml:space="preserve"> </w:t>
      </w:r>
      <w:r w:rsidRPr="00DD339E">
        <w:rPr>
          <w:sz w:val="28"/>
          <w:szCs w:val="28"/>
        </w:rPr>
        <w:t>квадратных</w:t>
      </w:r>
      <w:r w:rsidRPr="00DD339E">
        <w:rPr>
          <w:spacing w:val="2"/>
          <w:sz w:val="28"/>
          <w:szCs w:val="28"/>
        </w:rPr>
        <w:t xml:space="preserve"> </w:t>
      </w:r>
      <w:r w:rsidRPr="00DD339E">
        <w:rPr>
          <w:sz w:val="28"/>
          <w:szCs w:val="28"/>
        </w:rPr>
        <w:t>метрах.</w:t>
      </w:r>
    </w:p>
    <w:p w:rsidR="00DD339E" w:rsidRPr="00DD339E" w:rsidRDefault="00DD339E" w:rsidP="00DD339E">
      <w:pPr>
        <w:pStyle w:val="a8"/>
        <w:widowControl w:val="0"/>
        <w:numPr>
          <w:ilvl w:val="1"/>
          <w:numId w:val="8"/>
        </w:numPr>
        <w:tabs>
          <w:tab w:val="left" w:pos="133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D339E">
        <w:rPr>
          <w:sz w:val="28"/>
          <w:szCs w:val="28"/>
        </w:rPr>
        <w:t>Компенсационная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стоимость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зеленых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насаждений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определяется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по</w:t>
      </w:r>
      <w:r w:rsidRPr="00DD339E">
        <w:rPr>
          <w:spacing w:val="1"/>
          <w:sz w:val="28"/>
          <w:szCs w:val="28"/>
        </w:rPr>
        <w:t xml:space="preserve"> </w:t>
      </w:r>
      <w:r w:rsidRPr="00DD339E">
        <w:rPr>
          <w:sz w:val="28"/>
          <w:szCs w:val="28"/>
        </w:rPr>
        <w:t>формуле:</w:t>
      </w:r>
    </w:p>
    <w:p w:rsidR="00DD339E" w:rsidRPr="00DD339E" w:rsidRDefault="00DD339E" w:rsidP="00DD339E">
      <w:pPr>
        <w:ind w:firstLine="709"/>
        <w:jc w:val="center"/>
        <w:rPr>
          <w:spacing w:val="51"/>
          <w:w w:val="95"/>
          <w:sz w:val="28"/>
          <w:szCs w:val="28"/>
        </w:rPr>
      </w:pPr>
      <w:r w:rsidRPr="00DD339E">
        <w:rPr>
          <w:w w:val="95"/>
          <w:sz w:val="28"/>
          <w:szCs w:val="28"/>
        </w:rPr>
        <w:t>Скс</w:t>
      </w:r>
      <w:r w:rsidRPr="00DD339E">
        <w:rPr>
          <w:spacing w:val="-6"/>
          <w:w w:val="95"/>
          <w:sz w:val="28"/>
          <w:szCs w:val="28"/>
        </w:rPr>
        <w:t xml:space="preserve"> = ∑ </w:t>
      </w:r>
      <w:r w:rsidRPr="00DD339E">
        <w:rPr>
          <w:w w:val="95"/>
          <w:sz w:val="28"/>
          <w:szCs w:val="28"/>
        </w:rPr>
        <w:t>Сксi,</w:t>
      </w:r>
      <w:r w:rsidRPr="00DD339E">
        <w:rPr>
          <w:spacing w:val="51"/>
          <w:w w:val="95"/>
          <w:sz w:val="28"/>
          <w:szCs w:val="28"/>
        </w:rPr>
        <w:t xml:space="preserve"> </w:t>
      </w:r>
    </w:p>
    <w:p w:rsidR="00DD339E" w:rsidRPr="00DD339E" w:rsidRDefault="00DD339E" w:rsidP="00DD339E">
      <w:pPr>
        <w:rPr>
          <w:sz w:val="36"/>
          <w:szCs w:val="36"/>
        </w:rPr>
      </w:pPr>
      <w:r w:rsidRPr="00DD339E">
        <w:rPr>
          <w:w w:val="95"/>
          <w:sz w:val="28"/>
          <w:szCs w:val="28"/>
        </w:rPr>
        <w:t>где</w:t>
      </w:r>
      <w:r w:rsidRPr="00DD339E">
        <w:rPr>
          <w:w w:val="95"/>
          <w:sz w:val="36"/>
          <w:szCs w:val="36"/>
        </w:rPr>
        <w:t>: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Скс</w:t>
      </w:r>
      <w:r w:rsidRPr="004369E2">
        <w:rPr>
          <w:spacing w:val="-6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компенсационная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насаждений,</w:t>
      </w:r>
      <w:r w:rsidRPr="004369E2">
        <w:rPr>
          <w:spacing w:val="-4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Сксi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компенсационная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 i-го</w:t>
      </w:r>
      <w:r w:rsidRPr="004369E2">
        <w:rPr>
          <w:spacing w:val="4"/>
          <w:sz w:val="28"/>
          <w:szCs w:val="28"/>
        </w:rPr>
        <w:t xml:space="preserve"> </w:t>
      </w:r>
      <w:r w:rsidRPr="004369E2">
        <w:rPr>
          <w:sz w:val="28"/>
          <w:szCs w:val="28"/>
        </w:rPr>
        <w:t>вида зеленых насаждений</w:t>
      </w:r>
      <w:r>
        <w:rPr>
          <w:spacing w:val="3"/>
          <w:sz w:val="28"/>
          <w:szCs w:val="28"/>
        </w:rPr>
        <w:t xml:space="preserve"> </w:t>
      </w:r>
      <w:r w:rsidRPr="004369E2">
        <w:rPr>
          <w:sz w:val="28"/>
          <w:szCs w:val="28"/>
        </w:rPr>
        <w:t>(деревья,</w:t>
      </w:r>
      <w:r>
        <w:rPr>
          <w:sz w:val="28"/>
          <w:szCs w:val="28"/>
        </w:rPr>
        <w:t xml:space="preserve"> </w:t>
      </w:r>
      <w:r w:rsidRPr="004369E2">
        <w:rPr>
          <w:sz w:val="28"/>
          <w:szCs w:val="28"/>
        </w:rPr>
        <w:t>кустарники,</w:t>
      </w:r>
      <w:r w:rsidRPr="004369E2">
        <w:rPr>
          <w:spacing w:val="-6"/>
          <w:sz w:val="28"/>
          <w:szCs w:val="28"/>
        </w:rPr>
        <w:t xml:space="preserve"> </w:t>
      </w:r>
      <w:r w:rsidRPr="004369E2">
        <w:rPr>
          <w:sz w:val="28"/>
          <w:szCs w:val="28"/>
        </w:rPr>
        <w:t>газон,</w:t>
      </w:r>
      <w:r w:rsidRPr="004369E2">
        <w:rPr>
          <w:spacing w:val="-6"/>
          <w:sz w:val="28"/>
          <w:szCs w:val="28"/>
        </w:rPr>
        <w:t xml:space="preserve"> </w:t>
      </w:r>
      <w:r w:rsidRPr="004369E2">
        <w:rPr>
          <w:sz w:val="28"/>
          <w:szCs w:val="28"/>
        </w:rPr>
        <w:t>естественный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травяной покров),</w:t>
      </w:r>
      <w:r w:rsidRPr="004369E2">
        <w:rPr>
          <w:spacing w:val="-4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Компенсационная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отдельных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видов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(деревья,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кустарники,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газон,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естественный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травяной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покров,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цветники)</w:t>
      </w:r>
      <w:r w:rsidRPr="004369E2">
        <w:rPr>
          <w:spacing w:val="-65"/>
          <w:sz w:val="28"/>
          <w:szCs w:val="28"/>
        </w:rPr>
        <w:t xml:space="preserve"> </w:t>
      </w:r>
      <w:r w:rsidRPr="004369E2">
        <w:rPr>
          <w:sz w:val="28"/>
          <w:szCs w:val="28"/>
        </w:rPr>
        <w:t>определяется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 формуле:</w:t>
      </w:r>
    </w:p>
    <w:p w:rsidR="00DD339E" w:rsidRPr="004369E2" w:rsidRDefault="00DD339E" w:rsidP="00DD339E">
      <w:pPr>
        <w:ind w:firstLine="709"/>
        <w:jc w:val="center"/>
        <w:rPr>
          <w:sz w:val="28"/>
          <w:szCs w:val="28"/>
        </w:rPr>
      </w:pPr>
      <w:r w:rsidRPr="004369E2">
        <w:rPr>
          <w:sz w:val="28"/>
          <w:szCs w:val="28"/>
        </w:rPr>
        <w:t>Сксi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=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(</w:t>
      </w:r>
      <w:proofErr w:type="spellStart"/>
      <w:r w:rsidRPr="004369E2">
        <w:rPr>
          <w:sz w:val="28"/>
          <w:szCs w:val="28"/>
        </w:rPr>
        <w:t>Сбц</w:t>
      </w:r>
      <w:proofErr w:type="spellEnd"/>
      <w:r w:rsidRPr="004369E2">
        <w:rPr>
          <w:spacing w:val="-2"/>
          <w:sz w:val="28"/>
          <w:szCs w:val="28"/>
        </w:rPr>
        <w:t xml:space="preserve"> </w:t>
      </w:r>
      <w:r w:rsidR="00C51BC5">
        <w:rPr>
          <w:spacing w:val="-2"/>
          <w:sz w:val="28"/>
          <w:szCs w:val="28"/>
        </w:rPr>
        <w:t>х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Кз</w:t>
      </w:r>
      <w:r w:rsidRPr="004369E2">
        <w:rPr>
          <w:spacing w:val="-3"/>
          <w:sz w:val="28"/>
          <w:szCs w:val="28"/>
        </w:rPr>
        <w:t xml:space="preserve"> </w:t>
      </w:r>
      <w:r w:rsidR="00C51BC5">
        <w:rPr>
          <w:spacing w:val="-3"/>
          <w:sz w:val="28"/>
          <w:szCs w:val="28"/>
        </w:rPr>
        <w:t>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Кв</w:t>
      </w:r>
      <w:r w:rsidRPr="004369E2">
        <w:rPr>
          <w:spacing w:val="-1"/>
          <w:sz w:val="28"/>
          <w:szCs w:val="28"/>
        </w:rPr>
        <w:t xml:space="preserve"> </w:t>
      </w:r>
      <w:r w:rsidR="00C51BC5">
        <w:rPr>
          <w:spacing w:val="-1"/>
          <w:sz w:val="28"/>
          <w:szCs w:val="28"/>
        </w:rPr>
        <w:t>х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Ксост</w:t>
      </w:r>
      <w:r w:rsidRPr="004369E2">
        <w:rPr>
          <w:spacing w:val="-3"/>
          <w:sz w:val="28"/>
          <w:szCs w:val="28"/>
        </w:rPr>
        <w:t xml:space="preserve"> </w:t>
      </w:r>
      <w:r w:rsidR="00C51BC5">
        <w:rPr>
          <w:spacing w:val="-3"/>
          <w:sz w:val="28"/>
          <w:szCs w:val="28"/>
        </w:rPr>
        <w:t>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Кл)</w:t>
      </w:r>
      <w:r w:rsidRPr="004369E2">
        <w:rPr>
          <w:spacing w:val="-1"/>
          <w:sz w:val="28"/>
          <w:szCs w:val="28"/>
        </w:rPr>
        <w:t xml:space="preserve"> </w:t>
      </w:r>
      <w:r w:rsidR="00C51BC5">
        <w:rPr>
          <w:spacing w:val="-1"/>
          <w:sz w:val="28"/>
          <w:szCs w:val="28"/>
        </w:rPr>
        <w:t>х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N,</w:t>
      </w:r>
    </w:p>
    <w:p w:rsidR="00DD339E" w:rsidRPr="004369E2" w:rsidRDefault="00DD339E" w:rsidP="00DD339E">
      <w:pPr>
        <w:jc w:val="both"/>
        <w:rPr>
          <w:sz w:val="28"/>
          <w:szCs w:val="28"/>
        </w:rPr>
      </w:pPr>
      <w:r w:rsidRPr="004369E2">
        <w:rPr>
          <w:sz w:val="28"/>
          <w:szCs w:val="28"/>
        </w:rPr>
        <w:t>где: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Сксi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компенсационная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 i-го</w:t>
      </w:r>
      <w:r w:rsidRPr="004369E2">
        <w:rPr>
          <w:spacing w:val="4"/>
          <w:sz w:val="28"/>
          <w:szCs w:val="28"/>
        </w:rPr>
        <w:t xml:space="preserve"> </w:t>
      </w:r>
      <w:r w:rsidRPr="004369E2">
        <w:rPr>
          <w:sz w:val="28"/>
          <w:szCs w:val="28"/>
        </w:rPr>
        <w:t>вида зеленых насаждений</w:t>
      </w:r>
      <w:r w:rsidRPr="004369E2">
        <w:rPr>
          <w:spacing w:val="3"/>
          <w:sz w:val="28"/>
          <w:szCs w:val="28"/>
        </w:rPr>
        <w:t xml:space="preserve"> </w:t>
      </w:r>
      <w:r w:rsidRPr="004369E2">
        <w:rPr>
          <w:sz w:val="28"/>
          <w:szCs w:val="28"/>
        </w:rPr>
        <w:t>(деревья,</w:t>
      </w:r>
    </w:p>
    <w:p w:rsidR="00DD339E" w:rsidRPr="004369E2" w:rsidRDefault="00DD339E" w:rsidP="00DD339E">
      <w:pPr>
        <w:jc w:val="both"/>
        <w:rPr>
          <w:sz w:val="28"/>
          <w:szCs w:val="28"/>
        </w:rPr>
      </w:pPr>
      <w:r w:rsidRPr="004369E2">
        <w:rPr>
          <w:sz w:val="28"/>
          <w:szCs w:val="28"/>
        </w:rPr>
        <w:lastRenderedPageBreak/>
        <w:t>кустарники,</w:t>
      </w:r>
      <w:r w:rsidRPr="004369E2">
        <w:rPr>
          <w:spacing w:val="-6"/>
          <w:sz w:val="28"/>
          <w:szCs w:val="28"/>
        </w:rPr>
        <w:t xml:space="preserve"> </w:t>
      </w:r>
      <w:r w:rsidRPr="004369E2">
        <w:rPr>
          <w:sz w:val="28"/>
          <w:szCs w:val="28"/>
        </w:rPr>
        <w:t>газон,</w:t>
      </w:r>
      <w:r w:rsidRPr="004369E2">
        <w:rPr>
          <w:spacing w:val="-6"/>
          <w:sz w:val="28"/>
          <w:szCs w:val="28"/>
        </w:rPr>
        <w:t xml:space="preserve"> </w:t>
      </w:r>
      <w:r w:rsidRPr="004369E2">
        <w:rPr>
          <w:sz w:val="28"/>
          <w:szCs w:val="28"/>
        </w:rPr>
        <w:t>естественный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травяной покров,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цветник),</w:t>
      </w:r>
      <w:r w:rsidRPr="004369E2">
        <w:rPr>
          <w:spacing w:val="-4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Сбц</w:t>
      </w:r>
      <w:proofErr w:type="spellEnd"/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базовые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цены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основных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видов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деревьев,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кустарников,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газона,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естественного травяного покрова, цветников (в расчете на 1 дерево, 1 кустарник,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1 погонный метр живой изгороди, 1 кв. метр естественного травяного покрова, 1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кв.</w:t>
      </w:r>
      <w:r w:rsidRPr="004369E2">
        <w:rPr>
          <w:spacing w:val="3"/>
          <w:sz w:val="28"/>
          <w:szCs w:val="28"/>
        </w:rPr>
        <w:t xml:space="preserve"> </w:t>
      </w:r>
      <w:r w:rsidRPr="004369E2">
        <w:rPr>
          <w:sz w:val="28"/>
          <w:szCs w:val="28"/>
        </w:rPr>
        <w:t>метр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газона,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кв.</w:t>
      </w:r>
      <w:r w:rsidRPr="004369E2">
        <w:rPr>
          <w:spacing w:val="4"/>
          <w:sz w:val="28"/>
          <w:szCs w:val="28"/>
        </w:rPr>
        <w:t xml:space="preserve"> </w:t>
      </w:r>
      <w:r w:rsidRPr="004369E2">
        <w:rPr>
          <w:sz w:val="28"/>
          <w:szCs w:val="28"/>
        </w:rPr>
        <w:t>метр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цветников),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Кз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коэффициент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поправки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социально-экологическую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значимость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насаждений;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коэффициент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поправки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водоохранную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ценность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 (коэффициент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поправки на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водоохранную зону);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Ксост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коэффициент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поправки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качественное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состояние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насаждений;</w:t>
      </w:r>
    </w:p>
    <w:p w:rsidR="00DD339E" w:rsidRPr="004369E2" w:rsidRDefault="00DD339E" w:rsidP="00DD339E">
      <w:pPr>
        <w:spacing w:before="72" w:line="237" w:lineRule="auto"/>
        <w:ind w:left="239" w:right="248" w:firstLine="710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Кл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коэффициент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поправки,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применяемый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при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строительстве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реконструкции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линейных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объектов.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Устанавливается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размере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0,05;</w:t>
      </w:r>
    </w:p>
    <w:p w:rsidR="00DD339E" w:rsidRPr="004369E2" w:rsidRDefault="00DD339E" w:rsidP="000515E4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N – количество зеленых насаждений i-го вида (деревья, кустарники, газон,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естественный травяной покров, цветники), подлежащих уничтожению, шт., п. м,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кв.</w:t>
      </w:r>
      <w:r w:rsidRPr="004369E2">
        <w:rPr>
          <w:spacing w:val="3"/>
          <w:sz w:val="28"/>
          <w:szCs w:val="28"/>
        </w:rPr>
        <w:t xml:space="preserve"> </w:t>
      </w:r>
      <w:r w:rsidRPr="004369E2">
        <w:rPr>
          <w:sz w:val="28"/>
          <w:szCs w:val="28"/>
        </w:rPr>
        <w:t>м.</w:t>
      </w:r>
    </w:p>
    <w:p w:rsidR="00DD339E" w:rsidRPr="004369E2" w:rsidRDefault="00DD339E" w:rsidP="000515E4">
      <w:pPr>
        <w:pStyle w:val="a8"/>
        <w:widowControl w:val="0"/>
        <w:numPr>
          <w:ilvl w:val="1"/>
          <w:numId w:val="8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Значения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поправочных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коэффициентов:</w:t>
      </w:r>
    </w:p>
    <w:p w:rsidR="00DD339E" w:rsidRPr="004369E2" w:rsidRDefault="00DD339E" w:rsidP="000515E4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Кз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коэффициент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поправки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социально-экологическую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значимость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учитывает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социальную,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историко-культурную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природоохранную</w:t>
      </w:r>
      <w:r w:rsidRPr="004369E2">
        <w:rPr>
          <w:spacing w:val="-4"/>
          <w:sz w:val="28"/>
          <w:szCs w:val="28"/>
        </w:rPr>
        <w:t xml:space="preserve"> </w:t>
      </w:r>
      <w:r w:rsidRPr="004369E2">
        <w:rPr>
          <w:sz w:val="28"/>
          <w:szCs w:val="28"/>
        </w:rPr>
        <w:t>значимость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-4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и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устанавливается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размере:</w:t>
      </w:r>
    </w:p>
    <w:p w:rsidR="00DD339E" w:rsidRPr="004369E2" w:rsidRDefault="00DD339E" w:rsidP="000515E4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2,5 - для рекреационных зон и особо охраняемых природных территорий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регионального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и местного значения;</w:t>
      </w:r>
    </w:p>
    <w:p w:rsidR="00DD339E" w:rsidRPr="004369E2" w:rsidRDefault="00DD339E" w:rsidP="000515E4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1,5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-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для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жилых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зон;</w:t>
      </w:r>
    </w:p>
    <w:p w:rsidR="00DD339E" w:rsidRPr="004369E2" w:rsidRDefault="00DD339E" w:rsidP="000515E4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0,7 - для иных территорий, входящих в состав земель городского округа 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соответствии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документами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территориального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планирования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градостроительного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зонирования.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коэффициент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поправки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водоохранную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зону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учитывает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водоохранные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функции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и</w:t>
      </w:r>
      <w:r w:rsidRPr="004369E2">
        <w:rPr>
          <w:spacing w:val="4"/>
          <w:sz w:val="28"/>
          <w:szCs w:val="28"/>
        </w:rPr>
        <w:t xml:space="preserve"> </w:t>
      </w:r>
      <w:r w:rsidRPr="004369E2">
        <w:rPr>
          <w:sz w:val="28"/>
          <w:szCs w:val="28"/>
        </w:rPr>
        <w:t>устанавливается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3"/>
          <w:sz w:val="28"/>
          <w:szCs w:val="28"/>
        </w:rPr>
        <w:t xml:space="preserve"> </w:t>
      </w:r>
      <w:r w:rsidRPr="004369E2">
        <w:rPr>
          <w:sz w:val="28"/>
          <w:szCs w:val="28"/>
        </w:rPr>
        <w:t>размере: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2,5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для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расположенных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прибрежной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зоне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открытого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водотока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(водоема);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1,8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для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расположенных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водоохранной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зоне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открытого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водотока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(водоема);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1,0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для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остальных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территорий.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Ксост - коэффициент поправки на текущее состояние зеленых насаждений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учитывает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фактическое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состояние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устанавливается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размере: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1,0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-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для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хорошем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состоянии;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0,5 - для зеленых насаждений в удовлетворительном состоянии;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0,2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-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для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неудовлетворительном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состоянии.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случае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невозможности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определения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фактического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состояния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уничтоженных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 принимается</w:t>
      </w:r>
      <w:r w:rsidRPr="004369E2">
        <w:rPr>
          <w:spacing w:val="4"/>
          <w:sz w:val="28"/>
          <w:szCs w:val="28"/>
        </w:rPr>
        <w:t xml:space="preserve"> </w:t>
      </w:r>
      <w:r w:rsidRPr="004369E2">
        <w:rPr>
          <w:sz w:val="28"/>
          <w:szCs w:val="28"/>
        </w:rPr>
        <w:t>Ксост=1.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В случае невозможности определения видового состава и фактического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состояния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уничтоженных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(вырубленных,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снесенных)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зеленых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 xml:space="preserve">исчисление размера ущерба проводится по максимальной оценочной </w:t>
      </w:r>
      <w:r w:rsidRPr="004369E2">
        <w:rPr>
          <w:sz w:val="28"/>
          <w:szCs w:val="28"/>
        </w:rPr>
        <w:lastRenderedPageBreak/>
        <w:t>стоимости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1-й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группы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лиственных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деревьев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(особо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ценные)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и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принимается</w:t>
      </w:r>
      <w:r w:rsidRPr="004369E2">
        <w:rPr>
          <w:spacing w:val="3"/>
          <w:sz w:val="28"/>
          <w:szCs w:val="28"/>
        </w:rPr>
        <w:t xml:space="preserve"> </w:t>
      </w:r>
      <w:r w:rsidRPr="004369E2">
        <w:rPr>
          <w:sz w:val="28"/>
          <w:szCs w:val="28"/>
        </w:rPr>
        <w:t>Ксост=1.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При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повреждении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деревьев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кустарников,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влекущем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прекращение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роста,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ущерб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исчисляется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размере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0,5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от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величины</w:t>
      </w:r>
      <w:r w:rsidRPr="004369E2">
        <w:rPr>
          <w:spacing w:val="68"/>
          <w:sz w:val="28"/>
          <w:szCs w:val="28"/>
        </w:rPr>
        <w:t xml:space="preserve"> </w:t>
      </w:r>
      <w:r w:rsidRPr="004369E2">
        <w:rPr>
          <w:sz w:val="28"/>
          <w:szCs w:val="28"/>
        </w:rPr>
        <w:t>компенсационной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стоимости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поврежденного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насаждения или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объекта озеленения.</w:t>
      </w:r>
    </w:p>
    <w:p w:rsidR="00DD339E" w:rsidRPr="000515E4" w:rsidRDefault="00DD339E" w:rsidP="000515E4">
      <w:pPr>
        <w:pStyle w:val="a8"/>
        <w:widowControl w:val="0"/>
        <w:numPr>
          <w:ilvl w:val="1"/>
          <w:numId w:val="8"/>
        </w:numPr>
        <w:tabs>
          <w:tab w:val="left" w:pos="150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515E4">
        <w:rPr>
          <w:sz w:val="28"/>
          <w:szCs w:val="28"/>
        </w:rPr>
        <w:t>За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нормативы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исчисления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компенсационной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стоимости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зеленых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насаждений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и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объектов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озеленения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на</w:t>
      </w:r>
      <w:r w:rsidRPr="000515E4">
        <w:rPr>
          <w:spacing w:val="1"/>
          <w:sz w:val="28"/>
          <w:szCs w:val="28"/>
        </w:rPr>
        <w:t xml:space="preserve"> </w:t>
      </w:r>
      <w:r w:rsidRPr="000515E4">
        <w:rPr>
          <w:sz w:val="28"/>
          <w:szCs w:val="28"/>
        </w:rPr>
        <w:t>территории</w:t>
      </w:r>
      <w:r w:rsidRPr="000515E4">
        <w:rPr>
          <w:spacing w:val="1"/>
          <w:sz w:val="28"/>
          <w:szCs w:val="28"/>
        </w:rPr>
        <w:t xml:space="preserve"> </w:t>
      </w:r>
      <w:r w:rsidR="00B52651" w:rsidRPr="000515E4">
        <w:rPr>
          <w:sz w:val="28"/>
          <w:szCs w:val="28"/>
        </w:rPr>
        <w:t xml:space="preserve">округа </w:t>
      </w:r>
      <w:r w:rsidR="00576E88" w:rsidRPr="000515E4">
        <w:rPr>
          <w:sz w:val="28"/>
          <w:szCs w:val="28"/>
        </w:rPr>
        <w:t xml:space="preserve">принимаются </w:t>
      </w:r>
      <w:r w:rsidRPr="000515E4">
        <w:rPr>
          <w:sz w:val="28"/>
          <w:szCs w:val="28"/>
        </w:rPr>
        <w:t>базовые цены зеленых</w:t>
      </w:r>
      <w:r w:rsidRPr="000515E4">
        <w:rPr>
          <w:spacing w:val="-1"/>
          <w:sz w:val="28"/>
          <w:szCs w:val="28"/>
        </w:rPr>
        <w:t xml:space="preserve"> </w:t>
      </w:r>
      <w:r w:rsidRPr="000515E4">
        <w:rPr>
          <w:sz w:val="28"/>
          <w:szCs w:val="28"/>
        </w:rPr>
        <w:t>насаждений.</w:t>
      </w:r>
    </w:p>
    <w:p w:rsidR="00DD339E" w:rsidRDefault="00DD339E" w:rsidP="000515E4">
      <w:pPr>
        <w:ind w:firstLine="709"/>
        <w:jc w:val="both"/>
        <w:rPr>
          <w:spacing w:val="-65"/>
          <w:sz w:val="28"/>
          <w:szCs w:val="28"/>
        </w:rPr>
      </w:pPr>
      <w:r w:rsidRPr="004369E2">
        <w:rPr>
          <w:sz w:val="28"/>
          <w:szCs w:val="28"/>
        </w:rPr>
        <w:t>Базовая цена дерева определя</w:t>
      </w:r>
      <w:r>
        <w:rPr>
          <w:sz w:val="28"/>
          <w:szCs w:val="28"/>
        </w:rPr>
        <w:t xml:space="preserve">ется в зависимости от породы по </w:t>
      </w:r>
      <w:r w:rsidRPr="004369E2">
        <w:rPr>
          <w:sz w:val="28"/>
          <w:szCs w:val="28"/>
        </w:rPr>
        <w:t>формуле:</w:t>
      </w:r>
      <w:r>
        <w:rPr>
          <w:sz w:val="28"/>
          <w:szCs w:val="28"/>
        </w:rPr>
        <w:t xml:space="preserve"> </w:t>
      </w:r>
      <w:r w:rsidRPr="004369E2">
        <w:rPr>
          <w:spacing w:val="-65"/>
          <w:sz w:val="28"/>
          <w:szCs w:val="28"/>
        </w:rPr>
        <w:t xml:space="preserve"> </w:t>
      </w:r>
    </w:p>
    <w:p w:rsidR="00DD339E" w:rsidRDefault="00DD339E" w:rsidP="00DD339E">
      <w:pPr>
        <w:ind w:firstLine="709"/>
        <w:jc w:val="center"/>
        <w:rPr>
          <w:spacing w:val="-65"/>
          <w:sz w:val="28"/>
          <w:szCs w:val="28"/>
        </w:rPr>
      </w:pPr>
    </w:p>
    <w:p w:rsidR="00DD339E" w:rsidRDefault="00DD339E" w:rsidP="00DD339E">
      <w:pPr>
        <w:ind w:firstLine="709"/>
        <w:jc w:val="center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Сбцд</w:t>
      </w:r>
      <w:proofErr w:type="spellEnd"/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= (</w:t>
      </w:r>
      <w:proofErr w:type="spellStart"/>
      <w:r w:rsidRPr="004369E2">
        <w:rPr>
          <w:sz w:val="28"/>
          <w:szCs w:val="28"/>
        </w:rPr>
        <w:t>Спдj</w:t>
      </w:r>
      <w:proofErr w:type="spellEnd"/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+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Суд</w:t>
      </w:r>
      <w:r w:rsidRPr="004369E2">
        <w:rPr>
          <w:spacing w:val="-5"/>
          <w:sz w:val="28"/>
          <w:szCs w:val="28"/>
        </w:rPr>
        <w:t xml:space="preserve"> </w:t>
      </w:r>
      <w:r w:rsidR="00C51BC5">
        <w:rPr>
          <w:sz w:val="28"/>
          <w:szCs w:val="28"/>
        </w:rPr>
        <w:t>х</w:t>
      </w:r>
      <w:r w:rsidRPr="004369E2">
        <w:rPr>
          <w:spacing w:val="3"/>
          <w:sz w:val="28"/>
          <w:szCs w:val="28"/>
        </w:rPr>
        <w:t xml:space="preserve"> </w:t>
      </w:r>
      <w:proofErr w:type="spellStart"/>
      <w:r w:rsidRPr="004369E2">
        <w:rPr>
          <w:sz w:val="28"/>
          <w:szCs w:val="28"/>
        </w:rPr>
        <w:t>Квпд</w:t>
      </w:r>
      <w:proofErr w:type="spellEnd"/>
      <w:r w:rsidRPr="004369E2">
        <w:rPr>
          <w:sz w:val="28"/>
          <w:szCs w:val="28"/>
        </w:rPr>
        <w:t>)</w:t>
      </w:r>
      <w:r w:rsidRPr="004369E2">
        <w:rPr>
          <w:spacing w:val="-1"/>
          <w:sz w:val="28"/>
          <w:szCs w:val="28"/>
        </w:rPr>
        <w:t xml:space="preserve"> </w:t>
      </w:r>
      <w:r w:rsidR="00C51BC5">
        <w:rPr>
          <w:sz w:val="28"/>
          <w:szCs w:val="28"/>
        </w:rPr>
        <w:t>х</w:t>
      </w:r>
      <w:r w:rsidRPr="004369E2">
        <w:rPr>
          <w:spacing w:val="5"/>
          <w:sz w:val="28"/>
          <w:szCs w:val="28"/>
        </w:rPr>
        <w:t xml:space="preserve"> </w:t>
      </w:r>
      <w:r w:rsidRPr="004369E2">
        <w:rPr>
          <w:sz w:val="28"/>
          <w:szCs w:val="28"/>
        </w:rPr>
        <w:t>Кцд,</w:t>
      </w:r>
    </w:p>
    <w:p w:rsidR="00DD339E" w:rsidRPr="004369E2" w:rsidRDefault="00DD339E" w:rsidP="00DD339E">
      <w:pPr>
        <w:rPr>
          <w:sz w:val="28"/>
          <w:szCs w:val="28"/>
        </w:rPr>
      </w:pP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где:</w:t>
      </w:r>
    </w:p>
    <w:p w:rsidR="00DD339E" w:rsidRPr="004369E2" w:rsidRDefault="00DD339E" w:rsidP="00DD339E">
      <w:pPr>
        <w:ind w:firstLine="709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Сбцд</w:t>
      </w:r>
      <w:proofErr w:type="spellEnd"/>
      <w:r w:rsidRPr="004369E2">
        <w:rPr>
          <w:spacing w:val="-4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базовая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одного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дерева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период,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6D3E3A" w:rsidRDefault="00DD339E" w:rsidP="00576E88">
      <w:pPr>
        <w:spacing w:before="72" w:line="237" w:lineRule="auto"/>
        <w:ind w:left="239" w:firstLine="469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Спд</w:t>
      </w:r>
      <w:proofErr w:type="spellEnd"/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сметная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посадки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одного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дерева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учетом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4369E2">
        <w:rPr>
          <w:sz w:val="28"/>
          <w:szCs w:val="28"/>
        </w:rPr>
        <w:t>посадочного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материала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(дерева)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период,</w:t>
      </w:r>
      <w:r w:rsidRPr="004369E2">
        <w:rPr>
          <w:spacing w:val="4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  <w:r w:rsidR="006D3E3A" w:rsidRPr="006D3E3A">
        <w:rPr>
          <w:sz w:val="28"/>
          <w:szCs w:val="28"/>
        </w:rPr>
        <w:t xml:space="preserve"> </w:t>
      </w:r>
    </w:p>
    <w:p w:rsidR="006D3E3A" w:rsidRPr="004369E2" w:rsidRDefault="006D3E3A" w:rsidP="006D3E3A">
      <w:pPr>
        <w:spacing w:before="72" w:line="237" w:lineRule="auto"/>
        <w:ind w:left="239" w:firstLine="710"/>
        <w:rPr>
          <w:sz w:val="28"/>
          <w:szCs w:val="28"/>
        </w:rPr>
      </w:pPr>
      <w:r w:rsidRPr="004369E2">
        <w:rPr>
          <w:sz w:val="28"/>
          <w:szCs w:val="28"/>
        </w:rPr>
        <w:t>j</w:t>
      </w:r>
      <w:r w:rsidRPr="004369E2">
        <w:rPr>
          <w:spacing w:val="37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37"/>
          <w:sz w:val="28"/>
          <w:szCs w:val="28"/>
        </w:rPr>
        <w:t xml:space="preserve"> </w:t>
      </w:r>
      <w:r w:rsidRPr="004369E2">
        <w:rPr>
          <w:sz w:val="28"/>
          <w:szCs w:val="28"/>
        </w:rPr>
        <w:t>группа</w:t>
      </w:r>
      <w:r w:rsidRPr="004369E2">
        <w:rPr>
          <w:spacing w:val="41"/>
          <w:sz w:val="28"/>
          <w:szCs w:val="28"/>
        </w:rPr>
        <w:t xml:space="preserve"> </w:t>
      </w:r>
      <w:r w:rsidRPr="004369E2">
        <w:rPr>
          <w:sz w:val="28"/>
          <w:szCs w:val="28"/>
        </w:rPr>
        <w:t>древесных</w:t>
      </w:r>
      <w:r w:rsidRPr="004369E2">
        <w:rPr>
          <w:spacing w:val="38"/>
          <w:sz w:val="28"/>
          <w:szCs w:val="28"/>
        </w:rPr>
        <w:t xml:space="preserve"> </w:t>
      </w:r>
      <w:r w:rsidRPr="004369E2">
        <w:rPr>
          <w:sz w:val="28"/>
          <w:szCs w:val="28"/>
        </w:rPr>
        <w:t>пород</w:t>
      </w:r>
      <w:r w:rsidRPr="004369E2">
        <w:rPr>
          <w:spacing w:val="37"/>
          <w:sz w:val="28"/>
          <w:szCs w:val="28"/>
        </w:rPr>
        <w:t xml:space="preserve"> </w:t>
      </w:r>
      <w:r w:rsidRPr="004369E2">
        <w:rPr>
          <w:sz w:val="28"/>
          <w:szCs w:val="28"/>
        </w:rPr>
        <w:t>по</w:t>
      </w:r>
      <w:r w:rsidRPr="004369E2">
        <w:rPr>
          <w:spacing w:val="36"/>
          <w:sz w:val="28"/>
          <w:szCs w:val="28"/>
        </w:rPr>
        <w:t xml:space="preserve"> </w:t>
      </w:r>
      <w:r w:rsidRPr="004369E2">
        <w:rPr>
          <w:sz w:val="28"/>
          <w:szCs w:val="28"/>
        </w:rPr>
        <w:t>их</w:t>
      </w:r>
      <w:r w:rsidRPr="004369E2">
        <w:rPr>
          <w:spacing w:val="40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ценности</w:t>
      </w:r>
      <w:r w:rsidRPr="004369E2">
        <w:rPr>
          <w:spacing w:val="37"/>
          <w:sz w:val="28"/>
          <w:szCs w:val="28"/>
        </w:rPr>
        <w:t xml:space="preserve"> </w:t>
      </w:r>
      <w:r w:rsidRPr="004369E2">
        <w:rPr>
          <w:sz w:val="28"/>
          <w:szCs w:val="28"/>
        </w:rPr>
        <w:t>(определяется</w:t>
      </w:r>
      <w:r w:rsidRPr="004369E2">
        <w:rPr>
          <w:spacing w:val="38"/>
          <w:sz w:val="28"/>
          <w:szCs w:val="28"/>
        </w:rPr>
        <w:t xml:space="preserve"> </w:t>
      </w:r>
      <w:r w:rsidRPr="004369E2">
        <w:rPr>
          <w:sz w:val="28"/>
          <w:szCs w:val="28"/>
        </w:rPr>
        <w:t>согласно</w:t>
      </w:r>
      <w:r w:rsidRPr="004369E2">
        <w:rPr>
          <w:spacing w:val="-65"/>
          <w:sz w:val="28"/>
          <w:szCs w:val="28"/>
        </w:rPr>
        <w:t xml:space="preserve"> </w:t>
      </w:r>
      <w:r w:rsidRPr="004369E2">
        <w:rPr>
          <w:sz w:val="28"/>
          <w:szCs w:val="28"/>
        </w:rPr>
        <w:t>таблице</w:t>
      </w:r>
      <w:r w:rsidRPr="004369E2">
        <w:rPr>
          <w:spacing w:val="4"/>
          <w:sz w:val="28"/>
          <w:szCs w:val="28"/>
        </w:rPr>
        <w:t xml:space="preserve"> </w:t>
      </w:r>
      <w:r w:rsidRPr="004369E2">
        <w:rPr>
          <w:sz w:val="28"/>
          <w:szCs w:val="28"/>
        </w:rPr>
        <w:t>1);</w:t>
      </w:r>
    </w:p>
    <w:p w:rsidR="006D3E3A" w:rsidRPr="004369E2" w:rsidRDefault="006D3E3A" w:rsidP="005C5F30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Суд</w:t>
      </w:r>
      <w:r w:rsidRPr="004369E2">
        <w:rPr>
          <w:spacing w:val="45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52"/>
          <w:sz w:val="28"/>
          <w:szCs w:val="28"/>
        </w:rPr>
        <w:t xml:space="preserve"> </w:t>
      </w:r>
      <w:r w:rsidRPr="004369E2">
        <w:rPr>
          <w:sz w:val="28"/>
          <w:szCs w:val="28"/>
        </w:rPr>
        <w:t>сметная</w:t>
      </w:r>
      <w:r w:rsidRPr="004369E2">
        <w:rPr>
          <w:spacing w:val="5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</w:t>
      </w:r>
      <w:r w:rsidRPr="004369E2">
        <w:rPr>
          <w:spacing w:val="48"/>
          <w:sz w:val="28"/>
          <w:szCs w:val="28"/>
        </w:rPr>
        <w:t xml:space="preserve"> </w:t>
      </w:r>
      <w:r w:rsidRPr="004369E2">
        <w:rPr>
          <w:sz w:val="28"/>
          <w:szCs w:val="28"/>
        </w:rPr>
        <w:t>годового</w:t>
      </w:r>
      <w:r w:rsidRPr="004369E2">
        <w:rPr>
          <w:spacing w:val="52"/>
          <w:sz w:val="28"/>
          <w:szCs w:val="28"/>
        </w:rPr>
        <w:t xml:space="preserve"> </w:t>
      </w:r>
      <w:r w:rsidRPr="004369E2">
        <w:rPr>
          <w:sz w:val="28"/>
          <w:szCs w:val="28"/>
        </w:rPr>
        <w:t>ухода</w:t>
      </w:r>
      <w:r w:rsidRPr="004369E2">
        <w:rPr>
          <w:spacing w:val="52"/>
          <w:sz w:val="28"/>
          <w:szCs w:val="28"/>
        </w:rPr>
        <w:t xml:space="preserve"> </w:t>
      </w:r>
      <w:r w:rsidRPr="004369E2">
        <w:rPr>
          <w:sz w:val="28"/>
          <w:szCs w:val="28"/>
        </w:rPr>
        <w:t>за</w:t>
      </w:r>
      <w:r w:rsidRPr="004369E2">
        <w:rPr>
          <w:spacing w:val="48"/>
          <w:sz w:val="28"/>
          <w:szCs w:val="28"/>
        </w:rPr>
        <w:t xml:space="preserve"> </w:t>
      </w:r>
      <w:r w:rsidRPr="004369E2">
        <w:rPr>
          <w:sz w:val="28"/>
          <w:szCs w:val="28"/>
        </w:rPr>
        <w:t>одним</w:t>
      </w:r>
      <w:r w:rsidRPr="004369E2">
        <w:rPr>
          <w:spacing w:val="48"/>
          <w:sz w:val="28"/>
          <w:szCs w:val="28"/>
        </w:rPr>
        <w:t xml:space="preserve"> </w:t>
      </w:r>
      <w:r w:rsidR="005C5F30">
        <w:rPr>
          <w:sz w:val="28"/>
          <w:szCs w:val="28"/>
        </w:rPr>
        <w:t>деревом на текущий период</w:t>
      </w:r>
      <w:r w:rsidR="005C5F30">
        <w:rPr>
          <w:spacing w:val="53"/>
          <w:sz w:val="28"/>
          <w:szCs w:val="28"/>
        </w:rPr>
        <w:t>,</w:t>
      </w:r>
      <w:r w:rsidR="005C5F30" w:rsidRPr="004369E2">
        <w:rPr>
          <w:sz w:val="28"/>
          <w:szCs w:val="28"/>
        </w:rPr>
        <w:t xml:space="preserve"> руб.</w:t>
      </w:r>
      <w:r w:rsidRPr="004369E2">
        <w:rPr>
          <w:sz w:val="28"/>
          <w:szCs w:val="28"/>
        </w:rPr>
        <w:t>;</w:t>
      </w:r>
    </w:p>
    <w:p w:rsidR="006D3E3A" w:rsidRPr="004369E2" w:rsidRDefault="006D3E3A" w:rsidP="005C5F30">
      <w:pPr>
        <w:ind w:firstLine="709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Квпд</w:t>
      </w:r>
      <w:proofErr w:type="spellEnd"/>
      <w:r w:rsidRPr="004369E2">
        <w:rPr>
          <w:spacing w:val="66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66"/>
          <w:sz w:val="28"/>
          <w:szCs w:val="28"/>
        </w:rPr>
        <w:t xml:space="preserve"> </w:t>
      </w:r>
      <w:r w:rsidR="005C5F30" w:rsidRPr="004369E2">
        <w:rPr>
          <w:sz w:val="28"/>
          <w:szCs w:val="28"/>
        </w:rPr>
        <w:t>количество лет</w:t>
      </w:r>
      <w:r w:rsidRPr="004369E2">
        <w:rPr>
          <w:spacing w:val="3"/>
          <w:sz w:val="28"/>
          <w:szCs w:val="28"/>
        </w:rPr>
        <w:t xml:space="preserve"> </w:t>
      </w:r>
      <w:r w:rsidRPr="004369E2">
        <w:rPr>
          <w:sz w:val="28"/>
          <w:szCs w:val="28"/>
        </w:rPr>
        <w:t>восстановительного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периода,</w:t>
      </w:r>
      <w:r w:rsidRPr="004369E2">
        <w:rPr>
          <w:spacing w:val="10"/>
          <w:sz w:val="28"/>
          <w:szCs w:val="28"/>
        </w:rPr>
        <w:t xml:space="preserve"> </w:t>
      </w:r>
      <w:r w:rsidRPr="004369E2">
        <w:rPr>
          <w:sz w:val="28"/>
          <w:szCs w:val="28"/>
        </w:rPr>
        <w:t>учитываемого</w:t>
      </w:r>
      <w:r w:rsidRPr="004369E2">
        <w:rPr>
          <w:spacing w:val="65"/>
          <w:sz w:val="28"/>
          <w:szCs w:val="28"/>
        </w:rPr>
        <w:t xml:space="preserve"> </w:t>
      </w:r>
      <w:r w:rsidRPr="004369E2">
        <w:rPr>
          <w:sz w:val="28"/>
          <w:szCs w:val="28"/>
        </w:rPr>
        <w:t>при</w:t>
      </w:r>
      <w:r w:rsidRPr="004369E2">
        <w:rPr>
          <w:spacing w:val="-65"/>
          <w:sz w:val="28"/>
          <w:szCs w:val="28"/>
        </w:rPr>
        <w:t xml:space="preserve"> </w:t>
      </w:r>
      <w:r w:rsidRPr="004369E2">
        <w:rPr>
          <w:sz w:val="28"/>
          <w:szCs w:val="28"/>
        </w:rPr>
        <w:t>расчете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затрат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3"/>
          <w:sz w:val="28"/>
          <w:szCs w:val="28"/>
        </w:rPr>
        <w:t xml:space="preserve"> </w:t>
      </w:r>
      <w:r w:rsidRPr="004369E2">
        <w:rPr>
          <w:sz w:val="28"/>
          <w:szCs w:val="28"/>
        </w:rPr>
        <w:t>восстановление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деревьев на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период;</w:t>
      </w:r>
    </w:p>
    <w:p w:rsidR="006D3E3A" w:rsidRPr="004369E2" w:rsidRDefault="006D3E3A" w:rsidP="008528FF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Кцд</w:t>
      </w:r>
      <w:r w:rsidRPr="004369E2">
        <w:rPr>
          <w:spacing w:val="37"/>
          <w:sz w:val="28"/>
          <w:szCs w:val="28"/>
        </w:rPr>
        <w:t xml:space="preserve"> </w:t>
      </w:r>
      <w:r w:rsidRPr="004369E2">
        <w:rPr>
          <w:sz w:val="28"/>
          <w:szCs w:val="28"/>
        </w:rPr>
        <w:t>-</w:t>
      </w:r>
      <w:r w:rsidRPr="004369E2">
        <w:rPr>
          <w:spacing w:val="39"/>
          <w:sz w:val="28"/>
          <w:szCs w:val="28"/>
        </w:rPr>
        <w:t xml:space="preserve"> </w:t>
      </w:r>
      <w:r w:rsidRPr="004369E2">
        <w:rPr>
          <w:sz w:val="28"/>
          <w:szCs w:val="28"/>
        </w:rPr>
        <w:t>коэффициент</w:t>
      </w:r>
      <w:r w:rsidRPr="004369E2">
        <w:rPr>
          <w:spacing w:val="40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ценности</w:t>
      </w:r>
      <w:r w:rsidRPr="004369E2">
        <w:rPr>
          <w:spacing w:val="37"/>
          <w:sz w:val="28"/>
          <w:szCs w:val="28"/>
        </w:rPr>
        <w:t xml:space="preserve"> </w:t>
      </w:r>
      <w:r w:rsidRPr="004369E2">
        <w:rPr>
          <w:sz w:val="28"/>
          <w:szCs w:val="28"/>
        </w:rPr>
        <w:t>дерева</w:t>
      </w:r>
      <w:r w:rsidRPr="004369E2">
        <w:rPr>
          <w:spacing w:val="43"/>
          <w:sz w:val="28"/>
          <w:szCs w:val="28"/>
        </w:rPr>
        <w:t xml:space="preserve"> </w:t>
      </w:r>
      <w:r w:rsidRPr="004369E2">
        <w:rPr>
          <w:sz w:val="28"/>
          <w:szCs w:val="28"/>
        </w:rPr>
        <w:t>(определяется</w:t>
      </w:r>
      <w:r w:rsidRPr="004369E2">
        <w:rPr>
          <w:spacing w:val="37"/>
          <w:sz w:val="28"/>
          <w:szCs w:val="28"/>
        </w:rPr>
        <w:t xml:space="preserve"> </w:t>
      </w:r>
      <w:r w:rsidRPr="004369E2">
        <w:rPr>
          <w:sz w:val="28"/>
          <w:szCs w:val="28"/>
        </w:rPr>
        <w:t>согласно</w:t>
      </w:r>
      <w:r w:rsidRPr="004369E2">
        <w:rPr>
          <w:spacing w:val="45"/>
          <w:sz w:val="28"/>
          <w:szCs w:val="28"/>
        </w:rPr>
        <w:t xml:space="preserve"> </w:t>
      </w:r>
      <w:r w:rsidRPr="004369E2">
        <w:rPr>
          <w:sz w:val="28"/>
          <w:szCs w:val="28"/>
        </w:rPr>
        <w:t>таблицам</w:t>
      </w:r>
      <w:r w:rsidRPr="004369E2">
        <w:rPr>
          <w:spacing w:val="45"/>
          <w:sz w:val="28"/>
          <w:szCs w:val="28"/>
        </w:rPr>
        <w:t xml:space="preserve"> </w:t>
      </w:r>
      <w:r w:rsidRPr="004369E2">
        <w:rPr>
          <w:sz w:val="28"/>
          <w:szCs w:val="28"/>
        </w:rPr>
        <w:t>1,</w:t>
      </w:r>
      <w:r w:rsidR="008528FF">
        <w:rPr>
          <w:sz w:val="28"/>
          <w:szCs w:val="28"/>
        </w:rPr>
        <w:t xml:space="preserve"> </w:t>
      </w:r>
      <w:r w:rsidRPr="004369E2">
        <w:rPr>
          <w:sz w:val="28"/>
          <w:szCs w:val="28"/>
        </w:rPr>
        <w:t>2).</w:t>
      </w:r>
    </w:p>
    <w:p w:rsidR="006D3E3A" w:rsidRDefault="006D3E3A" w:rsidP="008528FF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Базовая</w:t>
      </w:r>
      <w:r w:rsidRPr="004369E2">
        <w:rPr>
          <w:spacing w:val="34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цена</w:t>
      </w:r>
      <w:r w:rsidRPr="004369E2">
        <w:rPr>
          <w:spacing w:val="108"/>
          <w:sz w:val="28"/>
          <w:szCs w:val="28"/>
        </w:rPr>
        <w:t xml:space="preserve"> </w:t>
      </w:r>
      <w:r w:rsidRPr="004369E2">
        <w:rPr>
          <w:sz w:val="28"/>
          <w:szCs w:val="28"/>
        </w:rPr>
        <w:t>одного</w:t>
      </w:r>
      <w:r w:rsidRPr="004369E2">
        <w:rPr>
          <w:spacing w:val="104"/>
          <w:sz w:val="28"/>
          <w:szCs w:val="28"/>
        </w:rPr>
        <w:t xml:space="preserve"> </w:t>
      </w:r>
      <w:r w:rsidRPr="004369E2">
        <w:rPr>
          <w:sz w:val="28"/>
          <w:szCs w:val="28"/>
        </w:rPr>
        <w:t>кустарника,</w:t>
      </w:r>
      <w:r w:rsidRPr="004369E2">
        <w:rPr>
          <w:spacing w:val="107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Pr="004369E2">
        <w:rPr>
          <w:spacing w:val="102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погонного</w:t>
      </w:r>
      <w:r w:rsidRPr="004369E2">
        <w:rPr>
          <w:spacing w:val="102"/>
          <w:sz w:val="28"/>
          <w:szCs w:val="28"/>
        </w:rPr>
        <w:t xml:space="preserve"> </w:t>
      </w:r>
      <w:r w:rsidRPr="004369E2">
        <w:rPr>
          <w:sz w:val="28"/>
          <w:szCs w:val="28"/>
        </w:rPr>
        <w:t>метра</w:t>
      </w:r>
      <w:r w:rsidRPr="004369E2">
        <w:rPr>
          <w:spacing w:val="104"/>
          <w:sz w:val="28"/>
          <w:szCs w:val="28"/>
        </w:rPr>
        <w:t xml:space="preserve"> </w:t>
      </w:r>
      <w:r w:rsidRPr="004369E2">
        <w:rPr>
          <w:sz w:val="28"/>
          <w:szCs w:val="28"/>
        </w:rPr>
        <w:t>живой</w:t>
      </w:r>
      <w:r w:rsidRPr="004369E2">
        <w:rPr>
          <w:spacing w:val="99"/>
          <w:sz w:val="28"/>
          <w:szCs w:val="28"/>
        </w:rPr>
        <w:t xml:space="preserve"> </w:t>
      </w:r>
      <w:r w:rsidRPr="004369E2">
        <w:rPr>
          <w:sz w:val="28"/>
          <w:szCs w:val="28"/>
        </w:rPr>
        <w:t>изгороди</w:t>
      </w:r>
      <w:r w:rsidR="008528FF">
        <w:rPr>
          <w:sz w:val="28"/>
          <w:szCs w:val="28"/>
        </w:rPr>
        <w:t xml:space="preserve"> </w:t>
      </w:r>
      <w:r w:rsidRPr="004369E2">
        <w:rPr>
          <w:sz w:val="28"/>
          <w:szCs w:val="28"/>
        </w:rPr>
        <w:t>определяется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по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формуле:</w:t>
      </w:r>
    </w:p>
    <w:p w:rsidR="008528FF" w:rsidRPr="004369E2" w:rsidRDefault="008528FF" w:rsidP="008528FF">
      <w:pPr>
        <w:ind w:firstLine="709"/>
        <w:jc w:val="both"/>
        <w:rPr>
          <w:sz w:val="28"/>
          <w:szCs w:val="28"/>
        </w:rPr>
      </w:pPr>
    </w:p>
    <w:p w:rsidR="008528FF" w:rsidRDefault="006D3E3A" w:rsidP="008528FF">
      <w:pPr>
        <w:ind w:firstLine="709"/>
        <w:jc w:val="center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Сбцк</w:t>
      </w:r>
      <w:proofErr w:type="spellEnd"/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=</w:t>
      </w:r>
      <w:r w:rsidRPr="004369E2">
        <w:rPr>
          <w:spacing w:val="-3"/>
          <w:sz w:val="28"/>
          <w:szCs w:val="28"/>
        </w:rPr>
        <w:t xml:space="preserve"> </w:t>
      </w:r>
      <w:proofErr w:type="spellStart"/>
      <w:r w:rsidRPr="004369E2">
        <w:rPr>
          <w:sz w:val="28"/>
          <w:szCs w:val="28"/>
        </w:rPr>
        <w:t>Спк</w:t>
      </w:r>
      <w:proofErr w:type="spellEnd"/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+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Сук</w:t>
      </w:r>
      <w:r w:rsidRPr="004369E2">
        <w:rPr>
          <w:spacing w:val="-5"/>
          <w:sz w:val="28"/>
          <w:szCs w:val="28"/>
        </w:rPr>
        <w:t xml:space="preserve"> </w:t>
      </w:r>
      <w:r w:rsidR="00C51BC5">
        <w:rPr>
          <w:sz w:val="28"/>
          <w:szCs w:val="28"/>
        </w:rPr>
        <w:t>х</w:t>
      </w:r>
      <w:r w:rsidRPr="004369E2">
        <w:rPr>
          <w:spacing w:val="1"/>
          <w:sz w:val="28"/>
          <w:szCs w:val="28"/>
        </w:rPr>
        <w:t xml:space="preserve"> </w:t>
      </w:r>
      <w:proofErr w:type="spellStart"/>
      <w:r w:rsidRPr="004369E2">
        <w:rPr>
          <w:sz w:val="28"/>
          <w:szCs w:val="28"/>
        </w:rPr>
        <w:t>Квпк</w:t>
      </w:r>
      <w:proofErr w:type="spellEnd"/>
      <w:r w:rsidRPr="004369E2">
        <w:rPr>
          <w:sz w:val="28"/>
          <w:szCs w:val="28"/>
        </w:rPr>
        <w:t>,</w:t>
      </w:r>
    </w:p>
    <w:p w:rsidR="006D3E3A" w:rsidRDefault="006D3E3A" w:rsidP="008528FF">
      <w:pPr>
        <w:rPr>
          <w:sz w:val="28"/>
          <w:szCs w:val="28"/>
        </w:rPr>
      </w:pPr>
      <w:r w:rsidRPr="004369E2">
        <w:rPr>
          <w:spacing w:val="-4"/>
          <w:sz w:val="28"/>
          <w:szCs w:val="28"/>
        </w:rPr>
        <w:t xml:space="preserve"> </w:t>
      </w:r>
      <w:r w:rsidRPr="004369E2">
        <w:rPr>
          <w:sz w:val="28"/>
          <w:szCs w:val="28"/>
        </w:rPr>
        <w:t>где:</w:t>
      </w:r>
    </w:p>
    <w:p w:rsidR="006D3E3A" w:rsidRPr="004369E2" w:rsidRDefault="006D3E3A" w:rsidP="00C51BC5">
      <w:pPr>
        <w:ind w:firstLine="708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Сбцк</w:t>
      </w:r>
      <w:proofErr w:type="spellEnd"/>
      <w:r w:rsidRPr="004369E2">
        <w:rPr>
          <w:sz w:val="28"/>
          <w:szCs w:val="28"/>
        </w:rPr>
        <w:t xml:space="preserve"> – базовая цена одного кустарника, 1 погонного метра живой изгороди</w:t>
      </w:r>
      <w:r w:rsidRPr="004369E2">
        <w:rPr>
          <w:spacing w:val="-65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 период,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6D3E3A" w:rsidRPr="004369E2" w:rsidRDefault="006D3E3A" w:rsidP="005C5F30">
      <w:pPr>
        <w:ind w:firstLine="709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Спк</w:t>
      </w:r>
      <w:proofErr w:type="spellEnd"/>
      <w:r w:rsidRPr="004369E2">
        <w:rPr>
          <w:sz w:val="28"/>
          <w:szCs w:val="28"/>
        </w:rPr>
        <w:t xml:space="preserve"> – сметная стоимость посадки одного кустарника, 1 погонного метра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живой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изгороди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учетом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посадочного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материала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(кустарника)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период,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6D3E3A" w:rsidRPr="004369E2" w:rsidRDefault="006D3E3A" w:rsidP="00C51BC5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Сук</w:t>
      </w:r>
      <w:r w:rsidRPr="004369E2">
        <w:rPr>
          <w:spacing w:val="55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22"/>
          <w:sz w:val="28"/>
          <w:szCs w:val="28"/>
        </w:rPr>
        <w:t xml:space="preserve"> </w:t>
      </w:r>
      <w:r w:rsidRPr="004369E2">
        <w:rPr>
          <w:sz w:val="28"/>
          <w:szCs w:val="28"/>
        </w:rPr>
        <w:t>сметная</w:t>
      </w:r>
      <w:r w:rsidRPr="004369E2">
        <w:rPr>
          <w:spacing w:val="121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</w:t>
      </w:r>
      <w:r w:rsidRPr="004369E2">
        <w:rPr>
          <w:spacing w:val="124"/>
          <w:sz w:val="28"/>
          <w:szCs w:val="28"/>
        </w:rPr>
        <w:t xml:space="preserve"> </w:t>
      </w:r>
      <w:r w:rsidRPr="004369E2">
        <w:rPr>
          <w:sz w:val="28"/>
          <w:szCs w:val="28"/>
        </w:rPr>
        <w:t>годового</w:t>
      </w:r>
      <w:r w:rsidRPr="004369E2">
        <w:rPr>
          <w:spacing w:val="128"/>
          <w:sz w:val="28"/>
          <w:szCs w:val="28"/>
        </w:rPr>
        <w:t xml:space="preserve"> </w:t>
      </w:r>
      <w:r w:rsidRPr="004369E2">
        <w:rPr>
          <w:sz w:val="28"/>
          <w:szCs w:val="28"/>
        </w:rPr>
        <w:t>ухода</w:t>
      </w:r>
      <w:r w:rsidRPr="004369E2">
        <w:rPr>
          <w:spacing w:val="121"/>
          <w:sz w:val="28"/>
          <w:szCs w:val="28"/>
        </w:rPr>
        <w:t xml:space="preserve"> </w:t>
      </w:r>
      <w:r w:rsidRPr="004369E2">
        <w:rPr>
          <w:sz w:val="28"/>
          <w:szCs w:val="28"/>
        </w:rPr>
        <w:t>за</w:t>
      </w:r>
      <w:r w:rsidRPr="004369E2">
        <w:rPr>
          <w:spacing w:val="124"/>
          <w:sz w:val="28"/>
          <w:szCs w:val="28"/>
        </w:rPr>
        <w:t xml:space="preserve"> </w:t>
      </w:r>
      <w:r w:rsidRPr="004369E2">
        <w:rPr>
          <w:sz w:val="28"/>
          <w:szCs w:val="28"/>
        </w:rPr>
        <w:t>одним</w:t>
      </w:r>
      <w:r w:rsidRPr="004369E2">
        <w:rPr>
          <w:spacing w:val="123"/>
          <w:sz w:val="28"/>
          <w:szCs w:val="28"/>
        </w:rPr>
        <w:t xml:space="preserve"> </w:t>
      </w:r>
      <w:r w:rsidRPr="004369E2">
        <w:rPr>
          <w:sz w:val="28"/>
          <w:szCs w:val="28"/>
        </w:rPr>
        <w:t>кустарником,</w:t>
      </w:r>
      <w:r w:rsidRPr="004369E2">
        <w:rPr>
          <w:spacing w:val="124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="00C51BC5">
        <w:rPr>
          <w:sz w:val="28"/>
          <w:szCs w:val="28"/>
        </w:rPr>
        <w:t xml:space="preserve"> </w:t>
      </w:r>
      <w:r w:rsidRPr="004369E2">
        <w:rPr>
          <w:sz w:val="28"/>
          <w:szCs w:val="28"/>
        </w:rPr>
        <w:t>погонного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метра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живой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изгороди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период,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6D3E3A" w:rsidRPr="004369E2" w:rsidRDefault="006D3E3A" w:rsidP="00C51BC5">
      <w:pPr>
        <w:ind w:firstLine="709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Квпк</w:t>
      </w:r>
      <w:proofErr w:type="spellEnd"/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количество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лет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восстановительного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периода,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учитываемого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при</w:t>
      </w:r>
      <w:r w:rsidRPr="004369E2">
        <w:rPr>
          <w:spacing w:val="-65"/>
          <w:sz w:val="28"/>
          <w:szCs w:val="28"/>
        </w:rPr>
        <w:t xml:space="preserve"> </w:t>
      </w:r>
      <w:r w:rsidRPr="004369E2">
        <w:rPr>
          <w:sz w:val="28"/>
          <w:szCs w:val="28"/>
        </w:rPr>
        <w:t>расчете затрат на восстановление одного кустарника, 1 погонного метра живой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изгороди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период.</w:t>
      </w:r>
    </w:p>
    <w:p w:rsidR="006D3E3A" w:rsidRPr="004369E2" w:rsidRDefault="006D3E3A" w:rsidP="00C51BC5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Количество лет восстановительного периода,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учитываемого при расчете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компенсации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за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уничтожаемые (сносимые,</w:t>
      </w:r>
      <w:r w:rsidRPr="004369E2">
        <w:rPr>
          <w:spacing w:val="-4"/>
          <w:sz w:val="28"/>
          <w:szCs w:val="28"/>
        </w:rPr>
        <w:t xml:space="preserve"> </w:t>
      </w:r>
      <w:r w:rsidRPr="004369E2">
        <w:rPr>
          <w:sz w:val="28"/>
          <w:szCs w:val="28"/>
        </w:rPr>
        <w:t>вырубаемые)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зеленые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насаждения:</w:t>
      </w:r>
    </w:p>
    <w:p w:rsidR="006D3E3A" w:rsidRPr="004369E2" w:rsidRDefault="006D3E3A" w:rsidP="006D3E3A">
      <w:pPr>
        <w:ind w:left="949" w:right="6100"/>
        <w:rPr>
          <w:sz w:val="28"/>
          <w:szCs w:val="28"/>
        </w:rPr>
      </w:pPr>
      <w:r w:rsidRPr="004369E2">
        <w:rPr>
          <w:sz w:val="28"/>
          <w:szCs w:val="28"/>
        </w:rPr>
        <w:t>для деревьев – 3 года;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для</w:t>
      </w:r>
      <w:r w:rsidRPr="004369E2">
        <w:rPr>
          <w:spacing w:val="-6"/>
          <w:sz w:val="28"/>
          <w:szCs w:val="28"/>
        </w:rPr>
        <w:t xml:space="preserve"> </w:t>
      </w:r>
      <w:r w:rsidRPr="004369E2">
        <w:rPr>
          <w:sz w:val="28"/>
          <w:szCs w:val="28"/>
        </w:rPr>
        <w:lastRenderedPageBreak/>
        <w:t>кустарников</w:t>
      </w:r>
      <w:r w:rsidRPr="004369E2">
        <w:rPr>
          <w:spacing w:val="-7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-5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Pr="004369E2">
        <w:rPr>
          <w:spacing w:val="-5"/>
          <w:sz w:val="28"/>
          <w:szCs w:val="28"/>
        </w:rPr>
        <w:t xml:space="preserve"> </w:t>
      </w:r>
      <w:r w:rsidRPr="004369E2">
        <w:rPr>
          <w:sz w:val="28"/>
          <w:szCs w:val="28"/>
        </w:rPr>
        <w:t>год;</w:t>
      </w:r>
    </w:p>
    <w:p w:rsidR="006D3E3A" w:rsidRPr="004369E2" w:rsidRDefault="006D3E3A" w:rsidP="006D3E3A">
      <w:pPr>
        <w:spacing w:before="1" w:line="309" w:lineRule="exact"/>
        <w:ind w:left="949"/>
        <w:rPr>
          <w:sz w:val="28"/>
          <w:szCs w:val="28"/>
        </w:rPr>
      </w:pPr>
      <w:r w:rsidRPr="004369E2">
        <w:rPr>
          <w:sz w:val="28"/>
          <w:szCs w:val="28"/>
        </w:rPr>
        <w:t>для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газонов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и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цветников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Pr="004369E2">
        <w:rPr>
          <w:spacing w:val="1"/>
          <w:sz w:val="28"/>
          <w:szCs w:val="28"/>
        </w:rPr>
        <w:t xml:space="preserve"> </w:t>
      </w:r>
      <w:r w:rsidRPr="004369E2">
        <w:rPr>
          <w:sz w:val="28"/>
          <w:szCs w:val="28"/>
        </w:rPr>
        <w:t>год.</w:t>
      </w:r>
    </w:p>
    <w:p w:rsidR="006D3E3A" w:rsidRPr="004369E2" w:rsidRDefault="006D3E3A" w:rsidP="006D3E3A">
      <w:pPr>
        <w:spacing w:line="309" w:lineRule="exact"/>
        <w:ind w:left="949"/>
        <w:rPr>
          <w:sz w:val="28"/>
          <w:szCs w:val="28"/>
        </w:rPr>
      </w:pPr>
      <w:r w:rsidRPr="004369E2">
        <w:rPr>
          <w:sz w:val="28"/>
          <w:szCs w:val="28"/>
        </w:rPr>
        <w:t>Базовая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травяного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покрова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определяется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по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следующей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формуле:</w:t>
      </w:r>
    </w:p>
    <w:p w:rsidR="00C33848" w:rsidRDefault="00C33848" w:rsidP="006D3E3A">
      <w:pPr>
        <w:spacing w:before="2"/>
        <w:ind w:left="4021"/>
        <w:rPr>
          <w:sz w:val="28"/>
          <w:szCs w:val="28"/>
        </w:rPr>
      </w:pPr>
    </w:p>
    <w:p w:rsidR="00C33848" w:rsidRDefault="006D3E3A" w:rsidP="006D3E3A">
      <w:pPr>
        <w:spacing w:before="2"/>
        <w:ind w:left="4021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Сбцт</w:t>
      </w:r>
      <w:proofErr w:type="spellEnd"/>
      <w:r w:rsidRPr="004369E2">
        <w:rPr>
          <w:spacing w:val="-5"/>
          <w:sz w:val="28"/>
          <w:szCs w:val="28"/>
        </w:rPr>
        <w:t xml:space="preserve"> </w:t>
      </w:r>
      <w:r w:rsidRPr="004369E2">
        <w:rPr>
          <w:sz w:val="28"/>
          <w:szCs w:val="28"/>
        </w:rPr>
        <w:t xml:space="preserve">= </w:t>
      </w:r>
      <w:proofErr w:type="spellStart"/>
      <w:r w:rsidRPr="004369E2">
        <w:rPr>
          <w:sz w:val="28"/>
          <w:szCs w:val="28"/>
        </w:rPr>
        <w:t>Спт</w:t>
      </w:r>
      <w:proofErr w:type="spellEnd"/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 xml:space="preserve">+ </w:t>
      </w:r>
      <w:proofErr w:type="spellStart"/>
      <w:r w:rsidRPr="004369E2">
        <w:rPr>
          <w:sz w:val="28"/>
          <w:szCs w:val="28"/>
        </w:rPr>
        <w:t>Сут</w:t>
      </w:r>
      <w:proofErr w:type="spellEnd"/>
      <w:r w:rsidRPr="004369E2">
        <w:rPr>
          <w:sz w:val="28"/>
          <w:szCs w:val="28"/>
        </w:rPr>
        <w:t>,</w:t>
      </w:r>
    </w:p>
    <w:p w:rsidR="006D3E3A" w:rsidRPr="004369E2" w:rsidRDefault="006D3E3A" w:rsidP="00C33848">
      <w:pPr>
        <w:spacing w:before="2"/>
        <w:rPr>
          <w:sz w:val="28"/>
          <w:szCs w:val="28"/>
        </w:rPr>
      </w:pPr>
      <w:r w:rsidRPr="004369E2">
        <w:rPr>
          <w:sz w:val="28"/>
          <w:szCs w:val="28"/>
        </w:rPr>
        <w:t>где:</w:t>
      </w:r>
    </w:p>
    <w:p w:rsidR="006D3E3A" w:rsidRPr="004369E2" w:rsidRDefault="006D3E3A" w:rsidP="00C51BC5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proofErr w:type="spellStart"/>
      <w:r w:rsidRPr="004369E2">
        <w:rPr>
          <w:sz w:val="28"/>
          <w:szCs w:val="28"/>
        </w:rPr>
        <w:t>Сбцт</w:t>
      </w:r>
      <w:proofErr w:type="spellEnd"/>
      <w:r w:rsidRPr="004369E2">
        <w:rPr>
          <w:spacing w:val="35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38"/>
          <w:sz w:val="28"/>
          <w:szCs w:val="28"/>
        </w:rPr>
        <w:t xml:space="preserve"> </w:t>
      </w:r>
      <w:r w:rsidRPr="004369E2">
        <w:rPr>
          <w:sz w:val="28"/>
          <w:szCs w:val="28"/>
        </w:rPr>
        <w:t>базовая</w:t>
      </w:r>
      <w:r w:rsidRPr="004369E2">
        <w:rPr>
          <w:spacing w:val="39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цена</w:t>
      </w:r>
      <w:r w:rsidRPr="004369E2">
        <w:rPr>
          <w:spacing w:val="39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Pr="004369E2">
        <w:rPr>
          <w:spacing w:val="37"/>
          <w:sz w:val="28"/>
          <w:szCs w:val="28"/>
        </w:rPr>
        <w:t xml:space="preserve"> </w:t>
      </w:r>
      <w:r w:rsidRPr="004369E2">
        <w:rPr>
          <w:sz w:val="28"/>
          <w:szCs w:val="28"/>
        </w:rPr>
        <w:t>квадратного</w:t>
      </w:r>
      <w:r w:rsidRPr="004369E2">
        <w:rPr>
          <w:spacing w:val="38"/>
          <w:sz w:val="28"/>
          <w:szCs w:val="28"/>
        </w:rPr>
        <w:t xml:space="preserve"> </w:t>
      </w:r>
      <w:r w:rsidRPr="004369E2">
        <w:rPr>
          <w:sz w:val="28"/>
          <w:szCs w:val="28"/>
        </w:rPr>
        <w:t>метра</w:t>
      </w:r>
      <w:r w:rsidRPr="004369E2">
        <w:rPr>
          <w:spacing w:val="38"/>
          <w:sz w:val="28"/>
          <w:szCs w:val="28"/>
        </w:rPr>
        <w:t xml:space="preserve"> </w:t>
      </w:r>
      <w:r w:rsidRPr="004369E2">
        <w:rPr>
          <w:sz w:val="28"/>
          <w:szCs w:val="28"/>
        </w:rPr>
        <w:t>травяного</w:t>
      </w:r>
      <w:r w:rsidRPr="004369E2">
        <w:rPr>
          <w:spacing w:val="38"/>
          <w:sz w:val="28"/>
          <w:szCs w:val="28"/>
        </w:rPr>
        <w:t xml:space="preserve"> </w:t>
      </w:r>
      <w:r w:rsidRPr="004369E2">
        <w:rPr>
          <w:sz w:val="28"/>
          <w:szCs w:val="28"/>
        </w:rPr>
        <w:t>покрова</w:t>
      </w:r>
      <w:r w:rsidRPr="004369E2">
        <w:rPr>
          <w:spacing w:val="37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="006341E9">
        <w:rPr>
          <w:sz w:val="28"/>
          <w:szCs w:val="28"/>
        </w:rPr>
        <w:t xml:space="preserve"> текущий период</w:t>
      </w:r>
      <w:r w:rsidRPr="004369E2">
        <w:rPr>
          <w:sz w:val="28"/>
          <w:szCs w:val="28"/>
        </w:rPr>
        <w:t>,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6D3E3A" w:rsidRPr="004369E2" w:rsidRDefault="006D3E3A" w:rsidP="00C51BC5">
      <w:pPr>
        <w:ind w:firstLine="709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Спт</w:t>
      </w:r>
      <w:proofErr w:type="spellEnd"/>
      <w:r w:rsidRPr="004369E2">
        <w:rPr>
          <w:spacing w:val="17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20"/>
          <w:sz w:val="28"/>
          <w:szCs w:val="28"/>
        </w:rPr>
        <w:t xml:space="preserve"> </w:t>
      </w:r>
      <w:r w:rsidRPr="004369E2">
        <w:rPr>
          <w:sz w:val="28"/>
          <w:szCs w:val="28"/>
        </w:rPr>
        <w:t>сметная</w:t>
      </w:r>
      <w:r w:rsidRPr="004369E2">
        <w:rPr>
          <w:spacing w:val="24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</w:t>
      </w:r>
      <w:r w:rsidRPr="004369E2">
        <w:rPr>
          <w:spacing w:val="21"/>
          <w:sz w:val="28"/>
          <w:szCs w:val="28"/>
        </w:rPr>
        <w:t xml:space="preserve"> </w:t>
      </w:r>
      <w:r w:rsidRPr="004369E2">
        <w:rPr>
          <w:sz w:val="28"/>
          <w:szCs w:val="28"/>
        </w:rPr>
        <w:t>устройства</w:t>
      </w:r>
      <w:r w:rsidRPr="004369E2">
        <w:rPr>
          <w:spacing w:val="21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Pr="004369E2">
        <w:rPr>
          <w:spacing w:val="25"/>
          <w:sz w:val="28"/>
          <w:szCs w:val="28"/>
        </w:rPr>
        <w:t xml:space="preserve"> </w:t>
      </w:r>
      <w:r w:rsidRPr="004369E2">
        <w:rPr>
          <w:sz w:val="28"/>
          <w:szCs w:val="28"/>
        </w:rPr>
        <w:t>квадратного</w:t>
      </w:r>
      <w:r w:rsidRPr="004369E2">
        <w:rPr>
          <w:spacing w:val="24"/>
          <w:sz w:val="28"/>
          <w:szCs w:val="28"/>
        </w:rPr>
        <w:t xml:space="preserve"> </w:t>
      </w:r>
      <w:r w:rsidRPr="004369E2">
        <w:rPr>
          <w:sz w:val="28"/>
          <w:szCs w:val="28"/>
        </w:rPr>
        <w:t>метра</w:t>
      </w:r>
      <w:r w:rsidRPr="004369E2">
        <w:rPr>
          <w:spacing w:val="21"/>
          <w:sz w:val="28"/>
          <w:szCs w:val="28"/>
        </w:rPr>
        <w:t xml:space="preserve"> </w:t>
      </w:r>
      <w:r w:rsidRPr="004369E2">
        <w:rPr>
          <w:sz w:val="28"/>
          <w:szCs w:val="28"/>
        </w:rPr>
        <w:t>газона</w:t>
      </w:r>
      <w:r w:rsidRPr="004369E2">
        <w:rPr>
          <w:spacing w:val="21"/>
          <w:sz w:val="28"/>
          <w:szCs w:val="28"/>
        </w:rPr>
        <w:t xml:space="preserve"> </w:t>
      </w:r>
      <w:r w:rsidRPr="004369E2">
        <w:rPr>
          <w:sz w:val="28"/>
          <w:szCs w:val="28"/>
        </w:rPr>
        <w:t>с</w:t>
      </w:r>
      <w:r w:rsidRPr="004369E2">
        <w:rPr>
          <w:spacing w:val="31"/>
          <w:sz w:val="28"/>
          <w:szCs w:val="28"/>
        </w:rPr>
        <w:t xml:space="preserve"> </w:t>
      </w:r>
      <w:r w:rsidR="006341E9" w:rsidRPr="004369E2">
        <w:rPr>
          <w:sz w:val="28"/>
          <w:szCs w:val="28"/>
        </w:rPr>
        <w:t>учетом</w:t>
      </w:r>
      <w:r w:rsidR="006341E9">
        <w:rPr>
          <w:sz w:val="28"/>
          <w:szCs w:val="28"/>
        </w:rPr>
        <w:t xml:space="preserve"> стоимости посадочного </w:t>
      </w:r>
      <w:r w:rsidRPr="004369E2">
        <w:rPr>
          <w:sz w:val="28"/>
          <w:szCs w:val="28"/>
        </w:rPr>
        <w:t>материала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7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период,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6D3E3A" w:rsidRPr="004369E2" w:rsidRDefault="006D3E3A" w:rsidP="00C51BC5">
      <w:pPr>
        <w:ind w:firstLine="709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Сут</w:t>
      </w:r>
      <w:proofErr w:type="spellEnd"/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сметная</w:t>
      </w:r>
      <w:r w:rsidRPr="004369E2">
        <w:rPr>
          <w:spacing w:val="6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годового</w:t>
      </w:r>
      <w:r w:rsidRPr="004369E2">
        <w:rPr>
          <w:spacing w:val="7"/>
          <w:sz w:val="28"/>
          <w:szCs w:val="28"/>
        </w:rPr>
        <w:t xml:space="preserve"> </w:t>
      </w:r>
      <w:r w:rsidRPr="004369E2">
        <w:rPr>
          <w:sz w:val="28"/>
          <w:szCs w:val="28"/>
        </w:rPr>
        <w:t>ухода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за</w:t>
      </w:r>
      <w:r w:rsidRPr="004369E2">
        <w:rPr>
          <w:spacing w:val="5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квадратным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метром</w:t>
      </w:r>
      <w:r w:rsidRPr="004369E2">
        <w:rPr>
          <w:spacing w:val="2"/>
          <w:sz w:val="28"/>
          <w:szCs w:val="28"/>
        </w:rPr>
        <w:t xml:space="preserve"> </w:t>
      </w:r>
      <w:r w:rsidRPr="004369E2">
        <w:rPr>
          <w:sz w:val="28"/>
          <w:szCs w:val="28"/>
        </w:rPr>
        <w:t>газона</w:t>
      </w:r>
      <w:r w:rsidRPr="004369E2">
        <w:rPr>
          <w:spacing w:val="2"/>
          <w:sz w:val="28"/>
          <w:szCs w:val="28"/>
        </w:rPr>
        <w:t xml:space="preserve"> </w:t>
      </w:r>
      <w:r w:rsidR="00BB68DF" w:rsidRPr="004369E2">
        <w:rPr>
          <w:sz w:val="28"/>
          <w:szCs w:val="28"/>
        </w:rPr>
        <w:t>на</w:t>
      </w:r>
      <w:r w:rsidR="00BB68DF">
        <w:rPr>
          <w:sz w:val="28"/>
          <w:szCs w:val="28"/>
        </w:rPr>
        <w:t xml:space="preserve"> текущий </w:t>
      </w:r>
      <w:r w:rsidRPr="004369E2">
        <w:rPr>
          <w:sz w:val="28"/>
          <w:szCs w:val="28"/>
        </w:rPr>
        <w:t>период,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</w:t>
      </w:r>
    </w:p>
    <w:p w:rsidR="006D3E3A" w:rsidRPr="004369E2" w:rsidRDefault="006D3E3A" w:rsidP="00C51BC5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Базовая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цена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цветника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определяется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по</w:t>
      </w:r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следующей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формуле:</w:t>
      </w:r>
    </w:p>
    <w:p w:rsidR="006341E9" w:rsidRDefault="006341E9" w:rsidP="00BB68DF">
      <w:pPr>
        <w:ind w:firstLine="709"/>
        <w:jc w:val="both"/>
        <w:rPr>
          <w:sz w:val="28"/>
          <w:szCs w:val="28"/>
        </w:rPr>
      </w:pPr>
    </w:p>
    <w:p w:rsidR="006341E9" w:rsidRDefault="006D3E3A" w:rsidP="00BB68DF">
      <w:pPr>
        <w:ind w:firstLine="709"/>
        <w:jc w:val="center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Сбцц</w:t>
      </w:r>
      <w:proofErr w:type="spellEnd"/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=</w:t>
      </w:r>
      <w:r w:rsidRPr="004369E2">
        <w:rPr>
          <w:spacing w:val="3"/>
          <w:sz w:val="28"/>
          <w:szCs w:val="28"/>
        </w:rPr>
        <w:t xml:space="preserve"> </w:t>
      </w:r>
      <w:proofErr w:type="spellStart"/>
      <w:r w:rsidRPr="004369E2">
        <w:rPr>
          <w:sz w:val="28"/>
          <w:szCs w:val="28"/>
        </w:rPr>
        <w:t>Спц</w:t>
      </w:r>
      <w:proofErr w:type="spellEnd"/>
      <w:r w:rsidRPr="004369E2">
        <w:rPr>
          <w:spacing w:val="-3"/>
          <w:sz w:val="28"/>
          <w:szCs w:val="28"/>
        </w:rPr>
        <w:t xml:space="preserve"> </w:t>
      </w:r>
      <w:r w:rsidRPr="004369E2">
        <w:rPr>
          <w:sz w:val="28"/>
          <w:szCs w:val="28"/>
        </w:rPr>
        <w:t>+</w:t>
      </w:r>
      <w:r w:rsidRPr="004369E2">
        <w:rPr>
          <w:spacing w:val="-3"/>
          <w:sz w:val="28"/>
          <w:szCs w:val="28"/>
        </w:rPr>
        <w:t xml:space="preserve"> </w:t>
      </w:r>
      <w:proofErr w:type="spellStart"/>
      <w:r w:rsidRPr="004369E2">
        <w:rPr>
          <w:sz w:val="28"/>
          <w:szCs w:val="28"/>
        </w:rPr>
        <w:t>Суц</w:t>
      </w:r>
      <w:proofErr w:type="spellEnd"/>
      <w:r w:rsidRPr="004369E2">
        <w:rPr>
          <w:sz w:val="28"/>
          <w:szCs w:val="28"/>
        </w:rPr>
        <w:t>,</w:t>
      </w:r>
    </w:p>
    <w:p w:rsidR="006D3E3A" w:rsidRPr="004369E2" w:rsidRDefault="006D3E3A" w:rsidP="00BB68DF">
      <w:pPr>
        <w:ind w:firstLine="709"/>
        <w:jc w:val="both"/>
        <w:rPr>
          <w:sz w:val="28"/>
          <w:szCs w:val="28"/>
        </w:rPr>
      </w:pPr>
      <w:r w:rsidRPr="004369E2">
        <w:rPr>
          <w:sz w:val="28"/>
          <w:szCs w:val="28"/>
        </w:rPr>
        <w:t>где:</w:t>
      </w:r>
    </w:p>
    <w:p w:rsidR="006D3E3A" w:rsidRPr="004369E2" w:rsidRDefault="006D3E3A" w:rsidP="00BB68DF">
      <w:pPr>
        <w:ind w:firstLine="709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Сбцц</w:t>
      </w:r>
      <w:proofErr w:type="spellEnd"/>
      <w:r w:rsidRPr="004369E2">
        <w:rPr>
          <w:spacing w:val="50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52"/>
          <w:sz w:val="28"/>
          <w:szCs w:val="28"/>
        </w:rPr>
        <w:t xml:space="preserve"> </w:t>
      </w:r>
      <w:r w:rsidRPr="004369E2">
        <w:rPr>
          <w:sz w:val="28"/>
          <w:szCs w:val="28"/>
        </w:rPr>
        <w:t>базовая</w:t>
      </w:r>
      <w:r w:rsidRPr="004369E2">
        <w:rPr>
          <w:spacing w:val="50"/>
          <w:sz w:val="28"/>
          <w:szCs w:val="28"/>
        </w:rPr>
        <w:t xml:space="preserve"> </w:t>
      </w:r>
      <w:r w:rsidRPr="004369E2">
        <w:rPr>
          <w:sz w:val="28"/>
          <w:szCs w:val="28"/>
        </w:rPr>
        <w:t>цена</w:t>
      </w:r>
      <w:r w:rsidRPr="004369E2">
        <w:rPr>
          <w:spacing w:val="50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Pr="004369E2">
        <w:rPr>
          <w:spacing w:val="49"/>
          <w:sz w:val="28"/>
          <w:szCs w:val="28"/>
        </w:rPr>
        <w:t xml:space="preserve"> </w:t>
      </w:r>
      <w:r w:rsidRPr="004369E2">
        <w:rPr>
          <w:sz w:val="28"/>
          <w:szCs w:val="28"/>
        </w:rPr>
        <w:t>квадратного</w:t>
      </w:r>
      <w:r w:rsidRPr="004369E2">
        <w:rPr>
          <w:spacing w:val="54"/>
          <w:sz w:val="28"/>
          <w:szCs w:val="28"/>
        </w:rPr>
        <w:t xml:space="preserve"> </w:t>
      </w:r>
      <w:r w:rsidRPr="004369E2">
        <w:rPr>
          <w:sz w:val="28"/>
          <w:szCs w:val="28"/>
        </w:rPr>
        <w:t>метра</w:t>
      </w:r>
      <w:r w:rsidRPr="004369E2">
        <w:rPr>
          <w:spacing w:val="50"/>
          <w:sz w:val="28"/>
          <w:szCs w:val="28"/>
        </w:rPr>
        <w:t xml:space="preserve"> </w:t>
      </w:r>
      <w:r w:rsidRPr="004369E2">
        <w:rPr>
          <w:sz w:val="28"/>
          <w:szCs w:val="28"/>
        </w:rPr>
        <w:t>цветника</w:t>
      </w:r>
      <w:r w:rsidRPr="004369E2">
        <w:rPr>
          <w:spacing w:val="49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49"/>
          <w:sz w:val="28"/>
          <w:szCs w:val="28"/>
        </w:rPr>
        <w:t xml:space="preserve"> </w:t>
      </w:r>
      <w:r w:rsidR="00BB68DF">
        <w:rPr>
          <w:sz w:val="28"/>
          <w:szCs w:val="28"/>
        </w:rPr>
        <w:t xml:space="preserve">текущий </w:t>
      </w:r>
      <w:r w:rsidRPr="004369E2">
        <w:rPr>
          <w:sz w:val="28"/>
          <w:szCs w:val="28"/>
        </w:rPr>
        <w:t>период,</w:t>
      </w:r>
      <w:r w:rsidR="00BB68DF">
        <w:rPr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6D3E3A" w:rsidRPr="004369E2" w:rsidRDefault="006D3E3A" w:rsidP="00BB68DF">
      <w:pPr>
        <w:ind w:firstLine="709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Спц</w:t>
      </w:r>
      <w:proofErr w:type="spellEnd"/>
      <w:r w:rsidRPr="004369E2">
        <w:rPr>
          <w:spacing w:val="16"/>
          <w:sz w:val="28"/>
          <w:szCs w:val="28"/>
        </w:rPr>
        <w:t xml:space="preserve"> </w:t>
      </w:r>
      <w:r w:rsidRPr="004369E2">
        <w:rPr>
          <w:sz w:val="28"/>
          <w:szCs w:val="28"/>
        </w:rPr>
        <w:t>–</w:t>
      </w:r>
      <w:r w:rsidRPr="004369E2">
        <w:rPr>
          <w:spacing w:val="82"/>
          <w:sz w:val="28"/>
          <w:szCs w:val="28"/>
        </w:rPr>
        <w:t xml:space="preserve"> </w:t>
      </w:r>
      <w:r w:rsidRPr="004369E2">
        <w:rPr>
          <w:sz w:val="28"/>
          <w:szCs w:val="28"/>
        </w:rPr>
        <w:t>сметная</w:t>
      </w:r>
      <w:r w:rsidRPr="004369E2">
        <w:rPr>
          <w:spacing w:val="83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стоимость</w:t>
      </w:r>
      <w:r w:rsidRPr="004369E2">
        <w:rPr>
          <w:spacing w:val="87"/>
          <w:sz w:val="28"/>
          <w:szCs w:val="28"/>
        </w:rPr>
        <w:t xml:space="preserve"> </w:t>
      </w:r>
      <w:r w:rsidRPr="004369E2">
        <w:rPr>
          <w:sz w:val="28"/>
          <w:szCs w:val="28"/>
        </w:rPr>
        <w:t>устройства</w:t>
      </w:r>
      <w:r w:rsidRPr="004369E2">
        <w:rPr>
          <w:spacing w:val="84"/>
          <w:sz w:val="28"/>
          <w:szCs w:val="28"/>
        </w:rPr>
        <w:t xml:space="preserve"> </w:t>
      </w:r>
      <w:r w:rsidRPr="004369E2">
        <w:rPr>
          <w:sz w:val="28"/>
          <w:szCs w:val="28"/>
        </w:rPr>
        <w:t>1</w:t>
      </w:r>
      <w:r w:rsidRPr="004369E2">
        <w:rPr>
          <w:spacing w:val="92"/>
          <w:sz w:val="28"/>
          <w:szCs w:val="28"/>
        </w:rPr>
        <w:t xml:space="preserve"> </w:t>
      </w:r>
      <w:r w:rsidRPr="004369E2">
        <w:rPr>
          <w:sz w:val="28"/>
          <w:szCs w:val="28"/>
        </w:rPr>
        <w:t>квадратного</w:t>
      </w:r>
      <w:r w:rsidRPr="004369E2">
        <w:rPr>
          <w:spacing w:val="84"/>
          <w:sz w:val="28"/>
          <w:szCs w:val="28"/>
        </w:rPr>
        <w:t xml:space="preserve"> </w:t>
      </w:r>
      <w:r w:rsidRPr="004369E2">
        <w:rPr>
          <w:sz w:val="28"/>
          <w:szCs w:val="28"/>
        </w:rPr>
        <w:t>метра</w:t>
      </w:r>
      <w:r w:rsidRPr="004369E2">
        <w:rPr>
          <w:spacing w:val="83"/>
          <w:sz w:val="28"/>
          <w:szCs w:val="28"/>
        </w:rPr>
        <w:t xml:space="preserve"> </w:t>
      </w:r>
      <w:r w:rsidRPr="004369E2">
        <w:rPr>
          <w:sz w:val="28"/>
          <w:szCs w:val="28"/>
        </w:rPr>
        <w:t>цветника</w:t>
      </w:r>
      <w:r w:rsidRPr="004369E2">
        <w:rPr>
          <w:spacing w:val="82"/>
          <w:sz w:val="28"/>
          <w:szCs w:val="28"/>
        </w:rPr>
        <w:t xml:space="preserve"> </w:t>
      </w:r>
      <w:r w:rsidR="00BB68DF">
        <w:rPr>
          <w:sz w:val="28"/>
          <w:szCs w:val="28"/>
        </w:rPr>
        <w:t xml:space="preserve">с </w:t>
      </w:r>
      <w:r w:rsidRPr="004369E2">
        <w:rPr>
          <w:sz w:val="28"/>
          <w:szCs w:val="28"/>
        </w:rPr>
        <w:t>учетом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стоимости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посадочного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материала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период,</w:t>
      </w:r>
      <w:r w:rsidRPr="004369E2">
        <w:rPr>
          <w:spacing w:val="-2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руб.;</w:t>
      </w:r>
    </w:p>
    <w:p w:rsidR="006D3E3A" w:rsidRPr="004369E2" w:rsidRDefault="006D3E3A" w:rsidP="006D3E3A">
      <w:pPr>
        <w:spacing w:before="1"/>
        <w:ind w:left="238" w:right="248" w:firstLine="710"/>
        <w:jc w:val="both"/>
        <w:rPr>
          <w:sz w:val="28"/>
          <w:szCs w:val="28"/>
        </w:rPr>
      </w:pPr>
      <w:proofErr w:type="spellStart"/>
      <w:r w:rsidRPr="004369E2">
        <w:rPr>
          <w:sz w:val="28"/>
          <w:szCs w:val="28"/>
        </w:rPr>
        <w:t>Суц</w:t>
      </w:r>
      <w:proofErr w:type="spellEnd"/>
      <w:r w:rsidRPr="004369E2">
        <w:rPr>
          <w:sz w:val="28"/>
          <w:szCs w:val="28"/>
        </w:rPr>
        <w:t xml:space="preserve"> – сметная стоимость годового ухода за 1 квадратным метром цветника</w:t>
      </w:r>
      <w:r w:rsidRPr="004369E2">
        <w:rPr>
          <w:spacing w:val="-65"/>
          <w:sz w:val="28"/>
          <w:szCs w:val="28"/>
        </w:rPr>
        <w:t xml:space="preserve"> </w:t>
      </w:r>
      <w:r w:rsidRPr="004369E2">
        <w:rPr>
          <w:sz w:val="28"/>
          <w:szCs w:val="28"/>
        </w:rPr>
        <w:t>на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текущий период,</w:t>
      </w:r>
      <w:r w:rsidRPr="004369E2">
        <w:rPr>
          <w:spacing w:val="-1"/>
          <w:sz w:val="28"/>
          <w:szCs w:val="28"/>
        </w:rPr>
        <w:t xml:space="preserve"> </w:t>
      </w:r>
      <w:r w:rsidRPr="004369E2">
        <w:rPr>
          <w:sz w:val="28"/>
          <w:szCs w:val="28"/>
        </w:rPr>
        <w:t>руб.</w:t>
      </w:r>
    </w:p>
    <w:p w:rsidR="006D3E3A" w:rsidRPr="000515E4" w:rsidRDefault="007A6068" w:rsidP="007A6068">
      <w:pPr>
        <w:widowControl w:val="0"/>
        <w:tabs>
          <w:tab w:val="left" w:pos="1367"/>
        </w:tabs>
        <w:autoSpaceDE w:val="0"/>
        <w:autoSpaceDN w:val="0"/>
        <w:ind w:firstLine="709"/>
        <w:jc w:val="both"/>
        <w:rPr>
          <w:sz w:val="27"/>
        </w:rPr>
      </w:pPr>
      <w:r>
        <w:rPr>
          <w:sz w:val="28"/>
          <w:szCs w:val="28"/>
        </w:rPr>
        <w:t xml:space="preserve">6.9. </w:t>
      </w:r>
      <w:r w:rsidR="006D3E3A" w:rsidRPr="000515E4">
        <w:rPr>
          <w:sz w:val="28"/>
          <w:szCs w:val="28"/>
        </w:rPr>
        <w:t>Стоимость одной посадочной единицы зеленых насаждений в текущем</w:t>
      </w:r>
      <w:r w:rsidR="006D3E3A" w:rsidRPr="000515E4">
        <w:rPr>
          <w:spacing w:val="1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 xml:space="preserve">уровне цен с учетом НДС определяется </w:t>
      </w:r>
      <w:r w:rsidR="00CA7ED9">
        <w:rPr>
          <w:sz w:val="28"/>
          <w:szCs w:val="28"/>
        </w:rPr>
        <w:t>территориальными отделами Левокумского муниципального округа Ставропольского края</w:t>
      </w:r>
      <w:r w:rsidR="006D3E3A" w:rsidRPr="000515E4">
        <w:rPr>
          <w:sz w:val="28"/>
          <w:szCs w:val="28"/>
        </w:rPr>
        <w:t xml:space="preserve"> путем</w:t>
      </w:r>
      <w:r w:rsidR="006D3E3A" w:rsidRPr="000515E4">
        <w:rPr>
          <w:spacing w:val="-65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мониторинга</w:t>
      </w:r>
      <w:r w:rsidR="006D3E3A" w:rsidRPr="000515E4">
        <w:rPr>
          <w:spacing w:val="-2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на</w:t>
      </w:r>
      <w:r w:rsidR="006D3E3A" w:rsidRPr="000515E4">
        <w:rPr>
          <w:spacing w:val="-1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основании</w:t>
      </w:r>
      <w:r w:rsidR="006D3E3A" w:rsidRPr="000515E4">
        <w:rPr>
          <w:spacing w:val="-2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ценовых</w:t>
      </w:r>
      <w:r w:rsidR="006D3E3A" w:rsidRPr="000515E4">
        <w:rPr>
          <w:spacing w:val="-1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предложений</w:t>
      </w:r>
      <w:r w:rsidR="006D3E3A" w:rsidRPr="000515E4">
        <w:rPr>
          <w:spacing w:val="-1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от</w:t>
      </w:r>
      <w:r w:rsidR="006D3E3A" w:rsidRPr="000515E4">
        <w:rPr>
          <w:spacing w:val="-2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не</w:t>
      </w:r>
      <w:r w:rsidR="006D3E3A" w:rsidRPr="000515E4">
        <w:rPr>
          <w:spacing w:val="4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менее</w:t>
      </w:r>
      <w:r w:rsidR="006D3E3A" w:rsidRPr="000515E4">
        <w:rPr>
          <w:spacing w:val="-3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3</w:t>
      </w:r>
      <w:r w:rsidR="006D3E3A" w:rsidRPr="000515E4">
        <w:rPr>
          <w:spacing w:val="-2"/>
          <w:sz w:val="28"/>
          <w:szCs w:val="28"/>
        </w:rPr>
        <w:t xml:space="preserve"> </w:t>
      </w:r>
      <w:r w:rsidR="006D3E3A" w:rsidRPr="000515E4">
        <w:rPr>
          <w:sz w:val="28"/>
          <w:szCs w:val="28"/>
        </w:rPr>
        <w:t>поставщи</w:t>
      </w:r>
      <w:r w:rsidR="006D3E3A" w:rsidRPr="000515E4">
        <w:rPr>
          <w:sz w:val="27"/>
        </w:rPr>
        <w:t>ков.</w:t>
      </w:r>
    </w:p>
    <w:sectPr w:rsidR="006D3E3A" w:rsidRPr="000515E4" w:rsidSect="00152A48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2F" w:rsidRDefault="0032782F" w:rsidP="00152A48">
      <w:r>
        <w:separator/>
      </w:r>
    </w:p>
  </w:endnote>
  <w:endnote w:type="continuationSeparator" w:id="0">
    <w:p w:rsidR="0032782F" w:rsidRDefault="0032782F" w:rsidP="0015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2F" w:rsidRDefault="0032782F" w:rsidP="00152A48">
      <w:r>
        <w:separator/>
      </w:r>
    </w:p>
  </w:footnote>
  <w:footnote w:type="continuationSeparator" w:id="0">
    <w:p w:rsidR="0032782F" w:rsidRDefault="0032782F" w:rsidP="0015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1931"/>
      <w:docPartObj>
        <w:docPartGallery w:val="Page Numbers (Top of Page)"/>
        <w:docPartUnique/>
      </w:docPartObj>
    </w:sdtPr>
    <w:sdtEndPr/>
    <w:sdtContent>
      <w:p w:rsidR="008528FF" w:rsidRDefault="008528F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BC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528FF" w:rsidRDefault="008528FF">
    <w:pPr>
      <w:pStyle w:val="a9"/>
    </w:pPr>
  </w:p>
  <w:p w:rsidR="008528FF" w:rsidRDefault="00852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base_23629_175705_32787" style="width:312pt;height:336pt;visibility:visible;mso-wrap-style:square" o:bullet="t">
        <v:imagedata r:id="rId1" o:title="base_23629_175705_32787"/>
        <o:lock v:ext="edit" aspectratio="f"/>
      </v:shape>
    </w:pict>
  </w:numPicBullet>
  <w:abstractNum w:abstractNumId="0">
    <w:nsid w:val="0C1B1B75"/>
    <w:multiLevelType w:val="multilevel"/>
    <w:tmpl w:val="292AAC9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10B77E3B"/>
    <w:multiLevelType w:val="hybridMultilevel"/>
    <w:tmpl w:val="C0C6EF46"/>
    <w:lvl w:ilvl="0" w:tplc="00004692">
      <w:start w:val="1"/>
      <w:numFmt w:val="decimal"/>
      <w:lvlText w:val="%1."/>
      <w:lvlJc w:val="left"/>
      <w:pPr>
        <w:ind w:left="23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</w:rPr>
    </w:lvl>
    <w:lvl w:ilvl="1" w:tplc="9F642550">
      <w:numFmt w:val="bullet"/>
      <w:lvlText w:val="•"/>
      <w:lvlJc w:val="left"/>
      <w:pPr>
        <w:ind w:left="1210" w:hanging="375"/>
      </w:pPr>
      <w:rPr>
        <w:rFonts w:hint="default"/>
      </w:rPr>
    </w:lvl>
    <w:lvl w:ilvl="2" w:tplc="E6EC80A2">
      <w:numFmt w:val="bullet"/>
      <w:lvlText w:val="•"/>
      <w:lvlJc w:val="left"/>
      <w:pPr>
        <w:ind w:left="2180" w:hanging="375"/>
      </w:pPr>
      <w:rPr>
        <w:rFonts w:hint="default"/>
      </w:rPr>
    </w:lvl>
    <w:lvl w:ilvl="3" w:tplc="5AF4B3EA">
      <w:numFmt w:val="bullet"/>
      <w:lvlText w:val="•"/>
      <w:lvlJc w:val="left"/>
      <w:pPr>
        <w:ind w:left="3151" w:hanging="375"/>
      </w:pPr>
      <w:rPr>
        <w:rFonts w:hint="default"/>
      </w:rPr>
    </w:lvl>
    <w:lvl w:ilvl="4" w:tplc="A2F61E9C">
      <w:numFmt w:val="bullet"/>
      <w:lvlText w:val="•"/>
      <w:lvlJc w:val="left"/>
      <w:pPr>
        <w:ind w:left="4121" w:hanging="375"/>
      </w:pPr>
      <w:rPr>
        <w:rFonts w:hint="default"/>
      </w:rPr>
    </w:lvl>
    <w:lvl w:ilvl="5" w:tplc="8DD23B4C">
      <w:numFmt w:val="bullet"/>
      <w:lvlText w:val="•"/>
      <w:lvlJc w:val="left"/>
      <w:pPr>
        <w:ind w:left="5092" w:hanging="375"/>
      </w:pPr>
      <w:rPr>
        <w:rFonts w:hint="default"/>
      </w:rPr>
    </w:lvl>
    <w:lvl w:ilvl="6" w:tplc="5D5E46A2">
      <w:numFmt w:val="bullet"/>
      <w:lvlText w:val="•"/>
      <w:lvlJc w:val="left"/>
      <w:pPr>
        <w:ind w:left="6062" w:hanging="375"/>
      </w:pPr>
      <w:rPr>
        <w:rFonts w:hint="default"/>
      </w:rPr>
    </w:lvl>
    <w:lvl w:ilvl="7" w:tplc="2D70A2A6">
      <w:numFmt w:val="bullet"/>
      <w:lvlText w:val="•"/>
      <w:lvlJc w:val="left"/>
      <w:pPr>
        <w:ind w:left="7032" w:hanging="375"/>
      </w:pPr>
      <w:rPr>
        <w:rFonts w:hint="default"/>
      </w:rPr>
    </w:lvl>
    <w:lvl w:ilvl="8" w:tplc="26C6D882">
      <w:numFmt w:val="bullet"/>
      <w:lvlText w:val="•"/>
      <w:lvlJc w:val="left"/>
      <w:pPr>
        <w:ind w:left="8003" w:hanging="375"/>
      </w:pPr>
      <w:rPr>
        <w:rFonts w:hint="default"/>
      </w:rPr>
    </w:lvl>
  </w:abstractNum>
  <w:abstractNum w:abstractNumId="2">
    <w:nsid w:val="22746E51"/>
    <w:multiLevelType w:val="hybridMultilevel"/>
    <w:tmpl w:val="B5A050CC"/>
    <w:lvl w:ilvl="0" w:tplc="F86AB9BE">
      <w:numFmt w:val="bullet"/>
      <w:lvlText w:val="-"/>
      <w:lvlJc w:val="left"/>
      <w:pPr>
        <w:ind w:left="305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E296B4">
      <w:numFmt w:val="bullet"/>
      <w:lvlText w:val="•"/>
      <w:lvlJc w:val="left"/>
      <w:pPr>
        <w:ind w:left="1254" w:hanging="462"/>
      </w:pPr>
      <w:rPr>
        <w:rFonts w:hint="default"/>
        <w:lang w:val="ru-RU" w:eastAsia="en-US" w:bidi="ar-SA"/>
      </w:rPr>
    </w:lvl>
    <w:lvl w:ilvl="2" w:tplc="0AE67DD8">
      <w:numFmt w:val="bullet"/>
      <w:lvlText w:val="•"/>
      <w:lvlJc w:val="left"/>
      <w:pPr>
        <w:ind w:left="2209" w:hanging="462"/>
      </w:pPr>
      <w:rPr>
        <w:rFonts w:hint="default"/>
        <w:lang w:val="ru-RU" w:eastAsia="en-US" w:bidi="ar-SA"/>
      </w:rPr>
    </w:lvl>
    <w:lvl w:ilvl="3" w:tplc="2998EED6">
      <w:numFmt w:val="bullet"/>
      <w:lvlText w:val="•"/>
      <w:lvlJc w:val="left"/>
      <w:pPr>
        <w:ind w:left="3163" w:hanging="462"/>
      </w:pPr>
      <w:rPr>
        <w:rFonts w:hint="default"/>
        <w:lang w:val="ru-RU" w:eastAsia="en-US" w:bidi="ar-SA"/>
      </w:rPr>
    </w:lvl>
    <w:lvl w:ilvl="4" w:tplc="120CDCF0">
      <w:numFmt w:val="bullet"/>
      <w:lvlText w:val="•"/>
      <w:lvlJc w:val="left"/>
      <w:pPr>
        <w:ind w:left="4118" w:hanging="462"/>
      </w:pPr>
      <w:rPr>
        <w:rFonts w:hint="default"/>
        <w:lang w:val="ru-RU" w:eastAsia="en-US" w:bidi="ar-SA"/>
      </w:rPr>
    </w:lvl>
    <w:lvl w:ilvl="5" w:tplc="8E4A564A">
      <w:numFmt w:val="bullet"/>
      <w:lvlText w:val="•"/>
      <w:lvlJc w:val="left"/>
      <w:pPr>
        <w:ind w:left="5073" w:hanging="462"/>
      </w:pPr>
      <w:rPr>
        <w:rFonts w:hint="default"/>
        <w:lang w:val="ru-RU" w:eastAsia="en-US" w:bidi="ar-SA"/>
      </w:rPr>
    </w:lvl>
    <w:lvl w:ilvl="6" w:tplc="E2568E16">
      <w:numFmt w:val="bullet"/>
      <w:lvlText w:val="•"/>
      <w:lvlJc w:val="left"/>
      <w:pPr>
        <w:ind w:left="6027" w:hanging="462"/>
      </w:pPr>
      <w:rPr>
        <w:rFonts w:hint="default"/>
        <w:lang w:val="ru-RU" w:eastAsia="en-US" w:bidi="ar-SA"/>
      </w:rPr>
    </w:lvl>
    <w:lvl w:ilvl="7" w:tplc="7F1CE06E">
      <w:numFmt w:val="bullet"/>
      <w:lvlText w:val="•"/>
      <w:lvlJc w:val="left"/>
      <w:pPr>
        <w:ind w:left="6982" w:hanging="462"/>
      </w:pPr>
      <w:rPr>
        <w:rFonts w:hint="default"/>
        <w:lang w:val="ru-RU" w:eastAsia="en-US" w:bidi="ar-SA"/>
      </w:rPr>
    </w:lvl>
    <w:lvl w:ilvl="8" w:tplc="830E3A58">
      <w:numFmt w:val="bullet"/>
      <w:lvlText w:val="•"/>
      <w:lvlJc w:val="left"/>
      <w:pPr>
        <w:ind w:left="7936" w:hanging="462"/>
      </w:pPr>
      <w:rPr>
        <w:rFonts w:hint="default"/>
        <w:lang w:val="ru-RU" w:eastAsia="en-US" w:bidi="ar-SA"/>
      </w:rPr>
    </w:lvl>
  </w:abstractNum>
  <w:abstractNum w:abstractNumId="3">
    <w:nsid w:val="240A4987"/>
    <w:multiLevelType w:val="hybridMultilevel"/>
    <w:tmpl w:val="A252C646"/>
    <w:lvl w:ilvl="0" w:tplc="0AD4AC76">
      <w:start w:val="7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" w:hanging="360"/>
      </w:pPr>
    </w:lvl>
    <w:lvl w:ilvl="2" w:tplc="0419001B" w:tentative="1">
      <w:start w:val="1"/>
      <w:numFmt w:val="lowerRoman"/>
      <w:lvlText w:val="%3."/>
      <w:lvlJc w:val="right"/>
      <w:pPr>
        <w:ind w:left="1664" w:hanging="180"/>
      </w:pPr>
    </w:lvl>
    <w:lvl w:ilvl="3" w:tplc="0419000F" w:tentative="1">
      <w:start w:val="1"/>
      <w:numFmt w:val="decimal"/>
      <w:lvlText w:val="%4."/>
      <w:lvlJc w:val="left"/>
      <w:pPr>
        <w:ind w:left="2384" w:hanging="360"/>
      </w:pPr>
    </w:lvl>
    <w:lvl w:ilvl="4" w:tplc="04190019" w:tentative="1">
      <w:start w:val="1"/>
      <w:numFmt w:val="lowerLetter"/>
      <w:lvlText w:val="%5."/>
      <w:lvlJc w:val="left"/>
      <w:pPr>
        <w:ind w:left="3104" w:hanging="360"/>
      </w:pPr>
    </w:lvl>
    <w:lvl w:ilvl="5" w:tplc="0419001B" w:tentative="1">
      <w:start w:val="1"/>
      <w:numFmt w:val="lowerRoman"/>
      <w:lvlText w:val="%6."/>
      <w:lvlJc w:val="right"/>
      <w:pPr>
        <w:ind w:left="3824" w:hanging="180"/>
      </w:pPr>
    </w:lvl>
    <w:lvl w:ilvl="6" w:tplc="0419000F" w:tentative="1">
      <w:start w:val="1"/>
      <w:numFmt w:val="decimal"/>
      <w:lvlText w:val="%7."/>
      <w:lvlJc w:val="left"/>
      <w:pPr>
        <w:ind w:left="4544" w:hanging="360"/>
      </w:pPr>
    </w:lvl>
    <w:lvl w:ilvl="7" w:tplc="04190019" w:tentative="1">
      <w:start w:val="1"/>
      <w:numFmt w:val="lowerLetter"/>
      <w:lvlText w:val="%8."/>
      <w:lvlJc w:val="left"/>
      <w:pPr>
        <w:ind w:left="5264" w:hanging="360"/>
      </w:pPr>
    </w:lvl>
    <w:lvl w:ilvl="8" w:tplc="041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4">
    <w:nsid w:val="51BE3E0C"/>
    <w:multiLevelType w:val="hybridMultilevel"/>
    <w:tmpl w:val="088EAA94"/>
    <w:lvl w:ilvl="0" w:tplc="9F923428">
      <w:numFmt w:val="bullet"/>
      <w:lvlText w:val="-"/>
      <w:lvlJc w:val="left"/>
      <w:pPr>
        <w:ind w:left="25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2E54D598">
      <w:numFmt w:val="bullet"/>
      <w:lvlText w:val="•"/>
      <w:lvlJc w:val="left"/>
      <w:pPr>
        <w:ind w:left="1294" w:hanging="216"/>
      </w:pPr>
      <w:rPr>
        <w:rFonts w:hint="default"/>
      </w:rPr>
    </w:lvl>
    <w:lvl w:ilvl="2" w:tplc="DD720DDE">
      <w:numFmt w:val="bullet"/>
      <w:lvlText w:val="•"/>
      <w:lvlJc w:val="left"/>
      <w:pPr>
        <w:ind w:left="2328" w:hanging="216"/>
      </w:pPr>
      <w:rPr>
        <w:rFonts w:hint="default"/>
      </w:rPr>
    </w:lvl>
    <w:lvl w:ilvl="3" w:tplc="45F89CC4">
      <w:numFmt w:val="bullet"/>
      <w:lvlText w:val="•"/>
      <w:lvlJc w:val="left"/>
      <w:pPr>
        <w:ind w:left="3363" w:hanging="216"/>
      </w:pPr>
      <w:rPr>
        <w:rFonts w:hint="default"/>
      </w:rPr>
    </w:lvl>
    <w:lvl w:ilvl="4" w:tplc="A9C2E80C">
      <w:numFmt w:val="bullet"/>
      <w:lvlText w:val="•"/>
      <w:lvlJc w:val="left"/>
      <w:pPr>
        <w:ind w:left="4397" w:hanging="216"/>
      </w:pPr>
      <w:rPr>
        <w:rFonts w:hint="default"/>
      </w:rPr>
    </w:lvl>
    <w:lvl w:ilvl="5" w:tplc="A998C21E">
      <w:numFmt w:val="bullet"/>
      <w:lvlText w:val="•"/>
      <w:lvlJc w:val="left"/>
      <w:pPr>
        <w:ind w:left="5432" w:hanging="216"/>
      </w:pPr>
      <w:rPr>
        <w:rFonts w:hint="default"/>
      </w:rPr>
    </w:lvl>
    <w:lvl w:ilvl="6" w:tplc="8FE6EF8C">
      <w:numFmt w:val="bullet"/>
      <w:lvlText w:val="•"/>
      <w:lvlJc w:val="left"/>
      <w:pPr>
        <w:ind w:left="6466" w:hanging="216"/>
      </w:pPr>
      <w:rPr>
        <w:rFonts w:hint="default"/>
      </w:rPr>
    </w:lvl>
    <w:lvl w:ilvl="7" w:tplc="85DA85EC">
      <w:numFmt w:val="bullet"/>
      <w:lvlText w:val="•"/>
      <w:lvlJc w:val="left"/>
      <w:pPr>
        <w:ind w:left="7500" w:hanging="216"/>
      </w:pPr>
      <w:rPr>
        <w:rFonts w:hint="default"/>
      </w:rPr>
    </w:lvl>
    <w:lvl w:ilvl="8" w:tplc="54C4692A">
      <w:numFmt w:val="bullet"/>
      <w:lvlText w:val="•"/>
      <w:lvlJc w:val="left"/>
      <w:pPr>
        <w:ind w:left="8535" w:hanging="216"/>
      </w:pPr>
      <w:rPr>
        <w:rFonts w:hint="default"/>
      </w:rPr>
    </w:lvl>
  </w:abstractNum>
  <w:abstractNum w:abstractNumId="5">
    <w:nsid w:val="78622197"/>
    <w:multiLevelType w:val="multilevel"/>
    <w:tmpl w:val="B02AC5AE"/>
    <w:lvl w:ilvl="0">
      <w:start w:val="6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" w:hanging="2160"/>
      </w:pPr>
      <w:rPr>
        <w:rFonts w:hint="default"/>
      </w:rPr>
    </w:lvl>
  </w:abstractNum>
  <w:abstractNum w:abstractNumId="6">
    <w:nsid w:val="7D9E6470"/>
    <w:multiLevelType w:val="multilevel"/>
    <w:tmpl w:val="33802F78"/>
    <w:lvl w:ilvl="0">
      <w:start w:val="4"/>
      <w:numFmt w:val="decimal"/>
      <w:lvlText w:val="%1"/>
      <w:lvlJc w:val="left"/>
      <w:pPr>
        <w:ind w:left="253" w:hanging="54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3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328" w:hanging="547"/>
      </w:pPr>
      <w:rPr>
        <w:rFonts w:hint="default"/>
      </w:rPr>
    </w:lvl>
    <w:lvl w:ilvl="3">
      <w:numFmt w:val="bullet"/>
      <w:lvlText w:val="•"/>
      <w:lvlJc w:val="left"/>
      <w:pPr>
        <w:ind w:left="3363" w:hanging="547"/>
      </w:pPr>
      <w:rPr>
        <w:rFonts w:hint="default"/>
      </w:rPr>
    </w:lvl>
    <w:lvl w:ilvl="4">
      <w:numFmt w:val="bullet"/>
      <w:lvlText w:val="•"/>
      <w:lvlJc w:val="left"/>
      <w:pPr>
        <w:ind w:left="4397" w:hanging="547"/>
      </w:pPr>
      <w:rPr>
        <w:rFonts w:hint="default"/>
      </w:rPr>
    </w:lvl>
    <w:lvl w:ilvl="5">
      <w:numFmt w:val="bullet"/>
      <w:lvlText w:val="•"/>
      <w:lvlJc w:val="left"/>
      <w:pPr>
        <w:ind w:left="5432" w:hanging="547"/>
      </w:pPr>
      <w:rPr>
        <w:rFonts w:hint="default"/>
      </w:rPr>
    </w:lvl>
    <w:lvl w:ilvl="6">
      <w:numFmt w:val="bullet"/>
      <w:lvlText w:val="•"/>
      <w:lvlJc w:val="left"/>
      <w:pPr>
        <w:ind w:left="6466" w:hanging="547"/>
      </w:pPr>
      <w:rPr>
        <w:rFonts w:hint="default"/>
      </w:rPr>
    </w:lvl>
    <w:lvl w:ilvl="7">
      <w:numFmt w:val="bullet"/>
      <w:lvlText w:val="•"/>
      <w:lvlJc w:val="left"/>
      <w:pPr>
        <w:ind w:left="7500" w:hanging="547"/>
      </w:pPr>
      <w:rPr>
        <w:rFonts w:hint="default"/>
      </w:rPr>
    </w:lvl>
    <w:lvl w:ilvl="8">
      <w:numFmt w:val="bullet"/>
      <w:lvlText w:val="•"/>
      <w:lvlJc w:val="left"/>
      <w:pPr>
        <w:ind w:left="8535" w:hanging="547"/>
      </w:pPr>
      <w:rPr>
        <w:rFonts w:hint="default"/>
      </w:rPr>
    </w:lvl>
  </w:abstractNum>
  <w:abstractNum w:abstractNumId="7">
    <w:nsid w:val="7F843191"/>
    <w:multiLevelType w:val="hybridMultilevel"/>
    <w:tmpl w:val="646E5670"/>
    <w:lvl w:ilvl="0" w:tplc="6A1E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5D5"/>
    <w:rsid w:val="00002EC9"/>
    <w:rsid w:val="00014DF3"/>
    <w:rsid w:val="000515E4"/>
    <w:rsid w:val="00052AE1"/>
    <w:rsid w:val="0006173D"/>
    <w:rsid w:val="00062039"/>
    <w:rsid w:val="00066735"/>
    <w:rsid w:val="0007263F"/>
    <w:rsid w:val="00072C02"/>
    <w:rsid w:val="00076447"/>
    <w:rsid w:val="000856CE"/>
    <w:rsid w:val="000A0E6E"/>
    <w:rsid w:val="000A60F1"/>
    <w:rsid w:val="000C52CF"/>
    <w:rsid w:val="00104E80"/>
    <w:rsid w:val="00115C8E"/>
    <w:rsid w:val="0013079F"/>
    <w:rsid w:val="00130FC4"/>
    <w:rsid w:val="0014111F"/>
    <w:rsid w:val="00152A48"/>
    <w:rsid w:val="00155049"/>
    <w:rsid w:val="0016525B"/>
    <w:rsid w:val="001903AF"/>
    <w:rsid w:val="001A2B5A"/>
    <w:rsid w:val="001B44C6"/>
    <w:rsid w:val="001B595A"/>
    <w:rsid w:val="001B788D"/>
    <w:rsid w:val="001D784D"/>
    <w:rsid w:val="001F2A55"/>
    <w:rsid w:val="0020371B"/>
    <w:rsid w:val="002041A1"/>
    <w:rsid w:val="00205A9E"/>
    <w:rsid w:val="00220B67"/>
    <w:rsid w:val="00222FAB"/>
    <w:rsid w:val="00232B3A"/>
    <w:rsid w:val="002346BF"/>
    <w:rsid w:val="00236ED0"/>
    <w:rsid w:val="002560E4"/>
    <w:rsid w:val="00262D96"/>
    <w:rsid w:val="00271AFD"/>
    <w:rsid w:val="002758B9"/>
    <w:rsid w:val="002945AC"/>
    <w:rsid w:val="00294A2A"/>
    <w:rsid w:val="002F1931"/>
    <w:rsid w:val="002F7ECF"/>
    <w:rsid w:val="00312AEF"/>
    <w:rsid w:val="003133C6"/>
    <w:rsid w:val="00317ABD"/>
    <w:rsid w:val="00320827"/>
    <w:rsid w:val="0032782F"/>
    <w:rsid w:val="00334E1D"/>
    <w:rsid w:val="003365BC"/>
    <w:rsid w:val="003654EE"/>
    <w:rsid w:val="00367B6F"/>
    <w:rsid w:val="0037047A"/>
    <w:rsid w:val="00370C5C"/>
    <w:rsid w:val="00384537"/>
    <w:rsid w:val="00386F10"/>
    <w:rsid w:val="00396C99"/>
    <w:rsid w:val="003A3768"/>
    <w:rsid w:val="003B1F4B"/>
    <w:rsid w:val="003C5C77"/>
    <w:rsid w:val="003C648F"/>
    <w:rsid w:val="003E0FF9"/>
    <w:rsid w:val="003F182F"/>
    <w:rsid w:val="00431221"/>
    <w:rsid w:val="00446371"/>
    <w:rsid w:val="00450152"/>
    <w:rsid w:val="00453ACE"/>
    <w:rsid w:val="00466ED8"/>
    <w:rsid w:val="00480B6B"/>
    <w:rsid w:val="004858D5"/>
    <w:rsid w:val="00487A41"/>
    <w:rsid w:val="004A2DB0"/>
    <w:rsid w:val="004C3DF4"/>
    <w:rsid w:val="004D6DFD"/>
    <w:rsid w:val="004E15F9"/>
    <w:rsid w:val="004F4FA5"/>
    <w:rsid w:val="00512A0C"/>
    <w:rsid w:val="00523FF0"/>
    <w:rsid w:val="005275EF"/>
    <w:rsid w:val="00561D93"/>
    <w:rsid w:val="00570043"/>
    <w:rsid w:val="00576E88"/>
    <w:rsid w:val="00581269"/>
    <w:rsid w:val="005939F9"/>
    <w:rsid w:val="0059464A"/>
    <w:rsid w:val="005A5C35"/>
    <w:rsid w:val="005B387C"/>
    <w:rsid w:val="005B4149"/>
    <w:rsid w:val="005C48A4"/>
    <w:rsid w:val="005C5F30"/>
    <w:rsid w:val="005F593D"/>
    <w:rsid w:val="006214FA"/>
    <w:rsid w:val="006341E9"/>
    <w:rsid w:val="00645F96"/>
    <w:rsid w:val="00646ADB"/>
    <w:rsid w:val="006711BE"/>
    <w:rsid w:val="00691DF0"/>
    <w:rsid w:val="00695605"/>
    <w:rsid w:val="006A144E"/>
    <w:rsid w:val="006A1CD7"/>
    <w:rsid w:val="006D3E3A"/>
    <w:rsid w:val="0075248F"/>
    <w:rsid w:val="007551F2"/>
    <w:rsid w:val="00755389"/>
    <w:rsid w:val="0076479E"/>
    <w:rsid w:val="0077179E"/>
    <w:rsid w:val="007727BE"/>
    <w:rsid w:val="007A0732"/>
    <w:rsid w:val="007A6068"/>
    <w:rsid w:val="007A70DA"/>
    <w:rsid w:val="007A76B9"/>
    <w:rsid w:val="007B582C"/>
    <w:rsid w:val="007C2F2A"/>
    <w:rsid w:val="007D7237"/>
    <w:rsid w:val="007E47AE"/>
    <w:rsid w:val="007F24F5"/>
    <w:rsid w:val="008227F4"/>
    <w:rsid w:val="00822F69"/>
    <w:rsid w:val="00826C4F"/>
    <w:rsid w:val="00835133"/>
    <w:rsid w:val="008519F7"/>
    <w:rsid w:val="008528FF"/>
    <w:rsid w:val="008735A9"/>
    <w:rsid w:val="00884A68"/>
    <w:rsid w:val="0088696A"/>
    <w:rsid w:val="008A50E3"/>
    <w:rsid w:val="008B31E7"/>
    <w:rsid w:val="008C4634"/>
    <w:rsid w:val="008C5460"/>
    <w:rsid w:val="008C64B5"/>
    <w:rsid w:val="008F18BA"/>
    <w:rsid w:val="0090448A"/>
    <w:rsid w:val="009125B2"/>
    <w:rsid w:val="009322CB"/>
    <w:rsid w:val="00944E2A"/>
    <w:rsid w:val="00946E30"/>
    <w:rsid w:val="00973547"/>
    <w:rsid w:val="009806BA"/>
    <w:rsid w:val="009842C9"/>
    <w:rsid w:val="009869AC"/>
    <w:rsid w:val="009B1FE8"/>
    <w:rsid w:val="009D743E"/>
    <w:rsid w:val="009E2694"/>
    <w:rsid w:val="009E2F76"/>
    <w:rsid w:val="009E32E1"/>
    <w:rsid w:val="009F6B48"/>
    <w:rsid w:val="00A22F1B"/>
    <w:rsid w:val="00A35D32"/>
    <w:rsid w:val="00A50EAB"/>
    <w:rsid w:val="00A52F33"/>
    <w:rsid w:val="00A7562C"/>
    <w:rsid w:val="00A8211F"/>
    <w:rsid w:val="00A900E2"/>
    <w:rsid w:val="00A94894"/>
    <w:rsid w:val="00AB3040"/>
    <w:rsid w:val="00AB4BFF"/>
    <w:rsid w:val="00AC36D2"/>
    <w:rsid w:val="00AC4B94"/>
    <w:rsid w:val="00AC6606"/>
    <w:rsid w:val="00AD5548"/>
    <w:rsid w:val="00AE02D5"/>
    <w:rsid w:val="00AE1E3C"/>
    <w:rsid w:val="00AE4BAD"/>
    <w:rsid w:val="00AE5055"/>
    <w:rsid w:val="00B13E87"/>
    <w:rsid w:val="00B37097"/>
    <w:rsid w:val="00B401AE"/>
    <w:rsid w:val="00B423EB"/>
    <w:rsid w:val="00B459A6"/>
    <w:rsid w:val="00B511F2"/>
    <w:rsid w:val="00B52651"/>
    <w:rsid w:val="00B62A7F"/>
    <w:rsid w:val="00B74F76"/>
    <w:rsid w:val="00B77AC0"/>
    <w:rsid w:val="00BB68DF"/>
    <w:rsid w:val="00BD4C2E"/>
    <w:rsid w:val="00BD6E90"/>
    <w:rsid w:val="00C05B04"/>
    <w:rsid w:val="00C21E16"/>
    <w:rsid w:val="00C24925"/>
    <w:rsid w:val="00C315C7"/>
    <w:rsid w:val="00C33848"/>
    <w:rsid w:val="00C51BC5"/>
    <w:rsid w:val="00C530EF"/>
    <w:rsid w:val="00C730A0"/>
    <w:rsid w:val="00C81ECA"/>
    <w:rsid w:val="00C8389B"/>
    <w:rsid w:val="00C86343"/>
    <w:rsid w:val="00C86583"/>
    <w:rsid w:val="00CA121B"/>
    <w:rsid w:val="00CA442F"/>
    <w:rsid w:val="00CA7ED9"/>
    <w:rsid w:val="00CF69B8"/>
    <w:rsid w:val="00D01546"/>
    <w:rsid w:val="00D236AD"/>
    <w:rsid w:val="00D30316"/>
    <w:rsid w:val="00D576C2"/>
    <w:rsid w:val="00D712AB"/>
    <w:rsid w:val="00DB0022"/>
    <w:rsid w:val="00DB2F74"/>
    <w:rsid w:val="00DB5255"/>
    <w:rsid w:val="00DC3124"/>
    <w:rsid w:val="00DC5918"/>
    <w:rsid w:val="00DD339E"/>
    <w:rsid w:val="00DD35D5"/>
    <w:rsid w:val="00E01D8F"/>
    <w:rsid w:val="00E03ACD"/>
    <w:rsid w:val="00E05A24"/>
    <w:rsid w:val="00E0641E"/>
    <w:rsid w:val="00E125B0"/>
    <w:rsid w:val="00E4156A"/>
    <w:rsid w:val="00E42F52"/>
    <w:rsid w:val="00E466EF"/>
    <w:rsid w:val="00E51402"/>
    <w:rsid w:val="00E5719C"/>
    <w:rsid w:val="00E81675"/>
    <w:rsid w:val="00E844EB"/>
    <w:rsid w:val="00E85A4F"/>
    <w:rsid w:val="00E947F4"/>
    <w:rsid w:val="00E95F57"/>
    <w:rsid w:val="00EA0E61"/>
    <w:rsid w:val="00EA3315"/>
    <w:rsid w:val="00EA4D90"/>
    <w:rsid w:val="00EA5423"/>
    <w:rsid w:val="00EC19A6"/>
    <w:rsid w:val="00ED0BB1"/>
    <w:rsid w:val="00ED3359"/>
    <w:rsid w:val="00EE1BD9"/>
    <w:rsid w:val="00EE4B7F"/>
    <w:rsid w:val="00EF451C"/>
    <w:rsid w:val="00F575D7"/>
    <w:rsid w:val="00F71A43"/>
    <w:rsid w:val="00F83359"/>
    <w:rsid w:val="00FA1B91"/>
    <w:rsid w:val="00FB4011"/>
    <w:rsid w:val="00FC3C15"/>
    <w:rsid w:val="00FF0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F05C-B14D-4001-829C-0748E207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551F2"/>
    <w:pPr>
      <w:widowControl w:val="0"/>
      <w:autoSpaceDE w:val="0"/>
      <w:autoSpaceDN w:val="0"/>
      <w:ind w:left="1432" w:right="591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5248F"/>
    <w:rPr>
      <w:sz w:val="28"/>
    </w:rPr>
  </w:style>
  <w:style w:type="character" w:customStyle="1" w:styleId="a4">
    <w:name w:val="Основной текст Знак"/>
    <w:basedOn w:val="a0"/>
    <w:link w:val="a3"/>
    <w:rsid w:val="00752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52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4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B1FE8"/>
    <w:pPr>
      <w:suppressAutoHyphens/>
      <w:spacing w:before="280" w:after="280"/>
    </w:pPr>
    <w:rPr>
      <w:lang w:eastAsia="zh-CN"/>
    </w:rPr>
  </w:style>
  <w:style w:type="paragraph" w:styleId="a8">
    <w:name w:val="List Paragraph"/>
    <w:basedOn w:val="a"/>
    <w:uiPriority w:val="1"/>
    <w:qFormat/>
    <w:rsid w:val="00E42F52"/>
    <w:pPr>
      <w:ind w:left="720"/>
      <w:contextualSpacing/>
    </w:pPr>
    <w:rPr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52A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2A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2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22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36ED0"/>
    <w:pPr>
      <w:jc w:val="center"/>
    </w:pPr>
    <w:rPr>
      <w:b/>
      <w:sz w:val="32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236ED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f0">
    <w:name w:val="Hyperlink"/>
    <w:basedOn w:val="a0"/>
    <w:uiPriority w:val="99"/>
    <w:unhideWhenUsed/>
    <w:rsid w:val="00B511F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27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551F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55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51F2"/>
    <w:pPr>
      <w:widowControl w:val="0"/>
      <w:autoSpaceDE w:val="0"/>
      <w:autoSpaceDN w:val="0"/>
      <w:spacing w:before="102"/>
      <w:ind w:left="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EECE-5F48-4443-AE33-C5CFA390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8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167</cp:revision>
  <cp:lastPrinted>2021-12-29T07:46:00Z</cp:lastPrinted>
  <dcterms:created xsi:type="dcterms:W3CDTF">2021-12-14T05:33:00Z</dcterms:created>
  <dcterms:modified xsi:type="dcterms:W3CDTF">2024-02-14T13:54:00Z</dcterms:modified>
</cp:coreProperties>
</file>