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6C6F" w:rsidRPr="00AE6C6F" w:rsidRDefault="00AE6C6F" w:rsidP="00AE6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E6C6F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AE6C6F" w:rsidRPr="00AE6C6F" w:rsidRDefault="00AE6C6F" w:rsidP="00AE6C6F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6C6F">
        <w:rPr>
          <w:rFonts w:ascii="Times New Roman" w:eastAsia="Calibri" w:hAnsi="Times New Roman" w:cs="Times New Roman"/>
          <w:b/>
          <w:sz w:val="28"/>
          <w:szCs w:val="28"/>
        </w:rPr>
        <w:t xml:space="preserve">дата   </w:t>
      </w:r>
      <w:r w:rsidR="00E044D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AE6C6F">
        <w:rPr>
          <w:rFonts w:ascii="Times New Roman" w:eastAsia="Calibri" w:hAnsi="Times New Roman" w:cs="Times New Roman"/>
          <w:b/>
          <w:sz w:val="28"/>
          <w:szCs w:val="28"/>
        </w:rPr>
        <w:t>№</w:t>
      </w:r>
    </w:p>
    <w:p w:rsidR="00AE6C6F" w:rsidRDefault="00AE6C6F" w:rsidP="00AE6C6F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E6C6F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  <w:proofErr w:type="spellEnd"/>
    </w:p>
    <w:p w:rsidR="00FD2AF1" w:rsidRDefault="00FD2AF1" w:rsidP="00AE6C6F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68CB" w:rsidRPr="00C26194" w:rsidRDefault="004A68CB" w:rsidP="004A68CB">
      <w:pPr>
        <w:pStyle w:val="a3"/>
        <w:suppressAutoHyphens/>
        <w:spacing w:line="240" w:lineRule="exact"/>
        <w:ind w:right="-142"/>
        <w:jc w:val="both"/>
      </w:pPr>
      <w:r w:rsidRPr="00C26194">
        <w:t xml:space="preserve">Об утверждении </w:t>
      </w:r>
      <w:hyperlink w:anchor="Par32" w:tooltip="ТРЕБОВАНИЯ" w:history="1">
        <w:r w:rsidRPr="00C26194">
          <w:t>требовани</w:t>
        </w:r>
      </w:hyperlink>
      <w:r w:rsidRPr="00C26194">
        <w:t>й к качеству гарантируемых услуг по погребению, предоставляемых специализированной службой по вопросам похоронного дела в Левокумском муниципальном округе Ставропольского края</w:t>
      </w:r>
    </w:p>
    <w:p w:rsidR="00BD26A7" w:rsidRPr="00737C24" w:rsidRDefault="00BD26A7" w:rsidP="00BD2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8CB" w:rsidRPr="00C26194" w:rsidRDefault="004A68CB" w:rsidP="004A68CB">
      <w:pPr>
        <w:pStyle w:val="a3"/>
        <w:tabs>
          <w:tab w:val="left" w:pos="709"/>
        </w:tabs>
        <w:suppressAutoHyphens/>
        <w:ind w:right="-142" w:firstLine="709"/>
        <w:jc w:val="both"/>
      </w:pPr>
      <w:r w:rsidRPr="00C26194">
        <w:t>В соответствии с Федеральными законами Российской Федерации от 06</w:t>
      </w:r>
      <w:r>
        <w:t xml:space="preserve"> октября </w:t>
      </w:r>
      <w:r w:rsidRPr="00C26194">
        <w:t xml:space="preserve">2003 </w:t>
      </w:r>
      <w:r>
        <w:t xml:space="preserve">года </w:t>
      </w:r>
      <w:hyperlink r:id="rId6" w:tooltip="Федеральный закон от 06.10.2003 N 131-ФЗ (ред. от 29.12.2020) &quot;Об общих принципах организации местного самоуправления в Российской Федерации&quot; (с изм. и доп., вступ. в силу с 23.03.2021){КонсультантПлюс}" w:history="1">
        <w:r>
          <w:t>№</w:t>
        </w:r>
        <w:r w:rsidRPr="00C26194">
          <w:t xml:space="preserve"> 131-ФЗ</w:t>
        </w:r>
      </w:hyperlink>
      <w:r>
        <w:t xml:space="preserve"> «</w:t>
      </w:r>
      <w:r w:rsidRPr="00C26194">
        <w:t>Об общих принципах организации местного самоуп</w:t>
      </w:r>
      <w:r>
        <w:t xml:space="preserve">равления в Российской Федерации», от 12 января 1996 года        </w:t>
      </w:r>
      <w:hyperlink r:id="rId7" w:tooltip="Федеральный закон от 12.01.1996 N 8-ФЗ (ред. от 08.12.2020) &quot;О погребении и похоронном деле&quot;{КонсультантПлюс}" w:history="1">
        <w:r>
          <w:t>№</w:t>
        </w:r>
        <w:r w:rsidRPr="00C26194">
          <w:t xml:space="preserve"> 8-ФЗ</w:t>
        </w:r>
      </w:hyperlink>
      <w:r>
        <w:t xml:space="preserve"> «О погребении и похоронном деле»</w:t>
      </w:r>
      <w:r w:rsidRPr="00C26194">
        <w:t>,</w:t>
      </w:r>
      <w:r w:rsidR="00E044D8">
        <w:t xml:space="preserve"> </w:t>
      </w:r>
      <w:r w:rsidRPr="00C26194">
        <w:t>решением Совета Левокумского муниципального округа Ставропольского края от 30 июня 2021 года №147 «Об утверждении Положения об организации погребения и похоронного дела в Левокумском муниципальном округе Ставропольского края», администрация Левокумского муниципального округа</w:t>
      </w:r>
      <w:r w:rsidR="00545647">
        <w:t xml:space="preserve"> </w:t>
      </w:r>
      <w:r w:rsidRPr="00C26194">
        <w:t>Ставропольского края</w:t>
      </w:r>
    </w:p>
    <w:p w:rsidR="004A68CB" w:rsidRPr="00C26194" w:rsidRDefault="004A68CB" w:rsidP="004A68CB">
      <w:pPr>
        <w:pStyle w:val="a3"/>
        <w:suppressAutoHyphens/>
        <w:ind w:right="-143"/>
        <w:jc w:val="both"/>
      </w:pPr>
    </w:p>
    <w:p w:rsidR="004A68CB" w:rsidRPr="00C26194" w:rsidRDefault="004A68CB" w:rsidP="004A68CB">
      <w:pPr>
        <w:pStyle w:val="a3"/>
        <w:suppressAutoHyphens/>
        <w:ind w:right="-143"/>
        <w:jc w:val="both"/>
      </w:pPr>
      <w:r w:rsidRPr="00C26194">
        <w:t>ПОСТАНОВЛЯЕТ:</w:t>
      </w:r>
    </w:p>
    <w:p w:rsidR="004A68CB" w:rsidRPr="00C26194" w:rsidRDefault="004A68CB" w:rsidP="004A68CB">
      <w:pPr>
        <w:pStyle w:val="a3"/>
        <w:suppressAutoHyphens/>
        <w:ind w:right="-143"/>
        <w:jc w:val="both"/>
      </w:pPr>
    </w:p>
    <w:p w:rsidR="004A68CB" w:rsidRPr="00C26194" w:rsidRDefault="004A68CB" w:rsidP="004A68CB">
      <w:pPr>
        <w:pStyle w:val="a3"/>
        <w:tabs>
          <w:tab w:val="left" w:pos="709"/>
        </w:tabs>
        <w:suppressAutoHyphens/>
        <w:ind w:right="-143" w:firstLine="708"/>
        <w:jc w:val="both"/>
      </w:pPr>
      <w:r w:rsidRPr="00C26194">
        <w:t xml:space="preserve">1. Утвердить </w:t>
      </w:r>
      <w:hyperlink w:anchor="Par32" w:tooltip="ТРЕБОВАНИЯ" w:history="1">
        <w:r w:rsidRPr="00C26194">
          <w:t>требования</w:t>
        </w:r>
      </w:hyperlink>
      <w:r w:rsidRPr="00C26194">
        <w:t xml:space="preserve"> к качеству гарантируемых услуг по погребению, предоставляемых специализированной службой по вопросам похоронного дела в Левокумском муниципальном округе</w:t>
      </w:r>
      <w:r w:rsidR="00545647">
        <w:t xml:space="preserve"> </w:t>
      </w:r>
      <w:r w:rsidRPr="00C26194">
        <w:t>Ставропольского края</w:t>
      </w:r>
      <w:r>
        <w:t xml:space="preserve"> согласно приложению</w:t>
      </w:r>
      <w:r w:rsidRPr="00C26194">
        <w:t>.</w:t>
      </w:r>
    </w:p>
    <w:p w:rsidR="004A68CB" w:rsidRPr="00C26194" w:rsidRDefault="004A68CB" w:rsidP="004A68CB">
      <w:pPr>
        <w:pStyle w:val="a3"/>
        <w:suppressAutoHyphens/>
        <w:ind w:right="-143"/>
        <w:jc w:val="both"/>
      </w:pPr>
    </w:p>
    <w:p w:rsidR="00E044D8" w:rsidRDefault="004A68CB" w:rsidP="004A68CB">
      <w:pPr>
        <w:pStyle w:val="a3"/>
        <w:tabs>
          <w:tab w:val="left" w:pos="709"/>
        </w:tabs>
        <w:suppressAutoHyphens/>
        <w:ind w:right="-143" w:firstLine="708"/>
        <w:jc w:val="both"/>
      </w:pPr>
      <w:r w:rsidRPr="00C26194">
        <w:t>2.</w:t>
      </w:r>
      <w:r w:rsidR="00E044D8">
        <w:t xml:space="preserve"> </w:t>
      </w:r>
      <w:r w:rsidR="00E044D8" w:rsidRPr="008A483B">
        <w:t xml:space="preserve">Признать утратившими силу </w:t>
      </w:r>
      <w:r w:rsidR="00E044D8">
        <w:t>постановление</w:t>
      </w:r>
      <w:r w:rsidR="00E044D8" w:rsidRPr="008A483B">
        <w:t xml:space="preserve"> администрации Левокумского муниципального округа Ставропольского края</w:t>
      </w:r>
      <w:r w:rsidR="00E044D8" w:rsidRPr="00C26194">
        <w:t xml:space="preserve"> </w:t>
      </w:r>
      <w:r w:rsidR="00E044D8" w:rsidRPr="008A483B">
        <w:t xml:space="preserve">от </w:t>
      </w:r>
      <w:r w:rsidR="00E044D8">
        <w:t>20 февраля</w:t>
      </w:r>
      <w:r w:rsidR="00E044D8" w:rsidRPr="008A483B">
        <w:t xml:space="preserve"> 202</w:t>
      </w:r>
      <w:r w:rsidR="00E044D8">
        <w:t>4</w:t>
      </w:r>
      <w:r w:rsidR="00E044D8" w:rsidRPr="008A483B">
        <w:t xml:space="preserve"> года № </w:t>
      </w:r>
      <w:r w:rsidR="00E044D8">
        <w:t>166</w:t>
      </w:r>
      <w:r w:rsidR="00E044D8" w:rsidRPr="008A483B">
        <w:t xml:space="preserve"> «</w:t>
      </w:r>
      <w:r w:rsidR="00E044D8" w:rsidRPr="00C26194">
        <w:t xml:space="preserve">Об утверждении </w:t>
      </w:r>
      <w:hyperlink w:anchor="Par32" w:tooltip="ТРЕБОВАНИЯ" w:history="1">
        <w:r w:rsidR="00E044D8" w:rsidRPr="00C26194">
          <w:t>требовани</w:t>
        </w:r>
      </w:hyperlink>
      <w:r w:rsidR="00E044D8" w:rsidRPr="00C26194">
        <w:t>й к качеству гарантируемых услуг по погребению, предоставляемых специализированной службой по вопросам похоронного дела в Левокумском муниципальном округе Ставропольского края</w:t>
      </w:r>
      <w:r w:rsidR="00E044D8" w:rsidRPr="008A483B">
        <w:t>»</w:t>
      </w:r>
      <w:r w:rsidR="00E044D8">
        <w:t>.</w:t>
      </w:r>
    </w:p>
    <w:p w:rsidR="00E044D8" w:rsidRDefault="00E044D8" w:rsidP="004A68CB">
      <w:pPr>
        <w:pStyle w:val="a3"/>
        <w:tabs>
          <w:tab w:val="left" w:pos="709"/>
        </w:tabs>
        <w:suppressAutoHyphens/>
        <w:ind w:right="-143" w:firstLine="708"/>
        <w:jc w:val="both"/>
      </w:pPr>
    </w:p>
    <w:p w:rsidR="004A68CB" w:rsidRDefault="00E044D8" w:rsidP="004A68CB">
      <w:pPr>
        <w:pStyle w:val="a3"/>
        <w:tabs>
          <w:tab w:val="left" w:pos="709"/>
        </w:tabs>
        <w:suppressAutoHyphens/>
        <w:ind w:right="-143" w:firstLine="708"/>
        <w:jc w:val="both"/>
      </w:pPr>
      <w:r>
        <w:t xml:space="preserve">3. </w:t>
      </w:r>
      <w:r w:rsidR="004A68CB" w:rsidRPr="00C26194">
        <w:t xml:space="preserve">Отделу по информационным технологиям администрации Левокумского муниципального округа Ставропольского края </w:t>
      </w:r>
      <w:r w:rsidR="004A68CB" w:rsidRPr="00E044D8">
        <w:t>(</w:t>
      </w:r>
      <w:proofErr w:type="spellStart"/>
      <w:r w:rsidRPr="00E044D8">
        <w:t>Бударина</w:t>
      </w:r>
      <w:proofErr w:type="spellEnd"/>
      <w:r w:rsidRPr="00E044D8">
        <w:t xml:space="preserve"> Н.Н.</w:t>
      </w:r>
      <w:r w:rsidR="004A68CB" w:rsidRPr="00E044D8">
        <w:t>)</w:t>
      </w:r>
      <w:r w:rsidR="004A68CB" w:rsidRPr="00C26194">
        <w:t xml:space="preserve"> </w:t>
      </w:r>
      <w:r w:rsidR="004A68CB">
        <w:t>разместить</w:t>
      </w:r>
      <w:r w:rsidR="00545647">
        <w:t xml:space="preserve"> </w:t>
      </w:r>
      <w:r w:rsidR="004A68CB" w:rsidRPr="00C26194">
        <w:t>настоящее постановление на официальном сайте администрации Левокумского муниципального округа Ставропольского края в</w:t>
      </w:r>
      <w:r w:rsidR="00860AEF">
        <w:t xml:space="preserve"> информационно-телекоммуникационной</w:t>
      </w:r>
      <w:r w:rsidR="004A68CB" w:rsidRPr="00C26194">
        <w:t xml:space="preserve"> сети «Интернет».</w:t>
      </w:r>
    </w:p>
    <w:p w:rsidR="008A483B" w:rsidRPr="00C26194" w:rsidRDefault="008A483B" w:rsidP="004A68CB">
      <w:pPr>
        <w:pStyle w:val="a3"/>
        <w:tabs>
          <w:tab w:val="left" w:pos="709"/>
        </w:tabs>
        <w:suppressAutoHyphens/>
        <w:ind w:right="-143" w:firstLine="708"/>
        <w:jc w:val="both"/>
      </w:pPr>
    </w:p>
    <w:p w:rsidR="004A68CB" w:rsidRPr="00C26194" w:rsidRDefault="002042C1" w:rsidP="004A68CB">
      <w:pPr>
        <w:pStyle w:val="a3"/>
        <w:suppressAutoHyphens/>
        <w:ind w:right="-143" w:firstLine="708"/>
        <w:jc w:val="both"/>
      </w:pPr>
      <w:r>
        <w:t>4</w:t>
      </w:r>
      <w:r w:rsidR="004A68CB" w:rsidRPr="00C26194">
        <w:t xml:space="preserve">. </w:t>
      </w:r>
      <w:r w:rsidR="00E044D8">
        <w:t xml:space="preserve">  </w:t>
      </w:r>
      <w:r w:rsidR="004A68CB" w:rsidRPr="00C26194">
        <w:t>Контроль за выполнение</w:t>
      </w:r>
      <w:r w:rsidR="004A68CB">
        <w:t>м</w:t>
      </w:r>
      <w:r w:rsidR="004A68CB" w:rsidRPr="00C26194">
        <w:t xml:space="preserve"> настоящего постановления возложить на первого заместителя главы администрации Левокумского муниципального округа Ставропольского края </w:t>
      </w:r>
      <w:r w:rsidR="00860AEF">
        <w:t>Безус Г.П.</w:t>
      </w:r>
      <w:r w:rsidR="004A68CB" w:rsidRPr="00C26194">
        <w:t xml:space="preserve"> </w:t>
      </w:r>
    </w:p>
    <w:p w:rsidR="004A68CB" w:rsidRPr="00C26194" w:rsidRDefault="004A68CB" w:rsidP="004A68CB">
      <w:pPr>
        <w:pStyle w:val="a3"/>
        <w:suppressAutoHyphens/>
        <w:ind w:right="-143" w:firstLine="708"/>
        <w:jc w:val="both"/>
      </w:pPr>
    </w:p>
    <w:p w:rsidR="004A68CB" w:rsidRPr="00C26194" w:rsidRDefault="002042C1" w:rsidP="004A68CB">
      <w:pPr>
        <w:pStyle w:val="a3"/>
        <w:suppressAutoHyphens/>
        <w:ind w:right="-143" w:firstLine="708"/>
        <w:jc w:val="both"/>
      </w:pPr>
      <w:r>
        <w:t>5</w:t>
      </w:r>
      <w:r w:rsidR="004A68CB" w:rsidRPr="00C26194">
        <w:t xml:space="preserve">. Настоящее постановление вступает в силу </w:t>
      </w:r>
      <w:r w:rsidR="00860AEF">
        <w:t>после</w:t>
      </w:r>
      <w:r w:rsidR="004A68CB" w:rsidRPr="00C26194">
        <w:t xml:space="preserve"> его официального </w:t>
      </w:r>
      <w:r w:rsidR="00860AEF">
        <w:t>обнародования путем официального опубликования.</w:t>
      </w:r>
      <w:bookmarkStart w:id="0" w:name="_GoBack"/>
      <w:bookmarkEnd w:id="0"/>
    </w:p>
    <w:p w:rsidR="004A68CB" w:rsidRDefault="004A68CB" w:rsidP="004A68CB">
      <w:pPr>
        <w:pStyle w:val="a3"/>
        <w:suppressAutoHyphens/>
        <w:ind w:right="-143" w:firstLine="708"/>
        <w:jc w:val="both"/>
      </w:pPr>
    </w:p>
    <w:p w:rsidR="00E044D8" w:rsidRPr="00C26194" w:rsidRDefault="00E044D8" w:rsidP="004A68CB">
      <w:pPr>
        <w:pStyle w:val="a3"/>
        <w:suppressAutoHyphens/>
        <w:ind w:right="-143" w:firstLine="708"/>
        <w:jc w:val="both"/>
      </w:pPr>
    </w:p>
    <w:p w:rsidR="004A68CB" w:rsidRPr="00C26194" w:rsidRDefault="004A68CB" w:rsidP="004A68CB">
      <w:pPr>
        <w:pStyle w:val="a3"/>
        <w:suppressAutoHyphens/>
        <w:ind w:right="-143" w:firstLine="708"/>
        <w:jc w:val="both"/>
      </w:pPr>
    </w:p>
    <w:p w:rsidR="004A68CB" w:rsidRPr="00C26194" w:rsidRDefault="00E044D8" w:rsidP="004A68CB">
      <w:pPr>
        <w:pStyle w:val="a3"/>
        <w:suppressAutoHyphens/>
        <w:spacing w:line="240" w:lineRule="exact"/>
        <w:ind w:right="-142"/>
        <w:jc w:val="both"/>
      </w:pPr>
      <w:r>
        <w:t xml:space="preserve">Глава </w:t>
      </w:r>
      <w:r w:rsidR="004A68CB" w:rsidRPr="00C26194">
        <w:t xml:space="preserve">Левокумского муниципального </w:t>
      </w:r>
    </w:p>
    <w:p w:rsidR="004A68CB" w:rsidRPr="00C26194" w:rsidRDefault="00E044D8" w:rsidP="004A68CB">
      <w:pPr>
        <w:pStyle w:val="a3"/>
        <w:suppressAutoHyphens/>
        <w:spacing w:line="240" w:lineRule="exact"/>
        <w:ind w:right="-142"/>
        <w:jc w:val="both"/>
      </w:pPr>
      <w:r>
        <w:t>о</w:t>
      </w:r>
      <w:r w:rsidR="004A68CB" w:rsidRPr="00C26194">
        <w:t>круга</w:t>
      </w:r>
      <w:r>
        <w:t xml:space="preserve"> </w:t>
      </w:r>
      <w:r w:rsidR="004A68CB" w:rsidRPr="00C26194">
        <w:t>Ставропольского края</w:t>
      </w:r>
      <w:r>
        <w:t xml:space="preserve">                                                        А.Н. Иванов</w:t>
      </w:r>
    </w:p>
    <w:p w:rsidR="00727E91" w:rsidRDefault="00727E91" w:rsidP="00727E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F39F9" w:rsidRPr="002F39F9" w:rsidRDefault="002F39F9" w:rsidP="002F3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AF1" w:rsidRDefault="00FD2AF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9F9" w:rsidRDefault="002F39F9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F24" w:rsidRDefault="00941F24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F24" w:rsidRDefault="00941F24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2C1" w:rsidRDefault="002042C1" w:rsidP="00FD2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4D8" w:rsidRDefault="00E044D8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44D8" w:rsidRDefault="00E044D8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44D8" w:rsidRDefault="00E044D8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44D8" w:rsidRDefault="00E044D8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44D8" w:rsidRDefault="00E044D8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44D8" w:rsidRDefault="00E044D8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44D8" w:rsidRDefault="00E044D8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44D8" w:rsidRDefault="00E044D8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вносит: 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Левокумского муниципального</w:t>
      </w:r>
      <w:r w:rsidR="008A73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                                                                       Г.П. Безус</w:t>
      </w: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визирует: </w:t>
      </w: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социального развития,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</w:t>
      </w: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Левокумского муниципального округа 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                                                                    Л.М. Малюкова</w:t>
      </w: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отдела правового и кадрового 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обеспечения администрации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Левокумского муниципального округа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                                  </w:t>
      </w:r>
      <w:r w:rsidR="00E0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044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Л.М. </w:t>
      </w:r>
      <w:proofErr w:type="spellStart"/>
      <w:r w:rsidR="00E044D8">
        <w:rPr>
          <w:rFonts w:ascii="Times New Roman" w:eastAsia="Times New Roman" w:hAnsi="Times New Roman" w:cs="Times New Roman"/>
          <w:sz w:val="28"/>
          <w:szCs w:val="24"/>
          <w:lang w:eastAsia="ru-RU"/>
        </w:rPr>
        <w:t>Рудынская</w:t>
      </w:r>
      <w:proofErr w:type="spellEnd"/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отдела по организационным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вопросам администрации </w:t>
      </w:r>
    </w:p>
    <w:p w:rsidR="00FD2AF1" w:rsidRPr="00FD2AF1" w:rsidRDefault="00FD2AF1" w:rsidP="00FD2A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Левокумского муниципального округа                                         О.В. Королёва </w:t>
      </w: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42C1" w:rsidRPr="00FD2AF1" w:rsidRDefault="002042C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widowControl w:val="0"/>
        <w:suppressAutoHyphens/>
        <w:autoSpaceDE w:val="0"/>
        <w:autoSpaceDN w:val="0"/>
        <w:spacing w:after="0" w:line="240" w:lineRule="exact"/>
        <w:ind w:left="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подготовлен отделом социального развития, физической культуры и спорта администрации Левокумского муниципального округа Ставропольского края </w:t>
      </w:r>
      <w:r w:rsidRPr="00FD2A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 Л.М. Малюкова</w:t>
      </w:r>
    </w:p>
    <w:p w:rsidR="00FD2AF1" w:rsidRPr="00FD2AF1" w:rsidRDefault="00FD2AF1" w:rsidP="00FD2AF1">
      <w:pPr>
        <w:widowControl w:val="0"/>
        <w:suppressAutoHyphens/>
        <w:autoSpaceDE w:val="0"/>
        <w:autoSpaceDN w:val="0"/>
        <w:spacing w:after="0" w:line="240" w:lineRule="exact"/>
        <w:ind w:left="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2AF1" w:rsidRPr="00FD2AF1" w:rsidTr="00785F4D">
        <w:tc>
          <w:tcPr>
            <w:tcW w:w="4672" w:type="dxa"/>
            <w:shd w:val="clear" w:color="auto" w:fill="auto"/>
          </w:tcPr>
          <w:p w:rsidR="00FD2AF1" w:rsidRPr="00FD2AF1" w:rsidRDefault="00FD2AF1" w:rsidP="00FD2AF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Исполнитель проекта:</w:t>
            </w:r>
          </w:p>
          <w:p w:rsidR="00FD2AF1" w:rsidRPr="00FD2AF1" w:rsidRDefault="000E1CBA" w:rsidP="00AE051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Малюкова Лариса Михайловна </w:t>
            </w:r>
            <w:r w:rsidR="00FD2AF1" w:rsidRPr="00FD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8(86543) 3-15-</w:t>
            </w:r>
            <w:r w:rsidR="00AE05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FD2AF1" w:rsidRPr="00FD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673" w:type="dxa"/>
            <w:shd w:val="clear" w:color="auto" w:fill="auto"/>
          </w:tcPr>
          <w:p w:rsidR="00FD2AF1" w:rsidRPr="00FD2AF1" w:rsidRDefault="00FD2AF1" w:rsidP="00FD2AF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РКПД №</w:t>
            </w:r>
          </w:p>
          <w:p w:rsidR="00FD2AF1" w:rsidRPr="00FD2AF1" w:rsidRDefault="00FD2AF1" w:rsidP="00FD2AF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A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</w:t>
            </w:r>
          </w:p>
        </w:tc>
      </w:tr>
    </w:tbl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передачи проекта </w:t>
      </w:r>
    </w:p>
    <w:p w:rsidR="00FD2AF1" w:rsidRPr="00FD2AF1" w:rsidRDefault="00FD2AF1" w:rsidP="00FD2A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2AF1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отдел по организационным и общим вопросам ________________________</w:t>
      </w:r>
    </w:p>
    <w:tbl>
      <w:tblPr>
        <w:tblW w:w="9675" w:type="dxa"/>
        <w:tblLook w:val="01E0" w:firstRow="1" w:lastRow="1" w:firstColumn="1" w:lastColumn="1" w:noHBand="0" w:noVBand="0"/>
      </w:tblPr>
      <w:tblGrid>
        <w:gridCol w:w="4536"/>
        <w:gridCol w:w="5139"/>
      </w:tblGrid>
      <w:tr w:rsidR="002042C1" w:rsidRPr="006F36BB" w:rsidTr="00D93909">
        <w:trPr>
          <w:trHeight w:val="862"/>
        </w:trPr>
        <w:tc>
          <w:tcPr>
            <w:tcW w:w="4536" w:type="dxa"/>
          </w:tcPr>
          <w:p w:rsidR="002042C1" w:rsidRPr="006F36BB" w:rsidRDefault="002042C1" w:rsidP="00D93909">
            <w:pPr>
              <w:rPr>
                <w:sz w:val="28"/>
                <w:szCs w:val="28"/>
              </w:rPr>
            </w:pPr>
          </w:p>
        </w:tc>
        <w:tc>
          <w:tcPr>
            <w:tcW w:w="5139" w:type="dxa"/>
            <w:hideMark/>
          </w:tcPr>
          <w:p w:rsidR="002042C1" w:rsidRDefault="002042C1" w:rsidP="002042C1">
            <w:pPr>
              <w:spacing w:after="0" w:line="240" w:lineRule="auto"/>
              <w:ind w:firstLine="2302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ПРИЛОЖЕНИЕ </w:t>
            </w:r>
          </w:p>
          <w:p w:rsidR="000C7327" w:rsidRPr="002042C1" w:rsidRDefault="000C7327" w:rsidP="002042C1">
            <w:pPr>
              <w:spacing w:after="0" w:line="240" w:lineRule="auto"/>
              <w:ind w:firstLine="2302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2042C1" w:rsidRPr="002042C1" w:rsidRDefault="002042C1" w:rsidP="002042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>УТВЕРЖДЕН</w:t>
            </w:r>
          </w:p>
          <w:p w:rsidR="002042C1" w:rsidRPr="002042C1" w:rsidRDefault="008D1524" w:rsidP="002042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постановлением</w:t>
            </w:r>
            <w:r w:rsidR="002042C1"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042C1" w:rsidRPr="002042C1" w:rsidRDefault="002042C1" w:rsidP="002042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>Левокумского муниципального</w:t>
            </w:r>
          </w:p>
          <w:p w:rsidR="002042C1" w:rsidRPr="002042C1" w:rsidRDefault="002042C1" w:rsidP="002042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2042C1" w:rsidRPr="006F36BB" w:rsidRDefault="002042C1" w:rsidP="002042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42C1">
              <w:rPr>
                <w:rFonts w:ascii="Times New Roman" w:eastAsia="MS Mincho" w:hAnsi="Times New Roman" w:cs="Times New Roman"/>
                <w:sz w:val="28"/>
                <w:szCs w:val="28"/>
              </w:rPr>
              <w:t>от                         №</w:t>
            </w:r>
          </w:p>
        </w:tc>
      </w:tr>
    </w:tbl>
    <w:p w:rsidR="009E66E6" w:rsidRDefault="009E66E6" w:rsidP="00AE6C6F"/>
    <w:p w:rsidR="002042C1" w:rsidRDefault="002042C1" w:rsidP="002042C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</w:p>
    <w:p w:rsidR="002042C1" w:rsidRPr="00C26194" w:rsidRDefault="002042C1" w:rsidP="002042C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C1" w:rsidRPr="00C26194" w:rsidRDefault="002042C1" w:rsidP="002042C1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94">
        <w:rPr>
          <w:rFonts w:ascii="Times New Roman" w:hAnsi="Times New Roman" w:cs="Times New Roman"/>
          <w:sz w:val="28"/>
          <w:szCs w:val="28"/>
        </w:rPr>
        <w:t>к качеству гарантируемых услуг по погребению, предоставляемых специализированной службой по вопросам похоронного дела в Левокумском муниципальном округе Ставропольского края</w:t>
      </w:r>
    </w:p>
    <w:p w:rsidR="002042C1" w:rsidRPr="00C26194" w:rsidRDefault="002042C1" w:rsidP="002042C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1. Качество гарантируемых услуг по погребению, предоставляемых на безвозмездной основе специализированной службой по вопросам похоронного дела в Левокумском муниципальном округе Ставропольского края, для супруга (супруги), близких родственников, иных родственников, законного представителя или иного лица, взявшего на себя обязанность осуществить погребение умершего, должно соответствовать следующим требованиям: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 xml:space="preserve">1.1. </w:t>
      </w:r>
      <w:r w:rsidR="00A80AF1" w:rsidRPr="00A80AF1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 умерших п.1 ст. 9 ФЗ-8 от 12.01.1996 г. (имеющих родственников)</w:t>
      </w:r>
      <w:r w:rsidRPr="00C26194">
        <w:rPr>
          <w:rFonts w:ascii="Times New Roman" w:hAnsi="Times New Roman" w:cs="Times New Roman"/>
          <w:sz w:val="28"/>
          <w:szCs w:val="28"/>
        </w:rPr>
        <w:t>:</w:t>
      </w:r>
    </w:p>
    <w:p w:rsidR="00A80AF1" w:rsidRDefault="00A80AF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F1">
        <w:rPr>
          <w:rFonts w:ascii="Times New Roman" w:hAnsi="Times New Roman" w:cs="Times New Roman"/>
          <w:sz w:val="28"/>
          <w:szCs w:val="28"/>
        </w:rPr>
        <w:t>- получение заказа</w:t>
      </w:r>
      <w:r>
        <w:rPr>
          <w:rFonts w:ascii="Times New Roman" w:hAnsi="Times New Roman" w:cs="Times New Roman"/>
          <w:sz w:val="28"/>
          <w:szCs w:val="28"/>
        </w:rPr>
        <w:t xml:space="preserve"> от представителя умершего и проверку пакетов документов; </w:t>
      </w:r>
    </w:p>
    <w:p w:rsidR="00A80AF1" w:rsidRDefault="00A80AF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заказа на автокатафалк, гроб, могилу;</w:t>
      </w:r>
    </w:p>
    <w:p w:rsidR="002042C1" w:rsidRPr="00C26194" w:rsidRDefault="00CF2E06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2C1" w:rsidRPr="00C26194">
        <w:rPr>
          <w:rFonts w:ascii="Times New Roman" w:hAnsi="Times New Roman" w:cs="Times New Roman"/>
          <w:sz w:val="28"/>
          <w:szCs w:val="28"/>
        </w:rPr>
        <w:t>оформление счета-заказа в течение суток с момента обращения</w:t>
      </w:r>
      <w:r w:rsidR="009B09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42C1" w:rsidRPr="00C26194">
        <w:rPr>
          <w:rFonts w:ascii="Times New Roman" w:hAnsi="Times New Roman" w:cs="Times New Roman"/>
          <w:sz w:val="28"/>
          <w:szCs w:val="28"/>
        </w:rPr>
        <w:t xml:space="preserve"> в специализированную службу по вопросам похоронного дела.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1.2. Предоставление и доставка гроба и других предметов, необходимых для погребения: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гроба стандартного деревянного длиной не более 2,2 метра, обитого вгладь снаружи и внутри хлопчатобумажной тканью;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деревянного креста высотой 2,0 метра</w:t>
      </w:r>
      <w:r w:rsidR="00BC5990">
        <w:rPr>
          <w:rFonts w:ascii="Times New Roman" w:hAnsi="Times New Roman" w:cs="Times New Roman"/>
          <w:sz w:val="28"/>
          <w:szCs w:val="28"/>
        </w:rPr>
        <w:t xml:space="preserve"> </w:t>
      </w:r>
      <w:r w:rsidR="002042C1" w:rsidRPr="00C26194">
        <w:rPr>
          <w:rFonts w:ascii="Times New Roman" w:hAnsi="Times New Roman" w:cs="Times New Roman"/>
          <w:sz w:val="28"/>
          <w:szCs w:val="28"/>
        </w:rPr>
        <w:t>или тумбы</w:t>
      </w:r>
      <w:r w:rsidR="00BC5990">
        <w:rPr>
          <w:rFonts w:ascii="Times New Roman" w:hAnsi="Times New Roman" w:cs="Times New Roman"/>
          <w:sz w:val="28"/>
          <w:szCs w:val="28"/>
        </w:rPr>
        <w:t xml:space="preserve"> </w:t>
      </w:r>
      <w:r w:rsidR="002042C1" w:rsidRPr="00C26194">
        <w:rPr>
          <w:rFonts w:ascii="Times New Roman" w:hAnsi="Times New Roman" w:cs="Times New Roman"/>
          <w:sz w:val="28"/>
          <w:szCs w:val="28"/>
        </w:rPr>
        <w:t>регистрационной табличкой с указанием фамилии, имени, отчества, даты рождения и смерти;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предоставление автотранспорта для доставки гроба и других предметов, необходимых для погребения, при необходимости к зданию морга, и далее к подъезду дома;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 xml:space="preserve">выгрузка гроба и других предметов из катафалка и передача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42C1" w:rsidRPr="00C26194">
        <w:rPr>
          <w:rFonts w:ascii="Times New Roman" w:hAnsi="Times New Roman" w:cs="Times New Roman"/>
          <w:sz w:val="28"/>
          <w:szCs w:val="28"/>
        </w:rPr>
        <w:t>их родственникам или иным лицам, осуществляющим погребение.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 xml:space="preserve">1.3. Перевозка </w:t>
      </w:r>
      <w:proofErr w:type="gramStart"/>
      <w:r w:rsidR="00A80AF1">
        <w:rPr>
          <w:rFonts w:ascii="Times New Roman" w:hAnsi="Times New Roman" w:cs="Times New Roman"/>
          <w:sz w:val="28"/>
          <w:szCs w:val="28"/>
        </w:rPr>
        <w:t>тела  (</w:t>
      </w:r>
      <w:proofErr w:type="gramEnd"/>
      <w:r w:rsidR="00A80AF1">
        <w:rPr>
          <w:rFonts w:ascii="Times New Roman" w:hAnsi="Times New Roman" w:cs="Times New Roman"/>
          <w:sz w:val="28"/>
          <w:szCs w:val="28"/>
        </w:rPr>
        <w:t>останков</w:t>
      </w:r>
      <w:r w:rsidRPr="00C26194">
        <w:rPr>
          <w:rFonts w:ascii="Times New Roman" w:hAnsi="Times New Roman" w:cs="Times New Roman"/>
          <w:sz w:val="28"/>
          <w:szCs w:val="28"/>
        </w:rPr>
        <w:t>) умершего</w:t>
      </w:r>
      <w:r w:rsidR="00A80AF1">
        <w:rPr>
          <w:rFonts w:ascii="Times New Roman" w:hAnsi="Times New Roman" w:cs="Times New Roman"/>
          <w:sz w:val="28"/>
          <w:szCs w:val="28"/>
        </w:rPr>
        <w:t xml:space="preserve"> включает перевозку гроба</w:t>
      </w:r>
      <w:r w:rsidR="009B09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0AF1">
        <w:rPr>
          <w:rFonts w:ascii="Times New Roman" w:hAnsi="Times New Roman" w:cs="Times New Roman"/>
          <w:sz w:val="28"/>
          <w:szCs w:val="28"/>
        </w:rPr>
        <w:t xml:space="preserve"> с телом (останками) умершего из дома до кладбища автокатафалком;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выезд катафалка по адресу, указанному родственниками или иными лицами, осуществляющими погребение;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доставка гроба с телом (останками) умершего на кладбище;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 xml:space="preserve">доставка лиц, осуществляющих погребение, после окончания </w:t>
      </w:r>
      <w:r w:rsidR="002042C1" w:rsidRPr="00C26194">
        <w:rPr>
          <w:rFonts w:ascii="Times New Roman" w:hAnsi="Times New Roman" w:cs="Times New Roman"/>
          <w:sz w:val="28"/>
          <w:szCs w:val="28"/>
        </w:rPr>
        <w:lastRenderedPageBreak/>
        <w:t>церемонии по первоначальному адресу;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погрузку гроба с телом (останками) умершего в катафалк и выгрузку гроба из катафалка обеспечивают лица, осуществляющие погребение.</w:t>
      </w:r>
    </w:p>
    <w:p w:rsidR="002042C1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1.4. Погребение</w:t>
      </w:r>
      <w:r w:rsidR="00A3341F">
        <w:rPr>
          <w:rFonts w:ascii="Times New Roman" w:hAnsi="Times New Roman" w:cs="Times New Roman"/>
          <w:sz w:val="28"/>
          <w:szCs w:val="28"/>
        </w:rPr>
        <w:t xml:space="preserve"> осуществляется в отведенном </w:t>
      </w:r>
      <w:proofErr w:type="gramStart"/>
      <w:r w:rsidR="00A3341F">
        <w:rPr>
          <w:rFonts w:ascii="Times New Roman" w:hAnsi="Times New Roman" w:cs="Times New Roman"/>
          <w:sz w:val="28"/>
          <w:szCs w:val="28"/>
        </w:rPr>
        <w:t>участке  действующего</w:t>
      </w:r>
      <w:proofErr w:type="gramEnd"/>
      <w:r w:rsidR="00A3341F">
        <w:rPr>
          <w:rFonts w:ascii="Times New Roman" w:hAnsi="Times New Roman" w:cs="Times New Roman"/>
          <w:sz w:val="28"/>
          <w:szCs w:val="28"/>
        </w:rPr>
        <w:t xml:space="preserve"> кладбища, открытого для прямого захоронения</w:t>
      </w:r>
      <w:r w:rsidRPr="00C26194">
        <w:rPr>
          <w:rFonts w:ascii="Times New Roman" w:hAnsi="Times New Roman" w:cs="Times New Roman"/>
          <w:sz w:val="28"/>
          <w:szCs w:val="28"/>
        </w:rPr>
        <w:t>:</w:t>
      </w:r>
    </w:p>
    <w:p w:rsidR="00A3341F" w:rsidRPr="00C26194" w:rsidRDefault="00A3341F" w:rsidP="00A33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погребению включают:</w:t>
      </w:r>
    </w:p>
    <w:p w:rsidR="002042C1" w:rsidRPr="00C26194" w:rsidRDefault="00A3341F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099C">
        <w:rPr>
          <w:rFonts w:ascii="Times New Roman" w:hAnsi="Times New Roman" w:cs="Times New Roman"/>
          <w:sz w:val="28"/>
          <w:szCs w:val="28"/>
        </w:rPr>
        <w:t xml:space="preserve"> </w:t>
      </w:r>
      <w:r w:rsidR="00BC5990">
        <w:rPr>
          <w:rFonts w:ascii="Times New Roman" w:hAnsi="Times New Roman" w:cs="Times New Roman"/>
          <w:sz w:val="28"/>
          <w:szCs w:val="28"/>
        </w:rPr>
        <w:t xml:space="preserve">расчистка и </w:t>
      </w:r>
      <w:r w:rsidR="002042C1" w:rsidRPr="00C26194">
        <w:rPr>
          <w:rFonts w:ascii="Times New Roman" w:hAnsi="Times New Roman" w:cs="Times New Roman"/>
          <w:sz w:val="28"/>
          <w:szCs w:val="28"/>
        </w:rPr>
        <w:t>разметка места для захоронения для рытья могилы;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рытье могилы вручную в стесненных условиях (при наличии ограды);</w:t>
      </w:r>
    </w:p>
    <w:p w:rsidR="002042C1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рытье могилы экскаватором с зачисткой могилы вручную;</w:t>
      </w:r>
    </w:p>
    <w:p w:rsidR="00BC5990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990">
        <w:rPr>
          <w:rFonts w:ascii="Times New Roman" w:hAnsi="Times New Roman" w:cs="Times New Roman"/>
          <w:sz w:val="28"/>
          <w:szCs w:val="28"/>
        </w:rPr>
        <w:t>обрядные действия по захоронению тела (останков) умершего путем придания земле;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забивка крышки гроба и опускание в могилу;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засыпка могилы и устройство надмогильного холма;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установка надмогильного знака</w:t>
      </w:r>
      <w:r w:rsidR="00BC5990">
        <w:rPr>
          <w:rFonts w:ascii="Times New Roman" w:hAnsi="Times New Roman" w:cs="Times New Roman"/>
          <w:sz w:val="28"/>
          <w:szCs w:val="28"/>
        </w:rPr>
        <w:t xml:space="preserve"> </w:t>
      </w:r>
      <w:r w:rsidR="002042C1" w:rsidRPr="00C26194">
        <w:rPr>
          <w:rFonts w:ascii="Times New Roman" w:hAnsi="Times New Roman" w:cs="Times New Roman"/>
          <w:sz w:val="28"/>
          <w:szCs w:val="28"/>
        </w:rPr>
        <w:t>с</w:t>
      </w:r>
      <w:r w:rsidR="00BC5990">
        <w:rPr>
          <w:rFonts w:ascii="Times New Roman" w:hAnsi="Times New Roman" w:cs="Times New Roman"/>
          <w:sz w:val="28"/>
          <w:szCs w:val="28"/>
        </w:rPr>
        <w:t xml:space="preserve"> </w:t>
      </w:r>
      <w:r w:rsidR="002042C1" w:rsidRPr="00C26194">
        <w:rPr>
          <w:rFonts w:ascii="Times New Roman" w:hAnsi="Times New Roman" w:cs="Times New Roman"/>
          <w:sz w:val="28"/>
          <w:szCs w:val="28"/>
        </w:rPr>
        <w:t>регистрационной табличкой.</w:t>
      </w:r>
    </w:p>
    <w:p w:rsidR="002042C1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6194">
        <w:rPr>
          <w:rFonts w:ascii="Times New Roman" w:hAnsi="Times New Roman" w:cs="Times New Roman"/>
          <w:sz w:val="28"/>
          <w:szCs w:val="28"/>
        </w:rPr>
        <w:t>В случае если у умершего отсутствуют супруг, близкие родственники, законный представитель, либо при невозможности осуществить ими погребение, а также при отсутствии иных лиц, взявших на себя обязанность осуществить погребение, либо в случае, если личность умершего не установлена, специализированной службой по вопросам похоронного дела предоставляются следующие услуги:</w:t>
      </w:r>
    </w:p>
    <w:p w:rsidR="002042C1" w:rsidRPr="00B73A63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>2.1. Оформление документов, необходимых для погребения</w:t>
      </w:r>
      <w:r w:rsidR="00A3341F" w:rsidRPr="00B73A63">
        <w:rPr>
          <w:rFonts w:ascii="Times New Roman" w:hAnsi="Times New Roman" w:cs="Times New Roman"/>
          <w:sz w:val="28"/>
          <w:szCs w:val="28"/>
        </w:rPr>
        <w:t xml:space="preserve"> включают в себя</w:t>
      </w:r>
      <w:r w:rsidRPr="00B73A63">
        <w:rPr>
          <w:rFonts w:ascii="Times New Roman" w:hAnsi="Times New Roman" w:cs="Times New Roman"/>
          <w:sz w:val="28"/>
          <w:szCs w:val="28"/>
        </w:rPr>
        <w:t>:</w:t>
      </w:r>
    </w:p>
    <w:p w:rsidR="00A3341F" w:rsidRPr="00B73A63" w:rsidRDefault="00A3341F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>- получение заказа из медицинского учреждения и проверку документов;</w:t>
      </w:r>
    </w:p>
    <w:p w:rsidR="00A3341F" w:rsidRPr="00B73A63" w:rsidRDefault="00A3341F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>- оформление заказа на автокатафалк, ритуальные принадлежности, могилу;</w:t>
      </w:r>
    </w:p>
    <w:p w:rsidR="00A3341F" w:rsidRPr="00B73A63" w:rsidRDefault="00A3341F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>- выезд в прозекторское отделение медицинского учреждения за телом;</w:t>
      </w:r>
    </w:p>
    <w:p w:rsidR="00A3341F" w:rsidRPr="00B73A63" w:rsidRDefault="00A3341F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>- выезд на захоронение;</w:t>
      </w:r>
    </w:p>
    <w:p w:rsidR="002042C1" w:rsidRPr="00B73A63" w:rsidRDefault="00A3341F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B73A63">
        <w:rPr>
          <w:rFonts w:ascii="Times New Roman" w:hAnsi="Times New Roman" w:cs="Times New Roman"/>
          <w:sz w:val="28"/>
          <w:szCs w:val="28"/>
        </w:rPr>
        <w:t>оформление медицинского свидетельства о смерти, свидетельства о смерти и справки о смерти, выдаваемой органами, осуществляющими регистрацию актов гражданского состояния.</w:t>
      </w:r>
    </w:p>
    <w:p w:rsidR="002042C1" w:rsidRPr="00B73A63" w:rsidRDefault="009B099C" w:rsidP="009B09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Предоставление гроба </w:t>
      </w:r>
      <w:r w:rsidR="002042C1" w:rsidRPr="00B73A63">
        <w:rPr>
          <w:rFonts w:ascii="Times New Roman" w:hAnsi="Times New Roman" w:cs="Times New Roman"/>
          <w:sz w:val="28"/>
          <w:szCs w:val="28"/>
        </w:rPr>
        <w:t>стандартного деревянного длиной не более 2,2 метра;</w:t>
      </w:r>
    </w:p>
    <w:p w:rsidR="008A2905" w:rsidRPr="00B73A63" w:rsidRDefault="008A2905" w:rsidP="008A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>- работниками специализированной службы по вопросам похоронного дела производится доставка гроба до прозекторского отделения медицинского учреждения;</w:t>
      </w:r>
    </w:p>
    <w:p w:rsidR="002042C1" w:rsidRPr="00B73A63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>2.3. Облачение тела умершего</w:t>
      </w:r>
      <w:r w:rsidR="008A2905" w:rsidRPr="00B73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905" w:rsidRPr="00B73A63">
        <w:rPr>
          <w:rFonts w:ascii="Times New Roman" w:hAnsi="Times New Roman" w:cs="Times New Roman"/>
          <w:sz w:val="28"/>
          <w:szCs w:val="28"/>
        </w:rPr>
        <w:t>предоставляется  хлопчатобумажная</w:t>
      </w:r>
      <w:proofErr w:type="gramEnd"/>
      <w:r w:rsidR="008A2905" w:rsidRPr="00B73A63">
        <w:rPr>
          <w:rFonts w:ascii="Times New Roman" w:hAnsi="Times New Roman" w:cs="Times New Roman"/>
          <w:sz w:val="28"/>
          <w:szCs w:val="28"/>
        </w:rPr>
        <w:t xml:space="preserve">  ткань</w:t>
      </w:r>
      <w:r w:rsidRPr="00B73A63">
        <w:rPr>
          <w:rFonts w:ascii="Times New Roman" w:hAnsi="Times New Roman" w:cs="Times New Roman"/>
          <w:sz w:val="28"/>
          <w:szCs w:val="28"/>
        </w:rPr>
        <w:t>,</w:t>
      </w:r>
      <w:r w:rsidR="006211C0" w:rsidRPr="00B73A63">
        <w:rPr>
          <w:rFonts w:ascii="Times New Roman" w:hAnsi="Times New Roman" w:cs="Times New Roman"/>
          <w:sz w:val="28"/>
          <w:szCs w:val="28"/>
        </w:rPr>
        <w:t xml:space="preserve"> </w:t>
      </w:r>
      <w:r w:rsidR="00A02ADC" w:rsidRPr="00B73A63">
        <w:rPr>
          <w:rFonts w:ascii="Times New Roman" w:hAnsi="Times New Roman" w:cs="Times New Roman"/>
          <w:sz w:val="28"/>
          <w:szCs w:val="28"/>
        </w:rPr>
        <w:t xml:space="preserve">в зависимости  от длины тела умершего, </w:t>
      </w:r>
      <w:r w:rsidR="004971F6" w:rsidRPr="00B73A63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="00425B68" w:rsidRPr="00B73A63">
        <w:rPr>
          <w:rFonts w:ascii="Times New Roman" w:hAnsi="Times New Roman" w:cs="Times New Roman"/>
          <w:sz w:val="28"/>
          <w:szCs w:val="28"/>
        </w:rPr>
        <w:t xml:space="preserve">перчатки, дезинфицирующее средство, </w:t>
      </w:r>
      <w:r w:rsidRPr="00B73A63">
        <w:rPr>
          <w:rFonts w:ascii="Times New Roman" w:hAnsi="Times New Roman" w:cs="Times New Roman"/>
          <w:sz w:val="28"/>
          <w:szCs w:val="28"/>
        </w:rPr>
        <w:t>укладывание тела (останков) умершего в гроб.</w:t>
      </w:r>
    </w:p>
    <w:p w:rsidR="009B099C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63">
        <w:rPr>
          <w:rFonts w:ascii="Times New Roman" w:hAnsi="Times New Roman" w:cs="Times New Roman"/>
          <w:sz w:val="28"/>
          <w:szCs w:val="28"/>
        </w:rPr>
        <w:t>2.4. Перевозка тела (останков) умершего</w:t>
      </w:r>
      <w:r w:rsidR="008A2905" w:rsidRPr="00B73A63">
        <w:rPr>
          <w:rFonts w:ascii="Times New Roman" w:hAnsi="Times New Roman" w:cs="Times New Roman"/>
          <w:sz w:val="28"/>
          <w:szCs w:val="28"/>
        </w:rPr>
        <w:t xml:space="preserve"> включает перевозку гроба</w:t>
      </w:r>
      <w:r w:rsidR="009B099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2905" w:rsidRPr="00B73A63">
        <w:rPr>
          <w:rFonts w:ascii="Times New Roman" w:hAnsi="Times New Roman" w:cs="Times New Roman"/>
          <w:sz w:val="28"/>
          <w:szCs w:val="28"/>
        </w:rPr>
        <w:t xml:space="preserve"> с телом (останками) из помещения морга, с установкой а автокатафалк</w:t>
      </w:r>
      <w:r w:rsidR="009B09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A2905" w:rsidRPr="00B73A63">
        <w:rPr>
          <w:rFonts w:ascii="Times New Roman" w:hAnsi="Times New Roman" w:cs="Times New Roman"/>
          <w:sz w:val="28"/>
          <w:szCs w:val="28"/>
        </w:rPr>
        <w:t xml:space="preserve"> и доставка к месту</w:t>
      </w:r>
      <w:r w:rsidR="008A2905">
        <w:rPr>
          <w:rFonts w:ascii="Times New Roman" w:hAnsi="Times New Roman" w:cs="Times New Roman"/>
          <w:sz w:val="28"/>
          <w:szCs w:val="28"/>
        </w:rPr>
        <w:t xml:space="preserve"> выноса </w:t>
      </w:r>
      <w:proofErr w:type="gramStart"/>
      <w:r w:rsidR="008A2905">
        <w:rPr>
          <w:rFonts w:ascii="Times New Roman" w:hAnsi="Times New Roman" w:cs="Times New Roman"/>
          <w:sz w:val="28"/>
          <w:szCs w:val="28"/>
        </w:rPr>
        <w:t xml:space="preserve">покойного </w:t>
      </w:r>
      <w:r w:rsidR="009B099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9B099C">
        <w:rPr>
          <w:rFonts w:ascii="Times New Roman" w:hAnsi="Times New Roman" w:cs="Times New Roman"/>
          <w:sz w:val="28"/>
          <w:szCs w:val="28"/>
        </w:rPr>
        <w:t xml:space="preserve"> кладбище;</w:t>
      </w:r>
    </w:p>
    <w:p w:rsidR="009B099C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02ADC">
        <w:rPr>
          <w:rFonts w:ascii="Times New Roman" w:hAnsi="Times New Roman" w:cs="Times New Roman"/>
          <w:sz w:val="28"/>
          <w:szCs w:val="28"/>
        </w:rPr>
        <w:t xml:space="preserve">ынос из катафалка, установка на постамент на месте выноса </w:t>
      </w:r>
      <w:r>
        <w:rPr>
          <w:rFonts w:ascii="Times New Roman" w:hAnsi="Times New Roman" w:cs="Times New Roman"/>
          <w:sz w:val="28"/>
          <w:szCs w:val="28"/>
        </w:rPr>
        <w:t>покойного;</w:t>
      </w:r>
    </w:p>
    <w:p w:rsidR="009B099C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с</w:t>
      </w:r>
      <w:r w:rsidR="00A02ADC">
        <w:rPr>
          <w:rFonts w:ascii="Times New Roman" w:hAnsi="Times New Roman" w:cs="Times New Roman"/>
          <w:sz w:val="28"/>
          <w:szCs w:val="28"/>
        </w:rPr>
        <w:t xml:space="preserve">нятие гроба с постамента, установка гроба с телом умершего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2ADC">
        <w:rPr>
          <w:rFonts w:ascii="Times New Roman" w:hAnsi="Times New Roman" w:cs="Times New Roman"/>
          <w:sz w:val="28"/>
          <w:szCs w:val="28"/>
        </w:rPr>
        <w:t>в автокатафалк и до</w:t>
      </w:r>
      <w:r>
        <w:rPr>
          <w:rFonts w:ascii="Times New Roman" w:hAnsi="Times New Roman" w:cs="Times New Roman"/>
          <w:sz w:val="28"/>
          <w:szCs w:val="28"/>
        </w:rPr>
        <w:t>ставка его до места захоронения;</w:t>
      </w:r>
    </w:p>
    <w:p w:rsidR="009B099C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02ADC">
        <w:rPr>
          <w:rFonts w:ascii="Times New Roman" w:hAnsi="Times New Roman" w:cs="Times New Roman"/>
          <w:sz w:val="28"/>
          <w:szCs w:val="28"/>
        </w:rPr>
        <w:t>нятие гроба с телом умершего н</w:t>
      </w:r>
      <w:r>
        <w:rPr>
          <w:rFonts w:ascii="Times New Roman" w:hAnsi="Times New Roman" w:cs="Times New Roman"/>
          <w:sz w:val="28"/>
          <w:szCs w:val="28"/>
        </w:rPr>
        <w:t>а постамент у места захоронения;</w:t>
      </w:r>
      <w:r w:rsidR="00A02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042C1" w:rsidRPr="00C26194" w:rsidRDefault="009B099C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02ADC">
        <w:rPr>
          <w:rFonts w:ascii="Times New Roman" w:hAnsi="Times New Roman" w:cs="Times New Roman"/>
          <w:sz w:val="28"/>
          <w:szCs w:val="28"/>
        </w:rPr>
        <w:t>еренос гроба до могилы.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2.5. Погребение</w:t>
      </w:r>
      <w:r w:rsidR="00834BE0">
        <w:rPr>
          <w:rFonts w:ascii="Times New Roman" w:hAnsi="Times New Roman" w:cs="Times New Roman"/>
          <w:sz w:val="28"/>
          <w:szCs w:val="28"/>
        </w:rPr>
        <w:t xml:space="preserve"> (рытьё могилы и захоронение)</w:t>
      </w:r>
      <w:r w:rsidRPr="00C26194">
        <w:rPr>
          <w:rFonts w:ascii="Times New Roman" w:hAnsi="Times New Roman" w:cs="Times New Roman"/>
          <w:sz w:val="28"/>
          <w:szCs w:val="28"/>
        </w:rPr>
        <w:t>:</w:t>
      </w:r>
    </w:p>
    <w:p w:rsidR="00834BE0" w:rsidRDefault="00B73A63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BE0">
        <w:rPr>
          <w:rFonts w:ascii="Times New Roman" w:hAnsi="Times New Roman" w:cs="Times New Roman"/>
          <w:sz w:val="28"/>
          <w:szCs w:val="28"/>
        </w:rPr>
        <w:t xml:space="preserve"> расчистка и разметка места для рытья могилы;</w:t>
      </w:r>
    </w:p>
    <w:p w:rsidR="002042C1" w:rsidRPr="00C26194" w:rsidRDefault="00B73A63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подготовка и рытье могилы</w:t>
      </w:r>
      <w:r w:rsidR="00834BE0">
        <w:rPr>
          <w:rFonts w:ascii="Times New Roman" w:hAnsi="Times New Roman" w:cs="Times New Roman"/>
          <w:sz w:val="28"/>
          <w:szCs w:val="28"/>
        </w:rPr>
        <w:t xml:space="preserve"> </w:t>
      </w:r>
      <w:r w:rsidR="002042C1" w:rsidRPr="00C26194">
        <w:rPr>
          <w:rFonts w:ascii="Times New Roman" w:hAnsi="Times New Roman" w:cs="Times New Roman"/>
          <w:sz w:val="28"/>
          <w:szCs w:val="28"/>
        </w:rPr>
        <w:t>экскаватором с зачисткой могилы вручную;</w:t>
      </w:r>
    </w:p>
    <w:p w:rsidR="002042C1" w:rsidRDefault="00B73A63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подготовка и рытье могилы вручную в стесненных условиях (при наличии ограды);</w:t>
      </w:r>
    </w:p>
    <w:p w:rsidR="00B73A63" w:rsidRDefault="00B73A63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разгрузка гроба с телом (останками) умершего с автокатафалка;</w:t>
      </w:r>
    </w:p>
    <w:p w:rsidR="00B73A63" w:rsidRPr="00C26194" w:rsidRDefault="00B73A63" w:rsidP="00B7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6194">
        <w:rPr>
          <w:rFonts w:ascii="Times New Roman" w:hAnsi="Times New Roman" w:cs="Times New Roman"/>
          <w:sz w:val="28"/>
          <w:szCs w:val="28"/>
        </w:rPr>
        <w:t>забивка крышки гроба и опускание в могилу;</w:t>
      </w:r>
    </w:p>
    <w:p w:rsidR="002042C1" w:rsidRPr="00C26194" w:rsidRDefault="00B73A63" w:rsidP="00B73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2C1" w:rsidRPr="00C26194">
        <w:rPr>
          <w:rFonts w:ascii="Times New Roman" w:hAnsi="Times New Roman" w:cs="Times New Roman"/>
          <w:sz w:val="28"/>
          <w:szCs w:val="28"/>
        </w:rPr>
        <w:t>засыпка могилы и устройство надмогильного холма;</w:t>
      </w:r>
    </w:p>
    <w:p w:rsidR="002042C1" w:rsidRPr="00C26194" w:rsidRDefault="002042C1" w:rsidP="002042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94">
        <w:rPr>
          <w:rFonts w:ascii="Times New Roman" w:hAnsi="Times New Roman" w:cs="Times New Roman"/>
          <w:sz w:val="28"/>
          <w:szCs w:val="28"/>
        </w:rPr>
        <w:t>установка надмогильного знака</w:t>
      </w:r>
      <w:r w:rsidR="00834BE0">
        <w:rPr>
          <w:rFonts w:ascii="Times New Roman" w:hAnsi="Times New Roman" w:cs="Times New Roman"/>
          <w:sz w:val="28"/>
          <w:szCs w:val="28"/>
        </w:rPr>
        <w:t xml:space="preserve"> </w:t>
      </w:r>
      <w:r w:rsidRPr="00C26194">
        <w:rPr>
          <w:rFonts w:ascii="Times New Roman" w:hAnsi="Times New Roman" w:cs="Times New Roman"/>
          <w:sz w:val="28"/>
          <w:szCs w:val="28"/>
        </w:rPr>
        <w:t>с</w:t>
      </w:r>
      <w:r w:rsidR="00834BE0">
        <w:rPr>
          <w:rFonts w:ascii="Times New Roman" w:hAnsi="Times New Roman" w:cs="Times New Roman"/>
          <w:sz w:val="28"/>
          <w:szCs w:val="28"/>
        </w:rPr>
        <w:t xml:space="preserve"> </w:t>
      </w:r>
      <w:r w:rsidRPr="00C26194">
        <w:rPr>
          <w:rFonts w:ascii="Times New Roman" w:hAnsi="Times New Roman" w:cs="Times New Roman"/>
          <w:sz w:val="28"/>
          <w:szCs w:val="28"/>
        </w:rPr>
        <w:t>регистрационной табличкой или с номерным знаком, в случае, если личность умершего не установлена.</w:t>
      </w:r>
    </w:p>
    <w:p w:rsidR="002042C1" w:rsidRPr="00C26194" w:rsidRDefault="002042C1" w:rsidP="002042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042C1" w:rsidRPr="00C26194" w:rsidSect="0050554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7CD" w:rsidRDefault="001667CD" w:rsidP="00B2566B">
      <w:pPr>
        <w:spacing w:after="0" w:line="240" w:lineRule="auto"/>
      </w:pPr>
      <w:r>
        <w:separator/>
      </w:r>
    </w:p>
  </w:endnote>
  <w:endnote w:type="continuationSeparator" w:id="0">
    <w:p w:rsidR="001667CD" w:rsidRDefault="001667CD" w:rsidP="00B2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7CD" w:rsidRDefault="001667CD" w:rsidP="00B2566B">
      <w:pPr>
        <w:spacing w:after="0" w:line="240" w:lineRule="auto"/>
      </w:pPr>
      <w:r>
        <w:separator/>
      </w:r>
    </w:p>
  </w:footnote>
  <w:footnote w:type="continuationSeparator" w:id="0">
    <w:p w:rsidR="001667CD" w:rsidRDefault="001667CD" w:rsidP="00B2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66B" w:rsidRPr="00B2566B" w:rsidRDefault="00B2566B" w:rsidP="00B2566B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B2566B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2F8"/>
    <w:rsid w:val="0001561B"/>
    <w:rsid w:val="00076045"/>
    <w:rsid w:val="000C7327"/>
    <w:rsid w:val="000E1CBA"/>
    <w:rsid w:val="00104CF4"/>
    <w:rsid w:val="00121DB9"/>
    <w:rsid w:val="001667CD"/>
    <w:rsid w:val="00177D35"/>
    <w:rsid w:val="00186029"/>
    <w:rsid w:val="002042C1"/>
    <w:rsid w:val="002132F8"/>
    <w:rsid w:val="002158C0"/>
    <w:rsid w:val="002218F3"/>
    <w:rsid w:val="002E0BAB"/>
    <w:rsid w:val="002F39F9"/>
    <w:rsid w:val="00305B5F"/>
    <w:rsid w:val="00340ADD"/>
    <w:rsid w:val="003C3D79"/>
    <w:rsid w:val="003E7FD0"/>
    <w:rsid w:val="00425B68"/>
    <w:rsid w:val="00457141"/>
    <w:rsid w:val="004971F6"/>
    <w:rsid w:val="004A68CB"/>
    <w:rsid w:val="0050554F"/>
    <w:rsid w:val="00545647"/>
    <w:rsid w:val="005854D9"/>
    <w:rsid w:val="005E7254"/>
    <w:rsid w:val="00607B20"/>
    <w:rsid w:val="006211C0"/>
    <w:rsid w:val="00636BD1"/>
    <w:rsid w:val="006519DA"/>
    <w:rsid w:val="006F58C6"/>
    <w:rsid w:val="00727E91"/>
    <w:rsid w:val="007D2842"/>
    <w:rsid w:val="00834BE0"/>
    <w:rsid w:val="00860AEF"/>
    <w:rsid w:val="008A2905"/>
    <w:rsid w:val="008A483B"/>
    <w:rsid w:val="008A733F"/>
    <w:rsid w:val="008B6EB2"/>
    <w:rsid w:val="008D1524"/>
    <w:rsid w:val="00941F24"/>
    <w:rsid w:val="00972FB0"/>
    <w:rsid w:val="009B099C"/>
    <w:rsid w:val="009E66E6"/>
    <w:rsid w:val="00A02ADC"/>
    <w:rsid w:val="00A3341F"/>
    <w:rsid w:val="00A80AF1"/>
    <w:rsid w:val="00AE051D"/>
    <w:rsid w:val="00AE6C6F"/>
    <w:rsid w:val="00B2566B"/>
    <w:rsid w:val="00B73A63"/>
    <w:rsid w:val="00BC5990"/>
    <w:rsid w:val="00BD26A7"/>
    <w:rsid w:val="00CF2E06"/>
    <w:rsid w:val="00E044D8"/>
    <w:rsid w:val="00E87D74"/>
    <w:rsid w:val="00ED249C"/>
    <w:rsid w:val="00EE3090"/>
    <w:rsid w:val="00F5311A"/>
    <w:rsid w:val="00F7718E"/>
    <w:rsid w:val="00FA1723"/>
    <w:rsid w:val="00FC0F6F"/>
    <w:rsid w:val="00FD2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545D9-90AD-4BB2-8AB1-F996027C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E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B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66B"/>
  </w:style>
  <w:style w:type="paragraph" w:styleId="a8">
    <w:name w:val="footer"/>
    <w:basedOn w:val="a"/>
    <w:link w:val="a9"/>
    <w:uiPriority w:val="99"/>
    <w:unhideWhenUsed/>
    <w:rsid w:val="00B2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66B"/>
  </w:style>
  <w:style w:type="paragraph" w:customStyle="1" w:styleId="ConsPlusNormal">
    <w:name w:val="ConsPlusNormal"/>
    <w:rsid w:val="00204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8A243A23E09B454FA017400CD8793974F4846AE54EE480F256E1A87D618313FB60E524D3B788FBF142B0024F163A80E71266HAF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8A243A23E09B454FA017400CD8793974F48668E743E480F256E1A87D618313FB60E526D8E3D8B6A444E4551543339EE30C64AD387EA55BH7F3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Пользователь</cp:lastModifiedBy>
  <cp:revision>18</cp:revision>
  <cp:lastPrinted>2025-02-26T08:02:00Z</cp:lastPrinted>
  <dcterms:created xsi:type="dcterms:W3CDTF">2023-02-10T05:53:00Z</dcterms:created>
  <dcterms:modified xsi:type="dcterms:W3CDTF">2025-02-26T08:12:00Z</dcterms:modified>
</cp:coreProperties>
</file>