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6CBA2" w14:textId="77777777" w:rsidR="00F8798A" w:rsidRPr="0092248E" w:rsidRDefault="00F8798A" w:rsidP="00F8798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2248E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14:paraId="7F4ED2F3" w14:textId="77777777" w:rsidR="00F8798A" w:rsidRPr="0092248E" w:rsidRDefault="00F8798A" w:rsidP="00F8798A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FFB0F6" w14:textId="77777777" w:rsidR="00F8798A" w:rsidRPr="0092248E" w:rsidRDefault="00F8798A" w:rsidP="00F8798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2248E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14:paraId="25348A70" w14:textId="77777777" w:rsidR="00F8798A" w:rsidRPr="0092248E" w:rsidRDefault="00F8798A" w:rsidP="00F8798A">
      <w:pPr>
        <w:jc w:val="center"/>
        <w:rPr>
          <w:rFonts w:eastAsia="Calibri"/>
          <w:sz w:val="28"/>
          <w:szCs w:val="28"/>
          <w:lang w:eastAsia="en-US"/>
        </w:rPr>
      </w:pPr>
    </w:p>
    <w:p w14:paraId="6BAF9F96" w14:textId="77777777" w:rsidR="00F8798A" w:rsidRPr="0092248E" w:rsidRDefault="00F8798A" w:rsidP="00F8798A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248E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4B8A2079" w14:textId="090FAA0F" w:rsidR="00F8798A" w:rsidRPr="0092248E" w:rsidRDefault="00951F26" w:rsidP="00F8798A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</w:t>
      </w:r>
      <w:r w:rsidR="0092248E">
        <w:rPr>
          <w:rFonts w:eastAsia="Calibri"/>
          <w:b/>
          <w:sz w:val="28"/>
          <w:szCs w:val="28"/>
          <w:lang w:eastAsia="en-US"/>
        </w:rPr>
        <w:t xml:space="preserve">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="0092248E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F8798A" w:rsidRPr="0092248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="0092248E">
        <w:rPr>
          <w:rFonts w:eastAsia="Calibri"/>
          <w:sz w:val="28"/>
          <w:szCs w:val="28"/>
          <w:lang w:eastAsia="en-US"/>
        </w:rPr>
        <w:t xml:space="preserve"> </w:t>
      </w:r>
      <w:r w:rsidR="00F8798A" w:rsidRPr="0092248E">
        <w:rPr>
          <w:rFonts w:eastAsia="Calibri"/>
          <w:sz w:val="28"/>
          <w:szCs w:val="28"/>
          <w:lang w:eastAsia="en-US"/>
        </w:rPr>
        <w:t xml:space="preserve">    </w:t>
      </w:r>
      <w:r w:rsidR="00F8798A" w:rsidRPr="0092248E">
        <w:rPr>
          <w:rFonts w:eastAsia="Calibri"/>
          <w:b/>
          <w:sz w:val="28"/>
          <w:szCs w:val="28"/>
          <w:lang w:eastAsia="en-US"/>
        </w:rPr>
        <w:t>№</w:t>
      </w:r>
      <w:r w:rsidR="0092248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____</w:t>
      </w:r>
    </w:p>
    <w:p w14:paraId="0D0C99DA" w14:textId="77777777" w:rsidR="00F8798A" w:rsidRPr="00F8798A" w:rsidRDefault="00F8798A" w:rsidP="00F8798A">
      <w:pPr>
        <w:tabs>
          <w:tab w:val="left" w:pos="8052"/>
        </w:tabs>
        <w:jc w:val="center"/>
        <w:rPr>
          <w:rFonts w:eastAsia="Calibri"/>
          <w:b/>
          <w:color w:val="FFFFFF" w:themeColor="background1"/>
          <w:sz w:val="28"/>
          <w:szCs w:val="28"/>
          <w:lang w:eastAsia="en-US"/>
        </w:rPr>
      </w:pPr>
      <w:proofErr w:type="spellStart"/>
      <w:r w:rsidRPr="0092248E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92248E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92248E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14:paraId="19A03002" w14:textId="77777777" w:rsidR="00437661" w:rsidRPr="00A404B0" w:rsidRDefault="00437661" w:rsidP="00437661">
      <w:pPr>
        <w:rPr>
          <w:sz w:val="28"/>
        </w:rPr>
      </w:pPr>
    </w:p>
    <w:p w14:paraId="08480915" w14:textId="2D3214C5" w:rsidR="00F15DF5" w:rsidRDefault="00D23048" w:rsidP="00951F2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4B0">
        <w:rPr>
          <w:rFonts w:ascii="Times New Roman" w:hAnsi="Times New Roman" w:cs="Times New Roman"/>
          <w:bCs/>
          <w:sz w:val="28"/>
          <w:szCs w:val="28"/>
        </w:rPr>
        <w:t>О</w:t>
      </w:r>
      <w:r w:rsidR="00951F26">
        <w:rPr>
          <w:rFonts w:ascii="Times New Roman" w:hAnsi="Times New Roman" w:cs="Times New Roman"/>
          <w:bCs/>
          <w:sz w:val="28"/>
          <w:szCs w:val="28"/>
        </w:rPr>
        <w:t xml:space="preserve">б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A404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DF5" w:rsidRPr="00A404B0">
        <w:rPr>
          <w:rFonts w:ascii="Times New Roman" w:hAnsi="Times New Roman" w:cs="Times New Roman"/>
          <w:bCs/>
          <w:sz w:val="28"/>
          <w:szCs w:val="28"/>
        </w:rPr>
        <w:t xml:space="preserve">Левокумского муниципального округа Ставропольского края </w:t>
      </w:r>
    </w:p>
    <w:p w14:paraId="7553947E" w14:textId="77777777" w:rsidR="00951F26" w:rsidRPr="00A404B0" w:rsidRDefault="00951F26" w:rsidP="00951F2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912C31" w14:textId="77777777" w:rsidR="00F15DF5" w:rsidRPr="00A404B0" w:rsidRDefault="00F15DF5" w:rsidP="00F8798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964D9C" w14:textId="00FF1124" w:rsidR="00F15DF5" w:rsidRPr="00A404B0" w:rsidRDefault="00F15DF5" w:rsidP="00F8798A">
      <w:pPr>
        <w:tabs>
          <w:tab w:val="left" w:pos="709"/>
        </w:tabs>
        <w:spacing w:after="1" w:line="280" w:lineRule="atLeast"/>
        <w:ind w:firstLine="708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В соответствии Федеральным законом от 2</w:t>
      </w:r>
      <w:r w:rsidR="00951F26">
        <w:rPr>
          <w:sz w:val="28"/>
          <w:szCs w:val="28"/>
        </w:rPr>
        <w:t>7</w:t>
      </w:r>
      <w:r w:rsidRPr="00A404B0">
        <w:rPr>
          <w:sz w:val="28"/>
          <w:szCs w:val="28"/>
        </w:rPr>
        <w:t xml:space="preserve"> </w:t>
      </w:r>
      <w:r w:rsidR="00951F26">
        <w:rPr>
          <w:sz w:val="28"/>
          <w:szCs w:val="28"/>
        </w:rPr>
        <w:t xml:space="preserve">июля </w:t>
      </w:r>
      <w:r w:rsidRPr="00A404B0">
        <w:rPr>
          <w:sz w:val="28"/>
          <w:szCs w:val="28"/>
        </w:rPr>
        <w:t>20</w:t>
      </w:r>
      <w:r w:rsidR="00951F26">
        <w:rPr>
          <w:sz w:val="28"/>
          <w:szCs w:val="28"/>
        </w:rPr>
        <w:t>1</w:t>
      </w:r>
      <w:r w:rsidRPr="00A404B0">
        <w:rPr>
          <w:sz w:val="28"/>
          <w:szCs w:val="28"/>
        </w:rPr>
        <w:t>0 года                      № 2</w:t>
      </w:r>
      <w:r w:rsidR="00951F26">
        <w:rPr>
          <w:sz w:val="28"/>
          <w:szCs w:val="28"/>
        </w:rPr>
        <w:t>10</w:t>
      </w:r>
      <w:r w:rsidRPr="00A404B0">
        <w:rPr>
          <w:sz w:val="28"/>
          <w:szCs w:val="28"/>
        </w:rPr>
        <w:t>-ФЗ «О</w:t>
      </w:r>
      <w:r w:rsidR="00951F26">
        <w:rPr>
          <w:sz w:val="28"/>
          <w:szCs w:val="28"/>
        </w:rPr>
        <w:t xml:space="preserve">б организации предоставления государственных и муниципальных услуг», </w:t>
      </w:r>
      <w:r w:rsidRPr="00A404B0">
        <w:rPr>
          <w:sz w:val="28"/>
          <w:szCs w:val="28"/>
        </w:rPr>
        <w:t xml:space="preserve"> постановлением </w:t>
      </w:r>
      <w:r w:rsidR="00951F26">
        <w:rPr>
          <w:sz w:val="28"/>
          <w:szCs w:val="28"/>
        </w:rPr>
        <w:t>Правительства Ставропольского края о</w:t>
      </w:r>
      <w:r w:rsidRPr="00A404B0">
        <w:rPr>
          <w:sz w:val="28"/>
          <w:szCs w:val="28"/>
        </w:rPr>
        <w:t xml:space="preserve">т </w:t>
      </w:r>
      <w:r w:rsidR="00951F26">
        <w:rPr>
          <w:sz w:val="28"/>
          <w:szCs w:val="28"/>
        </w:rPr>
        <w:t>12</w:t>
      </w:r>
      <w:r w:rsidRPr="00A404B0">
        <w:rPr>
          <w:sz w:val="28"/>
          <w:szCs w:val="28"/>
        </w:rPr>
        <w:t xml:space="preserve"> </w:t>
      </w:r>
      <w:r w:rsidR="00951F26">
        <w:rPr>
          <w:sz w:val="28"/>
          <w:szCs w:val="28"/>
        </w:rPr>
        <w:t>апреля</w:t>
      </w:r>
      <w:r w:rsidRPr="00A404B0">
        <w:rPr>
          <w:sz w:val="28"/>
          <w:szCs w:val="28"/>
        </w:rPr>
        <w:t xml:space="preserve"> 20</w:t>
      </w:r>
      <w:r w:rsidR="00951F26">
        <w:rPr>
          <w:sz w:val="28"/>
          <w:szCs w:val="28"/>
        </w:rPr>
        <w:t>23</w:t>
      </w:r>
      <w:r w:rsidRPr="00A404B0">
        <w:rPr>
          <w:sz w:val="28"/>
          <w:szCs w:val="28"/>
        </w:rPr>
        <w:t xml:space="preserve"> года № </w:t>
      </w:r>
      <w:r w:rsidR="00951F26">
        <w:rPr>
          <w:sz w:val="28"/>
          <w:szCs w:val="28"/>
        </w:rPr>
        <w:t xml:space="preserve">201-п </w:t>
      </w:r>
      <w:r w:rsidRPr="00A404B0">
        <w:rPr>
          <w:sz w:val="28"/>
          <w:szCs w:val="28"/>
        </w:rPr>
        <w:t>«О</w:t>
      </w:r>
      <w:r w:rsidR="00951F26">
        <w:rPr>
          <w:sz w:val="28"/>
          <w:szCs w:val="28"/>
        </w:rPr>
        <w:t>б утверждении Порядка разработки и утверждения административных регламентов предоставления государственных усл</w:t>
      </w:r>
      <w:r w:rsidR="001C0BB1">
        <w:rPr>
          <w:sz w:val="28"/>
          <w:szCs w:val="28"/>
        </w:rPr>
        <w:t>уг исполнительными органами Став</w:t>
      </w:r>
      <w:bookmarkStart w:id="0" w:name="_GoBack"/>
      <w:bookmarkEnd w:id="0"/>
      <w:r w:rsidR="00951F26">
        <w:rPr>
          <w:sz w:val="28"/>
          <w:szCs w:val="28"/>
        </w:rPr>
        <w:t>ропольского края»</w:t>
      </w:r>
      <w:r w:rsidR="00F8798A">
        <w:rPr>
          <w:sz w:val="28"/>
          <w:szCs w:val="28"/>
        </w:rPr>
        <w:t>,</w:t>
      </w:r>
      <w:r w:rsidRPr="00A404B0">
        <w:rPr>
          <w:sz w:val="28"/>
          <w:szCs w:val="28"/>
        </w:rPr>
        <w:t xml:space="preserve"> администрация Левокумского муниципального округа Ставропольского края</w:t>
      </w:r>
    </w:p>
    <w:p w14:paraId="41A533F6" w14:textId="77777777" w:rsidR="00437661" w:rsidRPr="00A404B0" w:rsidRDefault="00437661" w:rsidP="005B79B6">
      <w:pPr>
        <w:jc w:val="both"/>
        <w:rPr>
          <w:sz w:val="26"/>
          <w:szCs w:val="26"/>
        </w:rPr>
      </w:pPr>
    </w:p>
    <w:p w14:paraId="79C745CF" w14:textId="77777777" w:rsidR="00437661" w:rsidRPr="00A404B0" w:rsidRDefault="00437661" w:rsidP="00437661">
      <w:pPr>
        <w:jc w:val="both"/>
        <w:rPr>
          <w:sz w:val="28"/>
          <w:szCs w:val="28"/>
        </w:rPr>
      </w:pPr>
      <w:r w:rsidRPr="00A404B0">
        <w:rPr>
          <w:sz w:val="28"/>
          <w:szCs w:val="28"/>
        </w:rPr>
        <w:t>ПОСТАНОВЛЯЕТ:</w:t>
      </w:r>
    </w:p>
    <w:p w14:paraId="6CCE0BD6" w14:textId="77777777" w:rsidR="00437661" w:rsidRPr="00A404B0" w:rsidRDefault="00437661" w:rsidP="00B2774D">
      <w:pPr>
        <w:jc w:val="both"/>
        <w:rPr>
          <w:sz w:val="28"/>
          <w:szCs w:val="28"/>
        </w:rPr>
      </w:pPr>
    </w:p>
    <w:p w14:paraId="608A4941" w14:textId="33206B6C" w:rsidR="00951F26" w:rsidRDefault="00437661" w:rsidP="00951F26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4B0">
        <w:rPr>
          <w:rFonts w:ascii="Times New Roman" w:hAnsi="Times New Roman" w:cs="Times New Roman"/>
          <w:sz w:val="28"/>
          <w:szCs w:val="28"/>
        </w:rPr>
        <w:t>1.</w:t>
      </w:r>
      <w:r w:rsidR="003A764B" w:rsidRPr="00A404B0">
        <w:t xml:space="preserve"> </w:t>
      </w:r>
      <w:r w:rsidR="003A764B" w:rsidRPr="00A404B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10D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51F26">
        <w:rPr>
          <w:rFonts w:ascii="Times New Roman" w:hAnsi="Times New Roman" w:cs="Times New Roman"/>
          <w:bCs/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администрацией </w:t>
      </w:r>
      <w:r w:rsidR="00951F26" w:rsidRPr="00A404B0">
        <w:rPr>
          <w:rFonts w:ascii="Times New Roman" w:hAnsi="Times New Roman" w:cs="Times New Roman"/>
          <w:bCs/>
          <w:sz w:val="28"/>
          <w:szCs w:val="28"/>
        </w:rPr>
        <w:t xml:space="preserve"> Левокумского муниципального округа Ставропольского края </w:t>
      </w:r>
      <w:r w:rsidR="00951F26">
        <w:rPr>
          <w:rFonts w:ascii="Times New Roman" w:hAnsi="Times New Roman" w:cs="Times New Roman"/>
          <w:bCs/>
          <w:sz w:val="28"/>
          <w:szCs w:val="28"/>
        </w:rPr>
        <w:t xml:space="preserve">(далее – Порядок). </w:t>
      </w:r>
    </w:p>
    <w:p w14:paraId="5B5855AF" w14:textId="77777777" w:rsidR="00951F26" w:rsidRDefault="00951F26" w:rsidP="00951F26">
      <w:pPr>
        <w:ind w:firstLine="851"/>
        <w:jc w:val="both"/>
        <w:rPr>
          <w:sz w:val="28"/>
          <w:szCs w:val="28"/>
        </w:rPr>
      </w:pPr>
    </w:p>
    <w:p w14:paraId="2D8EE0DB" w14:textId="3D94528D" w:rsidR="00951F26" w:rsidRDefault="00951F26" w:rsidP="00951F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Отраслевым (</w:t>
      </w:r>
      <w:r w:rsidR="002A69E5">
        <w:rPr>
          <w:sz w:val="28"/>
          <w:szCs w:val="28"/>
        </w:rPr>
        <w:t>функциональным) и территориальным органам администрации Левокумского муниципального округа Ставропольского края, к сфере деятельности которых относится организация предоставления муниципальных услуг, привести ранее утверждён</w:t>
      </w:r>
      <w:r w:rsidR="00D36FCA">
        <w:rPr>
          <w:sz w:val="28"/>
          <w:szCs w:val="28"/>
        </w:rPr>
        <w:t>ные административные регламенты</w:t>
      </w:r>
      <w:r w:rsidR="002A69E5">
        <w:rPr>
          <w:sz w:val="28"/>
          <w:szCs w:val="28"/>
        </w:rPr>
        <w:t xml:space="preserve"> пре</w:t>
      </w:r>
      <w:r w:rsidR="00D36FCA">
        <w:rPr>
          <w:sz w:val="28"/>
          <w:szCs w:val="28"/>
        </w:rPr>
        <w:t>доставления муниципальных услуг</w:t>
      </w:r>
      <w:r w:rsidR="002A69E5">
        <w:rPr>
          <w:sz w:val="28"/>
          <w:szCs w:val="28"/>
        </w:rPr>
        <w:t xml:space="preserve"> в соответствии с Порядком, утверждённым настоящим Постановлением, </w:t>
      </w:r>
      <w:r w:rsidR="002A69E5" w:rsidRPr="00146BB3">
        <w:rPr>
          <w:sz w:val="28"/>
          <w:szCs w:val="28"/>
        </w:rPr>
        <w:t xml:space="preserve">в срок до </w:t>
      </w:r>
      <w:r w:rsidR="00146BB3" w:rsidRPr="00146BB3">
        <w:rPr>
          <w:sz w:val="28"/>
          <w:szCs w:val="28"/>
        </w:rPr>
        <w:t>31 декабря</w:t>
      </w:r>
      <w:r w:rsidR="002A69E5" w:rsidRPr="00146BB3">
        <w:rPr>
          <w:sz w:val="28"/>
          <w:szCs w:val="28"/>
        </w:rPr>
        <w:t xml:space="preserve"> 2025 года.</w:t>
      </w:r>
      <w:r w:rsidR="002A69E5">
        <w:rPr>
          <w:sz w:val="28"/>
          <w:szCs w:val="28"/>
        </w:rPr>
        <w:t xml:space="preserve">   </w:t>
      </w:r>
    </w:p>
    <w:p w14:paraId="66DC0BDD" w14:textId="77777777" w:rsidR="00951F26" w:rsidRDefault="00951F26" w:rsidP="00951F26">
      <w:pPr>
        <w:ind w:firstLine="851"/>
        <w:jc w:val="both"/>
        <w:rPr>
          <w:sz w:val="28"/>
          <w:szCs w:val="28"/>
        </w:rPr>
      </w:pPr>
    </w:p>
    <w:p w14:paraId="02876A35" w14:textId="62D6CB20" w:rsidR="003A764B" w:rsidRPr="00F77EEB" w:rsidRDefault="00F77EEB" w:rsidP="00F77E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EEB">
        <w:rPr>
          <w:rFonts w:ascii="Times New Roman" w:hAnsi="Times New Roman" w:cs="Times New Roman"/>
          <w:sz w:val="28"/>
          <w:szCs w:val="28"/>
        </w:rPr>
        <w:t>3</w:t>
      </w:r>
      <w:r w:rsidR="00240A4A" w:rsidRPr="00F77EEB">
        <w:rPr>
          <w:rFonts w:ascii="Times New Roman" w:hAnsi="Times New Roman" w:cs="Times New Roman"/>
          <w:sz w:val="28"/>
          <w:szCs w:val="28"/>
        </w:rPr>
        <w:t xml:space="preserve">. Признать утратившим </w:t>
      </w:r>
      <w:r w:rsidR="00AB0E98" w:rsidRPr="00F77EEB">
        <w:rPr>
          <w:rFonts w:ascii="Times New Roman" w:hAnsi="Times New Roman" w:cs="Times New Roman"/>
          <w:sz w:val="28"/>
          <w:szCs w:val="28"/>
        </w:rPr>
        <w:t>силу постановление</w:t>
      </w:r>
      <w:r w:rsidR="001D3240" w:rsidRPr="00F77EEB">
        <w:rPr>
          <w:rFonts w:ascii="Times New Roman" w:hAnsi="Times New Roman" w:cs="Times New Roman"/>
          <w:sz w:val="28"/>
          <w:szCs w:val="28"/>
        </w:rPr>
        <w:t xml:space="preserve"> </w:t>
      </w:r>
      <w:r w:rsidR="00DD489F" w:rsidRPr="00F77EEB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о</w:t>
      </w:r>
      <w:r w:rsidR="00DD192D" w:rsidRPr="00F77EEB">
        <w:rPr>
          <w:rFonts w:ascii="Times New Roman" w:hAnsi="Times New Roman" w:cs="Times New Roman"/>
          <w:sz w:val="28"/>
          <w:szCs w:val="28"/>
        </w:rPr>
        <w:t>круга Ставропольского края</w:t>
      </w:r>
      <w:r w:rsidR="003357D9" w:rsidRPr="00F77EEB">
        <w:rPr>
          <w:rFonts w:ascii="Times New Roman" w:hAnsi="Times New Roman" w:cs="Times New Roman"/>
          <w:sz w:val="28"/>
          <w:szCs w:val="28"/>
        </w:rPr>
        <w:t xml:space="preserve"> </w:t>
      </w:r>
      <w:r w:rsidR="003357D9" w:rsidRPr="00F77EEB">
        <w:rPr>
          <w:rFonts w:ascii="Times New Roman" w:hAnsi="Times New Roman" w:cs="Times New Roman"/>
          <w:sz w:val="28"/>
          <w:szCs w:val="28"/>
        </w:rPr>
        <w:br/>
      </w:r>
      <w:r w:rsidR="00DD192D" w:rsidRPr="00F77EEB">
        <w:rPr>
          <w:rFonts w:ascii="Times New Roman" w:hAnsi="Times New Roman" w:cs="Times New Roman"/>
          <w:sz w:val="28"/>
          <w:szCs w:val="28"/>
        </w:rPr>
        <w:t xml:space="preserve">от </w:t>
      </w:r>
      <w:r w:rsidRPr="00F77EEB">
        <w:rPr>
          <w:rFonts w:ascii="Times New Roman" w:hAnsi="Times New Roman" w:cs="Times New Roman"/>
          <w:sz w:val="28"/>
          <w:szCs w:val="28"/>
        </w:rPr>
        <w:t xml:space="preserve">17 октября </w:t>
      </w:r>
      <w:r w:rsidR="00AB0E98" w:rsidRPr="00F77EEB">
        <w:rPr>
          <w:rFonts w:ascii="Times New Roman" w:hAnsi="Times New Roman" w:cs="Times New Roman"/>
          <w:sz w:val="28"/>
          <w:szCs w:val="28"/>
        </w:rPr>
        <w:t>202</w:t>
      </w:r>
      <w:r w:rsidRPr="00F77EEB">
        <w:rPr>
          <w:rFonts w:ascii="Times New Roman" w:hAnsi="Times New Roman" w:cs="Times New Roman"/>
          <w:sz w:val="28"/>
          <w:szCs w:val="28"/>
        </w:rPr>
        <w:t>3</w:t>
      </w:r>
      <w:r w:rsidR="00AB0E98" w:rsidRPr="00F77EEB">
        <w:rPr>
          <w:rFonts w:ascii="Times New Roman" w:hAnsi="Times New Roman" w:cs="Times New Roman"/>
          <w:sz w:val="28"/>
          <w:szCs w:val="28"/>
        </w:rPr>
        <w:t xml:space="preserve"> г</w:t>
      </w:r>
      <w:r w:rsidR="00F8798A" w:rsidRPr="00F77EEB">
        <w:rPr>
          <w:rFonts w:ascii="Times New Roman" w:hAnsi="Times New Roman" w:cs="Times New Roman"/>
          <w:sz w:val="28"/>
          <w:szCs w:val="28"/>
        </w:rPr>
        <w:t>ода</w:t>
      </w:r>
      <w:r w:rsidR="00AB0E98" w:rsidRPr="00F77EEB">
        <w:rPr>
          <w:rFonts w:ascii="Times New Roman" w:hAnsi="Times New Roman" w:cs="Times New Roman"/>
          <w:sz w:val="28"/>
          <w:szCs w:val="28"/>
        </w:rPr>
        <w:t xml:space="preserve"> № </w:t>
      </w:r>
      <w:r w:rsidRPr="00F77EEB">
        <w:rPr>
          <w:rFonts w:ascii="Times New Roman" w:hAnsi="Times New Roman" w:cs="Times New Roman"/>
          <w:sz w:val="28"/>
          <w:szCs w:val="28"/>
        </w:rPr>
        <w:t>997</w:t>
      </w:r>
      <w:r w:rsidR="00AB0E98" w:rsidRPr="00F77EEB">
        <w:rPr>
          <w:rFonts w:ascii="Times New Roman" w:hAnsi="Times New Roman" w:cs="Times New Roman"/>
          <w:sz w:val="28"/>
          <w:szCs w:val="28"/>
        </w:rPr>
        <w:t xml:space="preserve"> </w:t>
      </w:r>
      <w:r w:rsidR="00DD192D" w:rsidRPr="00F77EEB">
        <w:rPr>
          <w:rFonts w:ascii="Times New Roman" w:hAnsi="Times New Roman" w:cs="Times New Roman"/>
          <w:sz w:val="28"/>
          <w:szCs w:val="28"/>
        </w:rPr>
        <w:t>«</w:t>
      </w:r>
      <w:r w:rsidRPr="00F77EEB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администрацией  Левокумского муниципального округа Ставропольского края</w:t>
      </w:r>
      <w:r w:rsidR="00F8798A" w:rsidRPr="00F77EEB">
        <w:rPr>
          <w:rFonts w:ascii="Times New Roman" w:hAnsi="Times New Roman" w:cs="Times New Roman"/>
          <w:sz w:val="28"/>
          <w:szCs w:val="28"/>
        </w:rPr>
        <w:t>».</w:t>
      </w:r>
    </w:p>
    <w:p w14:paraId="24C4ACA3" w14:textId="77777777" w:rsidR="00F77EEB" w:rsidRDefault="00F77EEB" w:rsidP="00F77EEB">
      <w:pPr>
        <w:ind w:firstLine="851"/>
        <w:jc w:val="both"/>
        <w:rPr>
          <w:sz w:val="28"/>
          <w:szCs w:val="28"/>
        </w:rPr>
      </w:pPr>
    </w:p>
    <w:p w14:paraId="5EAE5B7E" w14:textId="3105D5F9" w:rsidR="00BD099C" w:rsidRPr="00A404B0" w:rsidRDefault="00F77EEB" w:rsidP="00F77E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0877" w:rsidRPr="00F77EEB">
        <w:rPr>
          <w:sz w:val="28"/>
          <w:szCs w:val="28"/>
        </w:rPr>
        <w:t xml:space="preserve">. </w:t>
      </w:r>
      <w:r w:rsidR="00BD099C" w:rsidRPr="00F77EEB">
        <w:rPr>
          <w:sz w:val="28"/>
          <w:szCs w:val="28"/>
        </w:rPr>
        <w:t>Отделу по информационным технологиям администрации Левокумского</w:t>
      </w:r>
      <w:r w:rsidR="00BD099C" w:rsidRPr="00A404B0">
        <w:rPr>
          <w:sz w:val="28"/>
          <w:szCs w:val="28"/>
        </w:rPr>
        <w:t xml:space="preserve"> муниципального округа Ставропольского края                                (</w:t>
      </w:r>
      <w:proofErr w:type="spellStart"/>
      <w:r w:rsidR="00BD099C" w:rsidRPr="00A404B0">
        <w:rPr>
          <w:sz w:val="28"/>
          <w:szCs w:val="28"/>
        </w:rPr>
        <w:t>Бударина</w:t>
      </w:r>
      <w:proofErr w:type="spellEnd"/>
      <w:r w:rsidR="00BD099C" w:rsidRPr="00A404B0">
        <w:rPr>
          <w:sz w:val="28"/>
          <w:szCs w:val="28"/>
        </w:rPr>
        <w:t xml:space="preserve"> Н.Н.) </w:t>
      </w:r>
      <w:proofErr w:type="gramStart"/>
      <w:r w:rsidR="00BD099C" w:rsidRPr="00A404B0">
        <w:rPr>
          <w:sz w:val="28"/>
          <w:szCs w:val="28"/>
        </w:rPr>
        <w:t>разме</w:t>
      </w:r>
      <w:r w:rsidR="00A92FBC">
        <w:rPr>
          <w:sz w:val="28"/>
          <w:szCs w:val="28"/>
        </w:rPr>
        <w:t>стить</w:t>
      </w:r>
      <w:proofErr w:type="gramEnd"/>
      <w:r w:rsidR="00A92FBC">
        <w:rPr>
          <w:sz w:val="28"/>
          <w:szCs w:val="28"/>
        </w:rPr>
        <w:t xml:space="preserve"> </w:t>
      </w:r>
      <w:r w:rsidR="00BD099C" w:rsidRPr="00A404B0">
        <w:rPr>
          <w:sz w:val="28"/>
          <w:szCs w:val="28"/>
        </w:rPr>
        <w:t>настоящ</w:t>
      </w:r>
      <w:r w:rsidR="00A92FBC">
        <w:rPr>
          <w:sz w:val="28"/>
          <w:szCs w:val="28"/>
        </w:rPr>
        <w:t>ее</w:t>
      </w:r>
      <w:r w:rsidR="00BD099C" w:rsidRPr="00A404B0">
        <w:rPr>
          <w:sz w:val="28"/>
          <w:szCs w:val="28"/>
        </w:rPr>
        <w:t xml:space="preserve"> постановлени</w:t>
      </w:r>
      <w:r w:rsidR="00A92FBC">
        <w:rPr>
          <w:sz w:val="28"/>
          <w:szCs w:val="28"/>
        </w:rPr>
        <w:t>е</w:t>
      </w:r>
      <w:r w:rsidR="00BD099C" w:rsidRPr="00A404B0">
        <w:rPr>
          <w:sz w:val="28"/>
          <w:szCs w:val="28"/>
        </w:rPr>
        <w:t xml:space="preserve"> на официальном сайте </w:t>
      </w:r>
      <w:r w:rsidR="00BD099C" w:rsidRPr="00A404B0">
        <w:rPr>
          <w:sz w:val="28"/>
          <w:szCs w:val="28"/>
        </w:rPr>
        <w:lastRenderedPageBreak/>
        <w:t xml:space="preserve">администрации Левокумского муниципального округа Ставропольского края </w:t>
      </w:r>
      <w:r w:rsidR="00A92FBC" w:rsidRPr="00A404B0">
        <w:rPr>
          <w:sz w:val="28"/>
          <w:szCs w:val="28"/>
        </w:rPr>
        <w:t>в информационно – телекоммуникационной сети «Интернет»</w:t>
      </w:r>
      <w:r w:rsidR="00BD099C" w:rsidRPr="00A404B0">
        <w:rPr>
          <w:sz w:val="28"/>
          <w:szCs w:val="28"/>
        </w:rPr>
        <w:t>.</w:t>
      </w:r>
    </w:p>
    <w:p w14:paraId="2393D581" w14:textId="77777777" w:rsidR="00FA0877" w:rsidRPr="00A404B0" w:rsidRDefault="00FA0877" w:rsidP="00FA0877">
      <w:pPr>
        <w:ind w:firstLine="708"/>
        <w:jc w:val="both"/>
        <w:rPr>
          <w:sz w:val="28"/>
          <w:szCs w:val="28"/>
        </w:rPr>
      </w:pPr>
    </w:p>
    <w:p w14:paraId="79726D3B" w14:textId="0AFCE53D" w:rsidR="00FA0877" w:rsidRPr="00A404B0" w:rsidRDefault="00623D89" w:rsidP="00FA0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0877" w:rsidRPr="00A404B0">
        <w:rPr>
          <w:sz w:val="28"/>
          <w:szCs w:val="28"/>
        </w:rPr>
        <w:t xml:space="preserve">. </w:t>
      </w:r>
      <w:proofErr w:type="gramStart"/>
      <w:r w:rsidR="00FA0877" w:rsidRPr="00A404B0">
        <w:rPr>
          <w:sz w:val="28"/>
          <w:szCs w:val="28"/>
        </w:rPr>
        <w:t>Контроль за</w:t>
      </w:r>
      <w:proofErr w:type="gramEnd"/>
      <w:r w:rsidR="00FA0877" w:rsidRPr="00A404B0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14:paraId="35D5798E" w14:textId="77777777" w:rsidR="00FA0877" w:rsidRPr="00A404B0" w:rsidRDefault="00FA0877" w:rsidP="00FA0877">
      <w:pPr>
        <w:ind w:firstLine="708"/>
        <w:jc w:val="both"/>
        <w:rPr>
          <w:sz w:val="28"/>
          <w:szCs w:val="28"/>
        </w:rPr>
      </w:pPr>
    </w:p>
    <w:p w14:paraId="4FBFB2E8" w14:textId="60A89AB9" w:rsidR="00FA0877" w:rsidRPr="00A404B0" w:rsidRDefault="00623D89" w:rsidP="00FA0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0877" w:rsidRPr="00A404B0">
        <w:rPr>
          <w:sz w:val="28"/>
          <w:szCs w:val="28"/>
        </w:rPr>
        <w:t>. Настоящее постановление вступает в силу</w:t>
      </w:r>
      <w:r w:rsidR="00785D02">
        <w:rPr>
          <w:sz w:val="28"/>
          <w:szCs w:val="28"/>
        </w:rPr>
        <w:t xml:space="preserve"> после его </w:t>
      </w:r>
      <w:r w:rsidR="00FA0877" w:rsidRPr="00A404B0">
        <w:rPr>
          <w:sz w:val="28"/>
          <w:szCs w:val="28"/>
        </w:rPr>
        <w:t xml:space="preserve">официального </w:t>
      </w:r>
      <w:r w:rsidR="00F06079" w:rsidRPr="00A404B0">
        <w:rPr>
          <w:sz w:val="28"/>
          <w:szCs w:val="28"/>
        </w:rPr>
        <w:t>обнародования</w:t>
      </w:r>
      <w:r w:rsidR="00785D02">
        <w:rPr>
          <w:sz w:val="28"/>
          <w:szCs w:val="28"/>
        </w:rPr>
        <w:t xml:space="preserve"> путем официального опубликования</w:t>
      </w:r>
      <w:r w:rsidR="00FA0877" w:rsidRPr="00A404B0">
        <w:rPr>
          <w:sz w:val="28"/>
          <w:szCs w:val="28"/>
        </w:rPr>
        <w:t>.</w:t>
      </w:r>
    </w:p>
    <w:p w14:paraId="083F3BFC" w14:textId="77777777" w:rsidR="00FA0877" w:rsidRPr="00A404B0" w:rsidRDefault="00FA0877" w:rsidP="003A764B">
      <w:pPr>
        <w:ind w:firstLine="708"/>
        <w:jc w:val="both"/>
        <w:rPr>
          <w:sz w:val="28"/>
          <w:szCs w:val="28"/>
        </w:rPr>
      </w:pPr>
    </w:p>
    <w:p w14:paraId="7CECF3E2" w14:textId="77777777" w:rsidR="00FA0877" w:rsidRPr="00A404B0" w:rsidRDefault="00FA0877" w:rsidP="003A764B">
      <w:pPr>
        <w:ind w:firstLine="708"/>
        <w:jc w:val="both"/>
        <w:rPr>
          <w:sz w:val="28"/>
          <w:szCs w:val="28"/>
        </w:rPr>
      </w:pPr>
    </w:p>
    <w:p w14:paraId="72115D8A" w14:textId="77777777" w:rsidR="002701E7" w:rsidRPr="00A404B0" w:rsidRDefault="00437661" w:rsidP="00437661">
      <w:pPr>
        <w:spacing w:line="240" w:lineRule="exact"/>
        <w:jc w:val="both"/>
        <w:rPr>
          <w:sz w:val="28"/>
          <w:szCs w:val="28"/>
        </w:rPr>
      </w:pPr>
      <w:r w:rsidRPr="00A404B0">
        <w:rPr>
          <w:sz w:val="28"/>
          <w:szCs w:val="28"/>
        </w:rPr>
        <w:t xml:space="preserve">Глава Левокумского муниципального </w:t>
      </w:r>
    </w:p>
    <w:p w14:paraId="78F4525C" w14:textId="39DE6491" w:rsidR="00437661" w:rsidRPr="00A404B0" w:rsidRDefault="002701E7" w:rsidP="00437661">
      <w:pPr>
        <w:spacing w:line="240" w:lineRule="exact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о</w:t>
      </w:r>
      <w:r w:rsidR="00437661" w:rsidRPr="00A404B0">
        <w:rPr>
          <w:sz w:val="28"/>
          <w:szCs w:val="28"/>
        </w:rPr>
        <w:t>круга</w:t>
      </w:r>
      <w:r w:rsidRPr="00A404B0">
        <w:rPr>
          <w:sz w:val="28"/>
          <w:szCs w:val="28"/>
        </w:rPr>
        <w:t xml:space="preserve"> Ставропольского края    </w:t>
      </w:r>
      <w:r w:rsidR="00437661" w:rsidRPr="00A404B0">
        <w:rPr>
          <w:sz w:val="28"/>
          <w:szCs w:val="28"/>
        </w:rPr>
        <w:t xml:space="preserve">                                                           </w:t>
      </w:r>
      <w:r w:rsidR="00F8798A">
        <w:rPr>
          <w:sz w:val="28"/>
          <w:szCs w:val="28"/>
        </w:rPr>
        <w:t xml:space="preserve"> </w:t>
      </w:r>
      <w:proofErr w:type="spellStart"/>
      <w:r w:rsidR="00437661" w:rsidRPr="00A404B0">
        <w:rPr>
          <w:sz w:val="28"/>
          <w:szCs w:val="28"/>
        </w:rPr>
        <w:t>А.Н.Иванов</w:t>
      </w:r>
      <w:proofErr w:type="spellEnd"/>
    </w:p>
    <w:p w14:paraId="3EFCAC18" w14:textId="77777777" w:rsidR="005A2780" w:rsidRPr="00A404B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7E62DDFF" w14:textId="77777777" w:rsidR="005A2780" w:rsidRPr="00A404B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31EB7234" w14:textId="77777777" w:rsidR="005A2780" w:rsidRPr="00A404B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034D4102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bookmarkStart w:id="1" w:name="_Hlk117751953"/>
      <w:bookmarkStart w:id="2" w:name="_Hlk117495423"/>
      <w:bookmarkStart w:id="3" w:name="_Hlk117518344"/>
    </w:p>
    <w:p w14:paraId="45C38A05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992C6AB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17A420BF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E6826BA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CA25DAD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BF080DB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48BFE38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9A467B6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32B81E4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722DA53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F1E7B77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F7371D9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AE38826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5EAC616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ABE213F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B0E2CE6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9DD6A8A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E4D1B0E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F13C9A4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52B8573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1AB63C4" w14:textId="77777777" w:rsidR="004E41D6" w:rsidRPr="00A404B0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6357019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B1A677D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F0122B7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69C0ED5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3C4CEBE" w14:textId="77777777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03C0E1D" w14:textId="77777777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AF64621" w14:textId="77777777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4ED206D" w14:textId="77777777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801D787" w14:textId="77777777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9B63F64" w14:textId="77777777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FAAC801" w14:textId="71751C4E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BF1E7CE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88C6441" w14:textId="77777777" w:rsidR="00BD10DC" w:rsidRDefault="00BD10D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CEEF112" w14:textId="77777777" w:rsidR="00BD10DC" w:rsidRDefault="00BD10D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5A3291D" w14:textId="77777777" w:rsidR="00BD10DC" w:rsidRDefault="00BD10D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F6D14D3" w14:textId="77777777" w:rsidR="00BD10DC" w:rsidRDefault="00BD10D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16C4D3F2" w14:textId="77777777" w:rsidR="00BD10DC" w:rsidRDefault="00BD10D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A56AF4A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12BF4E7" w14:textId="7E5F0367" w:rsidR="00623D89" w:rsidRDefault="00623D8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1E127D2F" w14:textId="0FD3CFAF" w:rsidR="00623D89" w:rsidRDefault="00F8798A" w:rsidP="00F8798A">
      <w:pPr>
        <w:pStyle w:val="af0"/>
        <w:suppressAutoHyphens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BD32BBD" w14:textId="77777777" w:rsidR="00F8798A" w:rsidRDefault="00F8798A" w:rsidP="00F8798A">
      <w:pPr>
        <w:pStyle w:val="af0"/>
        <w:suppressAutoHyphens/>
        <w:ind w:left="4253"/>
        <w:jc w:val="center"/>
        <w:rPr>
          <w:sz w:val="28"/>
          <w:szCs w:val="28"/>
        </w:rPr>
      </w:pPr>
    </w:p>
    <w:p w14:paraId="6314501D" w14:textId="2179B411" w:rsidR="000F42B1" w:rsidRPr="00A404B0" w:rsidRDefault="004269A9" w:rsidP="00F8798A">
      <w:pPr>
        <w:pStyle w:val="af0"/>
        <w:suppressAutoHyphens/>
        <w:ind w:left="4253"/>
        <w:jc w:val="center"/>
        <w:rPr>
          <w:sz w:val="28"/>
          <w:szCs w:val="28"/>
        </w:rPr>
      </w:pPr>
      <w:r w:rsidRPr="00A404B0">
        <w:rPr>
          <w:sz w:val="28"/>
          <w:szCs w:val="28"/>
        </w:rPr>
        <w:t>УТВЕРЖДЕНО</w:t>
      </w:r>
    </w:p>
    <w:p w14:paraId="54FDAAB2" w14:textId="77777777" w:rsidR="004269A9" w:rsidRPr="00A404B0" w:rsidRDefault="004269A9" w:rsidP="00F8798A">
      <w:pPr>
        <w:pStyle w:val="af0"/>
        <w:suppressAutoHyphens/>
        <w:ind w:left="4253"/>
        <w:jc w:val="center"/>
        <w:rPr>
          <w:sz w:val="28"/>
          <w:szCs w:val="28"/>
        </w:rPr>
      </w:pPr>
    </w:p>
    <w:p w14:paraId="44743FD0" w14:textId="4A3F6445" w:rsidR="00914672" w:rsidRPr="00A404B0" w:rsidRDefault="004269A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r w:rsidRPr="00A404B0">
        <w:rPr>
          <w:sz w:val="28"/>
          <w:szCs w:val="28"/>
        </w:rPr>
        <w:t xml:space="preserve"> постановлением</w:t>
      </w:r>
      <w:r w:rsidR="000F42B1" w:rsidRPr="00A404B0">
        <w:rPr>
          <w:sz w:val="28"/>
          <w:szCs w:val="28"/>
        </w:rPr>
        <w:t xml:space="preserve"> администрации Левокумского муниципального округа Ставропольского края </w:t>
      </w:r>
    </w:p>
    <w:bookmarkEnd w:id="1"/>
    <w:bookmarkEnd w:id="2"/>
    <w:bookmarkEnd w:id="3"/>
    <w:p w14:paraId="25D0F7CE" w14:textId="79C02F00" w:rsidR="00BD099C" w:rsidRPr="00A404B0" w:rsidRDefault="0092248E" w:rsidP="0092248E">
      <w:pPr>
        <w:tabs>
          <w:tab w:val="left" w:pos="7032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10DC">
        <w:rPr>
          <w:sz w:val="28"/>
          <w:szCs w:val="28"/>
        </w:rPr>
        <w:t>____</w:t>
      </w:r>
      <w:r>
        <w:rPr>
          <w:sz w:val="28"/>
          <w:szCs w:val="28"/>
        </w:rPr>
        <w:t xml:space="preserve"> 202</w:t>
      </w:r>
      <w:r w:rsidR="00BD10D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BD10DC">
        <w:rPr>
          <w:sz w:val="28"/>
          <w:szCs w:val="28"/>
        </w:rPr>
        <w:t>_____</w:t>
      </w:r>
      <w:r w:rsidR="00F8798A">
        <w:rPr>
          <w:sz w:val="28"/>
          <w:szCs w:val="28"/>
        </w:rPr>
        <w:br/>
      </w:r>
    </w:p>
    <w:p w14:paraId="5CBF68A9" w14:textId="77777777" w:rsidR="00BD099C" w:rsidRPr="00A404B0" w:rsidRDefault="00BD099C" w:rsidP="00BD099C">
      <w:pPr>
        <w:suppressAutoHyphens/>
        <w:jc w:val="center"/>
        <w:rPr>
          <w:sz w:val="28"/>
          <w:szCs w:val="28"/>
        </w:rPr>
      </w:pPr>
    </w:p>
    <w:p w14:paraId="6FAE2FB8" w14:textId="77777777" w:rsidR="004269A9" w:rsidRPr="00A404B0" w:rsidRDefault="004269A9" w:rsidP="00BD099C">
      <w:pPr>
        <w:suppressAutoHyphens/>
        <w:jc w:val="center"/>
        <w:rPr>
          <w:sz w:val="28"/>
          <w:szCs w:val="28"/>
        </w:rPr>
      </w:pPr>
    </w:p>
    <w:p w14:paraId="361EF888" w14:textId="0EDA5B15" w:rsidR="00BD099C" w:rsidRPr="00A404B0" w:rsidRDefault="00BD099C" w:rsidP="004269A9">
      <w:pPr>
        <w:suppressAutoHyphens/>
        <w:spacing w:line="240" w:lineRule="exact"/>
        <w:jc w:val="center"/>
        <w:rPr>
          <w:sz w:val="28"/>
          <w:szCs w:val="28"/>
        </w:rPr>
      </w:pPr>
      <w:r w:rsidRPr="00A404B0">
        <w:rPr>
          <w:sz w:val="28"/>
          <w:szCs w:val="28"/>
        </w:rPr>
        <w:t>ПО</w:t>
      </w:r>
      <w:r w:rsidR="00BD10DC">
        <w:rPr>
          <w:sz w:val="28"/>
          <w:szCs w:val="28"/>
        </w:rPr>
        <w:t>РЯДОК</w:t>
      </w:r>
    </w:p>
    <w:p w14:paraId="0869ABD2" w14:textId="77777777" w:rsidR="004269A9" w:rsidRPr="00A404B0" w:rsidRDefault="004269A9" w:rsidP="004269A9">
      <w:pPr>
        <w:suppressAutoHyphens/>
        <w:spacing w:line="240" w:lineRule="exact"/>
        <w:jc w:val="center"/>
        <w:rPr>
          <w:sz w:val="28"/>
          <w:szCs w:val="28"/>
        </w:rPr>
      </w:pPr>
    </w:p>
    <w:p w14:paraId="1001DF91" w14:textId="29747CE0" w:rsidR="00BD10DC" w:rsidRDefault="00BD10DC" w:rsidP="00BD10DC">
      <w:pPr>
        <w:pStyle w:val="ConsPlusNormal"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администрацией </w:t>
      </w:r>
      <w:r w:rsidRPr="00A404B0">
        <w:rPr>
          <w:rFonts w:ascii="Times New Roman" w:hAnsi="Times New Roman" w:cs="Times New Roman"/>
          <w:bCs/>
          <w:sz w:val="28"/>
          <w:szCs w:val="28"/>
        </w:rPr>
        <w:t xml:space="preserve"> Левокумского муниципального округа Ставропольского края</w:t>
      </w:r>
    </w:p>
    <w:p w14:paraId="32EA73B3" w14:textId="77777777" w:rsidR="00BD10DC" w:rsidRPr="00A404B0" w:rsidRDefault="00BD10DC" w:rsidP="00BD10D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F0AEB2" w14:textId="77777777" w:rsidR="00BD099C" w:rsidRPr="00DC7630" w:rsidRDefault="00BD099C" w:rsidP="00DC7630">
      <w:pPr>
        <w:tabs>
          <w:tab w:val="left" w:pos="709"/>
        </w:tabs>
        <w:suppressAutoHyphens/>
        <w:ind w:firstLine="851"/>
        <w:jc w:val="both"/>
        <w:rPr>
          <w:sz w:val="28"/>
          <w:szCs w:val="28"/>
        </w:rPr>
      </w:pPr>
    </w:p>
    <w:p w14:paraId="06E2D2B4" w14:textId="77777777" w:rsidR="004A7B1B" w:rsidRPr="00DC7630" w:rsidRDefault="004A7B1B" w:rsidP="000027D5">
      <w:pPr>
        <w:pStyle w:val="ConsPlusTitle"/>
        <w:ind w:left="2689" w:firstLine="851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7630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46B9F1C5" w14:textId="77777777" w:rsidR="004A7B1B" w:rsidRPr="00DC7630" w:rsidRDefault="004A7B1B" w:rsidP="000027D5">
      <w:pPr>
        <w:pStyle w:val="ConsPlusNormal"/>
        <w:ind w:firstLine="851"/>
        <w:jc w:val="left"/>
        <w:rPr>
          <w:rFonts w:ascii="Times New Roman" w:hAnsi="Times New Roman" w:cs="Times New Roman"/>
          <w:sz w:val="28"/>
          <w:szCs w:val="28"/>
        </w:rPr>
      </w:pPr>
    </w:p>
    <w:p w14:paraId="667CFD1D" w14:textId="67526075" w:rsidR="004A7B1B" w:rsidRPr="00DC7630" w:rsidRDefault="004A7B1B" w:rsidP="006317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6317E6" w:rsidRPr="0063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7E6">
        <w:rPr>
          <w:rFonts w:ascii="Times New Roman" w:hAnsi="Times New Roman" w:cs="Times New Roman"/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администрацией </w:t>
      </w:r>
      <w:r w:rsidR="006317E6" w:rsidRPr="00A404B0">
        <w:rPr>
          <w:rFonts w:ascii="Times New Roman" w:hAnsi="Times New Roman" w:cs="Times New Roman"/>
          <w:bCs/>
          <w:sz w:val="28"/>
          <w:szCs w:val="28"/>
        </w:rPr>
        <w:t xml:space="preserve"> Левокумского муниципального округа Ставропольского края</w:t>
      </w:r>
      <w:r w:rsidR="006317E6">
        <w:rPr>
          <w:rFonts w:ascii="Times New Roman" w:hAnsi="Times New Roman" w:cs="Times New Roman"/>
          <w:bCs/>
          <w:sz w:val="28"/>
          <w:szCs w:val="28"/>
        </w:rPr>
        <w:t xml:space="preserve"> (далее соответственно – Порядок, административный регламент; администрация, органы администрации, предоставляющие муниципальные услуги) </w:t>
      </w:r>
      <w:r w:rsidRPr="00DC7630">
        <w:rPr>
          <w:rFonts w:ascii="Times New Roman" w:hAnsi="Times New Roman" w:cs="Times New Roman"/>
          <w:sz w:val="28"/>
          <w:szCs w:val="28"/>
        </w:rPr>
        <w:t>устанавливает порядок разработки и утверждения административ</w:t>
      </w:r>
      <w:r w:rsidR="000027D5">
        <w:rPr>
          <w:rFonts w:ascii="Times New Roman" w:hAnsi="Times New Roman" w:cs="Times New Roman"/>
          <w:sz w:val="28"/>
          <w:szCs w:val="28"/>
        </w:rPr>
        <w:t xml:space="preserve">ных регламентов предоставления муниципальных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6317E6"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 и её отраслевыми (функциональными) и территориальными органами</w:t>
      </w:r>
      <w:r w:rsidR="00A619F1">
        <w:rPr>
          <w:rFonts w:ascii="Times New Roman" w:hAnsi="Times New Roman" w:cs="Times New Roman"/>
          <w:sz w:val="28"/>
          <w:szCs w:val="28"/>
        </w:rPr>
        <w:t xml:space="preserve">, </w:t>
      </w:r>
      <w:r w:rsidRPr="00DC7630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регламентов.</w:t>
      </w:r>
      <w:proofErr w:type="gramEnd"/>
    </w:p>
    <w:p w14:paraId="01613027" w14:textId="36BF39EF" w:rsidR="004A7B1B" w:rsidRPr="00A619F1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Порядке, применяются в значениях, определенных Федеральным </w:t>
      </w:r>
      <w:hyperlink r:id="rId9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A619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19F1">
        <w:rPr>
          <w:rFonts w:ascii="Times New Roman" w:hAnsi="Times New Roman" w:cs="Times New Roman"/>
          <w:sz w:val="28"/>
          <w:szCs w:val="28"/>
        </w:rPr>
        <w:t xml:space="preserve"> </w:t>
      </w:r>
      <w:r w:rsidR="00A619F1">
        <w:rPr>
          <w:rFonts w:ascii="Times New Roman" w:hAnsi="Times New Roman" w:cs="Times New Roman"/>
          <w:sz w:val="28"/>
          <w:szCs w:val="28"/>
        </w:rPr>
        <w:t>от 27 июля 2010 № 210-ФЗ «</w:t>
      </w:r>
      <w:r w:rsidRPr="00A619F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619F1">
        <w:rPr>
          <w:rFonts w:ascii="Times New Roman" w:hAnsi="Times New Roman" w:cs="Times New Roman"/>
          <w:sz w:val="28"/>
          <w:szCs w:val="28"/>
        </w:rPr>
        <w:t>»</w:t>
      </w:r>
      <w:r w:rsidRPr="00A619F1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14:paraId="568AC2E4" w14:textId="5C703442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A619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</w:t>
      </w:r>
      <w:r w:rsidR="00A619F1">
        <w:rPr>
          <w:rFonts w:ascii="Times New Roman" w:hAnsi="Times New Roman" w:cs="Times New Roman"/>
          <w:sz w:val="28"/>
          <w:szCs w:val="28"/>
        </w:rPr>
        <w:t xml:space="preserve">органами администрации, предоставляющими муниципальные услуги, </w:t>
      </w:r>
      <w:r w:rsidRPr="00DC76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A619F1"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Ставропольского края и иными </w:t>
      </w:r>
      <w:r w:rsidRPr="00DC763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Ставропольского края, а также в соответствии с единым стандартом предоставления </w:t>
      </w:r>
      <w:r w:rsidR="00A619F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(при его наличии) после публикации сведений о </w:t>
      </w:r>
      <w:r w:rsidR="00A619F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услуге в федеральной государственной информационной системе </w:t>
      </w:r>
      <w:r w:rsidR="00A619F1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Федеральный реестр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A619F1">
        <w:rPr>
          <w:rFonts w:ascii="Times New Roman" w:hAnsi="Times New Roman" w:cs="Times New Roman"/>
          <w:sz w:val="28"/>
          <w:szCs w:val="28"/>
        </w:rPr>
        <w:t>»</w:t>
      </w:r>
      <w:r w:rsidR="00131F96">
        <w:rPr>
          <w:rFonts w:ascii="Times New Roman" w:hAnsi="Times New Roman" w:cs="Times New Roman"/>
          <w:sz w:val="28"/>
          <w:szCs w:val="28"/>
        </w:rPr>
        <w:t xml:space="preserve"> (далее - Реестр услуг) и утверждаются постановлениями администрации Левокумского муниципального округа Ставропольского края. Положения настоящего Порядка в части использования Реестра услуг применяются при наличии технической возможности.  </w:t>
      </w:r>
    </w:p>
    <w:p w14:paraId="18EF3D09" w14:textId="61EF7C16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7"/>
      <w:bookmarkEnd w:id="5"/>
      <w:r w:rsidRPr="00DC7630">
        <w:rPr>
          <w:rFonts w:ascii="Times New Roman" w:hAnsi="Times New Roman" w:cs="Times New Roman"/>
          <w:sz w:val="28"/>
          <w:szCs w:val="28"/>
        </w:rPr>
        <w:lastRenderedPageBreak/>
        <w:t>3. В случае если нормативным правовым актом, устанавливающим конкретное полномочие органа</w:t>
      </w:r>
      <w:r w:rsidR="001A1BE7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предоставляющего 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5A7E34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 При этом указанным порядком осуществления полномочия, утверждаемым нормативным правовым актом </w:t>
      </w:r>
      <w:r w:rsidR="005A7E34">
        <w:rPr>
          <w:rFonts w:ascii="Times New Roman" w:hAnsi="Times New Roman" w:cs="Times New Roman"/>
          <w:sz w:val="28"/>
          <w:szCs w:val="28"/>
        </w:rPr>
        <w:t>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14:paraId="6A7BA7F0" w14:textId="4E8744F9" w:rsidR="00DD1A46" w:rsidRPr="00656D26" w:rsidRDefault="00DD1A46" w:rsidP="00D07FFB">
      <w:pPr>
        <w:pStyle w:val="HTML"/>
        <w:tabs>
          <w:tab w:val="clear" w:pos="9160"/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A46">
        <w:rPr>
          <w:rFonts w:ascii="Times New Roman" w:hAnsi="Times New Roman" w:cs="Times New Roman"/>
          <w:sz w:val="28"/>
          <w:szCs w:val="28"/>
        </w:rPr>
        <w:t>3.</w:t>
      </w:r>
      <w:r w:rsidR="00C7191E">
        <w:rPr>
          <w:rFonts w:ascii="Times New Roman" w:hAnsi="Times New Roman" w:cs="Times New Roman"/>
          <w:sz w:val="28"/>
          <w:szCs w:val="28"/>
        </w:rPr>
        <w:t>1.</w:t>
      </w:r>
      <w:r w:rsidRPr="00DD1A4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D1A46">
        <w:rPr>
          <w:rFonts w:ascii="Times New Roman" w:hAnsi="Times New Roman" w:cs="Times New Roman"/>
          <w:sz w:val="28"/>
          <w:szCs w:val="28"/>
        </w:rPr>
        <w:t>В   случае   отсутствия  технической   возможности 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>программно-технических</w:t>
      </w:r>
      <w:r w:rsidR="00766007"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>средств федеральной государственной</w:t>
      </w:r>
      <w:r w:rsidR="00766007"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766007">
        <w:rPr>
          <w:rFonts w:ascii="Times New Roman" w:hAnsi="Times New Roman" w:cs="Times New Roman"/>
          <w:sz w:val="28"/>
          <w:szCs w:val="28"/>
        </w:rPr>
        <w:t>«</w:t>
      </w:r>
      <w:r w:rsidRPr="00DD1A46">
        <w:rPr>
          <w:rFonts w:ascii="Times New Roman" w:hAnsi="Times New Roman" w:cs="Times New Roman"/>
          <w:sz w:val="28"/>
          <w:szCs w:val="28"/>
        </w:rPr>
        <w:t>Федеральный реестр государственных и  муниципальных</w:t>
      </w:r>
      <w:r w:rsidR="00D07FFB"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>(функций)</w:t>
      </w:r>
      <w:r w:rsidR="00766007">
        <w:rPr>
          <w:rFonts w:ascii="Times New Roman" w:hAnsi="Times New Roman" w:cs="Times New Roman"/>
          <w:sz w:val="28"/>
          <w:szCs w:val="28"/>
        </w:rPr>
        <w:t>»</w:t>
      </w:r>
      <w:r w:rsidRPr="00DD1A46">
        <w:rPr>
          <w:rFonts w:ascii="Times New Roman" w:hAnsi="Times New Roman" w:cs="Times New Roman"/>
          <w:sz w:val="28"/>
          <w:szCs w:val="28"/>
        </w:rPr>
        <w:t xml:space="preserve"> </w:t>
      </w:r>
      <w:r w:rsidR="00766007">
        <w:rPr>
          <w:rFonts w:ascii="Times New Roman" w:hAnsi="Times New Roman" w:cs="Times New Roman"/>
          <w:sz w:val="28"/>
          <w:szCs w:val="28"/>
        </w:rPr>
        <w:t>отраслевые (функциональные) и</w:t>
      </w:r>
      <w:r w:rsidR="00D07FFB">
        <w:rPr>
          <w:rFonts w:ascii="Times New Roman" w:hAnsi="Times New Roman" w:cs="Times New Roman"/>
          <w:sz w:val="28"/>
          <w:szCs w:val="28"/>
        </w:rPr>
        <w:t xml:space="preserve"> </w:t>
      </w:r>
      <w:r w:rsidR="00766007">
        <w:rPr>
          <w:rFonts w:ascii="Times New Roman" w:hAnsi="Times New Roman" w:cs="Times New Roman"/>
          <w:sz w:val="28"/>
          <w:szCs w:val="28"/>
        </w:rPr>
        <w:t xml:space="preserve">территориальные органы администрации Левокумского муниципального округа </w:t>
      </w:r>
      <w:r w:rsidRPr="00DD1A46">
        <w:rPr>
          <w:rFonts w:ascii="Times New Roman" w:hAnsi="Times New Roman" w:cs="Times New Roman"/>
          <w:sz w:val="28"/>
          <w:szCs w:val="28"/>
        </w:rPr>
        <w:t>Ставропольского  края,  предоставляющие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007">
        <w:rPr>
          <w:rFonts w:ascii="Times New Roman" w:hAnsi="Times New Roman" w:cs="Times New Roman"/>
          <w:sz w:val="28"/>
          <w:szCs w:val="28"/>
        </w:rPr>
        <w:t>муниципальные</w:t>
      </w:r>
      <w:r w:rsidRPr="00DD1A46">
        <w:rPr>
          <w:rFonts w:ascii="Times New Roman" w:hAnsi="Times New Roman" w:cs="Times New Roman"/>
          <w:sz w:val="28"/>
          <w:szCs w:val="28"/>
        </w:rPr>
        <w:t xml:space="preserve"> услуги,  вправе</w:t>
      </w:r>
      <w:r w:rsidR="00766007"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 xml:space="preserve">до окончания </w:t>
      </w:r>
      <w:r w:rsidR="00766007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DD1A46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656D26">
        <w:rPr>
          <w:rFonts w:ascii="Times New Roman" w:hAnsi="Times New Roman" w:cs="Times New Roman"/>
          <w:sz w:val="28"/>
          <w:szCs w:val="28"/>
        </w:rPr>
        <w:t xml:space="preserve">пункте настоящего Постановления </w:t>
      </w:r>
      <w:r w:rsidRPr="00656D26">
        <w:rPr>
          <w:rFonts w:ascii="Times New Roman" w:hAnsi="Times New Roman" w:cs="Times New Roman"/>
          <w:sz w:val="28"/>
          <w:szCs w:val="28"/>
        </w:rPr>
        <w:t>осуществлять разработку,</w:t>
      </w:r>
      <w:r w:rsidR="00656D26" w:rsidRPr="00656D26">
        <w:rPr>
          <w:rFonts w:ascii="Times New Roman" w:hAnsi="Times New Roman" w:cs="Times New Roman"/>
          <w:sz w:val="28"/>
          <w:szCs w:val="28"/>
        </w:rPr>
        <w:t xml:space="preserve"> </w:t>
      </w:r>
      <w:r w:rsidRPr="00656D26">
        <w:rPr>
          <w:rFonts w:ascii="Times New Roman" w:hAnsi="Times New Roman" w:cs="Times New Roman"/>
          <w:sz w:val="28"/>
          <w:szCs w:val="28"/>
        </w:rPr>
        <w:t xml:space="preserve">согласование и утверждение административных регламентов предоставления </w:t>
      </w:r>
      <w:r w:rsidR="00656D26" w:rsidRPr="00656D2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56D26">
        <w:rPr>
          <w:rFonts w:ascii="Times New Roman" w:hAnsi="Times New Roman" w:cs="Times New Roman"/>
          <w:sz w:val="28"/>
          <w:szCs w:val="28"/>
        </w:rPr>
        <w:t xml:space="preserve">услуг в соответствии с </w:t>
      </w:r>
      <w:r w:rsidR="00656D26">
        <w:rPr>
          <w:rFonts w:ascii="Times New Roman" w:hAnsi="Times New Roman" w:cs="Times New Roman"/>
          <w:sz w:val="28"/>
          <w:szCs w:val="28"/>
        </w:rPr>
        <w:t xml:space="preserve">настоящим </w:t>
      </w:r>
      <w:hyperlink r:id="rId10" w:history="1">
        <w:r w:rsidRPr="00656D2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="00656D26">
        <w:rPr>
          <w:rFonts w:ascii="Times New Roman" w:hAnsi="Times New Roman" w:cs="Times New Roman"/>
          <w:sz w:val="28"/>
          <w:szCs w:val="28"/>
        </w:rPr>
        <w:t>, Порядком разработки и</w:t>
      </w:r>
      <w:proofErr w:type="gramEnd"/>
      <w:r w:rsidR="00656D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D26">
        <w:rPr>
          <w:rFonts w:ascii="Times New Roman" w:hAnsi="Times New Roman" w:cs="Times New Roman"/>
          <w:sz w:val="28"/>
          <w:szCs w:val="28"/>
        </w:rPr>
        <w:t>утверждения администрацией Левокумского муниципального округа Ставропольского края</w:t>
      </w:r>
      <w:r w:rsidR="00D07FFB">
        <w:rPr>
          <w:rFonts w:ascii="Times New Roman" w:hAnsi="Times New Roman" w:cs="Times New Roman"/>
          <w:sz w:val="28"/>
          <w:szCs w:val="28"/>
        </w:rPr>
        <w:t xml:space="preserve"> </w:t>
      </w:r>
      <w:r w:rsidR="00656D26">
        <w:rPr>
          <w:rFonts w:ascii="Times New Roman" w:hAnsi="Times New Roman" w:cs="Times New Roman"/>
          <w:sz w:val="28"/>
          <w:szCs w:val="28"/>
        </w:rPr>
        <w:t>административных регламентов осуществления муниципального контроля и Порядком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контроля, утверждё</w:t>
      </w:r>
      <w:r w:rsidR="00D07FFB">
        <w:rPr>
          <w:rFonts w:ascii="Times New Roman" w:hAnsi="Times New Roman" w:cs="Times New Roman"/>
          <w:sz w:val="28"/>
          <w:szCs w:val="28"/>
        </w:rPr>
        <w:t>н</w:t>
      </w:r>
      <w:r w:rsidR="00656D26">
        <w:rPr>
          <w:rFonts w:ascii="Times New Roman" w:hAnsi="Times New Roman" w:cs="Times New Roman"/>
          <w:sz w:val="28"/>
          <w:szCs w:val="28"/>
        </w:rPr>
        <w:t>ным постановлением администрации Левокумского муниципального округа Ставропольского края от 04 февраля 2021 года № 79</w:t>
      </w:r>
      <w:r w:rsidR="00D07FFB">
        <w:rPr>
          <w:rFonts w:ascii="Times New Roman" w:hAnsi="Times New Roman" w:cs="Times New Roman"/>
          <w:sz w:val="28"/>
          <w:szCs w:val="28"/>
        </w:rPr>
        <w:t xml:space="preserve">, </w:t>
      </w:r>
      <w:r w:rsidRPr="00656D26">
        <w:rPr>
          <w:rFonts w:ascii="Times New Roman" w:hAnsi="Times New Roman" w:cs="Times New Roman"/>
          <w:sz w:val="28"/>
          <w:szCs w:val="28"/>
        </w:rPr>
        <w:t>при условии</w:t>
      </w:r>
      <w:r w:rsidR="00D07FFB">
        <w:rPr>
          <w:rFonts w:ascii="Times New Roman" w:hAnsi="Times New Roman" w:cs="Times New Roman"/>
          <w:sz w:val="28"/>
          <w:szCs w:val="28"/>
        </w:rPr>
        <w:t xml:space="preserve"> </w:t>
      </w:r>
      <w:r w:rsidRPr="00656D26">
        <w:rPr>
          <w:rFonts w:ascii="Times New Roman" w:hAnsi="Times New Roman" w:cs="Times New Roman"/>
          <w:sz w:val="28"/>
          <w:szCs w:val="28"/>
        </w:rPr>
        <w:t xml:space="preserve">соответствия структуры и содержания таких административных регламентов </w:t>
      </w:r>
      <w:hyperlink r:id="rId11" w:history="1">
        <w:r w:rsidRPr="00656D2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разделу II</w:t>
        </w:r>
      </w:hyperlink>
      <w:r w:rsidRPr="00656D26"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</w:p>
    <w:p w14:paraId="7B81ECB6" w14:textId="17C5294D" w:rsidR="004A7B1B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D26">
        <w:rPr>
          <w:rFonts w:ascii="Times New Roman" w:hAnsi="Times New Roman" w:cs="Times New Roman"/>
          <w:sz w:val="28"/>
          <w:szCs w:val="28"/>
        </w:rPr>
        <w:t>4. Разработка</w:t>
      </w:r>
      <w:r w:rsidR="00C7191E">
        <w:rPr>
          <w:rFonts w:ascii="Times New Roman" w:hAnsi="Times New Roman" w:cs="Times New Roman"/>
          <w:sz w:val="28"/>
          <w:szCs w:val="28"/>
        </w:rPr>
        <w:t xml:space="preserve"> и </w:t>
      </w:r>
      <w:r w:rsidRPr="00656D26">
        <w:rPr>
          <w:rFonts w:ascii="Times New Roman" w:hAnsi="Times New Roman" w:cs="Times New Roman"/>
          <w:sz w:val="28"/>
          <w:szCs w:val="28"/>
        </w:rPr>
        <w:t>согласование</w:t>
      </w:r>
      <w:r w:rsidR="00C7191E">
        <w:rPr>
          <w:rFonts w:ascii="Times New Roman" w:hAnsi="Times New Roman" w:cs="Times New Roman"/>
          <w:sz w:val="28"/>
          <w:szCs w:val="28"/>
        </w:rPr>
        <w:t xml:space="preserve"> </w:t>
      </w:r>
      <w:r w:rsidRPr="00656D26">
        <w:rPr>
          <w:rFonts w:ascii="Times New Roman" w:hAnsi="Times New Roman" w:cs="Times New Roman"/>
          <w:sz w:val="28"/>
          <w:szCs w:val="28"/>
        </w:rPr>
        <w:t>административных регламентов осуществляются органами</w:t>
      </w:r>
      <w:r w:rsidR="00C719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56D26"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C7191E">
        <w:rPr>
          <w:rFonts w:ascii="Times New Roman" w:hAnsi="Times New Roman" w:cs="Times New Roman"/>
          <w:sz w:val="28"/>
          <w:szCs w:val="28"/>
        </w:rPr>
        <w:t>муниципальные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19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E11956" w14:textId="2700AECB" w:rsidR="008F32C8" w:rsidRPr="00DC7630" w:rsidRDefault="000B63DF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экспертизы</w:t>
      </w:r>
      <w:r w:rsidR="008F32C8">
        <w:rPr>
          <w:rFonts w:ascii="Times New Roman" w:hAnsi="Times New Roman" w:cs="Times New Roman"/>
          <w:sz w:val="28"/>
          <w:szCs w:val="28"/>
        </w:rPr>
        <w:t xml:space="preserve"> и утверждение проектов административных регламентов осуществляется отделом правового и кадрового обеспечения администрации, уполномоченным на проведение экспертизы административных регламентов, и отделом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32C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="008F32C8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="008F32C8">
        <w:rPr>
          <w:rFonts w:ascii="Times New Roman" w:hAnsi="Times New Roman" w:cs="Times New Roman"/>
          <w:sz w:val="28"/>
          <w:szCs w:val="28"/>
        </w:rPr>
        <w:t xml:space="preserve"> – технических сре</w:t>
      </w:r>
      <w:proofErr w:type="gramStart"/>
      <w:r w:rsidR="008F32C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8F32C8">
        <w:rPr>
          <w:rFonts w:ascii="Times New Roman" w:hAnsi="Times New Roman" w:cs="Times New Roman"/>
          <w:sz w:val="28"/>
          <w:szCs w:val="28"/>
        </w:rPr>
        <w:t>еестре услуг.</w:t>
      </w:r>
    </w:p>
    <w:p w14:paraId="42630BB0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1"/>
      <w:bookmarkEnd w:id="6"/>
      <w:r w:rsidRPr="00DC7630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14:paraId="6CC4254B" w14:textId="128F2E9D" w:rsidR="004A7B1B" w:rsidRPr="00CB7643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2"/>
      <w:bookmarkEnd w:id="7"/>
      <w:r w:rsidRPr="00DC7630">
        <w:rPr>
          <w:rFonts w:ascii="Times New Roman" w:hAnsi="Times New Roman" w:cs="Times New Roman"/>
          <w:sz w:val="28"/>
          <w:szCs w:val="28"/>
        </w:rPr>
        <w:t xml:space="preserve">1) внесение в </w:t>
      </w:r>
      <w:r w:rsidRPr="00CB7643">
        <w:rPr>
          <w:rFonts w:ascii="Times New Roman" w:hAnsi="Times New Roman" w:cs="Times New Roman"/>
          <w:sz w:val="28"/>
          <w:szCs w:val="28"/>
        </w:rPr>
        <w:t>Реестр услуг органам</w:t>
      </w:r>
      <w:r w:rsidR="008F32C8" w:rsidRPr="00CB76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B7643">
        <w:rPr>
          <w:rFonts w:ascii="Times New Roman" w:hAnsi="Times New Roman" w:cs="Times New Roman"/>
          <w:sz w:val="28"/>
          <w:szCs w:val="28"/>
        </w:rPr>
        <w:t xml:space="preserve">, сведений о </w:t>
      </w:r>
      <w:r w:rsidR="00CB7643" w:rsidRPr="00CB7643">
        <w:rPr>
          <w:rFonts w:ascii="Times New Roman" w:hAnsi="Times New Roman" w:cs="Times New Roman"/>
          <w:sz w:val="28"/>
          <w:szCs w:val="28"/>
        </w:rPr>
        <w:t>муниципальной</w:t>
      </w:r>
      <w:r w:rsidRPr="00CB7643"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3BD79D97" w14:textId="52F79813" w:rsidR="004A7B1B" w:rsidRPr="00CB7643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3"/>
      <w:bookmarkEnd w:id="8"/>
      <w:proofErr w:type="gramStart"/>
      <w:r w:rsidRPr="00CB7643">
        <w:rPr>
          <w:rFonts w:ascii="Times New Roman" w:hAnsi="Times New Roman" w:cs="Times New Roman"/>
          <w:sz w:val="28"/>
          <w:szCs w:val="28"/>
        </w:rPr>
        <w:t xml:space="preserve">2) преобразование сведений, указанных в </w:t>
      </w:r>
      <w:hyperlink w:anchor="Par82" w:tooltip="1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="00CB7643" w:rsidRPr="00CB7643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CB764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B7643" w:rsidRPr="00CB7643">
        <w:rPr>
          <w:rFonts w:ascii="Times New Roman" w:hAnsi="Times New Roman" w:cs="Times New Roman"/>
          <w:sz w:val="28"/>
          <w:szCs w:val="28"/>
        </w:rPr>
        <w:t xml:space="preserve">» </w:t>
      </w:r>
      <w:r w:rsidRPr="00CB76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B7643">
        <w:rPr>
          <w:rFonts w:ascii="Times New Roman" w:hAnsi="Times New Roman" w:cs="Times New Roman"/>
          <w:sz w:val="28"/>
          <w:szCs w:val="28"/>
        </w:rPr>
        <w:lastRenderedPageBreak/>
        <w:t xml:space="preserve">пункта, в машиночитаемый вид в соответствии с требованиями, предусмотренными </w:t>
      </w:r>
      <w:hyperlink r:id="rId12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CB7643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CB7643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  <w:proofErr w:type="gramEnd"/>
    </w:p>
    <w:p w14:paraId="59C580B2" w14:textId="46693C26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4"/>
      <w:bookmarkEnd w:id="9"/>
      <w:r w:rsidRPr="00CB7643">
        <w:rPr>
          <w:rFonts w:ascii="Times New Roman" w:hAnsi="Times New Roman" w:cs="Times New Roman"/>
          <w:sz w:val="28"/>
          <w:szCs w:val="28"/>
        </w:rPr>
        <w:t xml:space="preserve">3) автоматическое формирование из сведений, указанных в </w:t>
      </w:r>
      <w:hyperlink w:anchor="Par83" w:tooltip="2) преобразование сведений, указанных в подпункте &quot;1&quot; настоящего пункта, в машиночитаемый вид в соответствии с требованиями, предусмотренными частью 3 статьи 12 Федерального закона;" w:history="1">
        <w:r w:rsidRPr="00CB764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B7643" w:rsidRPr="00CB7643">
          <w:rPr>
            <w:rFonts w:ascii="Times New Roman" w:hAnsi="Times New Roman" w:cs="Times New Roman"/>
            <w:sz w:val="28"/>
            <w:szCs w:val="28"/>
          </w:rPr>
          <w:t>«</w:t>
        </w:r>
        <w:r w:rsidRPr="00CB764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B7643" w:rsidRPr="00CB7643">
        <w:rPr>
          <w:rFonts w:ascii="Times New Roman" w:hAnsi="Times New Roman" w:cs="Times New Roman"/>
          <w:sz w:val="28"/>
          <w:szCs w:val="28"/>
        </w:rPr>
        <w:t>»</w:t>
      </w:r>
      <w:r w:rsidRPr="00CB7643"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административного регламента, предусмотренными </w:t>
      </w:r>
      <w:hyperlink w:anchor="Par99" w:tooltip="II. Требования к структуре и содержанию административного" w:history="1">
        <w:r w:rsidRPr="00CB7643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CB764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C7630">
        <w:rPr>
          <w:rFonts w:ascii="Times New Roman" w:hAnsi="Times New Roman" w:cs="Times New Roman"/>
          <w:sz w:val="28"/>
          <w:szCs w:val="28"/>
        </w:rPr>
        <w:t>Порядка;</w:t>
      </w:r>
    </w:p>
    <w:p w14:paraId="08E71A83" w14:textId="26B1D12F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5"/>
      <w:bookmarkEnd w:id="10"/>
      <w:r w:rsidRPr="00DC7630">
        <w:rPr>
          <w:rFonts w:ascii="Times New Roman" w:hAnsi="Times New Roman" w:cs="Times New Roman"/>
          <w:sz w:val="28"/>
          <w:szCs w:val="28"/>
        </w:rPr>
        <w:t>4) анализ, доработка (при необходимости) органом</w:t>
      </w:r>
      <w:r w:rsidR="00CB76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</w:t>
      </w:r>
      <w:r w:rsidR="00E77184">
        <w:rPr>
          <w:rFonts w:ascii="Times New Roman" w:hAnsi="Times New Roman" w:cs="Times New Roman"/>
          <w:sz w:val="28"/>
          <w:szCs w:val="28"/>
        </w:rPr>
        <w:t xml:space="preserve">предоставляющим муниципальную услугу, </w:t>
      </w:r>
      <w:r w:rsidRPr="00DC7630">
        <w:rPr>
          <w:rFonts w:ascii="Times New Roman" w:hAnsi="Times New Roman" w:cs="Times New Roman"/>
          <w:sz w:val="28"/>
          <w:szCs w:val="28"/>
        </w:rPr>
        <w:t xml:space="preserve">проекта административного регламента, сформированного в соответствии с </w:t>
      </w:r>
      <w:hyperlink w:anchor="Par84" w:tooltip="3) автоматическое формирование из сведений, указанных в подпункте &quot;2&quot; настоящего пункта, проекта административного регламента в соответствии с требованиями к структуре и содержанию административного регламента, предусмотренными разделом II настоящего Порядка;" w:history="1">
        <w:r w:rsidRPr="000B63DF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 xml:space="preserve">подпунктом </w:t>
        </w:r>
        <w:r w:rsidR="0041384B" w:rsidRPr="000B63DF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«</w:t>
        </w:r>
        <w:r w:rsidRPr="000B63DF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3</w:t>
        </w:r>
      </w:hyperlink>
      <w:r w:rsidR="0041384B" w:rsidRPr="000B63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пункта, и его загрузка в Реестр услуг;</w:t>
      </w:r>
    </w:p>
    <w:p w14:paraId="45B555F7" w14:textId="0B2CE4EC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5) проведение в отношении проекта административного регламента, предусмотренного </w:t>
      </w:r>
      <w:hyperlink w:anchor="Par85" w:tooltip="4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&quot;3&quot; настоящего пункта, и его загрузка в Реестр услуг;" w:history="1">
        <w:r w:rsidRPr="000B63D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1384B" w:rsidRPr="000B63DF">
          <w:rPr>
            <w:rFonts w:ascii="Times New Roman" w:hAnsi="Times New Roman" w:cs="Times New Roman"/>
            <w:sz w:val="28"/>
            <w:szCs w:val="28"/>
          </w:rPr>
          <w:t>«</w:t>
        </w:r>
        <w:r w:rsidRPr="000B63D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41384B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пункта, процедур, предусмотренных </w:t>
      </w:r>
      <w:hyperlink w:anchor="Par262" w:tooltip="III. Порядок согласования и утверждения административного" w:history="1">
        <w:r w:rsidRPr="000B63DF">
          <w:rPr>
            <w:rFonts w:ascii="Times New Roman" w:hAnsi="Times New Roman" w:cs="Times New Roman"/>
            <w:sz w:val="28"/>
            <w:szCs w:val="28"/>
          </w:rPr>
          <w:t>разделами III</w:t>
        </w:r>
      </w:hyperlink>
      <w:r w:rsidRPr="000B63D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96" w:tooltip="IV. Проведение экспертизы проекта административного" w:history="1">
        <w:r w:rsidRPr="000B63DF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Pr="000B63DF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6AEF2489" w14:textId="2D6C833C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5F7F9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услуге, указанные в </w:t>
      </w:r>
      <w:hyperlink w:anchor="Par82" w:tooltip="1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0B63D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F7F91" w:rsidRPr="000B63DF">
          <w:rPr>
            <w:rFonts w:ascii="Times New Roman" w:hAnsi="Times New Roman" w:cs="Times New Roman"/>
            <w:sz w:val="28"/>
            <w:szCs w:val="28"/>
          </w:rPr>
          <w:t xml:space="preserve">«1» </w:t>
        </w:r>
        <w:r w:rsidRPr="000B63DF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достаточны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>:</w:t>
      </w:r>
    </w:p>
    <w:p w14:paraId="4B54E428" w14:textId="3300CF4C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определения всех возможных категорий заявителей, обратившихся за одним результатом предоставления </w:t>
      </w:r>
      <w:r w:rsidR="005F7F9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14:paraId="2DD8A956" w14:textId="276D4E43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5F7F9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5F7F9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а также о максимальном сроке предоставления </w:t>
      </w:r>
      <w:r w:rsidR="004D1825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(далее - вариант предоставления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4D1825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14:paraId="4EA464F5" w14:textId="1D443010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4D1825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ar83" w:tooltip="2) преобразование сведений, указанных в подпункте &quot;1&quot; настоящего пункта, в машиночитаемый вид в соответствии с требованиями, предусмотренными частью 3 статьи 12 Федерального закона;" w:history="1">
        <w:r w:rsidRPr="000B63D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D1825" w:rsidRPr="000B63DF">
          <w:rPr>
            <w:rFonts w:ascii="Times New Roman" w:hAnsi="Times New Roman" w:cs="Times New Roman"/>
            <w:sz w:val="28"/>
            <w:szCs w:val="28"/>
          </w:rPr>
          <w:t>«2»</w:t>
        </w:r>
        <w:r w:rsidRPr="000B63DF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13C1F122" w14:textId="660ABB88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6"/>
      <w:bookmarkEnd w:id="11"/>
      <w:r w:rsidRPr="00DC763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При разработке административных регламентов органы</w:t>
      </w:r>
      <w:r w:rsidR="004D18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предоставляющие </w:t>
      </w:r>
      <w:r w:rsidR="00340609">
        <w:rPr>
          <w:rFonts w:ascii="Times New Roman" w:hAnsi="Times New Roman" w:cs="Times New Roman"/>
          <w:sz w:val="28"/>
          <w:szCs w:val="28"/>
        </w:rPr>
        <w:t>муниципальные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="00340609">
        <w:rPr>
          <w:rFonts w:ascii="Times New Roman" w:hAnsi="Times New Roman" w:cs="Times New Roman"/>
          <w:sz w:val="28"/>
          <w:szCs w:val="28"/>
        </w:rPr>
        <w:t>муниципальных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 w:rsidR="00340609">
        <w:rPr>
          <w:rFonts w:ascii="Times New Roman" w:hAnsi="Times New Roman" w:cs="Times New Roman"/>
          <w:sz w:val="28"/>
          <w:szCs w:val="28"/>
        </w:rPr>
        <w:t>муниципальной</w:t>
      </w:r>
      <w:r w:rsidR="00340609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 в упреждающем (</w:t>
      </w:r>
      <w:proofErr w:type="spellStart"/>
      <w:r w:rsidRPr="00DC763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C7630">
        <w:rPr>
          <w:rFonts w:ascii="Times New Roman" w:hAnsi="Times New Roman" w:cs="Times New Roman"/>
          <w:sz w:val="28"/>
          <w:szCs w:val="28"/>
        </w:rPr>
        <w:t xml:space="preserve">) режиме, многоканальность и экстерриториальность получения </w:t>
      </w:r>
      <w:r w:rsidR="00340609">
        <w:rPr>
          <w:rFonts w:ascii="Times New Roman" w:hAnsi="Times New Roman" w:cs="Times New Roman"/>
          <w:sz w:val="28"/>
          <w:szCs w:val="28"/>
        </w:rPr>
        <w:t>муниципальных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услуг, описания всех вариантов предоставления </w:t>
      </w:r>
      <w:r w:rsidR="00715FD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715FD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модели предоставления </w:t>
      </w:r>
      <w:r w:rsidR="00715FD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услуг, а также внедрение иных принципов предоставления </w:t>
      </w:r>
      <w:r w:rsidR="00715FDE">
        <w:rPr>
          <w:rFonts w:ascii="Times New Roman" w:hAnsi="Times New Roman" w:cs="Times New Roman"/>
          <w:sz w:val="28"/>
          <w:szCs w:val="28"/>
        </w:rPr>
        <w:t>муниципальных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законом.</w:t>
      </w:r>
    </w:p>
    <w:p w14:paraId="124C6EEF" w14:textId="23769375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8. Наименование административного регламента определяется </w:t>
      </w:r>
      <w:r w:rsidR="00715FD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о перечне муниципальных услуг, предоставляемых администрацией, </w:t>
      </w:r>
      <w:r w:rsidRPr="00DC7630">
        <w:rPr>
          <w:rFonts w:ascii="Times New Roman" w:hAnsi="Times New Roman" w:cs="Times New Roman"/>
          <w:sz w:val="28"/>
          <w:szCs w:val="28"/>
        </w:rPr>
        <w:t xml:space="preserve">с учетом формулировки нормативного </w:t>
      </w:r>
      <w:r w:rsidRPr="00DC7630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акта, которым предусмотрена соответствующая </w:t>
      </w:r>
      <w:r w:rsidR="00715FDE">
        <w:rPr>
          <w:rFonts w:ascii="Times New Roman" w:hAnsi="Times New Roman" w:cs="Times New Roman"/>
          <w:sz w:val="28"/>
          <w:szCs w:val="28"/>
        </w:rPr>
        <w:t>муниципальная</w:t>
      </w:r>
      <w:r w:rsidR="00715FDE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услуга.</w:t>
      </w:r>
    </w:p>
    <w:p w14:paraId="1948888A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AAD513" w14:textId="77777777" w:rsidR="004A7B1B" w:rsidRPr="00DC7630" w:rsidRDefault="004A7B1B" w:rsidP="00DC7630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2" w:name="Par99"/>
      <w:bookmarkEnd w:id="12"/>
      <w:r w:rsidRPr="00DC7630">
        <w:rPr>
          <w:rFonts w:ascii="Times New Roman" w:hAnsi="Times New Roman" w:cs="Times New Roman"/>
          <w:b w:val="0"/>
          <w:sz w:val="28"/>
          <w:szCs w:val="28"/>
        </w:rPr>
        <w:t>II. Требования к структуре и содержанию административного</w:t>
      </w:r>
    </w:p>
    <w:p w14:paraId="4ABD038E" w14:textId="77777777" w:rsidR="004A7B1B" w:rsidRPr="00DC7630" w:rsidRDefault="004A7B1B" w:rsidP="00DC7630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630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14:paraId="503E4DA1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34FAAD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14:paraId="68816283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14:paraId="46AD271D" w14:textId="6CAB5754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стандарт предоставления </w:t>
      </w:r>
      <w:r w:rsidR="00610A77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BC25B93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процедур;</w:t>
      </w:r>
    </w:p>
    <w:p w14:paraId="6A4000A6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4) формы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14:paraId="1306C5F1" w14:textId="030E20A6" w:rsidR="004A7B1B" w:rsidRPr="00DC7630" w:rsidRDefault="004A7B1B" w:rsidP="00DC763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5)  досудебный  (внесудебный)  порядок  обжалования  решений и действий</w:t>
      </w:r>
      <w:r w:rsidR="00610A77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(бездействия)     органа,    предоставляющего    </w:t>
      </w:r>
      <w:r w:rsidR="00830EAA">
        <w:rPr>
          <w:rFonts w:ascii="Times New Roman" w:hAnsi="Times New Roman" w:cs="Times New Roman"/>
          <w:sz w:val="28"/>
          <w:szCs w:val="28"/>
        </w:rPr>
        <w:t>муниципальную</w:t>
      </w:r>
      <w:r w:rsidRPr="00F47EB2">
        <w:rPr>
          <w:rFonts w:ascii="Times New Roman" w:hAnsi="Times New Roman" w:cs="Times New Roman"/>
          <w:sz w:val="28"/>
          <w:szCs w:val="28"/>
        </w:rPr>
        <w:t xml:space="preserve">    услугу,</w:t>
      </w:r>
      <w:r w:rsidR="00610A77" w:rsidRPr="00F47EB2">
        <w:rPr>
          <w:rFonts w:ascii="Times New Roman" w:hAnsi="Times New Roman" w:cs="Times New Roman"/>
          <w:sz w:val="28"/>
          <w:szCs w:val="28"/>
        </w:rPr>
        <w:t xml:space="preserve"> </w:t>
      </w:r>
      <w:r w:rsidRPr="00F47EB2">
        <w:rPr>
          <w:rFonts w:ascii="Times New Roman" w:hAnsi="Times New Roman" w:cs="Times New Roman"/>
          <w:sz w:val="28"/>
          <w:szCs w:val="28"/>
        </w:rPr>
        <w:t xml:space="preserve">многофункционального  центра,  организаций,  указанных в </w:t>
      </w:r>
      <w:hyperlink r:id="rId13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F47EB2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610A77" w:rsidRPr="00F47EB2">
          <w:rPr>
            <w:rFonts w:ascii="Times New Roman" w:hAnsi="Times New Roman" w:cs="Times New Roman"/>
            <w:sz w:val="28"/>
            <w:szCs w:val="28"/>
          </w:rPr>
          <w:t>1</w:t>
        </w:r>
        <w:r w:rsidRPr="00F47EB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F47EB2">
          <w:rPr>
            <w:rFonts w:ascii="Times New Roman" w:hAnsi="Times New Roman" w:cs="Times New Roman"/>
            <w:sz w:val="28"/>
            <w:szCs w:val="28"/>
          </w:rPr>
          <w:t xml:space="preserve">  статьи 16</w:t>
        </w:r>
      </w:hyperlink>
      <w:r w:rsidR="00610A77" w:rsidRPr="00F47EB2">
        <w:rPr>
          <w:rFonts w:ascii="Times New Roman" w:hAnsi="Times New Roman" w:cs="Times New Roman"/>
          <w:sz w:val="28"/>
          <w:szCs w:val="28"/>
        </w:rPr>
        <w:t xml:space="preserve"> </w:t>
      </w:r>
      <w:r w:rsidRPr="00F47EB2">
        <w:rPr>
          <w:rFonts w:ascii="Times New Roman" w:hAnsi="Times New Roman" w:cs="Times New Roman"/>
          <w:sz w:val="28"/>
          <w:szCs w:val="28"/>
        </w:rPr>
        <w:t>Федерального  закона,  а  также  их  должностных  лиц</w:t>
      </w:r>
      <w:r w:rsidRPr="00DC7630">
        <w:rPr>
          <w:rFonts w:ascii="Times New Roman" w:hAnsi="Times New Roman" w:cs="Times New Roman"/>
          <w:sz w:val="28"/>
          <w:szCs w:val="28"/>
        </w:rPr>
        <w:t>,  государственных или</w:t>
      </w:r>
      <w:r w:rsidR="00610A77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муниципальных служащих, работников.</w:t>
      </w:r>
    </w:p>
    <w:p w14:paraId="05E472F7" w14:textId="6D4DF902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10. В раздел </w:t>
      </w:r>
      <w:r w:rsidR="00610A77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Общие положения</w:t>
      </w:r>
      <w:r w:rsidR="00610A77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14:paraId="281B1AFD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1) предмет регулирования административного регламента;</w:t>
      </w:r>
    </w:p>
    <w:p w14:paraId="32E72AA9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14:paraId="695C6B8F" w14:textId="14B2BFC4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требование предоставления заявителю </w:t>
      </w:r>
      <w:r w:rsidR="00F47EB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47EB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F47E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F47EB2">
        <w:rPr>
          <w:rFonts w:ascii="Times New Roman" w:hAnsi="Times New Roman" w:cs="Times New Roman"/>
          <w:sz w:val="28"/>
          <w:szCs w:val="28"/>
        </w:rPr>
        <w:t>муниципальной</w:t>
      </w:r>
      <w:r w:rsidR="00F47EB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услугу (далее - профилирование), а также результата, за предоставлением которого обратился заявитель.</w:t>
      </w:r>
    </w:p>
    <w:p w14:paraId="199748CF" w14:textId="73A9A106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11. Раздел </w:t>
      </w:r>
      <w:r w:rsidR="00F47EB2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F47EB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47EB2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14:paraId="5BD0EA57" w14:textId="3716BB45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5F5D1A">
        <w:rPr>
          <w:rFonts w:ascii="Times New Roman" w:hAnsi="Times New Roman" w:cs="Times New Roman"/>
          <w:sz w:val="28"/>
          <w:szCs w:val="28"/>
        </w:rPr>
        <w:t>муниципальной</w:t>
      </w:r>
      <w:r w:rsidR="005F5D1A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услуги;</w:t>
      </w:r>
    </w:p>
    <w:p w14:paraId="78BAEDD5" w14:textId="124A00F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наименование органа, предоставляющего </w:t>
      </w:r>
      <w:r w:rsidR="005F5D1A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14:paraId="3643099A" w14:textId="1EB79AA8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результат предоставления </w:t>
      </w:r>
      <w:r w:rsidR="005F5D1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4D43149" w14:textId="5DC3E2C4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4) срок предоставления </w:t>
      </w:r>
      <w:r w:rsidR="005F5D1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B739D48" w14:textId="0773699C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5) правовые основания для предоставления </w:t>
      </w:r>
      <w:r w:rsidR="005F5D1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D658BE1" w14:textId="36E0BD22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6) исчерпывающий перечень документов, необходимых для предоставления </w:t>
      </w:r>
      <w:r w:rsidR="005F5D1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BB3FD78" w14:textId="1EB381C9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7) исчерпывающий перечень оснований для отказа в приеме документов, необходимых для предоставления </w:t>
      </w:r>
      <w:r w:rsidR="005F5D1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30FD06A" w14:textId="6602D533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8) исчерпывающий перечень оснований для приостановления предоставления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0BB5B08" w14:textId="7463E119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9) размер платы, взимаемой с заявителя при предоставлении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14:paraId="3EA02AA8" w14:textId="11473CDD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10) максимальный срок ожидания в очереди при подаче заявителем запроса о предоставлении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="00D44339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 (далее - запрос) и при получении результата предоставления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1914653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11) срок регистрации запроса;</w:t>
      </w:r>
    </w:p>
    <w:p w14:paraId="5D43A914" w14:textId="35F58960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lastRenderedPageBreak/>
        <w:t xml:space="preserve">12) требования к помещениям, в которых предоставляется </w:t>
      </w:r>
      <w:r w:rsidR="00D44339">
        <w:rPr>
          <w:rFonts w:ascii="Times New Roman" w:hAnsi="Times New Roman" w:cs="Times New Roman"/>
          <w:sz w:val="28"/>
          <w:szCs w:val="28"/>
        </w:rPr>
        <w:t>муниципальная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07BA56AF" w14:textId="58924A48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13) показатели доступности и качества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9C3911" w14:textId="4A2A881D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14) иные требования к предоставлению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="00D44339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в том числе учитывающие особенности предоставления </w:t>
      </w:r>
      <w:r w:rsidR="00D44339">
        <w:rPr>
          <w:rFonts w:ascii="Times New Roman" w:hAnsi="Times New Roman" w:cs="Times New Roman"/>
          <w:sz w:val="28"/>
          <w:szCs w:val="28"/>
        </w:rPr>
        <w:t>муниципальных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D4433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C7630">
        <w:rPr>
          <w:rFonts w:ascii="Times New Roman" w:hAnsi="Times New Roman" w:cs="Times New Roman"/>
          <w:sz w:val="28"/>
          <w:szCs w:val="28"/>
        </w:rPr>
        <w:t>услуг в электронной форме.</w:t>
      </w:r>
    </w:p>
    <w:p w14:paraId="0E45EB37" w14:textId="5FFF0209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12. Подраздел </w:t>
      </w:r>
      <w:r w:rsidR="00D44339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Наименование органа, предоста</w:t>
      </w:r>
      <w:r w:rsidR="00D44339">
        <w:rPr>
          <w:rFonts w:ascii="Times New Roman" w:hAnsi="Times New Roman" w:cs="Times New Roman"/>
          <w:sz w:val="28"/>
          <w:szCs w:val="28"/>
        </w:rPr>
        <w:t xml:space="preserve">вляющего </w:t>
      </w:r>
      <w:r w:rsidR="00670C5F">
        <w:rPr>
          <w:rFonts w:ascii="Times New Roman" w:hAnsi="Times New Roman" w:cs="Times New Roman"/>
          <w:sz w:val="28"/>
          <w:szCs w:val="28"/>
        </w:rPr>
        <w:t>муниципальную</w:t>
      </w:r>
      <w:r w:rsidR="00D44339">
        <w:rPr>
          <w:rFonts w:ascii="Times New Roman" w:hAnsi="Times New Roman" w:cs="Times New Roman"/>
          <w:sz w:val="28"/>
          <w:szCs w:val="28"/>
        </w:rPr>
        <w:t xml:space="preserve"> услугу»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14:paraId="2B5D4CA3" w14:textId="2115A9EE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полное наименование органа, предоставляющего </w:t>
      </w:r>
      <w:r w:rsidR="00670C5F">
        <w:rPr>
          <w:rFonts w:ascii="Times New Roman" w:hAnsi="Times New Roman" w:cs="Times New Roman"/>
          <w:sz w:val="28"/>
          <w:szCs w:val="28"/>
        </w:rPr>
        <w:t>муниципальную</w:t>
      </w:r>
      <w:r w:rsidR="00670C5F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услугу;</w:t>
      </w:r>
    </w:p>
    <w:p w14:paraId="3551D0C6" w14:textId="38BF6454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1A02AE">
        <w:rPr>
          <w:rFonts w:ascii="Times New Roman" w:hAnsi="Times New Roman" w:cs="Times New Roman"/>
          <w:sz w:val="28"/>
          <w:szCs w:val="28"/>
        </w:rPr>
        <w:t>муниципальной</w:t>
      </w:r>
      <w:r w:rsidR="001A02AE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 (в случае если запрос может быть подан в многофункциональный центр).</w:t>
      </w:r>
    </w:p>
    <w:p w14:paraId="1EC30151" w14:textId="2E513BE6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5"/>
      <w:bookmarkEnd w:id="13"/>
      <w:r w:rsidRPr="00DC7630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1A02AE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1A0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A02AE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14:paraId="3A163B8B" w14:textId="5EB8CF26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наименование результата (результатов) предоставления </w:t>
      </w:r>
      <w:r w:rsidR="00B61B8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1F72967" w14:textId="20882139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наименование документа, содержащего решение о предоставлении </w:t>
      </w:r>
      <w:r w:rsidR="001A02AE">
        <w:rPr>
          <w:rFonts w:ascii="Times New Roman" w:hAnsi="Times New Roman" w:cs="Times New Roman"/>
          <w:sz w:val="28"/>
          <w:szCs w:val="28"/>
        </w:rPr>
        <w:t>муниципальной</w:t>
      </w:r>
      <w:r w:rsidR="001A02AE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1A0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(при наличии такого документа);</w:t>
      </w:r>
    </w:p>
    <w:p w14:paraId="37CC85ED" w14:textId="7A28621E" w:rsidR="004A7B1B" w:rsidRPr="00DC7630" w:rsidRDefault="001A02AE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) наименование информационной системы (при наличии), в которой фиксируется факт получения заявителем результата предоставления </w:t>
      </w:r>
      <w:r w:rsidR="00215436">
        <w:rPr>
          <w:rFonts w:ascii="Times New Roman" w:hAnsi="Times New Roman" w:cs="Times New Roman"/>
          <w:sz w:val="28"/>
          <w:szCs w:val="28"/>
        </w:rPr>
        <w:t>муниципальной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услуги (в случае если результатом предоставления </w:t>
      </w:r>
      <w:r w:rsidR="00215436">
        <w:rPr>
          <w:rFonts w:ascii="Times New Roman" w:hAnsi="Times New Roman" w:cs="Times New Roman"/>
          <w:sz w:val="28"/>
          <w:szCs w:val="28"/>
        </w:rPr>
        <w:t>муниципальной</w:t>
      </w:r>
      <w:r w:rsidR="00215436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>услуги является реестровая запись);</w:t>
      </w:r>
    </w:p>
    <w:p w14:paraId="2EFD6566" w14:textId="1C5E9D0D" w:rsidR="004A7B1B" w:rsidRPr="00DC7630" w:rsidRDefault="00B61B89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) способ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>услуги.</w:t>
      </w:r>
    </w:p>
    <w:p w14:paraId="4A27D3E5" w14:textId="60607742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ar135" w:tooltip="13. Подраздел &quot;Результат предоставления государственной услуги&quot; должен включать следующие положения:" w:history="1">
        <w:r w:rsidRPr="00DC7630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приводятся для каждого варианта предоставления </w:t>
      </w:r>
      <w:r w:rsidR="0021543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14:paraId="74F8C9DC" w14:textId="20E34B81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15. Подраздел </w:t>
      </w:r>
      <w:r w:rsidR="00E7227D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E7227D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7227D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726978">
        <w:rPr>
          <w:rFonts w:ascii="Times New Roman" w:hAnsi="Times New Roman" w:cs="Times New Roman"/>
          <w:sz w:val="28"/>
          <w:szCs w:val="28"/>
        </w:rPr>
        <w:t>муниципальной</w:t>
      </w:r>
      <w:r w:rsidR="00726978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72697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0764FCAE" w14:textId="27EB04CB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в органе</w:t>
      </w:r>
      <w:r w:rsidR="0072697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предоставляющем </w:t>
      </w:r>
      <w:r w:rsidR="00784FBE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784FBE">
        <w:rPr>
          <w:rFonts w:ascii="Times New Roman" w:hAnsi="Times New Roman" w:cs="Times New Roman"/>
          <w:sz w:val="28"/>
          <w:szCs w:val="28"/>
        </w:rPr>
        <w:t>муниципальной</w:t>
      </w:r>
      <w:r w:rsidR="00784FBE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поданы заявителем посредством почтового отправления в орган, предоставляющий </w:t>
      </w:r>
      <w:r w:rsidR="00784FB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14:paraId="483E4726" w14:textId="075CE09C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265579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265579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(далее - Единый портал), государственной информационной системе Ставропольского края </w:t>
      </w:r>
      <w:r w:rsidR="00265579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услуг, предоставляемых органами исполнительной власти Ставропольского края и органами местного </w:t>
      </w:r>
      <w:r w:rsidRPr="00DC7630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муниципальных образований Ставропольского края</w:t>
      </w:r>
      <w:r w:rsidR="00265579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портал), на официальном сайте </w:t>
      </w:r>
      <w:r w:rsidR="00265579">
        <w:rPr>
          <w:rFonts w:ascii="Times New Roman" w:hAnsi="Times New Roman" w:cs="Times New Roman"/>
          <w:sz w:val="28"/>
          <w:szCs w:val="28"/>
        </w:rPr>
        <w:t>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65579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Интернет</w:t>
      </w:r>
      <w:r w:rsidR="00265579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265579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Интернет</w:t>
      </w:r>
      <w:r w:rsidR="00265579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183C4F87" w14:textId="11AFAC0F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6202A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14:paraId="5CC3B5E6" w14:textId="15326E86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AE01CD">
        <w:rPr>
          <w:rFonts w:ascii="Times New Roman" w:hAnsi="Times New Roman" w:cs="Times New Roman"/>
          <w:sz w:val="28"/>
          <w:szCs w:val="28"/>
        </w:rPr>
        <w:t>муниципальной</w:t>
      </w:r>
      <w:r w:rsidR="00AE01CD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5B2619CF" w14:textId="7589B51B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AE01CD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AE01CD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E01CD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</w:t>
      </w:r>
      <w:r w:rsidR="00DC4F32">
        <w:rPr>
          <w:rFonts w:ascii="Times New Roman" w:hAnsi="Times New Roman" w:cs="Times New Roman"/>
          <w:sz w:val="28"/>
          <w:szCs w:val="28"/>
        </w:rPr>
        <w:t>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C4F32">
        <w:rPr>
          <w:rFonts w:ascii="Times New Roman" w:hAnsi="Times New Roman" w:cs="Times New Roman"/>
          <w:sz w:val="28"/>
          <w:szCs w:val="28"/>
        </w:rPr>
        <w:t>«Интернет»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а также на Едином портале и Региональном портале перечня нормативных правовых актов, регулирующих предоставление </w:t>
      </w:r>
      <w:r w:rsidR="00DC4F32">
        <w:rPr>
          <w:rFonts w:ascii="Times New Roman" w:hAnsi="Times New Roman" w:cs="Times New Roman"/>
          <w:sz w:val="28"/>
          <w:szCs w:val="28"/>
        </w:rPr>
        <w:t>муниципальной</w:t>
      </w:r>
      <w:r w:rsidR="00DC4F3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информации о порядке досудебного (внесудебного) обжалования решений и действий (бездействия) органа, предоставляющего </w:t>
      </w:r>
      <w:r w:rsidR="00DC4F32">
        <w:rPr>
          <w:rFonts w:ascii="Times New Roman" w:hAnsi="Times New Roman" w:cs="Times New Roman"/>
          <w:sz w:val="28"/>
          <w:szCs w:val="28"/>
        </w:rPr>
        <w:t>муниципальн</w:t>
      </w:r>
      <w:r w:rsidR="0009598A">
        <w:rPr>
          <w:rFonts w:ascii="Times New Roman" w:hAnsi="Times New Roman" w:cs="Times New Roman"/>
          <w:sz w:val="28"/>
          <w:szCs w:val="28"/>
        </w:rPr>
        <w:t>ую</w:t>
      </w:r>
      <w:r w:rsidR="00DC4F3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услугу, а также его должностных лиц, муниципальных служащих, работников.</w:t>
      </w:r>
      <w:proofErr w:type="gramEnd"/>
    </w:p>
    <w:p w14:paraId="5FB9118F" w14:textId="287689E6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09598A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5F155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9598A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5F155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взаимодействия, только в подразделах административного регламента, содержащих описания вариантов предоставления </w:t>
      </w:r>
      <w:r w:rsidR="005F155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9E38259" w14:textId="154221FF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Формы запроса о предоставлении </w:t>
      </w:r>
      <w:r w:rsidR="00285A5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 w:rsidR="00285A5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нормативными правовыми актами Ставропольского края</w:t>
      </w:r>
      <w:r w:rsidR="00285A58">
        <w:rPr>
          <w:rFonts w:ascii="Times New Roman" w:hAnsi="Times New Roman" w:cs="Times New Roman"/>
          <w:sz w:val="28"/>
          <w:szCs w:val="28"/>
        </w:rPr>
        <w:t>, администрации Левокумского муниципального округа Ставропольского края</w:t>
      </w:r>
      <w:r w:rsidRPr="00DC7630">
        <w:rPr>
          <w:rFonts w:ascii="Times New Roman" w:hAnsi="Times New Roman" w:cs="Times New Roman"/>
          <w:sz w:val="28"/>
          <w:szCs w:val="28"/>
        </w:rPr>
        <w:t>.</w:t>
      </w:r>
    </w:p>
    <w:p w14:paraId="080C83A7" w14:textId="412ACE95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</w:t>
      </w:r>
      <w:r w:rsidR="008F37BD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8F37BD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A4F083F" w14:textId="7F9B189A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18. Подраздел </w:t>
      </w:r>
      <w:r w:rsidR="00A86B40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A86B40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86B40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A86B40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7A4CBA13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В случае отсутствия таких оснований следует указать в тексте </w:t>
      </w:r>
      <w:r w:rsidRPr="00DC7630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на их отсутствие.</w:t>
      </w:r>
    </w:p>
    <w:p w14:paraId="3BB85B35" w14:textId="17D45D6C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19. Подраздел </w:t>
      </w:r>
      <w:r w:rsidR="00773CC8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773CC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773CC8">
        <w:rPr>
          <w:rFonts w:ascii="Times New Roman" w:hAnsi="Times New Roman" w:cs="Times New Roman"/>
          <w:sz w:val="28"/>
          <w:szCs w:val="28"/>
        </w:rPr>
        <w:t>муниципальной</w:t>
      </w:r>
      <w:r w:rsidR="00773CC8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</w:t>
      </w:r>
      <w:r w:rsidR="007B157A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B157A">
        <w:rPr>
          <w:rFonts w:ascii="Times New Roman" w:hAnsi="Times New Roman" w:cs="Times New Roman"/>
          <w:sz w:val="28"/>
          <w:szCs w:val="28"/>
        </w:rPr>
        <w:t>муниципальных</w:t>
      </w:r>
      <w:r w:rsidR="007B157A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7B157A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услуг. В случае отсутствия таких оснований следует указать в тексте административного регламента на их отсутствие.</w:t>
      </w:r>
    </w:p>
    <w:p w14:paraId="2A8FE0B0" w14:textId="0388D8CB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7B157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указывается в случае, если возможность приостановления предоставления </w:t>
      </w:r>
      <w:r w:rsidR="007B157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Федерации.</w:t>
      </w:r>
    </w:p>
    <w:p w14:paraId="0CE6E819" w14:textId="61CA256E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20. В подраздел </w:t>
      </w:r>
      <w:r w:rsidR="007B157A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BB3F18">
        <w:rPr>
          <w:rFonts w:ascii="Times New Roman" w:hAnsi="Times New Roman" w:cs="Times New Roman"/>
          <w:sz w:val="28"/>
          <w:szCs w:val="28"/>
        </w:rPr>
        <w:t>муниципальной</w:t>
      </w:r>
      <w:r w:rsidR="00BB3F18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  <w:r w:rsidR="007B157A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14:paraId="1162CFFE" w14:textId="707C2C81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сведения о размещении на Едином портале и Региональном портале информации о размере государственной пошлины или иной платы, взимаемой за предоставление </w:t>
      </w:r>
      <w:r w:rsidR="00BB3F1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6D1ECA3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Ставропольского края.</w:t>
      </w:r>
    </w:p>
    <w:p w14:paraId="0E6FE6E2" w14:textId="77F5A6E6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71542D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71542D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1542D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</w:t>
      </w:r>
      <w:r w:rsidR="0071542D">
        <w:rPr>
          <w:rFonts w:ascii="Times New Roman" w:hAnsi="Times New Roman" w:cs="Times New Roman"/>
          <w:sz w:val="28"/>
          <w:szCs w:val="28"/>
        </w:rPr>
        <w:t>администрации</w:t>
      </w:r>
      <w:r w:rsidR="009E194F">
        <w:rPr>
          <w:rFonts w:ascii="Times New Roman" w:hAnsi="Times New Roman" w:cs="Times New Roman"/>
          <w:sz w:val="28"/>
          <w:szCs w:val="28"/>
        </w:rPr>
        <w:t xml:space="preserve">, </w:t>
      </w:r>
      <w:r w:rsidRPr="00DC7630">
        <w:rPr>
          <w:rFonts w:ascii="Times New Roman" w:hAnsi="Times New Roman" w:cs="Times New Roman"/>
          <w:sz w:val="28"/>
          <w:szCs w:val="28"/>
        </w:rPr>
        <w:t xml:space="preserve">а также на Едином портале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="009E194F">
        <w:rPr>
          <w:rFonts w:ascii="Times New Roman" w:hAnsi="Times New Roman" w:cs="Times New Roman"/>
          <w:sz w:val="28"/>
          <w:szCs w:val="28"/>
        </w:rPr>
        <w:t>муниципальной</w:t>
      </w:r>
      <w:r w:rsidR="009E194F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2D4BCD">
        <w:rPr>
          <w:rFonts w:ascii="Times New Roman" w:hAnsi="Times New Roman" w:cs="Times New Roman"/>
          <w:sz w:val="28"/>
          <w:szCs w:val="28"/>
        </w:rPr>
        <w:t>муниципальной</w:t>
      </w:r>
      <w:r w:rsidR="002D4BCD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, а также требований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14:paraId="740EC1F9" w14:textId="276AB5BD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98768E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8768E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</w:t>
      </w:r>
      <w:r w:rsidR="0098768E">
        <w:rPr>
          <w:rFonts w:ascii="Times New Roman" w:hAnsi="Times New Roman" w:cs="Times New Roman"/>
          <w:sz w:val="28"/>
          <w:szCs w:val="28"/>
        </w:rPr>
        <w:t>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а также на Едином портале перечня показателей качества и доступности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запроса на получение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="0098768E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 и документов в электронной форме, своевременности предоставления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(отсутствии нарушений сроков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услуги), предоставлении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="0098768E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доступности инструментов совершения в электронном виде платежей, необходимых для получения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удобстве информирования з</w:t>
      </w:r>
      <w:r w:rsidR="00BE0CA8">
        <w:rPr>
          <w:rFonts w:ascii="Times New Roman" w:hAnsi="Times New Roman" w:cs="Times New Roman"/>
          <w:sz w:val="28"/>
          <w:szCs w:val="28"/>
        </w:rPr>
        <w:t>аявителя о ходе предоставления муниципальной</w:t>
      </w:r>
      <w:r w:rsidR="00BE0CA8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услуги, а также получения результата предоставления услуги.</w:t>
      </w:r>
      <w:proofErr w:type="gramEnd"/>
    </w:p>
    <w:p w14:paraId="7787FC54" w14:textId="203ED1C9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lastRenderedPageBreak/>
        <w:t xml:space="preserve">23. В подраздел </w:t>
      </w:r>
      <w:r w:rsidR="00BE0CA8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BE0CA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</w:t>
      </w:r>
      <w:r w:rsidR="00BE0CA8">
        <w:rPr>
          <w:rFonts w:ascii="Times New Roman" w:hAnsi="Times New Roman" w:cs="Times New Roman"/>
          <w:sz w:val="28"/>
          <w:szCs w:val="28"/>
        </w:rPr>
        <w:t>муниципальных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8A4BEC">
        <w:rPr>
          <w:rFonts w:ascii="Times New Roman" w:hAnsi="Times New Roman" w:cs="Times New Roman"/>
          <w:sz w:val="28"/>
          <w:szCs w:val="28"/>
        </w:rPr>
        <w:t>муниципальных</w:t>
      </w:r>
      <w:r w:rsidR="008A4BEC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8A4BEC">
        <w:rPr>
          <w:rFonts w:ascii="Times New Roman" w:hAnsi="Times New Roman" w:cs="Times New Roman"/>
          <w:sz w:val="28"/>
          <w:szCs w:val="28"/>
        </w:rPr>
        <w:t>услуг в электронной форме»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14:paraId="36E815FB" w14:textId="772B494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9"/>
      <w:bookmarkEnd w:id="14"/>
      <w:r w:rsidRPr="00DC7630">
        <w:rPr>
          <w:rFonts w:ascii="Times New Roman" w:hAnsi="Times New Roman" w:cs="Times New Roman"/>
          <w:sz w:val="28"/>
          <w:szCs w:val="28"/>
        </w:rPr>
        <w:t xml:space="preserve">1) перечень услуг, которые являются необходимыми и обязательными для предоставления </w:t>
      </w:r>
      <w:r w:rsidR="008A4BEC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0A01495" w14:textId="381A76E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наличие или отсутствие платы за предоставление указанных в </w:t>
      </w:r>
      <w:hyperlink w:anchor="Par169" w:tooltip="1) перечень услуг, которые являются необходимыми и обязательными для предоставления государственной услуги;" w:history="1">
        <w:r w:rsidRPr="0048575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93A08" w:rsidRPr="00485750">
          <w:rPr>
            <w:rFonts w:ascii="Times New Roman" w:hAnsi="Times New Roman" w:cs="Times New Roman"/>
            <w:sz w:val="28"/>
            <w:szCs w:val="28"/>
          </w:rPr>
          <w:t>«</w:t>
        </w:r>
        <w:r w:rsidRPr="0048575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93A08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пункта услуг;</w:t>
      </w:r>
    </w:p>
    <w:p w14:paraId="3F16D09E" w14:textId="300F221F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перечень информационных систем, используемых для предоставления </w:t>
      </w:r>
      <w:r w:rsidR="00222BD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94E05E4" w14:textId="73F08ECE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24. Раздел </w:t>
      </w:r>
      <w:r w:rsidR="00430BD7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430BD7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14:paraId="7144DEBB" w14:textId="6BC36A5B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74"/>
      <w:bookmarkEnd w:id="15"/>
      <w:r w:rsidRPr="00DC7630">
        <w:rPr>
          <w:rFonts w:ascii="Times New Roman" w:hAnsi="Times New Roman" w:cs="Times New Roman"/>
          <w:sz w:val="28"/>
          <w:szCs w:val="28"/>
        </w:rPr>
        <w:t xml:space="preserve">1) перечень вариантов предоставления </w:t>
      </w:r>
      <w:r w:rsidR="00430BD7">
        <w:rPr>
          <w:rFonts w:ascii="Times New Roman" w:hAnsi="Times New Roman" w:cs="Times New Roman"/>
          <w:sz w:val="28"/>
          <w:szCs w:val="28"/>
        </w:rPr>
        <w:t>муниципальной</w:t>
      </w:r>
      <w:r w:rsidR="00430BD7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 </w:t>
      </w:r>
      <w:r w:rsidR="00AE3953">
        <w:rPr>
          <w:rFonts w:ascii="Times New Roman" w:hAnsi="Times New Roman" w:cs="Times New Roman"/>
          <w:sz w:val="28"/>
          <w:szCs w:val="28"/>
        </w:rPr>
        <w:t>муниципальной</w:t>
      </w:r>
      <w:r w:rsidR="00AE3953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485750">
        <w:rPr>
          <w:rFonts w:ascii="Times New Roman" w:hAnsi="Times New Roman" w:cs="Times New Roman"/>
          <w:sz w:val="28"/>
          <w:szCs w:val="28"/>
        </w:rPr>
        <w:t>у</w:t>
      </w:r>
      <w:r w:rsidRPr="00DC7630">
        <w:rPr>
          <w:rFonts w:ascii="Times New Roman" w:hAnsi="Times New Roman" w:cs="Times New Roman"/>
          <w:sz w:val="28"/>
          <w:szCs w:val="28"/>
        </w:rPr>
        <w:t xml:space="preserve">слуги, необходимые для исправления допущенных опечаток и ошибок в выданных в результате предоставления </w:t>
      </w:r>
      <w:r w:rsidR="00AE3953">
        <w:rPr>
          <w:rFonts w:ascii="Times New Roman" w:hAnsi="Times New Roman" w:cs="Times New Roman"/>
          <w:sz w:val="28"/>
          <w:szCs w:val="28"/>
        </w:rPr>
        <w:t>муниципальной</w:t>
      </w:r>
      <w:r w:rsidR="00AE3953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AE3953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(при необходимости), а также порядок оставления запроса заявителя о предоставлении </w:t>
      </w:r>
      <w:r w:rsidR="00FB1FD0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без рассмотрения (при необходимости);</w:t>
      </w:r>
    </w:p>
    <w:p w14:paraId="777C9BFA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2) описание административной процедуры профилирования;</w:t>
      </w:r>
    </w:p>
    <w:p w14:paraId="0278C86D" w14:textId="3A3DE7FE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подразделы, содержащие описание вариантов предоставления </w:t>
      </w:r>
      <w:r w:rsidR="00FB1FD0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EADA1C9" w14:textId="4E73E7CB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включаются способы и порядок определения и предъявления необходимого заявителю варианта предоставления </w:t>
      </w:r>
      <w:r w:rsidR="00453896">
        <w:rPr>
          <w:rFonts w:ascii="Times New Roman" w:hAnsi="Times New Roman" w:cs="Times New Roman"/>
          <w:sz w:val="28"/>
          <w:szCs w:val="28"/>
        </w:rPr>
        <w:t>муниципальной</w:t>
      </w:r>
      <w:r w:rsidR="00453896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услуги.</w:t>
      </w:r>
    </w:p>
    <w:p w14:paraId="162491F6" w14:textId="211C7B3C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34543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400512D" w14:textId="6D6EB02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государственной услуги, формируются по количеству вариантов предоставления услуги, предусмотренных </w:t>
      </w:r>
      <w:hyperlink w:anchor="Par174" w:tooltip="1) 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ента" w:history="1">
        <w:r w:rsidRPr="0048575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7178C" w:rsidRPr="00485750">
          <w:rPr>
            <w:rFonts w:ascii="Times New Roman" w:hAnsi="Times New Roman" w:cs="Times New Roman"/>
            <w:sz w:val="28"/>
            <w:szCs w:val="28"/>
          </w:rPr>
          <w:t>«</w:t>
        </w:r>
        <w:r w:rsidRPr="00485750">
          <w:rPr>
            <w:rFonts w:ascii="Times New Roman" w:hAnsi="Times New Roman" w:cs="Times New Roman"/>
            <w:sz w:val="28"/>
            <w:szCs w:val="28"/>
          </w:rPr>
          <w:t>1</w:t>
        </w:r>
        <w:r w:rsidR="0037178C" w:rsidRPr="00485750">
          <w:rPr>
            <w:rFonts w:ascii="Times New Roman" w:hAnsi="Times New Roman" w:cs="Times New Roman"/>
            <w:sz w:val="28"/>
            <w:szCs w:val="28"/>
          </w:rPr>
          <w:t>»</w:t>
        </w:r>
        <w:r w:rsidRPr="00485750">
          <w:rPr>
            <w:rFonts w:ascii="Times New Roman" w:hAnsi="Times New Roman" w:cs="Times New Roman"/>
            <w:sz w:val="28"/>
            <w:szCs w:val="28"/>
          </w:rPr>
          <w:t xml:space="preserve"> пункта 24</w:t>
        </w:r>
      </w:hyperlink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Порядка, и должны содержать результат предоставления </w:t>
      </w:r>
      <w:r w:rsidR="0037178C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административных процедур предоставления</w:t>
      </w:r>
      <w:r w:rsidR="0037178C" w:rsidRPr="0037178C">
        <w:rPr>
          <w:rFonts w:ascii="Times New Roman" w:hAnsi="Times New Roman" w:cs="Times New Roman"/>
          <w:sz w:val="28"/>
          <w:szCs w:val="28"/>
        </w:rPr>
        <w:t xml:space="preserve"> </w:t>
      </w:r>
      <w:r w:rsidR="0037178C">
        <w:rPr>
          <w:rFonts w:ascii="Times New Roman" w:hAnsi="Times New Roman" w:cs="Times New Roman"/>
          <w:sz w:val="28"/>
          <w:szCs w:val="28"/>
        </w:rPr>
        <w:t>муниципальной</w:t>
      </w:r>
      <w:r w:rsidR="0037178C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а также максимальный срок предоставления </w:t>
      </w:r>
      <w:r w:rsidR="0037178C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37178C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B36F7C6" w14:textId="13C6106A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084543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14:paraId="36CC4B42" w14:textId="1456807E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lastRenderedPageBreak/>
        <w:t xml:space="preserve">1) состав запроса и перечень документов и (или) информации, необходимых для предоставления </w:t>
      </w:r>
      <w:r w:rsidR="005B435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5B435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14:paraId="56700535" w14:textId="76A59A4D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DB24F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525ADBA" w14:textId="0E2C2203" w:rsidR="004A7B1B" w:rsidRPr="00DC7630" w:rsidRDefault="00E6297F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B1B" w:rsidRPr="00DC7630">
        <w:rPr>
          <w:rFonts w:ascii="Times New Roman" w:hAnsi="Times New Roman" w:cs="Times New Roman"/>
          <w:sz w:val="28"/>
          <w:szCs w:val="28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21868A65" w14:textId="5570C25C" w:rsidR="004A7B1B" w:rsidRPr="00DC7630" w:rsidRDefault="00E6297F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) </w:t>
      </w:r>
      <w:r w:rsidR="00133F4E">
        <w:rPr>
          <w:rFonts w:ascii="Times New Roman" w:hAnsi="Times New Roman" w:cs="Times New Roman"/>
          <w:sz w:val="28"/>
          <w:szCs w:val="28"/>
        </w:rPr>
        <w:t>органы администрации, предоставляющие муниципальную услугу</w:t>
      </w:r>
      <w:r w:rsidR="004A7B1B" w:rsidRPr="00DC7630">
        <w:rPr>
          <w:rFonts w:ascii="Times New Roman" w:hAnsi="Times New Roman" w:cs="Times New Roman"/>
          <w:sz w:val="28"/>
          <w:szCs w:val="28"/>
        </w:rPr>
        <w:t>, участвующие в приеме запроса, в том числе сведения о возможности подачи запроса в многофункциональный центр (при наличии такой возможности);</w:t>
      </w:r>
    </w:p>
    <w:p w14:paraId="347DC404" w14:textId="72D11974" w:rsidR="004A7B1B" w:rsidRPr="00DC7630" w:rsidRDefault="00E6297F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) возможность (невозможность) приема </w:t>
      </w:r>
      <w:r w:rsidR="00133F4E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="004A7B1B" w:rsidRPr="00DC7630">
        <w:rPr>
          <w:rFonts w:ascii="Times New Roman" w:hAnsi="Times New Roman" w:cs="Times New Roman"/>
          <w:sz w:val="28"/>
          <w:szCs w:val="28"/>
        </w:rPr>
        <w:t>органом</w:t>
      </w:r>
      <w:r w:rsidR="00133F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133F4E">
        <w:rPr>
          <w:rFonts w:ascii="Times New Roman" w:hAnsi="Times New Roman" w:cs="Times New Roman"/>
          <w:sz w:val="28"/>
          <w:szCs w:val="28"/>
        </w:rPr>
        <w:t>муниципальную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133F4E">
        <w:rPr>
          <w:rFonts w:ascii="Times New Roman" w:hAnsi="Times New Roman" w:cs="Times New Roman"/>
          <w:sz w:val="28"/>
          <w:szCs w:val="28"/>
        </w:rPr>
        <w:t>муниципальной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57D599F4" w14:textId="7399B3E3" w:rsidR="004A7B1B" w:rsidRPr="00DC7630" w:rsidRDefault="00E6297F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 w:rsidR="00FF5529">
        <w:rPr>
          <w:rFonts w:ascii="Times New Roman" w:hAnsi="Times New Roman" w:cs="Times New Roman"/>
          <w:sz w:val="28"/>
          <w:szCs w:val="28"/>
        </w:rPr>
        <w:t>муниципальной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услуги, в органе, предоставляющем </w:t>
      </w:r>
      <w:r w:rsidR="00FF5529">
        <w:rPr>
          <w:rFonts w:ascii="Times New Roman" w:hAnsi="Times New Roman" w:cs="Times New Roman"/>
          <w:sz w:val="28"/>
          <w:szCs w:val="28"/>
        </w:rPr>
        <w:t>муниципальную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центре.</w:t>
      </w:r>
    </w:p>
    <w:p w14:paraId="388010F0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28. В описание административной процедуры межведомственного информационного взаимодействия включаются:</w:t>
      </w:r>
    </w:p>
    <w:p w14:paraId="2416A539" w14:textId="398B1ADB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наименование органа (организации), в который (которую) направляется информационный запрос, необходимый для предоставления </w:t>
      </w:r>
      <w:r w:rsidR="00FF552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(далее - информационный запрос) (при его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260776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260776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>;</w:t>
      </w:r>
    </w:p>
    <w:p w14:paraId="13CD53FA" w14:textId="0094A39B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наименование органа (организации), в который (которую) направляется информационный запрос (при его наличии), срок направления информационного запроса с момента регистрации запроса заявителя о предоставлении </w:t>
      </w:r>
      <w:r w:rsidR="0026077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9342BB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Единая система межведомственн</w:t>
      </w:r>
      <w:r w:rsidR="009342BB">
        <w:rPr>
          <w:rFonts w:ascii="Times New Roman" w:hAnsi="Times New Roman" w:cs="Times New Roman"/>
          <w:sz w:val="28"/>
          <w:szCs w:val="28"/>
        </w:rPr>
        <w:t>ого электронного взаимодействия»</w:t>
      </w:r>
      <w:r w:rsidRPr="00DC7630">
        <w:rPr>
          <w:rFonts w:ascii="Times New Roman" w:hAnsi="Times New Roman" w:cs="Times New Roman"/>
          <w:sz w:val="28"/>
          <w:szCs w:val="28"/>
        </w:rPr>
        <w:t>.</w:t>
      </w:r>
    </w:p>
    <w:p w14:paraId="7DE26417" w14:textId="19F58141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9342BB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14:paraId="7126B313" w14:textId="2741C26F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перечень оснований для приостановления предоставления </w:t>
      </w:r>
      <w:r w:rsidR="009342BB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14:paraId="74B0CF51" w14:textId="469ED3BE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lastRenderedPageBreak/>
        <w:t xml:space="preserve">2) состав и содержание осуществляемых при приостановлении предоставления </w:t>
      </w:r>
      <w:r w:rsidR="00B22C9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14:paraId="3E0E5A86" w14:textId="3C02AE8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перечень оснований для возобновления предоставления </w:t>
      </w:r>
      <w:r w:rsidR="00B22C9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7B3A983" w14:textId="586B5ADD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4) срок приостановления предоставления </w:t>
      </w:r>
      <w:r w:rsidR="00E57C9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C9C692E" w14:textId="1A9C3736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0516FF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14:paraId="277BDE88" w14:textId="4BBD0479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основания для отказа в предоставлении </w:t>
      </w:r>
      <w:r w:rsidR="000516FF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а в случае их отсутствия - указание на их отсутствие;</w:t>
      </w:r>
    </w:p>
    <w:p w14:paraId="77DE98E7" w14:textId="660C3E9A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срок принятия решения о предоставлении (об отказе в предоставлении) </w:t>
      </w:r>
      <w:r w:rsidR="00CD2B6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исчисляемый со дня получения органом</w:t>
      </w:r>
      <w:r w:rsidR="006F52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F522A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14:paraId="319CD7C5" w14:textId="3B18B18A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6F522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14:paraId="690E7229" w14:textId="2234D23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способы предоставления результата </w:t>
      </w:r>
      <w:r w:rsidR="006F522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A3E87AD" w14:textId="49F012E4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срок предоставления заявителю результата </w:t>
      </w:r>
      <w:r w:rsidR="006F522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6F522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BE7F08E" w14:textId="447E6674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3) возможность (невозможность) предоставления органом</w:t>
      </w:r>
      <w:r w:rsidR="003A74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3A743C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результата </w:t>
      </w:r>
      <w:r w:rsidR="003A743C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C046955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14:paraId="20498B2B" w14:textId="26B7FA1F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3A743C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06CA752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2) срок, необходимый для получения таких документов и (или) информации;</w:t>
      </w:r>
    </w:p>
    <w:p w14:paraId="235BBF32" w14:textId="794531A3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</w:t>
      </w:r>
      <w:r w:rsidR="003C4DA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14:paraId="11C2A2CE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4) перечень федеральных органов исполнительной власти, исполнительных органов Ставропольского края, органов государственных внебюджетных фондов, органов местного самоуправления муниципальных образований Ставропольского края, участвующих в административной процедуре, в случае, если они известны (при необходимости).</w:t>
      </w:r>
    </w:p>
    <w:p w14:paraId="58099E22" w14:textId="50223CD2" w:rsidR="004A7B1B" w:rsidRPr="00DC7630" w:rsidRDefault="004A7B1B" w:rsidP="00DC763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32</w:t>
      </w:r>
      <w:r w:rsidR="003C4DA6" w:rsidRPr="003C4DA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C763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В описание административной процедуры проведения оценки  сведений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о заявителе и (или) объектах, принадлежащих заявителю, и (или) иных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объектах, а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также знаний (навыков) заявителя на предмет их </w:t>
      </w:r>
      <w:r w:rsidR="008F2D72">
        <w:rPr>
          <w:rFonts w:ascii="Times New Roman" w:hAnsi="Times New Roman" w:cs="Times New Roman"/>
          <w:sz w:val="28"/>
          <w:szCs w:val="28"/>
        </w:rPr>
        <w:t>с</w:t>
      </w:r>
      <w:r w:rsidRPr="00DC7630">
        <w:rPr>
          <w:rFonts w:ascii="Times New Roman" w:hAnsi="Times New Roman" w:cs="Times New Roman"/>
          <w:sz w:val="28"/>
          <w:szCs w:val="28"/>
        </w:rPr>
        <w:t>оответствия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требованиям законодательства Российской Федерации (за   исключением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требований, которые проверяются в рамках процедуры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предоставлении (отказе в предоставлении) </w:t>
      </w:r>
      <w:r w:rsidR="008F2D72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услуги) (далее -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административная процедура проведения   оценки),  включаются  следующие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положения:</w:t>
      </w:r>
      <w:proofErr w:type="gramEnd"/>
    </w:p>
    <w:p w14:paraId="04046695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1) наименование и продолжительность административной процедуры проведения оценки;</w:t>
      </w:r>
    </w:p>
    <w:p w14:paraId="37E008A5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2) субъекты, проводящие административную процедуру проведения оценки;</w:t>
      </w:r>
    </w:p>
    <w:p w14:paraId="28B8635B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3) объект (объекты) административной процедуры проведения оценки;</w:t>
      </w:r>
    </w:p>
    <w:p w14:paraId="44C8637D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4) место проведения административной процедуры проведения оценки (при его наличии);</w:t>
      </w:r>
    </w:p>
    <w:p w14:paraId="569D8C8C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5) наименование документа, являющегося результатом административной процедуры проведения оценки (при наличии такого документа).</w:t>
      </w:r>
    </w:p>
    <w:p w14:paraId="6FD63CCF" w14:textId="2564AAF3" w:rsidR="004A7B1B" w:rsidRPr="00DC7630" w:rsidRDefault="004A7B1B" w:rsidP="00DC763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32</w:t>
      </w:r>
      <w:r w:rsidR="008F2D72" w:rsidRPr="008F2D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C7630">
        <w:rPr>
          <w:rFonts w:ascii="Times New Roman" w:hAnsi="Times New Roman" w:cs="Times New Roman"/>
          <w:sz w:val="28"/>
          <w:szCs w:val="28"/>
        </w:rPr>
        <w:t>.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В описание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административной процедуры, предполагающей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осуществляемое после принятия решения о предоставлении </w:t>
      </w:r>
      <w:r w:rsidR="008F2D7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7630">
        <w:rPr>
          <w:rFonts w:ascii="Times New Roman" w:hAnsi="Times New Roman" w:cs="Times New Roman"/>
          <w:sz w:val="28"/>
          <w:szCs w:val="28"/>
        </w:rPr>
        <w:t>услуги</w:t>
      </w:r>
      <w:r w:rsidR="008D19F4">
        <w:rPr>
          <w:rFonts w:ascii="Times New Roman" w:hAnsi="Times New Roman" w:cs="Times New Roman"/>
          <w:sz w:val="28"/>
          <w:szCs w:val="28"/>
        </w:rPr>
        <w:t xml:space="preserve"> р</w:t>
      </w:r>
      <w:r w:rsidRPr="00DC7630">
        <w:rPr>
          <w:rFonts w:ascii="Times New Roman" w:hAnsi="Times New Roman" w:cs="Times New Roman"/>
          <w:sz w:val="28"/>
          <w:szCs w:val="28"/>
        </w:rPr>
        <w:t>аспределение  в  отношении  заявителя ограниченного ресурса (в том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числе  земельных  участков,  радиочастот,  квот) (далее </w:t>
      </w:r>
      <w:r w:rsidR="008F2D72">
        <w:rPr>
          <w:rFonts w:ascii="Times New Roman" w:hAnsi="Times New Roman" w:cs="Times New Roman"/>
          <w:sz w:val="28"/>
          <w:szCs w:val="28"/>
        </w:rPr>
        <w:t>–</w:t>
      </w:r>
      <w:r w:rsidRPr="00DC7630">
        <w:rPr>
          <w:rFonts w:ascii="Times New Roman" w:hAnsi="Times New Roman" w:cs="Times New Roman"/>
          <w:sz w:val="28"/>
          <w:szCs w:val="28"/>
        </w:rPr>
        <w:t xml:space="preserve"> административная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процедура   распределения ограниченного ресурса), включаются следующие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положения:</w:t>
      </w:r>
      <w:proofErr w:type="gramEnd"/>
    </w:p>
    <w:p w14:paraId="08E7D1EE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1) способ распределения ограниченного ресурса;</w:t>
      </w:r>
    </w:p>
    <w:p w14:paraId="406D4D56" w14:textId="49F77F7E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наименование документа, являющегося результатом административной процедуры распределения ограниченного ресурса (при наличии такого документа), который не может являться результатом предоставления </w:t>
      </w:r>
      <w:r w:rsidR="008D19F4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DD4CFCF" w14:textId="33433670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140E0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140E0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DC763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C7630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140E0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14:paraId="26FD00A2" w14:textId="7D86B183" w:rsidR="004A7B1B" w:rsidRPr="00694B8F" w:rsidRDefault="004A7B1B" w:rsidP="00DC763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1)  указание на необходимость предварительной подачи заявителем запроса</w:t>
      </w:r>
      <w:r w:rsidR="00140E0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в  упреждающем  (</w:t>
      </w:r>
      <w:proofErr w:type="spellStart"/>
      <w:r w:rsidRPr="00DC763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C7630">
        <w:rPr>
          <w:rFonts w:ascii="Times New Roman" w:hAnsi="Times New Roman" w:cs="Times New Roman"/>
          <w:sz w:val="28"/>
          <w:szCs w:val="28"/>
        </w:rPr>
        <w:t xml:space="preserve">)  </w:t>
      </w:r>
      <w:r w:rsidRPr="00694B8F">
        <w:rPr>
          <w:rFonts w:ascii="Times New Roman" w:hAnsi="Times New Roman" w:cs="Times New Roman"/>
          <w:sz w:val="28"/>
          <w:szCs w:val="28"/>
        </w:rPr>
        <w:t>режиме  или  подачи заявителем запроса после</w:t>
      </w:r>
      <w:r w:rsidR="00140E06" w:rsidRPr="00694B8F">
        <w:rPr>
          <w:rFonts w:ascii="Times New Roman" w:hAnsi="Times New Roman" w:cs="Times New Roman"/>
          <w:sz w:val="28"/>
          <w:szCs w:val="28"/>
        </w:rPr>
        <w:t xml:space="preserve"> </w:t>
      </w:r>
      <w:r w:rsidRPr="00694B8F">
        <w:rPr>
          <w:rFonts w:ascii="Times New Roman" w:hAnsi="Times New Roman" w:cs="Times New Roman"/>
          <w:sz w:val="28"/>
          <w:szCs w:val="28"/>
        </w:rPr>
        <w:t>осуществления  органом</w:t>
      </w:r>
      <w:r w:rsidR="00140E06" w:rsidRPr="00694B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94B8F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140E06" w:rsidRPr="00694B8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4B8F">
        <w:rPr>
          <w:rFonts w:ascii="Times New Roman" w:hAnsi="Times New Roman" w:cs="Times New Roman"/>
          <w:sz w:val="28"/>
          <w:szCs w:val="28"/>
        </w:rPr>
        <w:t>услугу, мероприятий</w:t>
      </w:r>
      <w:r w:rsidR="00140E06" w:rsidRPr="00694B8F">
        <w:rPr>
          <w:rFonts w:ascii="Times New Roman" w:hAnsi="Times New Roman" w:cs="Times New Roman"/>
          <w:sz w:val="28"/>
          <w:szCs w:val="28"/>
        </w:rPr>
        <w:t xml:space="preserve"> </w:t>
      </w:r>
      <w:r w:rsidRPr="00694B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694B8F"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r w:rsidR="00140E06" w:rsidRPr="00694B8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4B8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94B8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530E1EE4" w14:textId="2F521C69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45"/>
      <w:bookmarkEnd w:id="16"/>
      <w:r w:rsidRPr="00694B8F">
        <w:rPr>
          <w:rFonts w:ascii="Times New Roman" w:hAnsi="Times New Roman" w:cs="Times New Roman"/>
          <w:sz w:val="28"/>
          <w:szCs w:val="28"/>
        </w:rPr>
        <w:t xml:space="preserve">2) сведения о юридическом факте, поступление </w:t>
      </w:r>
      <w:r w:rsidRPr="00DC7630">
        <w:rPr>
          <w:rFonts w:ascii="Times New Roman" w:hAnsi="Times New Roman" w:cs="Times New Roman"/>
          <w:sz w:val="28"/>
          <w:szCs w:val="28"/>
        </w:rPr>
        <w:t>которых в информационную систему органа</w:t>
      </w:r>
      <w:r w:rsidR="00B003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B0037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услугу, является основанием для предоставления заявителю данной </w:t>
      </w:r>
      <w:r w:rsidR="00B0037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DC763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C7630">
        <w:rPr>
          <w:rFonts w:ascii="Times New Roman" w:hAnsi="Times New Roman" w:cs="Times New Roman"/>
          <w:sz w:val="28"/>
          <w:szCs w:val="28"/>
        </w:rPr>
        <w:t>) режиме;</w:t>
      </w:r>
    </w:p>
    <w:p w14:paraId="5FC3FB13" w14:textId="456205AF" w:rsidR="004A7B1B" w:rsidRPr="00694B8F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наименование </w:t>
      </w:r>
      <w:r w:rsidRPr="00694B8F">
        <w:rPr>
          <w:rFonts w:ascii="Times New Roman" w:hAnsi="Times New Roman" w:cs="Times New Roman"/>
          <w:sz w:val="28"/>
          <w:szCs w:val="28"/>
        </w:rPr>
        <w:t xml:space="preserve">информационной системы, из которой должны поступить сведения, указанные в </w:t>
      </w:r>
      <w:hyperlink w:anchor="Par245" w:tooltip="2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694B8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94B8F" w:rsidRPr="00694B8F">
          <w:rPr>
            <w:rFonts w:ascii="Times New Roman" w:hAnsi="Times New Roman" w:cs="Times New Roman"/>
            <w:sz w:val="28"/>
            <w:szCs w:val="28"/>
          </w:rPr>
          <w:t>«</w:t>
        </w:r>
        <w:r w:rsidRPr="00694B8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94B8F" w:rsidRPr="00694B8F">
        <w:rPr>
          <w:rFonts w:ascii="Times New Roman" w:hAnsi="Times New Roman" w:cs="Times New Roman"/>
          <w:sz w:val="28"/>
          <w:szCs w:val="28"/>
        </w:rPr>
        <w:t>»</w:t>
      </w:r>
      <w:r w:rsidRPr="00694B8F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</w:t>
      </w:r>
      <w:r w:rsidR="00A051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94B8F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A05132">
        <w:rPr>
          <w:rFonts w:ascii="Times New Roman" w:hAnsi="Times New Roman" w:cs="Times New Roman"/>
          <w:sz w:val="28"/>
          <w:szCs w:val="28"/>
        </w:rPr>
        <w:t>муниципальную</w:t>
      </w:r>
      <w:r w:rsidR="00A05132" w:rsidRPr="00694B8F">
        <w:rPr>
          <w:rFonts w:ascii="Times New Roman" w:hAnsi="Times New Roman" w:cs="Times New Roman"/>
          <w:sz w:val="28"/>
          <w:szCs w:val="28"/>
        </w:rPr>
        <w:t xml:space="preserve"> </w:t>
      </w:r>
      <w:r w:rsidRPr="00694B8F">
        <w:rPr>
          <w:rFonts w:ascii="Times New Roman" w:hAnsi="Times New Roman" w:cs="Times New Roman"/>
          <w:sz w:val="28"/>
          <w:szCs w:val="28"/>
        </w:rPr>
        <w:t>услугу, в которую должны поступить данные сведения;</w:t>
      </w:r>
    </w:p>
    <w:p w14:paraId="7C83F778" w14:textId="142571BC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B8F">
        <w:rPr>
          <w:rFonts w:ascii="Times New Roman" w:hAnsi="Times New Roman" w:cs="Times New Roman"/>
          <w:sz w:val="28"/>
          <w:szCs w:val="28"/>
        </w:rPr>
        <w:t xml:space="preserve">4) состав, последовательность и сроки выполнения административных </w:t>
      </w:r>
      <w:r w:rsidRPr="00DC7630">
        <w:rPr>
          <w:rFonts w:ascii="Times New Roman" w:hAnsi="Times New Roman" w:cs="Times New Roman"/>
          <w:sz w:val="28"/>
          <w:szCs w:val="28"/>
        </w:rPr>
        <w:t>процедур, осуществляемых органом</w:t>
      </w:r>
      <w:r w:rsidR="00A051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A05132">
        <w:rPr>
          <w:rFonts w:ascii="Times New Roman" w:hAnsi="Times New Roman" w:cs="Times New Roman"/>
          <w:sz w:val="28"/>
          <w:szCs w:val="28"/>
        </w:rPr>
        <w:t>муниципальную</w:t>
      </w:r>
      <w:r w:rsidR="00A0513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услугу, после </w:t>
      </w:r>
      <w:r w:rsidRPr="00A05132">
        <w:rPr>
          <w:rFonts w:ascii="Times New Roman" w:hAnsi="Times New Roman" w:cs="Times New Roman"/>
          <w:sz w:val="28"/>
          <w:szCs w:val="28"/>
        </w:rPr>
        <w:t xml:space="preserve">поступления в информационную систему данного органа сведений, указанных в </w:t>
      </w:r>
      <w:hyperlink w:anchor="Par245" w:tooltip="2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A05132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05132" w:rsidRPr="00A05132">
          <w:rPr>
            <w:rFonts w:ascii="Times New Roman" w:hAnsi="Times New Roman" w:cs="Times New Roman"/>
            <w:sz w:val="28"/>
            <w:szCs w:val="28"/>
          </w:rPr>
          <w:t>«</w:t>
        </w:r>
        <w:r w:rsidRPr="00A05132">
          <w:rPr>
            <w:rFonts w:ascii="Times New Roman" w:hAnsi="Times New Roman" w:cs="Times New Roman"/>
            <w:sz w:val="28"/>
            <w:szCs w:val="28"/>
          </w:rPr>
          <w:t>2</w:t>
        </w:r>
        <w:r w:rsidR="00A05132" w:rsidRPr="00A0513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A051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C7630">
        <w:rPr>
          <w:rFonts w:ascii="Times New Roman" w:hAnsi="Times New Roman" w:cs="Times New Roman"/>
          <w:sz w:val="28"/>
          <w:szCs w:val="28"/>
        </w:rPr>
        <w:t>пункта.</w:t>
      </w:r>
    </w:p>
    <w:p w14:paraId="6DB9A230" w14:textId="071E7659" w:rsidR="004A7B1B" w:rsidRPr="00DC7630" w:rsidRDefault="00A05132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4A7B1B" w:rsidRPr="00DC76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A7B1B" w:rsidRPr="00DC763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14:paraId="0590055A" w14:textId="27478B3B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lastRenderedPageBreak/>
        <w:t xml:space="preserve">1) порядок осуществления текущего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органа</w:t>
      </w:r>
      <w:r w:rsidR="00A051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A05132">
        <w:rPr>
          <w:rFonts w:ascii="Times New Roman" w:hAnsi="Times New Roman" w:cs="Times New Roman"/>
          <w:sz w:val="28"/>
          <w:szCs w:val="28"/>
        </w:rPr>
        <w:t>муниципальную</w:t>
      </w:r>
      <w:r w:rsidR="00A0513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услугу, положений регламента и иных нормативных правовых актов, устанавливающих требования к предоставлению </w:t>
      </w:r>
      <w:r w:rsidR="00A05132">
        <w:rPr>
          <w:rFonts w:ascii="Times New Roman" w:hAnsi="Times New Roman" w:cs="Times New Roman"/>
          <w:sz w:val="28"/>
          <w:szCs w:val="28"/>
        </w:rPr>
        <w:t>муниципальной</w:t>
      </w:r>
      <w:r w:rsidR="00A0513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услуги, а также принятием ими решений;</w:t>
      </w:r>
    </w:p>
    <w:p w14:paraId="0129EF31" w14:textId="282D9964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A0513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A0513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0C9E5B2" w14:textId="69D37A1D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3) ответственность должностных лиц органа</w:t>
      </w:r>
      <w:r w:rsidR="00A051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A05132">
        <w:rPr>
          <w:rFonts w:ascii="Times New Roman" w:hAnsi="Times New Roman" w:cs="Times New Roman"/>
          <w:sz w:val="28"/>
          <w:szCs w:val="28"/>
        </w:rPr>
        <w:t>муниципальную</w:t>
      </w:r>
      <w:r w:rsidR="00A0513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услугу, за решения и действия (бездействие), принимаемые (осуществляемые) ими в ходе предоставления </w:t>
      </w:r>
      <w:r w:rsidR="00A0513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C7DAEAA" w14:textId="6D93DF4D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4) положения, характеризующие требования к порядку и формам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767953">
        <w:rPr>
          <w:rFonts w:ascii="Times New Roman" w:hAnsi="Times New Roman" w:cs="Times New Roman"/>
          <w:sz w:val="28"/>
          <w:szCs w:val="28"/>
        </w:rPr>
        <w:t>муниципальной</w:t>
      </w:r>
      <w:r w:rsidR="00767953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 и организаций.</w:t>
      </w:r>
    </w:p>
    <w:p w14:paraId="785571A4" w14:textId="128A535C" w:rsidR="004A7B1B" w:rsidRPr="00DC7630" w:rsidRDefault="00C618BC" w:rsidP="00DC763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 «</w:t>
      </w:r>
      <w:r w:rsidR="004A7B1B" w:rsidRPr="00DC7630">
        <w:rPr>
          <w:rFonts w:ascii="Times New Roman" w:hAnsi="Times New Roman" w:cs="Times New Roman"/>
          <w:sz w:val="28"/>
          <w:szCs w:val="28"/>
        </w:rPr>
        <w:t>Досудебный  (внесудебный) порядок 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действий (бездействия) органа, предоставляющего 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организаций,  указанных </w:t>
      </w:r>
      <w:r w:rsidR="004A7B1B" w:rsidRPr="00C618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="004A7B1B" w:rsidRPr="00C618BC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Pr="00C618B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4A7B1B" w:rsidRPr="00C618B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4A7B1B" w:rsidRPr="00DC7630">
        <w:rPr>
          <w:rFonts w:ascii="Times New Roman" w:hAnsi="Times New Roman" w:cs="Times New Roman"/>
          <w:sz w:val="28"/>
          <w:szCs w:val="28"/>
        </w:rPr>
        <w:t>закона, а также их  должностных 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>заявителей о порядке досудебного (внесудебного) обжалования, а также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>и способы подачи заявителями жалобы.</w:t>
      </w:r>
      <w:proofErr w:type="gramEnd"/>
    </w:p>
    <w:p w14:paraId="00F59DA3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AD2FD5" w14:textId="77777777" w:rsidR="004A7B1B" w:rsidRPr="00DC7630" w:rsidRDefault="004A7B1B" w:rsidP="00DC7630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7" w:name="Par262"/>
      <w:bookmarkEnd w:id="17"/>
      <w:r w:rsidRPr="00DC7630">
        <w:rPr>
          <w:rFonts w:ascii="Times New Roman" w:hAnsi="Times New Roman" w:cs="Times New Roman"/>
          <w:b w:val="0"/>
          <w:sz w:val="28"/>
          <w:szCs w:val="28"/>
        </w:rPr>
        <w:t>III. Порядок согласования и утверждения административного</w:t>
      </w:r>
    </w:p>
    <w:p w14:paraId="3410F25F" w14:textId="77777777" w:rsidR="004A7B1B" w:rsidRPr="00DC7630" w:rsidRDefault="004A7B1B" w:rsidP="00DC7630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630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14:paraId="092EEC59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2DD0E5" w14:textId="5F510921" w:rsidR="004A7B1B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E62">
        <w:rPr>
          <w:rFonts w:ascii="Times New Roman" w:hAnsi="Times New Roman" w:cs="Times New Roman"/>
          <w:sz w:val="28"/>
          <w:szCs w:val="28"/>
        </w:rPr>
        <w:t>36. Проект административного регламента формируется органом</w:t>
      </w:r>
      <w:r w:rsidR="00F13BB9" w:rsidRPr="00C44E6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44E62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F13BB9" w:rsidRPr="00C44E62">
        <w:rPr>
          <w:rFonts w:ascii="Times New Roman" w:hAnsi="Times New Roman" w:cs="Times New Roman"/>
          <w:sz w:val="28"/>
          <w:szCs w:val="28"/>
        </w:rPr>
        <w:t>муниципальную</w:t>
      </w:r>
      <w:r w:rsidRPr="00C44E62">
        <w:rPr>
          <w:rFonts w:ascii="Times New Roman" w:hAnsi="Times New Roman" w:cs="Times New Roman"/>
          <w:sz w:val="28"/>
          <w:szCs w:val="28"/>
        </w:rPr>
        <w:t xml:space="preserve"> услугу, в порядке, предусмотренном </w:t>
      </w:r>
      <w:hyperlink w:anchor="Par81" w:tooltip="5. Разработка административных регламентов включает следующие этапы:" w:history="1">
        <w:r w:rsidRPr="00C44E62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C44E6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29452DA" w14:textId="4B192F85" w:rsidR="00274628" w:rsidRDefault="00274628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Отдел по информационным технологиям администрации обеспечивает доступ для участия в разработке, согласовании и утверждении проекта административного регламента:</w:t>
      </w:r>
    </w:p>
    <w:p w14:paraId="2040D5B0" w14:textId="3D8118B5" w:rsidR="00274628" w:rsidRDefault="00274628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органам администрации, предоставляющим муниципальные услуги;</w:t>
      </w:r>
    </w:p>
    <w:p w14:paraId="1C262856" w14:textId="545EACC5" w:rsidR="00274628" w:rsidRDefault="00274628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органам и учреждениям,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– органы, участвующие в согласовании);</w:t>
      </w:r>
    </w:p>
    <w:p w14:paraId="52D8D96A" w14:textId="1C9DBC63" w:rsidR="00274628" w:rsidRDefault="00274628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отдел правового и кадрового обеспечения администрации (далее – орган администрации, уполномоченный на проведение экспертизы) на проведение экспертизы проекта административного регламента.</w:t>
      </w:r>
    </w:p>
    <w:p w14:paraId="6E9D70D9" w14:textId="77777777" w:rsidR="00595A01" w:rsidRPr="00595A01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A01">
        <w:rPr>
          <w:rFonts w:ascii="Times New Roman" w:hAnsi="Times New Roman" w:cs="Times New Roman"/>
          <w:sz w:val="28"/>
          <w:szCs w:val="28"/>
        </w:rPr>
        <w:t>3</w:t>
      </w:r>
      <w:r w:rsidR="00274628" w:rsidRPr="00595A01">
        <w:rPr>
          <w:rFonts w:ascii="Times New Roman" w:hAnsi="Times New Roman" w:cs="Times New Roman"/>
          <w:sz w:val="28"/>
          <w:szCs w:val="28"/>
        </w:rPr>
        <w:t>8</w:t>
      </w:r>
      <w:r w:rsidRPr="00595A01">
        <w:rPr>
          <w:rFonts w:ascii="Times New Roman" w:hAnsi="Times New Roman" w:cs="Times New Roman"/>
          <w:sz w:val="28"/>
          <w:szCs w:val="28"/>
        </w:rPr>
        <w:t>. Органы, участвующие в согласовании</w:t>
      </w:r>
      <w:r w:rsidR="00595A01" w:rsidRPr="00595A01">
        <w:rPr>
          <w:rFonts w:ascii="Times New Roman" w:hAnsi="Times New Roman" w:cs="Times New Roman"/>
          <w:sz w:val="28"/>
          <w:szCs w:val="28"/>
        </w:rPr>
        <w:t xml:space="preserve">, а также орган администрации, уполномоченный на проведение экспертизы,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 </w:t>
      </w:r>
    </w:p>
    <w:p w14:paraId="47572EA7" w14:textId="220A117D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68"/>
      <w:bookmarkEnd w:id="18"/>
      <w:r w:rsidRPr="00595A0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95A01" w:rsidRPr="00595A01">
        <w:rPr>
          <w:rFonts w:ascii="Times New Roman" w:hAnsi="Times New Roman" w:cs="Times New Roman"/>
          <w:sz w:val="28"/>
          <w:szCs w:val="28"/>
        </w:rPr>
        <w:t>9</w:t>
      </w:r>
      <w:r w:rsidRPr="00595A01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рассматривается </w:t>
      </w:r>
      <w:r w:rsidR="00595A01" w:rsidRPr="00595A01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5A01">
        <w:rPr>
          <w:rFonts w:ascii="Times New Roman" w:hAnsi="Times New Roman" w:cs="Times New Roman"/>
          <w:sz w:val="28"/>
          <w:szCs w:val="28"/>
        </w:rPr>
        <w:t>,</w:t>
      </w:r>
      <w:r w:rsidR="00595A01" w:rsidRPr="00595A01">
        <w:rPr>
          <w:rFonts w:ascii="Times New Roman" w:hAnsi="Times New Roman" w:cs="Times New Roman"/>
          <w:sz w:val="28"/>
          <w:szCs w:val="28"/>
        </w:rPr>
        <w:t xml:space="preserve"> органами, участвующими в согласовании, </w:t>
      </w:r>
      <w:r w:rsidRPr="00595A01">
        <w:rPr>
          <w:rFonts w:ascii="Times New Roman" w:hAnsi="Times New Roman" w:cs="Times New Roman"/>
          <w:sz w:val="28"/>
          <w:szCs w:val="28"/>
        </w:rPr>
        <w:t>в части, отнесенной к компетенции такого органа, в срок, не превышающий 5 рабочих дней со дня поступления его на согласование в Реестре услуг.</w:t>
      </w:r>
    </w:p>
    <w:p w14:paraId="5BD6A25A" w14:textId="490C0A0D" w:rsidR="004C412E" w:rsidRDefault="004C412E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(проект нормативного правового акта о внесении изменений в административный регламент, проект нормативного правового акта о признании административного регламента утратившим силу) и соответствующая пояснительная записка размещаются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A7B1B" w:rsidRPr="00DC763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698DA078" w14:textId="543BEC05" w:rsidR="004A7B1B" w:rsidRPr="00DC7630" w:rsidRDefault="004C412E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7B1B" w:rsidRPr="00DC7630">
        <w:rPr>
          <w:rFonts w:ascii="Times New Roman" w:hAnsi="Times New Roman" w:cs="Times New Roman"/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проекта административного регламента или несогласовании проекта административного регламента.</w:t>
      </w:r>
    </w:p>
    <w:p w14:paraId="795200BE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административного регламента в листе согласования.</w:t>
      </w:r>
    </w:p>
    <w:p w14:paraId="59F38177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14:paraId="6DBAA997" w14:textId="41C79580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0B012F">
        <w:rPr>
          <w:rFonts w:ascii="Times New Roman" w:hAnsi="Times New Roman" w:cs="Times New Roman"/>
          <w:sz w:val="28"/>
          <w:szCs w:val="28"/>
        </w:rPr>
        <w:t>2</w:t>
      </w:r>
      <w:r w:rsidRPr="00DC7630">
        <w:rPr>
          <w:rFonts w:ascii="Times New Roman" w:hAnsi="Times New Roman" w:cs="Times New Roman"/>
          <w:sz w:val="28"/>
          <w:szCs w:val="28"/>
        </w:rPr>
        <w:t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</w:t>
      </w:r>
      <w:r w:rsidR="005406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EE255C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рассматривает поступившие замечания.</w:t>
      </w:r>
    </w:p>
    <w:p w14:paraId="4C70B457" w14:textId="24DE3284" w:rsidR="00EE255C" w:rsidRDefault="004A7B1B" w:rsidP="00863F5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0B012F">
        <w:rPr>
          <w:rFonts w:ascii="Times New Roman" w:hAnsi="Times New Roman" w:cs="Times New Roman"/>
          <w:sz w:val="28"/>
          <w:szCs w:val="28"/>
        </w:rPr>
        <w:t>3</w:t>
      </w:r>
      <w:r w:rsidRPr="00DC76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Решение о возможности уч</w:t>
      </w:r>
      <w:r w:rsidR="00EE255C">
        <w:rPr>
          <w:rFonts w:ascii="Times New Roman" w:hAnsi="Times New Roman" w:cs="Times New Roman"/>
          <w:sz w:val="28"/>
          <w:szCs w:val="28"/>
        </w:rPr>
        <w:t>ё</w:t>
      </w:r>
      <w:r w:rsidRPr="00DC7630">
        <w:rPr>
          <w:rFonts w:ascii="Times New Roman" w:hAnsi="Times New Roman" w:cs="Times New Roman"/>
          <w:sz w:val="28"/>
          <w:szCs w:val="28"/>
        </w:rPr>
        <w:t>та заключений по результатам независимой антикоррупционной экспертизы при доработке проекта административного регламента принимается органом</w:t>
      </w:r>
      <w:r w:rsidR="00EE255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EE255C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в соответствии с </w:t>
      </w:r>
      <w:r w:rsidR="00EE25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Левокумского муниципального округа Ставропольского края от 22 декабря 2020 года № 26 «Об утверждении Порядка проведения антикоррупционной экспертизы муниципальных нормативных правовых актов  (проектов муниципальных нормативных правовых актов) администрации Левокумского муниципального округа Ставропольского края».  </w:t>
      </w:r>
      <w:proofErr w:type="gramEnd"/>
    </w:p>
    <w:p w14:paraId="4A82C9ED" w14:textId="01407466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30">
        <w:rPr>
          <w:rFonts w:ascii="Times New Roman" w:hAnsi="Times New Roman" w:cs="Times New Roman"/>
          <w:sz w:val="28"/>
          <w:szCs w:val="28"/>
        </w:rPr>
        <w:t>В случае согласия с замечаниями, представленными органами, участвующими в согласовании, орган</w:t>
      </w:r>
      <w:r w:rsidR="00986BD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986BD0">
        <w:rPr>
          <w:rFonts w:ascii="Times New Roman" w:hAnsi="Times New Roman" w:cs="Times New Roman"/>
          <w:sz w:val="28"/>
          <w:szCs w:val="28"/>
        </w:rPr>
        <w:t>муниципальную</w:t>
      </w:r>
      <w:r w:rsidR="00986BD0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услугу, в срок, не превышающий 5 рабочих дней, вносит с учетом </w:t>
      </w:r>
      <w:r w:rsidRPr="00687C5B">
        <w:rPr>
          <w:rFonts w:ascii="Times New Roman" w:hAnsi="Times New Roman" w:cs="Times New Roman"/>
          <w:sz w:val="28"/>
          <w:szCs w:val="28"/>
        </w:rPr>
        <w:t xml:space="preserve">полученных замечаний изменения в сведения о </w:t>
      </w:r>
      <w:r w:rsidR="00986BD0" w:rsidRPr="00687C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87C5B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ar82" w:tooltip="1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687C5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86BD0" w:rsidRPr="00687C5B">
          <w:rPr>
            <w:rFonts w:ascii="Times New Roman" w:hAnsi="Times New Roman" w:cs="Times New Roman"/>
            <w:sz w:val="28"/>
            <w:szCs w:val="28"/>
          </w:rPr>
          <w:t>«</w:t>
        </w:r>
        <w:r w:rsidRPr="00687C5B">
          <w:rPr>
            <w:rFonts w:ascii="Times New Roman" w:hAnsi="Times New Roman" w:cs="Times New Roman"/>
            <w:sz w:val="28"/>
            <w:szCs w:val="28"/>
          </w:rPr>
          <w:t>1</w:t>
        </w:r>
        <w:r w:rsidR="00986BD0" w:rsidRPr="00687C5B">
          <w:rPr>
            <w:rFonts w:ascii="Times New Roman" w:hAnsi="Times New Roman" w:cs="Times New Roman"/>
            <w:sz w:val="28"/>
            <w:szCs w:val="28"/>
          </w:rPr>
          <w:t>»</w:t>
        </w:r>
        <w:r w:rsidRPr="00687C5B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687C5B">
        <w:rPr>
          <w:rFonts w:ascii="Times New Roman" w:hAnsi="Times New Roman" w:cs="Times New Roman"/>
          <w:sz w:val="28"/>
          <w:szCs w:val="28"/>
        </w:rPr>
        <w:t xml:space="preserve"> настоящего Порядка, и после их преобразования в машиночитаемый вид, а также формирования </w:t>
      </w:r>
      <w:r w:rsidRPr="00DC7630">
        <w:rPr>
          <w:rFonts w:ascii="Times New Roman" w:hAnsi="Times New Roman" w:cs="Times New Roman"/>
          <w:sz w:val="28"/>
          <w:szCs w:val="28"/>
        </w:rPr>
        <w:t>проекта административного регламента направляет указанный проект административного регламента на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повторное согласование всем органам, участвующим в согласовании.</w:t>
      </w:r>
    </w:p>
    <w:p w14:paraId="168977D8" w14:textId="6EE84A7F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</w:t>
      </w:r>
      <w:r w:rsidR="00687C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</w:t>
      </w:r>
      <w:r w:rsidRPr="00DC763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предоставляющий </w:t>
      </w:r>
      <w:r w:rsidR="00687C5B">
        <w:rPr>
          <w:rFonts w:ascii="Times New Roman" w:hAnsi="Times New Roman" w:cs="Times New Roman"/>
          <w:sz w:val="28"/>
          <w:szCs w:val="28"/>
        </w:rPr>
        <w:t>муниципальную</w:t>
      </w:r>
      <w:r w:rsidR="00687C5B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14:paraId="32C75EC7" w14:textId="18C9E7B4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0B012F">
        <w:rPr>
          <w:rFonts w:ascii="Times New Roman" w:hAnsi="Times New Roman" w:cs="Times New Roman"/>
          <w:sz w:val="28"/>
          <w:szCs w:val="28"/>
        </w:rPr>
        <w:t>4</w:t>
      </w:r>
      <w:r w:rsidRPr="00DC76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В случае согласия с возражениями, представленными органом</w:t>
      </w:r>
      <w:r w:rsidR="000B01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0B012F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(подписывают) протокол разногласий и согласовывает (согласовывают) проект административного регламента, проставляя соответствующую отметку в листе согласования.</w:t>
      </w:r>
      <w:proofErr w:type="gramEnd"/>
    </w:p>
    <w:p w14:paraId="258BD2CF" w14:textId="00E18699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381D4D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(подписывают) протокол разногласий.</w:t>
      </w:r>
    </w:p>
    <w:p w14:paraId="002312DD" w14:textId="426ABF4C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0B012F">
        <w:rPr>
          <w:rFonts w:ascii="Times New Roman" w:hAnsi="Times New Roman" w:cs="Times New Roman"/>
          <w:sz w:val="28"/>
          <w:szCs w:val="28"/>
        </w:rPr>
        <w:t>5</w:t>
      </w:r>
      <w:r w:rsidRPr="00DC7630">
        <w:rPr>
          <w:rFonts w:ascii="Times New Roman" w:hAnsi="Times New Roman" w:cs="Times New Roman"/>
          <w:sz w:val="28"/>
          <w:szCs w:val="28"/>
        </w:rPr>
        <w:t xml:space="preserve">. Орган, предоставляющий </w:t>
      </w:r>
      <w:r w:rsidR="006C6E1B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5C975C95" w14:textId="3702072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0B012F">
        <w:rPr>
          <w:rFonts w:ascii="Times New Roman" w:hAnsi="Times New Roman" w:cs="Times New Roman"/>
          <w:sz w:val="28"/>
          <w:szCs w:val="28"/>
        </w:rPr>
        <w:t>6</w:t>
      </w:r>
      <w:r w:rsidRPr="00DC7630">
        <w:rPr>
          <w:rFonts w:ascii="Times New Roman" w:hAnsi="Times New Roman" w:cs="Times New Roman"/>
          <w:sz w:val="28"/>
          <w:szCs w:val="28"/>
        </w:rPr>
        <w:t>. Разногласия по проекту административного регламента разрешаются путем проведения согласительных процедур с целью поиска взаимоприемлемого решения.</w:t>
      </w:r>
    </w:p>
    <w:p w14:paraId="35C7B817" w14:textId="5A6A8C9B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При наличии неурегулированных разногласий между органом</w:t>
      </w:r>
      <w:r w:rsidR="006C6E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C6E1B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органами, участвующими в согласовании, вопрос, вызвавший разногласия, выносится на рассмотрение рабочей группы, создаваемой </w:t>
      </w:r>
      <w:r w:rsidR="006C6E1B">
        <w:rPr>
          <w:rFonts w:ascii="Times New Roman" w:hAnsi="Times New Roman" w:cs="Times New Roman"/>
          <w:sz w:val="28"/>
          <w:szCs w:val="28"/>
        </w:rPr>
        <w:t>администрацией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(далее - рабочая группа).</w:t>
      </w:r>
    </w:p>
    <w:p w14:paraId="49EE2B2A" w14:textId="4E178DEE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Решение рабочей группы является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6C6E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C6E1B">
        <w:rPr>
          <w:rFonts w:ascii="Times New Roman" w:hAnsi="Times New Roman" w:cs="Times New Roman"/>
          <w:sz w:val="28"/>
          <w:szCs w:val="28"/>
        </w:rPr>
        <w:t>муниципальную</w:t>
      </w:r>
      <w:r w:rsidR="006C6E1B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услугу, и всеми органами, участвующими в согласовании проекта административного регламента.</w:t>
      </w:r>
    </w:p>
    <w:p w14:paraId="50FAB7CF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После принятия решения рабочей группы проект административного регламента приводится в соответствие с решением рабочей группы и направляется на повторное согласование всем органам, участвующим в согласовании, в срок, не превышающий 3 рабочих дней со дня его принятия.</w:t>
      </w:r>
    </w:p>
    <w:p w14:paraId="3D6A59F7" w14:textId="70F44EB3" w:rsidR="004A7B1B" w:rsidRPr="006C6E1B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85"/>
      <w:bookmarkEnd w:id="19"/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6C6E1B">
        <w:rPr>
          <w:rFonts w:ascii="Times New Roman" w:hAnsi="Times New Roman" w:cs="Times New Roman"/>
          <w:sz w:val="28"/>
          <w:szCs w:val="28"/>
        </w:rPr>
        <w:t>7</w:t>
      </w:r>
      <w:r w:rsidRPr="00DC7630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6C6E1B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направляет в минэкономразвития </w:t>
      </w:r>
      <w:r w:rsidRPr="006C6E1B">
        <w:rPr>
          <w:rFonts w:ascii="Times New Roman" w:hAnsi="Times New Roman" w:cs="Times New Roman"/>
          <w:sz w:val="28"/>
          <w:szCs w:val="28"/>
        </w:rPr>
        <w:t xml:space="preserve">края проект административного регламента на экспертизу в соответствии с </w:t>
      </w:r>
      <w:hyperlink w:anchor="Par296" w:tooltip="IV. Проведение экспертизы проекта административного" w:history="1">
        <w:r w:rsidRPr="006C6E1B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6C6E1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40A236F" w14:textId="4A96264F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C6E1B" w:rsidRPr="006C6E1B">
        <w:rPr>
          <w:rFonts w:ascii="Times New Roman" w:hAnsi="Times New Roman" w:cs="Times New Roman"/>
          <w:sz w:val="28"/>
          <w:szCs w:val="28"/>
        </w:rPr>
        <w:t>8</w:t>
      </w:r>
      <w:r w:rsidRPr="006C6E1B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r w:rsidRPr="00DC7630">
        <w:rPr>
          <w:rFonts w:ascii="Times New Roman" w:hAnsi="Times New Roman" w:cs="Times New Roman"/>
          <w:sz w:val="28"/>
          <w:szCs w:val="28"/>
        </w:rPr>
        <w:t>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</w:t>
      </w:r>
      <w:r w:rsidR="006C6E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6C6E1B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после получения положительного заключения экспертизы </w:t>
      </w:r>
      <w:r w:rsidR="006C6E1B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</w:t>
      </w:r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863F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C7630">
        <w:rPr>
          <w:rFonts w:ascii="Times New Roman" w:hAnsi="Times New Roman" w:cs="Times New Roman"/>
          <w:sz w:val="28"/>
          <w:szCs w:val="28"/>
        </w:rPr>
        <w:t xml:space="preserve">либо урегулирования разногласий по результатам экспертизы </w:t>
      </w:r>
      <w:r w:rsidR="00D750A1">
        <w:rPr>
          <w:rFonts w:ascii="Times New Roman" w:hAnsi="Times New Roman" w:cs="Times New Roman"/>
          <w:sz w:val="28"/>
          <w:szCs w:val="28"/>
        </w:rPr>
        <w:t>отдела правового и кадрового</w:t>
      </w:r>
      <w:r w:rsidR="00863F5A">
        <w:rPr>
          <w:rFonts w:ascii="Times New Roman" w:hAnsi="Times New Roman" w:cs="Times New Roman"/>
          <w:sz w:val="28"/>
          <w:szCs w:val="28"/>
        </w:rPr>
        <w:t xml:space="preserve"> обеспечения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>.</w:t>
      </w:r>
    </w:p>
    <w:p w14:paraId="03FE36D7" w14:textId="60BB2AD9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5B28AB">
        <w:rPr>
          <w:rFonts w:ascii="Times New Roman" w:hAnsi="Times New Roman" w:cs="Times New Roman"/>
          <w:sz w:val="28"/>
          <w:szCs w:val="28"/>
        </w:rPr>
        <w:t>9</w:t>
      </w:r>
      <w:r w:rsidRPr="00DC7630">
        <w:rPr>
          <w:rFonts w:ascii="Times New Roman" w:hAnsi="Times New Roman" w:cs="Times New Roman"/>
          <w:sz w:val="28"/>
          <w:szCs w:val="28"/>
        </w:rPr>
        <w:t>. При наличии оснований для внесения изменений в административный регламент орган,</w:t>
      </w:r>
      <w:r w:rsidR="00863F5A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разрабатывает и утверждает в Реестре услуг соответствующий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14:paraId="0962F94F" w14:textId="00610085" w:rsidR="004A7B1B" w:rsidRPr="00DC7630" w:rsidRDefault="004A7B1B" w:rsidP="00DC763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5B28AB">
        <w:rPr>
          <w:rFonts w:ascii="Times New Roman" w:hAnsi="Times New Roman" w:cs="Times New Roman"/>
          <w:sz w:val="28"/>
          <w:szCs w:val="28"/>
        </w:rPr>
        <w:t>9</w:t>
      </w:r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512205" w:rsidRPr="005122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C7630">
        <w:rPr>
          <w:rFonts w:ascii="Times New Roman" w:hAnsi="Times New Roman" w:cs="Times New Roman"/>
          <w:sz w:val="28"/>
          <w:szCs w:val="28"/>
        </w:rPr>
        <w:t>.  В  случае  если  основанием  для  возврата  акта  об  утверждении</w:t>
      </w:r>
      <w:r w:rsidR="00512205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административного   регламента  без  государственной  регистрации  являются</w:t>
      </w:r>
      <w:r w:rsidR="00512205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только замечания юридико-технического характера, процедуры, </w:t>
      </w:r>
      <w:r w:rsidRPr="00512205">
        <w:rPr>
          <w:rFonts w:ascii="Times New Roman" w:hAnsi="Times New Roman" w:cs="Times New Roman"/>
          <w:sz w:val="28"/>
          <w:szCs w:val="28"/>
        </w:rPr>
        <w:t>предусмотренные</w:t>
      </w:r>
      <w:r w:rsidR="00512205" w:rsidRPr="0051220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8" w:tooltip="38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о дня поступления его на согласование в Реестре услуг." w:history="1">
        <w:r w:rsidRPr="00512205">
          <w:rPr>
            <w:rFonts w:ascii="Times New Roman" w:hAnsi="Times New Roman" w:cs="Times New Roman"/>
            <w:sz w:val="28"/>
            <w:szCs w:val="28"/>
          </w:rPr>
          <w:t>пунктами 3</w:t>
        </w:r>
        <w:r w:rsidR="00512205" w:rsidRPr="0051220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51220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85" w:tooltip="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государственную услугу, направляет в минэкономразвития кра" w:history="1">
        <w:r w:rsidRPr="00512205">
          <w:rPr>
            <w:rFonts w:ascii="Times New Roman" w:hAnsi="Times New Roman" w:cs="Times New Roman"/>
            <w:sz w:val="28"/>
            <w:szCs w:val="28"/>
          </w:rPr>
          <w:t>4</w:t>
        </w:r>
        <w:r w:rsidR="00512205" w:rsidRPr="0051220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122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C7630">
        <w:rPr>
          <w:rFonts w:ascii="Times New Roman" w:hAnsi="Times New Roman" w:cs="Times New Roman"/>
          <w:sz w:val="28"/>
          <w:szCs w:val="28"/>
        </w:rPr>
        <w:t>Порядка, не осуществляются.</w:t>
      </w:r>
    </w:p>
    <w:p w14:paraId="75765DEE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FE637A" w14:textId="77777777" w:rsidR="004A7B1B" w:rsidRPr="00DC7630" w:rsidRDefault="004A7B1B" w:rsidP="00DC7630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0" w:name="Par296"/>
      <w:bookmarkEnd w:id="20"/>
      <w:r w:rsidRPr="00DC7630">
        <w:rPr>
          <w:rFonts w:ascii="Times New Roman" w:hAnsi="Times New Roman" w:cs="Times New Roman"/>
          <w:b w:val="0"/>
          <w:sz w:val="28"/>
          <w:szCs w:val="28"/>
        </w:rPr>
        <w:t>IV. Проведение экспертизы проекта административного</w:t>
      </w:r>
    </w:p>
    <w:p w14:paraId="323B2E71" w14:textId="77777777" w:rsidR="004A7B1B" w:rsidRPr="00DC7630" w:rsidRDefault="004A7B1B" w:rsidP="00DC7630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630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14:paraId="237166D7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830C03" w14:textId="68B54E26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50. Экспертиза проекта административного регламента (проекта о признании нормативного правового акта об утверждении административного регламента утратившим силу) проводится </w:t>
      </w:r>
      <w:r w:rsidR="009405D9"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администрации.</w:t>
      </w:r>
    </w:p>
    <w:p w14:paraId="55C244F7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51. Предметом экспертизы проекта административного регламента являются:</w:t>
      </w:r>
    </w:p>
    <w:p w14:paraId="18DC9565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соответствие проекта административного регламента требованиям, </w:t>
      </w:r>
      <w:r w:rsidRPr="009405D9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ar74" w:tooltip="2. Административные регламенты разрабатываются и утверждаются органами, предоставляющими государственные услуги." w:history="1">
        <w:r w:rsidRPr="009405D9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405D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7" w:tooltip="3. В случае если нормативным правовым актом, устанавливающим конкретное полномочие органа, предоставляющего государственную услугу, предусмотрено принятие отдельного нормативного правового акта, устанавливающего порядок осуществления такого полномочия, наряду " w:history="1">
        <w:r w:rsidRPr="009405D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405D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6" w:tooltip="7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п" w:history="1">
        <w:r w:rsidRPr="009405D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405D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C7630">
        <w:rPr>
          <w:rFonts w:ascii="Times New Roman" w:hAnsi="Times New Roman" w:cs="Times New Roman"/>
          <w:sz w:val="28"/>
          <w:szCs w:val="28"/>
        </w:rPr>
        <w:t>Порядка;</w:t>
      </w:r>
    </w:p>
    <w:p w14:paraId="2070BAEF" w14:textId="779EE424" w:rsidR="004A7B1B" w:rsidRPr="00DC7630" w:rsidRDefault="009405D9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B1B" w:rsidRPr="00DC7630">
        <w:rPr>
          <w:rFonts w:ascii="Times New Roman" w:hAnsi="Times New Roman" w:cs="Times New Roman"/>
          <w:sz w:val="28"/>
          <w:szCs w:val="28"/>
        </w:rPr>
        <w:t>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14:paraId="0CEB2AC2" w14:textId="173DD7EA" w:rsidR="009405D9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52. </w:t>
      </w:r>
      <w:r w:rsidR="009405D9">
        <w:rPr>
          <w:rFonts w:ascii="Times New Roman" w:hAnsi="Times New Roman" w:cs="Times New Roman"/>
          <w:sz w:val="28"/>
          <w:szCs w:val="28"/>
        </w:rPr>
        <w:t>Орган администрации,</w:t>
      </w:r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9405D9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услугу, представляет на экспертизу проект административного регламента, пояснительную записку к нему и перечень нормативных правовых актов. </w:t>
      </w:r>
    </w:p>
    <w:p w14:paraId="7F9414E9" w14:textId="77777777" w:rsidR="00CB1C35" w:rsidRDefault="00CB1C35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не является приложением к административному регламенту и после утверждения административного регламента подлежит размещению на официальном сайте администрации, а также на Едином портале. </w:t>
      </w:r>
    </w:p>
    <w:p w14:paraId="1FC01DCC" w14:textId="0370E9FC" w:rsidR="004A7B1B" w:rsidRPr="00DC7630" w:rsidRDefault="00CB1C35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администрации </w:t>
      </w:r>
      <w:r w:rsidR="004A7B1B" w:rsidRPr="00DC7630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для проведения экспертизы проекта административного регламента рассматривает его и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14:paraId="2843CCB7" w14:textId="7777777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53. При принятии решения о представлении положительного </w:t>
      </w:r>
      <w:r w:rsidRPr="00DC7630">
        <w:rPr>
          <w:rFonts w:ascii="Times New Roman" w:hAnsi="Times New Roman" w:cs="Times New Roman"/>
          <w:sz w:val="28"/>
          <w:szCs w:val="28"/>
        </w:rPr>
        <w:lastRenderedPageBreak/>
        <w:t>заключения на проект административного регламента минэкономразвития края проставляет соответствующую отметку в листе согласования.</w:t>
      </w:r>
    </w:p>
    <w:p w14:paraId="4C114566" w14:textId="0767A791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54. При принятии решения о представлении отрицательного заключения на проект административного регламента </w:t>
      </w:r>
      <w:r w:rsidR="00CB1C35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863F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C7630">
        <w:rPr>
          <w:rFonts w:ascii="Times New Roman" w:hAnsi="Times New Roman" w:cs="Times New Roman"/>
          <w:sz w:val="28"/>
          <w:szCs w:val="28"/>
        </w:rPr>
        <w:t>проставляет соответствующую отметку в листе согласования и вносит замечания в протокол разногласий.</w:t>
      </w:r>
    </w:p>
    <w:p w14:paraId="4DA02761" w14:textId="2E942C42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55. При наличии в заключени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CB1C35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</w:t>
      </w:r>
      <w:r w:rsidR="00CB1C35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863F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C7630">
        <w:rPr>
          <w:rFonts w:ascii="Times New Roman" w:hAnsi="Times New Roman" w:cs="Times New Roman"/>
          <w:sz w:val="28"/>
          <w:szCs w:val="28"/>
        </w:rPr>
        <w:t>замечаний и предложений к проекту административного регламента орган</w:t>
      </w:r>
      <w:r w:rsidR="00CB1C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CB1C35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обеспечивает учет таких замечаний и предложений.</w:t>
      </w:r>
    </w:p>
    <w:p w14:paraId="14139F77" w14:textId="0572BDDE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При наличии разногласий орган</w:t>
      </w:r>
      <w:r w:rsidR="00CB1C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CB1C3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услугу, вносит в протокол разногласий возражения на замечания </w:t>
      </w:r>
      <w:r w:rsidR="00CB1C35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</w:t>
      </w:r>
      <w:r w:rsidR="00863F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>.</w:t>
      </w:r>
    </w:p>
    <w:p w14:paraId="4FD948EF" w14:textId="0F05FC16" w:rsidR="004A7B1B" w:rsidRPr="00DC7630" w:rsidRDefault="00CB1C35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7B1B" w:rsidRPr="00DC7630">
        <w:rPr>
          <w:rFonts w:ascii="Times New Roman" w:hAnsi="Times New Roman" w:cs="Times New Roman"/>
          <w:sz w:val="28"/>
          <w:szCs w:val="28"/>
        </w:rPr>
        <w:t>рассматривает возражения, представленные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A7B1B" w:rsidRPr="00DC7630">
        <w:rPr>
          <w:rFonts w:ascii="Times New Roman" w:hAnsi="Times New Roman" w:cs="Times New Roman"/>
          <w:sz w:val="28"/>
          <w:szCs w:val="28"/>
        </w:rPr>
        <w:t>услугу, в срок, не превышающий 5 рабочих дней со дня внесения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услугу, таких возражений в протокол разногласий.</w:t>
      </w:r>
    </w:p>
    <w:p w14:paraId="5DCFD536" w14:textId="1DEA919E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</w:t>
      </w:r>
      <w:r w:rsidR="00CB1C35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предоставляющим 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CB1C35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863F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C7630">
        <w:rPr>
          <w:rFonts w:ascii="Times New Roman" w:hAnsi="Times New Roman" w:cs="Times New Roman"/>
          <w:sz w:val="28"/>
          <w:szCs w:val="28"/>
        </w:rPr>
        <w:t>проставляет соответствующую отметку в протоколе разногласий.</w:t>
      </w:r>
    </w:p>
    <w:p w14:paraId="09335109" w14:textId="72DF02E2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56. Разногласия по проекту административного регламента между органом</w:t>
      </w:r>
      <w:r w:rsidR="00627B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27B57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и </w:t>
      </w:r>
      <w:r w:rsidR="00627B57">
        <w:rPr>
          <w:rFonts w:ascii="Times New Roman" w:hAnsi="Times New Roman" w:cs="Times New Roman"/>
          <w:sz w:val="28"/>
          <w:szCs w:val="28"/>
        </w:rPr>
        <w:t xml:space="preserve">отделом правового и кадрового обеспечения администрации </w:t>
      </w:r>
      <w:r w:rsidRPr="00DC7630">
        <w:rPr>
          <w:rFonts w:ascii="Times New Roman" w:hAnsi="Times New Roman" w:cs="Times New Roman"/>
          <w:sz w:val="28"/>
          <w:szCs w:val="28"/>
        </w:rPr>
        <w:t xml:space="preserve"> разрешаются путем проведения согласительных процедур с целью поиска взаимоприемлемого решения.</w:t>
      </w:r>
    </w:p>
    <w:p w14:paraId="10B886A3" w14:textId="4AE11511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При наличии неурегулированных разногласий между органом</w:t>
      </w:r>
      <w:r w:rsidR="005C34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5C34F3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и </w:t>
      </w:r>
      <w:r w:rsidR="005C34F3"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</w:t>
      </w:r>
      <w:r w:rsidR="00863F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>, вопрос, вызвавший разногласия, выносится на рассмотрение рабочей группы.</w:t>
      </w:r>
    </w:p>
    <w:p w14:paraId="1211CFD1" w14:textId="63FD8987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Решение рабочей группы является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C859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C859C1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и </w:t>
      </w:r>
      <w:r w:rsidR="00C859C1">
        <w:rPr>
          <w:rFonts w:ascii="Times New Roman" w:hAnsi="Times New Roman" w:cs="Times New Roman"/>
          <w:sz w:val="28"/>
          <w:szCs w:val="28"/>
        </w:rPr>
        <w:t>отделом правового и кадрового обе</w:t>
      </w:r>
      <w:r w:rsidR="00ED7559">
        <w:rPr>
          <w:rFonts w:ascii="Times New Roman" w:hAnsi="Times New Roman" w:cs="Times New Roman"/>
          <w:sz w:val="28"/>
          <w:szCs w:val="28"/>
        </w:rPr>
        <w:t>спечения</w:t>
      </w:r>
      <w:r w:rsidR="00BC03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>.</w:t>
      </w:r>
    </w:p>
    <w:p w14:paraId="505E4C08" w14:textId="4BCFC62E" w:rsidR="004A7B1B" w:rsidRPr="00DC7630" w:rsidRDefault="004A7B1B" w:rsidP="00DC76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После принятия решения рабочей группы проект административного регламента приводится в соответствие с решением рабочей группы и направляется на повторную экспертизу в </w:t>
      </w:r>
      <w:r w:rsidR="00BC03DA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 в срок, не превышающий 3 рабочих дней со дня его принятия.</w:t>
      </w:r>
    </w:p>
    <w:p w14:paraId="4C97B735" w14:textId="77777777" w:rsidR="004A7B1B" w:rsidRDefault="004A7B1B" w:rsidP="004A7B1B">
      <w:pPr>
        <w:pStyle w:val="ConsPlusNormal"/>
        <w:jc w:val="both"/>
      </w:pPr>
    </w:p>
    <w:p w14:paraId="7CF2AC66" w14:textId="77777777" w:rsidR="00BC03DA" w:rsidRDefault="00BC03DA" w:rsidP="001D3240">
      <w:pPr>
        <w:tabs>
          <w:tab w:val="left" w:pos="3135"/>
        </w:tabs>
        <w:suppressAutoHyphens/>
        <w:rPr>
          <w:sz w:val="28"/>
          <w:szCs w:val="28"/>
        </w:rPr>
      </w:pPr>
    </w:p>
    <w:p w14:paraId="793A5222" w14:textId="3B684CCD" w:rsidR="00BD099C" w:rsidRPr="00A404B0" w:rsidRDefault="00BC03DA" w:rsidP="001D3240">
      <w:pPr>
        <w:tabs>
          <w:tab w:val="left" w:pos="313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1D3240" w:rsidRPr="00A404B0">
        <w:rPr>
          <w:sz w:val="28"/>
          <w:szCs w:val="28"/>
        </w:rPr>
        <w:t>__________________</w:t>
      </w:r>
    </w:p>
    <w:p w14:paraId="61944181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FA1D958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F1BB286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49CA94D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917DB05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33A25F5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8CF0B5C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sectPr w:rsidR="00EB79BB" w:rsidSect="004E41D6">
      <w:pgSz w:w="11900" w:h="16838"/>
      <w:pgMar w:top="1134" w:right="850" w:bottom="709" w:left="1701" w:header="0" w:footer="0" w:gutter="0"/>
      <w:cols w:space="720" w:equalWidth="0">
        <w:col w:w="949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E78FF" w14:textId="77777777" w:rsidR="007E343B" w:rsidRDefault="007E343B" w:rsidP="00E10BE0">
      <w:r>
        <w:separator/>
      </w:r>
    </w:p>
  </w:endnote>
  <w:endnote w:type="continuationSeparator" w:id="0">
    <w:p w14:paraId="58165E1C" w14:textId="77777777" w:rsidR="007E343B" w:rsidRDefault="007E343B" w:rsidP="00E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50923" w14:textId="77777777" w:rsidR="007E343B" w:rsidRDefault="007E343B" w:rsidP="00E10BE0">
      <w:r>
        <w:separator/>
      </w:r>
    </w:p>
  </w:footnote>
  <w:footnote w:type="continuationSeparator" w:id="0">
    <w:p w14:paraId="37E46919" w14:textId="77777777" w:rsidR="007E343B" w:rsidRDefault="007E343B" w:rsidP="00E1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822"/>
    <w:multiLevelType w:val="hybridMultilevel"/>
    <w:tmpl w:val="EB3AB9E6"/>
    <w:lvl w:ilvl="0" w:tplc="64383D74">
      <w:start w:val="1"/>
      <w:numFmt w:val="bullet"/>
      <w:lvlText w:val="В"/>
      <w:lvlJc w:val="left"/>
    </w:lvl>
    <w:lvl w:ilvl="1" w:tplc="08866428">
      <w:start w:val="1"/>
      <w:numFmt w:val="bullet"/>
      <w:lvlText w:val="В"/>
      <w:lvlJc w:val="left"/>
    </w:lvl>
    <w:lvl w:ilvl="2" w:tplc="EA1E2A6A">
      <w:numFmt w:val="decimal"/>
      <w:lvlText w:val=""/>
      <w:lvlJc w:val="left"/>
    </w:lvl>
    <w:lvl w:ilvl="3" w:tplc="84923E2A">
      <w:numFmt w:val="decimal"/>
      <w:lvlText w:val=""/>
      <w:lvlJc w:val="left"/>
    </w:lvl>
    <w:lvl w:ilvl="4" w:tplc="259AD484">
      <w:numFmt w:val="decimal"/>
      <w:lvlText w:val=""/>
      <w:lvlJc w:val="left"/>
    </w:lvl>
    <w:lvl w:ilvl="5" w:tplc="8564ACC0">
      <w:numFmt w:val="decimal"/>
      <w:lvlText w:val=""/>
      <w:lvlJc w:val="left"/>
    </w:lvl>
    <w:lvl w:ilvl="6" w:tplc="AF8C0C82">
      <w:numFmt w:val="decimal"/>
      <w:lvlText w:val=""/>
      <w:lvlJc w:val="left"/>
    </w:lvl>
    <w:lvl w:ilvl="7" w:tplc="4F526594">
      <w:numFmt w:val="decimal"/>
      <w:lvlText w:val=""/>
      <w:lvlJc w:val="left"/>
    </w:lvl>
    <w:lvl w:ilvl="8" w:tplc="7400ADBA">
      <w:numFmt w:val="decimal"/>
      <w:lvlText w:val=""/>
      <w:lvlJc w:val="left"/>
    </w:lvl>
  </w:abstractNum>
  <w:abstractNum w:abstractNumId="2">
    <w:nsid w:val="00000902"/>
    <w:multiLevelType w:val="hybridMultilevel"/>
    <w:tmpl w:val="6DFA9C66"/>
    <w:lvl w:ilvl="0" w:tplc="8C9479B8">
      <w:start w:val="3"/>
      <w:numFmt w:val="decimal"/>
      <w:lvlText w:val="%1)"/>
      <w:lvlJc w:val="left"/>
    </w:lvl>
    <w:lvl w:ilvl="1" w:tplc="EFCACADA">
      <w:numFmt w:val="decimal"/>
      <w:lvlText w:val=""/>
      <w:lvlJc w:val="left"/>
    </w:lvl>
    <w:lvl w:ilvl="2" w:tplc="A080E628">
      <w:numFmt w:val="decimal"/>
      <w:lvlText w:val=""/>
      <w:lvlJc w:val="left"/>
    </w:lvl>
    <w:lvl w:ilvl="3" w:tplc="25EADE88">
      <w:numFmt w:val="decimal"/>
      <w:lvlText w:val=""/>
      <w:lvlJc w:val="left"/>
    </w:lvl>
    <w:lvl w:ilvl="4" w:tplc="B4709BBE">
      <w:numFmt w:val="decimal"/>
      <w:lvlText w:val=""/>
      <w:lvlJc w:val="left"/>
    </w:lvl>
    <w:lvl w:ilvl="5" w:tplc="67FC9C50">
      <w:numFmt w:val="decimal"/>
      <w:lvlText w:val=""/>
      <w:lvlJc w:val="left"/>
    </w:lvl>
    <w:lvl w:ilvl="6" w:tplc="18A25010">
      <w:numFmt w:val="decimal"/>
      <w:lvlText w:val=""/>
      <w:lvlJc w:val="left"/>
    </w:lvl>
    <w:lvl w:ilvl="7" w:tplc="F54861D0">
      <w:numFmt w:val="decimal"/>
      <w:lvlText w:val=""/>
      <w:lvlJc w:val="left"/>
    </w:lvl>
    <w:lvl w:ilvl="8" w:tplc="D7B830EE">
      <w:numFmt w:val="decimal"/>
      <w:lvlText w:val=""/>
      <w:lvlJc w:val="left"/>
    </w:lvl>
  </w:abstractNum>
  <w:abstractNum w:abstractNumId="3">
    <w:nsid w:val="00000DDC"/>
    <w:multiLevelType w:val="hybridMultilevel"/>
    <w:tmpl w:val="79064C44"/>
    <w:lvl w:ilvl="0" w:tplc="49E66C1A">
      <w:start w:val="12"/>
      <w:numFmt w:val="decimal"/>
      <w:lvlText w:val="%1."/>
      <w:lvlJc w:val="left"/>
    </w:lvl>
    <w:lvl w:ilvl="1" w:tplc="C2086740">
      <w:numFmt w:val="decimal"/>
      <w:lvlText w:val=""/>
      <w:lvlJc w:val="left"/>
    </w:lvl>
    <w:lvl w:ilvl="2" w:tplc="6DCEF9B2">
      <w:numFmt w:val="decimal"/>
      <w:lvlText w:val=""/>
      <w:lvlJc w:val="left"/>
    </w:lvl>
    <w:lvl w:ilvl="3" w:tplc="DFD23D70">
      <w:numFmt w:val="decimal"/>
      <w:lvlText w:val=""/>
      <w:lvlJc w:val="left"/>
    </w:lvl>
    <w:lvl w:ilvl="4" w:tplc="7E64696C">
      <w:numFmt w:val="decimal"/>
      <w:lvlText w:val=""/>
      <w:lvlJc w:val="left"/>
    </w:lvl>
    <w:lvl w:ilvl="5" w:tplc="D05E3008">
      <w:numFmt w:val="decimal"/>
      <w:lvlText w:val=""/>
      <w:lvlJc w:val="left"/>
    </w:lvl>
    <w:lvl w:ilvl="6" w:tplc="31B2F642">
      <w:numFmt w:val="decimal"/>
      <w:lvlText w:val=""/>
      <w:lvlJc w:val="left"/>
    </w:lvl>
    <w:lvl w:ilvl="7" w:tplc="ED5094A4">
      <w:numFmt w:val="decimal"/>
      <w:lvlText w:val=""/>
      <w:lvlJc w:val="left"/>
    </w:lvl>
    <w:lvl w:ilvl="8" w:tplc="FCAE399E">
      <w:numFmt w:val="decimal"/>
      <w:lvlText w:val=""/>
      <w:lvlJc w:val="left"/>
    </w:lvl>
  </w:abstractNum>
  <w:abstractNum w:abstractNumId="4">
    <w:nsid w:val="0000121F"/>
    <w:multiLevelType w:val="hybridMultilevel"/>
    <w:tmpl w:val="1F207A16"/>
    <w:lvl w:ilvl="0" w:tplc="FE941222">
      <w:start w:val="32"/>
      <w:numFmt w:val="decimal"/>
      <w:lvlText w:val="%1."/>
      <w:lvlJc w:val="left"/>
    </w:lvl>
    <w:lvl w:ilvl="1" w:tplc="E63E6856">
      <w:numFmt w:val="decimal"/>
      <w:lvlText w:val=""/>
      <w:lvlJc w:val="left"/>
    </w:lvl>
    <w:lvl w:ilvl="2" w:tplc="180AB304">
      <w:numFmt w:val="decimal"/>
      <w:lvlText w:val=""/>
      <w:lvlJc w:val="left"/>
    </w:lvl>
    <w:lvl w:ilvl="3" w:tplc="5226DE7A">
      <w:numFmt w:val="decimal"/>
      <w:lvlText w:val=""/>
      <w:lvlJc w:val="left"/>
    </w:lvl>
    <w:lvl w:ilvl="4" w:tplc="8D14C13C">
      <w:numFmt w:val="decimal"/>
      <w:lvlText w:val=""/>
      <w:lvlJc w:val="left"/>
    </w:lvl>
    <w:lvl w:ilvl="5" w:tplc="A2A65B26">
      <w:numFmt w:val="decimal"/>
      <w:lvlText w:val=""/>
      <w:lvlJc w:val="left"/>
    </w:lvl>
    <w:lvl w:ilvl="6" w:tplc="5874E808">
      <w:numFmt w:val="decimal"/>
      <w:lvlText w:val=""/>
      <w:lvlJc w:val="left"/>
    </w:lvl>
    <w:lvl w:ilvl="7" w:tplc="22F6AA12">
      <w:numFmt w:val="decimal"/>
      <w:lvlText w:val=""/>
      <w:lvlJc w:val="left"/>
    </w:lvl>
    <w:lvl w:ilvl="8" w:tplc="0B10B974">
      <w:numFmt w:val="decimal"/>
      <w:lvlText w:val=""/>
      <w:lvlJc w:val="left"/>
    </w:lvl>
  </w:abstractNum>
  <w:abstractNum w:abstractNumId="5">
    <w:nsid w:val="000012E1"/>
    <w:multiLevelType w:val="hybridMultilevel"/>
    <w:tmpl w:val="2D00A700"/>
    <w:lvl w:ilvl="0" w:tplc="48B237DA">
      <w:start w:val="30"/>
      <w:numFmt w:val="decimal"/>
      <w:lvlText w:val="%1."/>
      <w:lvlJc w:val="left"/>
    </w:lvl>
    <w:lvl w:ilvl="1" w:tplc="34923738">
      <w:numFmt w:val="decimal"/>
      <w:lvlText w:val=""/>
      <w:lvlJc w:val="left"/>
    </w:lvl>
    <w:lvl w:ilvl="2" w:tplc="A7E0B8FE">
      <w:numFmt w:val="decimal"/>
      <w:lvlText w:val=""/>
      <w:lvlJc w:val="left"/>
    </w:lvl>
    <w:lvl w:ilvl="3" w:tplc="76DEB200">
      <w:numFmt w:val="decimal"/>
      <w:lvlText w:val=""/>
      <w:lvlJc w:val="left"/>
    </w:lvl>
    <w:lvl w:ilvl="4" w:tplc="1A1C0D18">
      <w:numFmt w:val="decimal"/>
      <w:lvlText w:val=""/>
      <w:lvlJc w:val="left"/>
    </w:lvl>
    <w:lvl w:ilvl="5" w:tplc="977E68B0">
      <w:numFmt w:val="decimal"/>
      <w:lvlText w:val=""/>
      <w:lvlJc w:val="left"/>
    </w:lvl>
    <w:lvl w:ilvl="6" w:tplc="8D4ADF64">
      <w:numFmt w:val="decimal"/>
      <w:lvlText w:val=""/>
      <w:lvlJc w:val="left"/>
    </w:lvl>
    <w:lvl w:ilvl="7" w:tplc="AAF28CDC">
      <w:numFmt w:val="decimal"/>
      <w:lvlText w:val=""/>
      <w:lvlJc w:val="left"/>
    </w:lvl>
    <w:lvl w:ilvl="8" w:tplc="4CFE0942">
      <w:numFmt w:val="decimal"/>
      <w:lvlText w:val=""/>
      <w:lvlJc w:val="left"/>
    </w:lvl>
  </w:abstractNum>
  <w:abstractNum w:abstractNumId="6">
    <w:nsid w:val="0000139D"/>
    <w:multiLevelType w:val="hybridMultilevel"/>
    <w:tmpl w:val="62EA4980"/>
    <w:lvl w:ilvl="0" w:tplc="19CA9C54">
      <w:start w:val="1"/>
      <w:numFmt w:val="decimal"/>
      <w:lvlText w:val="%1)"/>
      <w:lvlJc w:val="left"/>
    </w:lvl>
    <w:lvl w:ilvl="1" w:tplc="BE36CBA6">
      <w:numFmt w:val="decimal"/>
      <w:lvlText w:val=""/>
      <w:lvlJc w:val="left"/>
    </w:lvl>
    <w:lvl w:ilvl="2" w:tplc="22047710">
      <w:numFmt w:val="decimal"/>
      <w:lvlText w:val=""/>
      <w:lvlJc w:val="left"/>
    </w:lvl>
    <w:lvl w:ilvl="3" w:tplc="11287ACE">
      <w:numFmt w:val="decimal"/>
      <w:lvlText w:val=""/>
      <w:lvlJc w:val="left"/>
    </w:lvl>
    <w:lvl w:ilvl="4" w:tplc="8D684EF4">
      <w:numFmt w:val="decimal"/>
      <w:lvlText w:val=""/>
      <w:lvlJc w:val="left"/>
    </w:lvl>
    <w:lvl w:ilvl="5" w:tplc="4E462CFA">
      <w:numFmt w:val="decimal"/>
      <w:lvlText w:val=""/>
      <w:lvlJc w:val="left"/>
    </w:lvl>
    <w:lvl w:ilvl="6" w:tplc="BC7EC074">
      <w:numFmt w:val="decimal"/>
      <w:lvlText w:val=""/>
      <w:lvlJc w:val="left"/>
    </w:lvl>
    <w:lvl w:ilvl="7" w:tplc="9E349684">
      <w:numFmt w:val="decimal"/>
      <w:lvlText w:val=""/>
      <w:lvlJc w:val="left"/>
    </w:lvl>
    <w:lvl w:ilvl="8" w:tplc="C9345474">
      <w:numFmt w:val="decimal"/>
      <w:lvlText w:val=""/>
      <w:lvlJc w:val="left"/>
    </w:lvl>
  </w:abstractNum>
  <w:abstractNum w:abstractNumId="7">
    <w:nsid w:val="000016C5"/>
    <w:multiLevelType w:val="hybridMultilevel"/>
    <w:tmpl w:val="B98EED80"/>
    <w:lvl w:ilvl="0" w:tplc="ED3A8AF2">
      <w:start w:val="20"/>
      <w:numFmt w:val="decimal"/>
      <w:lvlText w:val="%1"/>
      <w:lvlJc w:val="left"/>
    </w:lvl>
    <w:lvl w:ilvl="1" w:tplc="F0022F04">
      <w:numFmt w:val="decimal"/>
      <w:lvlText w:val=""/>
      <w:lvlJc w:val="left"/>
    </w:lvl>
    <w:lvl w:ilvl="2" w:tplc="271A6EC4">
      <w:numFmt w:val="decimal"/>
      <w:lvlText w:val=""/>
      <w:lvlJc w:val="left"/>
    </w:lvl>
    <w:lvl w:ilvl="3" w:tplc="CA9A16AE">
      <w:numFmt w:val="decimal"/>
      <w:lvlText w:val=""/>
      <w:lvlJc w:val="left"/>
    </w:lvl>
    <w:lvl w:ilvl="4" w:tplc="9030168A">
      <w:numFmt w:val="decimal"/>
      <w:lvlText w:val=""/>
      <w:lvlJc w:val="left"/>
    </w:lvl>
    <w:lvl w:ilvl="5" w:tplc="269E059E">
      <w:numFmt w:val="decimal"/>
      <w:lvlText w:val=""/>
      <w:lvlJc w:val="left"/>
    </w:lvl>
    <w:lvl w:ilvl="6" w:tplc="CE16AE10">
      <w:numFmt w:val="decimal"/>
      <w:lvlText w:val=""/>
      <w:lvlJc w:val="left"/>
    </w:lvl>
    <w:lvl w:ilvl="7" w:tplc="2206A9EA">
      <w:numFmt w:val="decimal"/>
      <w:lvlText w:val=""/>
      <w:lvlJc w:val="left"/>
    </w:lvl>
    <w:lvl w:ilvl="8" w:tplc="1CE84A9E">
      <w:numFmt w:val="decimal"/>
      <w:lvlText w:val=""/>
      <w:lvlJc w:val="left"/>
    </w:lvl>
  </w:abstractNum>
  <w:abstractNum w:abstractNumId="8">
    <w:nsid w:val="0000187E"/>
    <w:multiLevelType w:val="hybridMultilevel"/>
    <w:tmpl w:val="CA4A2D86"/>
    <w:lvl w:ilvl="0" w:tplc="DCA68004">
      <w:start w:val="1"/>
      <w:numFmt w:val="decimal"/>
      <w:lvlText w:val="%1"/>
      <w:lvlJc w:val="left"/>
    </w:lvl>
    <w:lvl w:ilvl="1" w:tplc="A72E1960">
      <w:numFmt w:val="decimal"/>
      <w:lvlText w:val=""/>
      <w:lvlJc w:val="left"/>
    </w:lvl>
    <w:lvl w:ilvl="2" w:tplc="D1FEB462">
      <w:numFmt w:val="decimal"/>
      <w:lvlText w:val=""/>
      <w:lvlJc w:val="left"/>
    </w:lvl>
    <w:lvl w:ilvl="3" w:tplc="9FCCE688">
      <w:numFmt w:val="decimal"/>
      <w:lvlText w:val=""/>
      <w:lvlJc w:val="left"/>
    </w:lvl>
    <w:lvl w:ilvl="4" w:tplc="79229F4E">
      <w:numFmt w:val="decimal"/>
      <w:lvlText w:val=""/>
      <w:lvlJc w:val="left"/>
    </w:lvl>
    <w:lvl w:ilvl="5" w:tplc="08CCBED6">
      <w:numFmt w:val="decimal"/>
      <w:lvlText w:val=""/>
      <w:lvlJc w:val="left"/>
    </w:lvl>
    <w:lvl w:ilvl="6" w:tplc="CD2E1516">
      <w:numFmt w:val="decimal"/>
      <w:lvlText w:val=""/>
      <w:lvlJc w:val="left"/>
    </w:lvl>
    <w:lvl w:ilvl="7" w:tplc="3C921C50">
      <w:numFmt w:val="decimal"/>
      <w:lvlText w:val=""/>
      <w:lvlJc w:val="left"/>
    </w:lvl>
    <w:lvl w:ilvl="8" w:tplc="70E207C0">
      <w:numFmt w:val="decimal"/>
      <w:lvlText w:val=""/>
      <w:lvlJc w:val="left"/>
    </w:lvl>
  </w:abstractNum>
  <w:abstractNum w:abstractNumId="9">
    <w:nsid w:val="000026CA"/>
    <w:multiLevelType w:val="hybridMultilevel"/>
    <w:tmpl w:val="F4540242"/>
    <w:lvl w:ilvl="0" w:tplc="0C3EE3E8">
      <w:start w:val="3"/>
      <w:numFmt w:val="decimal"/>
      <w:lvlText w:val="%1)"/>
      <w:lvlJc w:val="left"/>
    </w:lvl>
    <w:lvl w:ilvl="1" w:tplc="E5E2A7BC">
      <w:numFmt w:val="decimal"/>
      <w:lvlText w:val=""/>
      <w:lvlJc w:val="left"/>
    </w:lvl>
    <w:lvl w:ilvl="2" w:tplc="4088FAC8">
      <w:numFmt w:val="decimal"/>
      <w:lvlText w:val=""/>
      <w:lvlJc w:val="left"/>
    </w:lvl>
    <w:lvl w:ilvl="3" w:tplc="94D06226">
      <w:numFmt w:val="decimal"/>
      <w:lvlText w:val=""/>
      <w:lvlJc w:val="left"/>
    </w:lvl>
    <w:lvl w:ilvl="4" w:tplc="A1C224C0">
      <w:numFmt w:val="decimal"/>
      <w:lvlText w:val=""/>
      <w:lvlJc w:val="left"/>
    </w:lvl>
    <w:lvl w:ilvl="5" w:tplc="20444D46">
      <w:numFmt w:val="decimal"/>
      <w:lvlText w:val=""/>
      <w:lvlJc w:val="left"/>
    </w:lvl>
    <w:lvl w:ilvl="6" w:tplc="FFDEA4CA">
      <w:numFmt w:val="decimal"/>
      <w:lvlText w:val=""/>
      <w:lvlJc w:val="left"/>
    </w:lvl>
    <w:lvl w:ilvl="7" w:tplc="832A8632">
      <w:numFmt w:val="decimal"/>
      <w:lvlText w:val=""/>
      <w:lvlJc w:val="left"/>
    </w:lvl>
    <w:lvl w:ilvl="8" w:tplc="B510C504">
      <w:numFmt w:val="decimal"/>
      <w:lvlText w:val=""/>
      <w:lvlJc w:val="left"/>
    </w:lvl>
  </w:abstractNum>
  <w:abstractNum w:abstractNumId="10">
    <w:nsid w:val="0000314F"/>
    <w:multiLevelType w:val="hybridMultilevel"/>
    <w:tmpl w:val="E18EB9DC"/>
    <w:lvl w:ilvl="0" w:tplc="A8B49122">
      <w:start w:val="14"/>
      <w:numFmt w:val="decimal"/>
      <w:lvlText w:val="%1."/>
      <w:lvlJc w:val="left"/>
    </w:lvl>
    <w:lvl w:ilvl="1" w:tplc="6A3CE9B6">
      <w:numFmt w:val="decimal"/>
      <w:lvlText w:val=""/>
      <w:lvlJc w:val="left"/>
    </w:lvl>
    <w:lvl w:ilvl="2" w:tplc="9AB49108">
      <w:numFmt w:val="decimal"/>
      <w:lvlText w:val=""/>
      <w:lvlJc w:val="left"/>
    </w:lvl>
    <w:lvl w:ilvl="3" w:tplc="7FA0AF6A">
      <w:numFmt w:val="decimal"/>
      <w:lvlText w:val=""/>
      <w:lvlJc w:val="left"/>
    </w:lvl>
    <w:lvl w:ilvl="4" w:tplc="1992373A">
      <w:numFmt w:val="decimal"/>
      <w:lvlText w:val=""/>
      <w:lvlJc w:val="left"/>
    </w:lvl>
    <w:lvl w:ilvl="5" w:tplc="FD5A009A">
      <w:numFmt w:val="decimal"/>
      <w:lvlText w:val=""/>
      <w:lvlJc w:val="left"/>
    </w:lvl>
    <w:lvl w:ilvl="6" w:tplc="823CC0DE">
      <w:numFmt w:val="decimal"/>
      <w:lvlText w:val=""/>
      <w:lvlJc w:val="left"/>
    </w:lvl>
    <w:lvl w:ilvl="7" w:tplc="920EA6A6">
      <w:numFmt w:val="decimal"/>
      <w:lvlText w:val=""/>
      <w:lvlJc w:val="left"/>
    </w:lvl>
    <w:lvl w:ilvl="8" w:tplc="CDB4FED4">
      <w:numFmt w:val="decimal"/>
      <w:lvlText w:val=""/>
      <w:lvlJc w:val="left"/>
    </w:lvl>
  </w:abstractNum>
  <w:abstractNum w:abstractNumId="11">
    <w:nsid w:val="00003699"/>
    <w:multiLevelType w:val="hybridMultilevel"/>
    <w:tmpl w:val="E0DE24B0"/>
    <w:lvl w:ilvl="0" w:tplc="CCC05BEC">
      <w:start w:val="1"/>
      <w:numFmt w:val="decimal"/>
      <w:lvlText w:val="%1)"/>
      <w:lvlJc w:val="left"/>
    </w:lvl>
    <w:lvl w:ilvl="1" w:tplc="C7FECF1C">
      <w:numFmt w:val="decimal"/>
      <w:lvlText w:val=""/>
      <w:lvlJc w:val="left"/>
    </w:lvl>
    <w:lvl w:ilvl="2" w:tplc="F2C0424A">
      <w:numFmt w:val="decimal"/>
      <w:lvlText w:val=""/>
      <w:lvlJc w:val="left"/>
    </w:lvl>
    <w:lvl w:ilvl="3" w:tplc="98987C50">
      <w:numFmt w:val="decimal"/>
      <w:lvlText w:val=""/>
      <w:lvlJc w:val="left"/>
    </w:lvl>
    <w:lvl w:ilvl="4" w:tplc="66F645C4">
      <w:numFmt w:val="decimal"/>
      <w:lvlText w:val=""/>
      <w:lvlJc w:val="left"/>
    </w:lvl>
    <w:lvl w:ilvl="5" w:tplc="D2800FFC">
      <w:numFmt w:val="decimal"/>
      <w:lvlText w:val=""/>
      <w:lvlJc w:val="left"/>
    </w:lvl>
    <w:lvl w:ilvl="6" w:tplc="7D4422D6">
      <w:numFmt w:val="decimal"/>
      <w:lvlText w:val=""/>
      <w:lvlJc w:val="left"/>
    </w:lvl>
    <w:lvl w:ilvl="7" w:tplc="F29E1D7A">
      <w:numFmt w:val="decimal"/>
      <w:lvlText w:val=""/>
      <w:lvlJc w:val="left"/>
    </w:lvl>
    <w:lvl w:ilvl="8" w:tplc="53FEA702">
      <w:numFmt w:val="decimal"/>
      <w:lvlText w:val=""/>
      <w:lvlJc w:val="left"/>
    </w:lvl>
  </w:abstractNum>
  <w:abstractNum w:abstractNumId="12">
    <w:nsid w:val="00003A9E"/>
    <w:multiLevelType w:val="hybridMultilevel"/>
    <w:tmpl w:val="66F4138C"/>
    <w:lvl w:ilvl="0" w:tplc="3B627482">
      <w:start w:val="10"/>
      <w:numFmt w:val="decimal"/>
      <w:lvlText w:val="%1."/>
      <w:lvlJc w:val="left"/>
    </w:lvl>
    <w:lvl w:ilvl="1" w:tplc="340AC640">
      <w:numFmt w:val="decimal"/>
      <w:lvlText w:val=""/>
      <w:lvlJc w:val="left"/>
    </w:lvl>
    <w:lvl w:ilvl="2" w:tplc="114A938E">
      <w:numFmt w:val="decimal"/>
      <w:lvlText w:val=""/>
      <w:lvlJc w:val="left"/>
    </w:lvl>
    <w:lvl w:ilvl="3" w:tplc="11E26A82">
      <w:numFmt w:val="decimal"/>
      <w:lvlText w:val=""/>
      <w:lvlJc w:val="left"/>
    </w:lvl>
    <w:lvl w:ilvl="4" w:tplc="83EEDE28">
      <w:numFmt w:val="decimal"/>
      <w:lvlText w:val=""/>
      <w:lvlJc w:val="left"/>
    </w:lvl>
    <w:lvl w:ilvl="5" w:tplc="378E959C">
      <w:numFmt w:val="decimal"/>
      <w:lvlText w:val=""/>
      <w:lvlJc w:val="left"/>
    </w:lvl>
    <w:lvl w:ilvl="6" w:tplc="EF54EAAC">
      <w:numFmt w:val="decimal"/>
      <w:lvlText w:val=""/>
      <w:lvlJc w:val="left"/>
    </w:lvl>
    <w:lvl w:ilvl="7" w:tplc="5E3A4C6E">
      <w:numFmt w:val="decimal"/>
      <w:lvlText w:val=""/>
      <w:lvlJc w:val="left"/>
    </w:lvl>
    <w:lvl w:ilvl="8" w:tplc="9F064B42">
      <w:numFmt w:val="decimal"/>
      <w:lvlText w:val=""/>
      <w:lvlJc w:val="left"/>
    </w:lvl>
  </w:abstractNum>
  <w:abstractNum w:abstractNumId="13">
    <w:nsid w:val="00003BF6"/>
    <w:multiLevelType w:val="hybridMultilevel"/>
    <w:tmpl w:val="501483CE"/>
    <w:lvl w:ilvl="0" w:tplc="F09E6CBC">
      <w:start w:val="13"/>
      <w:numFmt w:val="decimal"/>
      <w:lvlText w:val="%1)"/>
      <w:lvlJc w:val="left"/>
    </w:lvl>
    <w:lvl w:ilvl="1" w:tplc="FEB86576">
      <w:numFmt w:val="decimal"/>
      <w:lvlText w:val=""/>
      <w:lvlJc w:val="left"/>
    </w:lvl>
    <w:lvl w:ilvl="2" w:tplc="FF16A796">
      <w:numFmt w:val="decimal"/>
      <w:lvlText w:val=""/>
      <w:lvlJc w:val="left"/>
    </w:lvl>
    <w:lvl w:ilvl="3" w:tplc="8E40B3C8">
      <w:numFmt w:val="decimal"/>
      <w:lvlText w:val=""/>
      <w:lvlJc w:val="left"/>
    </w:lvl>
    <w:lvl w:ilvl="4" w:tplc="A4FABCBE">
      <w:numFmt w:val="decimal"/>
      <w:lvlText w:val=""/>
      <w:lvlJc w:val="left"/>
    </w:lvl>
    <w:lvl w:ilvl="5" w:tplc="5F7A2274">
      <w:numFmt w:val="decimal"/>
      <w:lvlText w:val=""/>
      <w:lvlJc w:val="left"/>
    </w:lvl>
    <w:lvl w:ilvl="6" w:tplc="3BE2AF28">
      <w:numFmt w:val="decimal"/>
      <w:lvlText w:val=""/>
      <w:lvlJc w:val="left"/>
    </w:lvl>
    <w:lvl w:ilvl="7" w:tplc="459C0428">
      <w:numFmt w:val="decimal"/>
      <w:lvlText w:val=""/>
      <w:lvlJc w:val="left"/>
    </w:lvl>
    <w:lvl w:ilvl="8" w:tplc="EA9C2762">
      <w:numFmt w:val="decimal"/>
      <w:lvlText w:val=""/>
      <w:lvlJc w:val="left"/>
    </w:lvl>
  </w:abstractNum>
  <w:abstractNum w:abstractNumId="14">
    <w:nsid w:val="00003CD5"/>
    <w:multiLevelType w:val="hybridMultilevel"/>
    <w:tmpl w:val="1CCE4EAE"/>
    <w:lvl w:ilvl="0" w:tplc="FFA8730C">
      <w:start w:val="1"/>
      <w:numFmt w:val="bullet"/>
      <w:lvlText w:val="к"/>
      <w:lvlJc w:val="left"/>
    </w:lvl>
    <w:lvl w:ilvl="1" w:tplc="07DE479C">
      <w:start w:val="1"/>
      <w:numFmt w:val="bullet"/>
      <w:lvlText w:val="о"/>
      <w:lvlJc w:val="left"/>
    </w:lvl>
    <w:lvl w:ilvl="2" w:tplc="B882F46E">
      <w:numFmt w:val="decimal"/>
      <w:lvlText w:val=""/>
      <w:lvlJc w:val="left"/>
    </w:lvl>
    <w:lvl w:ilvl="3" w:tplc="B262021A">
      <w:numFmt w:val="decimal"/>
      <w:lvlText w:val=""/>
      <w:lvlJc w:val="left"/>
    </w:lvl>
    <w:lvl w:ilvl="4" w:tplc="0B7AC27A">
      <w:numFmt w:val="decimal"/>
      <w:lvlText w:val=""/>
      <w:lvlJc w:val="left"/>
    </w:lvl>
    <w:lvl w:ilvl="5" w:tplc="62F4BBEE">
      <w:numFmt w:val="decimal"/>
      <w:lvlText w:val=""/>
      <w:lvlJc w:val="left"/>
    </w:lvl>
    <w:lvl w:ilvl="6" w:tplc="0F022542">
      <w:numFmt w:val="decimal"/>
      <w:lvlText w:val=""/>
      <w:lvlJc w:val="left"/>
    </w:lvl>
    <w:lvl w:ilvl="7" w:tplc="BA18B06A">
      <w:numFmt w:val="decimal"/>
      <w:lvlText w:val=""/>
      <w:lvlJc w:val="left"/>
    </w:lvl>
    <w:lvl w:ilvl="8" w:tplc="7496FA74">
      <w:numFmt w:val="decimal"/>
      <w:lvlText w:val=""/>
      <w:lvlJc w:val="left"/>
    </w:lvl>
  </w:abstractNum>
  <w:abstractNum w:abstractNumId="15">
    <w:nsid w:val="00003E12"/>
    <w:multiLevelType w:val="hybridMultilevel"/>
    <w:tmpl w:val="B2C00C8C"/>
    <w:lvl w:ilvl="0" w:tplc="AE488542">
      <w:start w:val="1"/>
      <w:numFmt w:val="bullet"/>
      <w:lvlText w:val="о"/>
      <w:lvlJc w:val="left"/>
    </w:lvl>
    <w:lvl w:ilvl="1" w:tplc="B5283386">
      <w:start w:val="4"/>
      <w:numFmt w:val="decimal"/>
      <w:lvlText w:val="%2)"/>
      <w:lvlJc w:val="left"/>
    </w:lvl>
    <w:lvl w:ilvl="2" w:tplc="FE800298">
      <w:numFmt w:val="decimal"/>
      <w:lvlText w:val=""/>
      <w:lvlJc w:val="left"/>
    </w:lvl>
    <w:lvl w:ilvl="3" w:tplc="BA18C3CA">
      <w:numFmt w:val="decimal"/>
      <w:lvlText w:val=""/>
      <w:lvlJc w:val="left"/>
    </w:lvl>
    <w:lvl w:ilvl="4" w:tplc="BE80EC8E">
      <w:numFmt w:val="decimal"/>
      <w:lvlText w:val=""/>
      <w:lvlJc w:val="left"/>
    </w:lvl>
    <w:lvl w:ilvl="5" w:tplc="A92A51AE">
      <w:numFmt w:val="decimal"/>
      <w:lvlText w:val=""/>
      <w:lvlJc w:val="left"/>
    </w:lvl>
    <w:lvl w:ilvl="6" w:tplc="0A6C51FC">
      <w:numFmt w:val="decimal"/>
      <w:lvlText w:val=""/>
      <w:lvlJc w:val="left"/>
    </w:lvl>
    <w:lvl w:ilvl="7" w:tplc="9FA4FB90">
      <w:numFmt w:val="decimal"/>
      <w:lvlText w:val=""/>
      <w:lvlJc w:val="left"/>
    </w:lvl>
    <w:lvl w:ilvl="8" w:tplc="74BEFC50">
      <w:numFmt w:val="decimal"/>
      <w:lvlText w:val=""/>
      <w:lvlJc w:val="left"/>
    </w:lvl>
  </w:abstractNum>
  <w:abstractNum w:abstractNumId="16">
    <w:nsid w:val="00003EF6"/>
    <w:multiLevelType w:val="hybridMultilevel"/>
    <w:tmpl w:val="4D4CC78C"/>
    <w:lvl w:ilvl="0" w:tplc="DB4687BE">
      <w:start w:val="26"/>
      <w:numFmt w:val="decimal"/>
      <w:lvlText w:val="%1."/>
      <w:lvlJc w:val="left"/>
    </w:lvl>
    <w:lvl w:ilvl="1" w:tplc="26864F02">
      <w:numFmt w:val="decimal"/>
      <w:lvlText w:val=""/>
      <w:lvlJc w:val="left"/>
    </w:lvl>
    <w:lvl w:ilvl="2" w:tplc="58F636BC">
      <w:numFmt w:val="decimal"/>
      <w:lvlText w:val=""/>
      <w:lvlJc w:val="left"/>
    </w:lvl>
    <w:lvl w:ilvl="3" w:tplc="40BAB3EC">
      <w:numFmt w:val="decimal"/>
      <w:lvlText w:val=""/>
      <w:lvlJc w:val="left"/>
    </w:lvl>
    <w:lvl w:ilvl="4" w:tplc="06065740">
      <w:numFmt w:val="decimal"/>
      <w:lvlText w:val=""/>
      <w:lvlJc w:val="left"/>
    </w:lvl>
    <w:lvl w:ilvl="5" w:tplc="C1BE44EE">
      <w:numFmt w:val="decimal"/>
      <w:lvlText w:val=""/>
      <w:lvlJc w:val="left"/>
    </w:lvl>
    <w:lvl w:ilvl="6" w:tplc="B2FE58EA">
      <w:numFmt w:val="decimal"/>
      <w:lvlText w:val=""/>
      <w:lvlJc w:val="left"/>
    </w:lvl>
    <w:lvl w:ilvl="7" w:tplc="6FC692FC">
      <w:numFmt w:val="decimal"/>
      <w:lvlText w:val=""/>
      <w:lvlJc w:val="left"/>
    </w:lvl>
    <w:lvl w:ilvl="8" w:tplc="5BD44838">
      <w:numFmt w:val="decimal"/>
      <w:lvlText w:val=""/>
      <w:lvlJc w:val="left"/>
    </w:lvl>
  </w:abstractNum>
  <w:abstractNum w:abstractNumId="17">
    <w:nsid w:val="0000409D"/>
    <w:multiLevelType w:val="hybridMultilevel"/>
    <w:tmpl w:val="1004D6AA"/>
    <w:lvl w:ilvl="0" w:tplc="DC7E5694">
      <w:start w:val="1"/>
      <w:numFmt w:val="bullet"/>
      <w:lvlText w:val="в"/>
      <w:lvlJc w:val="left"/>
    </w:lvl>
    <w:lvl w:ilvl="1" w:tplc="FC9CB73E">
      <w:numFmt w:val="decimal"/>
      <w:lvlText w:val=""/>
      <w:lvlJc w:val="left"/>
    </w:lvl>
    <w:lvl w:ilvl="2" w:tplc="4F0AA5D4">
      <w:numFmt w:val="decimal"/>
      <w:lvlText w:val=""/>
      <w:lvlJc w:val="left"/>
    </w:lvl>
    <w:lvl w:ilvl="3" w:tplc="28744E0E">
      <w:numFmt w:val="decimal"/>
      <w:lvlText w:val=""/>
      <w:lvlJc w:val="left"/>
    </w:lvl>
    <w:lvl w:ilvl="4" w:tplc="C946009C">
      <w:numFmt w:val="decimal"/>
      <w:lvlText w:val=""/>
      <w:lvlJc w:val="left"/>
    </w:lvl>
    <w:lvl w:ilvl="5" w:tplc="9FE6E3B4">
      <w:numFmt w:val="decimal"/>
      <w:lvlText w:val=""/>
      <w:lvlJc w:val="left"/>
    </w:lvl>
    <w:lvl w:ilvl="6" w:tplc="0B2A9540">
      <w:numFmt w:val="decimal"/>
      <w:lvlText w:val=""/>
      <w:lvlJc w:val="left"/>
    </w:lvl>
    <w:lvl w:ilvl="7" w:tplc="3892C5F6">
      <w:numFmt w:val="decimal"/>
      <w:lvlText w:val=""/>
      <w:lvlJc w:val="left"/>
    </w:lvl>
    <w:lvl w:ilvl="8" w:tplc="E414784A">
      <w:numFmt w:val="decimal"/>
      <w:lvlText w:val=""/>
      <w:lvlJc w:val="left"/>
    </w:lvl>
  </w:abstractNum>
  <w:abstractNum w:abstractNumId="18">
    <w:nsid w:val="00004944"/>
    <w:multiLevelType w:val="hybridMultilevel"/>
    <w:tmpl w:val="49BC2600"/>
    <w:lvl w:ilvl="0" w:tplc="65EC6940">
      <w:start w:val="16"/>
      <w:numFmt w:val="decimal"/>
      <w:lvlText w:val="%1."/>
      <w:lvlJc w:val="left"/>
    </w:lvl>
    <w:lvl w:ilvl="1" w:tplc="379EF5C6">
      <w:start w:val="1"/>
      <w:numFmt w:val="bullet"/>
      <w:lvlText w:val="о"/>
      <w:lvlJc w:val="left"/>
      <w:rPr>
        <w:b/>
      </w:rPr>
    </w:lvl>
    <w:lvl w:ilvl="2" w:tplc="FB26625E">
      <w:numFmt w:val="decimal"/>
      <w:lvlText w:val=""/>
      <w:lvlJc w:val="left"/>
    </w:lvl>
    <w:lvl w:ilvl="3" w:tplc="460C88F6">
      <w:numFmt w:val="decimal"/>
      <w:lvlText w:val=""/>
      <w:lvlJc w:val="left"/>
    </w:lvl>
    <w:lvl w:ilvl="4" w:tplc="ADE0F75C">
      <w:numFmt w:val="decimal"/>
      <w:lvlText w:val=""/>
      <w:lvlJc w:val="left"/>
    </w:lvl>
    <w:lvl w:ilvl="5" w:tplc="0A0CB05A">
      <w:numFmt w:val="decimal"/>
      <w:lvlText w:val=""/>
      <w:lvlJc w:val="left"/>
    </w:lvl>
    <w:lvl w:ilvl="6" w:tplc="D7AC744A">
      <w:numFmt w:val="decimal"/>
      <w:lvlText w:val=""/>
      <w:lvlJc w:val="left"/>
    </w:lvl>
    <w:lvl w:ilvl="7" w:tplc="D9C857C6">
      <w:numFmt w:val="decimal"/>
      <w:lvlText w:val=""/>
      <w:lvlJc w:val="left"/>
    </w:lvl>
    <w:lvl w:ilvl="8" w:tplc="DABE6960">
      <w:numFmt w:val="decimal"/>
      <w:lvlText w:val=""/>
      <w:lvlJc w:val="left"/>
    </w:lvl>
  </w:abstractNum>
  <w:abstractNum w:abstractNumId="19">
    <w:nsid w:val="00004A80"/>
    <w:multiLevelType w:val="hybridMultilevel"/>
    <w:tmpl w:val="6D142FBC"/>
    <w:lvl w:ilvl="0" w:tplc="C76ABEC2">
      <w:start w:val="1"/>
      <w:numFmt w:val="bullet"/>
      <w:lvlText w:val="в"/>
      <w:lvlJc w:val="left"/>
    </w:lvl>
    <w:lvl w:ilvl="1" w:tplc="A9C0DD78">
      <w:numFmt w:val="decimal"/>
      <w:lvlText w:val=""/>
      <w:lvlJc w:val="left"/>
    </w:lvl>
    <w:lvl w:ilvl="2" w:tplc="DFE4AF80">
      <w:numFmt w:val="decimal"/>
      <w:lvlText w:val=""/>
      <w:lvlJc w:val="left"/>
    </w:lvl>
    <w:lvl w:ilvl="3" w:tplc="2EE0A8F8">
      <w:numFmt w:val="decimal"/>
      <w:lvlText w:val=""/>
      <w:lvlJc w:val="left"/>
    </w:lvl>
    <w:lvl w:ilvl="4" w:tplc="D8C6C0C6">
      <w:numFmt w:val="decimal"/>
      <w:lvlText w:val=""/>
      <w:lvlJc w:val="left"/>
    </w:lvl>
    <w:lvl w:ilvl="5" w:tplc="252443BA">
      <w:numFmt w:val="decimal"/>
      <w:lvlText w:val=""/>
      <w:lvlJc w:val="left"/>
    </w:lvl>
    <w:lvl w:ilvl="6" w:tplc="8FF2D5EE">
      <w:numFmt w:val="decimal"/>
      <w:lvlText w:val=""/>
      <w:lvlJc w:val="left"/>
    </w:lvl>
    <w:lvl w:ilvl="7" w:tplc="855EDC42">
      <w:numFmt w:val="decimal"/>
      <w:lvlText w:val=""/>
      <w:lvlJc w:val="left"/>
    </w:lvl>
    <w:lvl w:ilvl="8" w:tplc="7BA25762">
      <w:numFmt w:val="decimal"/>
      <w:lvlText w:val=""/>
      <w:lvlJc w:val="left"/>
    </w:lvl>
  </w:abstractNum>
  <w:abstractNum w:abstractNumId="20">
    <w:nsid w:val="00004B40"/>
    <w:multiLevelType w:val="hybridMultilevel"/>
    <w:tmpl w:val="D264FE04"/>
    <w:lvl w:ilvl="0" w:tplc="7E8C5A0C">
      <w:start w:val="7"/>
      <w:numFmt w:val="decimal"/>
      <w:lvlText w:val="%1."/>
      <w:lvlJc w:val="left"/>
    </w:lvl>
    <w:lvl w:ilvl="1" w:tplc="FFDEAD0A">
      <w:numFmt w:val="decimal"/>
      <w:lvlText w:val=""/>
      <w:lvlJc w:val="left"/>
    </w:lvl>
    <w:lvl w:ilvl="2" w:tplc="FE8E196C">
      <w:numFmt w:val="decimal"/>
      <w:lvlText w:val=""/>
      <w:lvlJc w:val="left"/>
    </w:lvl>
    <w:lvl w:ilvl="3" w:tplc="A1B40EA8">
      <w:numFmt w:val="decimal"/>
      <w:lvlText w:val=""/>
      <w:lvlJc w:val="left"/>
    </w:lvl>
    <w:lvl w:ilvl="4" w:tplc="BB6CBD14">
      <w:numFmt w:val="decimal"/>
      <w:lvlText w:val=""/>
      <w:lvlJc w:val="left"/>
    </w:lvl>
    <w:lvl w:ilvl="5" w:tplc="5FBC04BC">
      <w:numFmt w:val="decimal"/>
      <w:lvlText w:val=""/>
      <w:lvlJc w:val="left"/>
    </w:lvl>
    <w:lvl w:ilvl="6" w:tplc="F530F4C4">
      <w:numFmt w:val="decimal"/>
      <w:lvlText w:val=""/>
      <w:lvlJc w:val="left"/>
    </w:lvl>
    <w:lvl w:ilvl="7" w:tplc="9DDC9132">
      <w:numFmt w:val="decimal"/>
      <w:lvlText w:val=""/>
      <w:lvlJc w:val="left"/>
    </w:lvl>
    <w:lvl w:ilvl="8" w:tplc="9E8E20C4">
      <w:numFmt w:val="decimal"/>
      <w:lvlText w:val=""/>
      <w:lvlJc w:val="left"/>
    </w:lvl>
  </w:abstractNum>
  <w:abstractNum w:abstractNumId="21">
    <w:nsid w:val="00004CAD"/>
    <w:multiLevelType w:val="hybridMultilevel"/>
    <w:tmpl w:val="F1DC4E9A"/>
    <w:lvl w:ilvl="0" w:tplc="E1E813CE">
      <w:start w:val="13"/>
      <w:numFmt w:val="decimal"/>
      <w:lvlText w:val="%1."/>
      <w:lvlJc w:val="left"/>
    </w:lvl>
    <w:lvl w:ilvl="1" w:tplc="2D489AB6">
      <w:numFmt w:val="decimal"/>
      <w:lvlText w:val=""/>
      <w:lvlJc w:val="left"/>
    </w:lvl>
    <w:lvl w:ilvl="2" w:tplc="A80ECDF0">
      <w:numFmt w:val="decimal"/>
      <w:lvlText w:val=""/>
      <w:lvlJc w:val="left"/>
    </w:lvl>
    <w:lvl w:ilvl="3" w:tplc="FE5CD592">
      <w:numFmt w:val="decimal"/>
      <w:lvlText w:val=""/>
      <w:lvlJc w:val="left"/>
    </w:lvl>
    <w:lvl w:ilvl="4" w:tplc="FCA2974E">
      <w:numFmt w:val="decimal"/>
      <w:lvlText w:val=""/>
      <w:lvlJc w:val="left"/>
    </w:lvl>
    <w:lvl w:ilvl="5" w:tplc="34FE494A">
      <w:numFmt w:val="decimal"/>
      <w:lvlText w:val=""/>
      <w:lvlJc w:val="left"/>
    </w:lvl>
    <w:lvl w:ilvl="6" w:tplc="1C72C802">
      <w:numFmt w:val="decimal"/>
      <w:lvlText w:val=""/>
      <w:lvlJc w:val="left"/>
    </w:lvl>
    <w:lvl w:ilvl="7" w:tplc="91AE4298">
      <w:numFmt w:val="decimal"/>
      <w:lvlText w:val=""/>
      <w:lvlJc w:val="left"/>
    </w:lvl>
    <w:lvl w:ilvl="8" w:tplc="3DC893F0">
      <w:numFmt w:val="decimal"/>
      <w:lvlText w:val=""/>
      <w:lvlJc w:val="left"/>
    </w:lvl>
  </w:abstractNum>
  <w:abstractNum w:abstractNumId="22">
    <w:nsid w:val="00004DF2"/>
    <w:multiLevelType w:val="hybridMultilevel"/>
    <w:tmpl w:val="B0B22AF6"/>
    <w:lvl w:ilvl="0" w:tplc="6908C0C2">
      <w:start w:val="16"/>
      <w:numFmt w:val="decimal"/>
      <w:lvlText w:val="%1."/>
      <w:lvlJc w:val="left"/>
    </w:lvl>
    <w:lvl w:ilvl="1" w:tplc="781C4FEC">
      <w:numFmt w:val="decimal"/>
      <w:lvlText w:val=""/>
      <w:lvlJc w:val="left"/>
    </w:lvl>
    <w:lvl w:ilvl="2" w:tplc="9E0EF894">
      <w:numFmt w:val="decimal"/>
      <w:lvlText w:val=""/>
      <w:lvlJc w:val="left"/>
    </w:lvl>
    <w:lvl w:ilvl="3" w:tplc="EBE07F46">
      <w:numFmt w:val="decimal"/>
      <w:lvlText w:val=""/>
      <w:lvlJc w:val="left"/>
    </w:lvl>
    <w:lvl w:ilvl="4" w:tplc="2E689308">
      <w:numFmt w:val="decimal"/>
      <w:lvlText w:val=""/>
      <w:lvlJc w:val="left"/>
    </w:lvl>
    <w:lvl w:ilvl="5" w:tplc="1B528730">
      <w:numFmt w:val="decimal"/>
      <w:lvlText w:val=""/>
      <w:lvlJc w:val="left"/>
    </w:lvl>
    <w:lvl w:ilvl="6" w:tplc="D28CCBF4">
      <w:numFmt w:val="decimal"/>
      <w:lvlText w:val=""/>
      <w:lvlJc w:val="left"/>
    </w:lvl>
    <w:lvl w:ilvl="7" w:tplc="E8443EE0">
      <w:numFmt w:val="decimal"/>
      <w:lvlText w:val=""/>
      <w:lvlJc w:val="left"/>
    </w:lvl>
    <w:lvl w:ilvl="8" w:tplc="8E4C656A">
      <w:numFmt w:val="decimal"/>
      <w:lvlText w:val=""/>
      <w:lvlJc w:val="left"/>
    </w:lvl>
  </w:abstractNum>
  <w:abstractNum w:abstractNumId="23">
    <w:nsid w:val="00005422"/>
    <w:multiLevelType w:val="hybridMultilevel"/>
    <w:tmpl w:val="2F96F788"/>
    <w:lvl w:ilvl="0" w:tplc="AC409A10">
      <w:start w:val="1"/>
      <w:numFmt w:val="bullet"/>
      <w:lvlText w:val="В"/>
      <w:lvlJc w:val="left"/>
    </w:lvl>
    <w:lvl w:ilvl="1" w:tplc="F0D00EBE">
      <w:numFmt w:val="decimal"/>
      <w:lvlText w:val=""/>
      <w:lvlJc w:val="left"/>
    </w:lvl>
    <w:lvl w:ilvl="2" w:tplc="EF44BE86">
      <w:numFmt w:val="decimal"/>
      <w:lvlText w:val=""/>
      <w:lvlJc w:val="left"/>
    </w:lvl>
    <w:lvl w:ilvl="3" w:tplc="B8FE8C78">
      <w:numFmt w:val="decimal"/>
      <w:lvlText w:val=""/>
      <w:lvlJc w:val="left"/>
    </w:lvl>
    <w:lvl w:ilvl="4" w:tplc="3A8C8FE4">
      <w:numFmt w:val="decimal"/>
      <w:lvlText w:val=""/>
      <w:lvlJc w:val="left"/>
    </w:lvl>
    <w:lvl w:ilvl="5" w:tplc="AF74A262">
      <w:numFmt w:val="decimal"/>
      <w:lvlText w:val=""/>
      <w:lvlJc w:val="left"/>
    </w:lvl>
    <w:lvl w:ilvl="6" w:tplc="04905260">
      <w:numFmt w:val="decimal"/>
      <w:lvlText w:val=""/>
      <w:lvlJc w:val="left"/>
    </w:lvl>
    <w:lvl w:ilvl="7" w:tplc="AF003168">
      <w:numFmt w:val="decimal"/>
      <w:lvlText w:val=""/>
      <w:lvlJc w:val="left"/>
    </w:lvl>
    <w:lvl w:ilvl="8" w:tplc="A7E80626">
      <w:numFmt w:val="decimal"/>
      <w:lvlText w:val=""/>
      <w:lvlJc w:val="left"/>
    </w:lvl>
  </w:abstractNum>
  <w:abstractNum w:abstractNumId="24">
    <w:nsid w:val="00005772"/>
    <w:multiLevelType w:val="hybridMultilevel"/>
    <w:tmpl w:val="9970CD84"/>
    <w:lvl w:ilvl="0" w:tplc="EE26CB8E">
      <w:start w:val="4"/>
      <w:numFmt w:val="decimal"/>
      <w:lvlText w:val="%1)"/>
      <w:lvlJc w:val="left"/>
    </w:lvl>
    <w:lvl w:ilvl="1" w:tplc="8F0C454E">
      <w:numFmt w:val="decimal"/>
      <w:lvlText w:val=""/>
      <w:lvlJc w:val="left"/>
    </w:lvl>
    <w:lvl w:ilvl="2" w:tplc="4DAC126A">
      <w:numFmt w:val="decimal"/>
      <w:lvlText w:val=""/>
      <w:lvlJc w:val="left"/>
    </w:lvl>
    <w:lvl w:ilvl="3" w:tplc="E9CCCA50">
      <w:numFmt w:val="decimal"/>
      <w:lvlText w:val=""/>
      <w:lvlJc w:val="left"/>
    </w:lvl>
    <w:lvl w:ilvl="4" w:tplc="082CC68A">
      <w:numFmt w:val="decimal"/>
      <w:lvlText w:val=""/>
      <w:lvlJc w:val="left"/>
    </w:lvl>
    <w:lvl w:ilvl="5" w:tplc="14A44AE2">
      <w:numFmt w:val="decimal"/>
      <w:lvlText w:val=""/>
      <w:lvlJc w:val="left"/>
    </w:lvl>
    <w:lvl w:ilvl="6" w:tplc="44E69CBE">
      <w:numFmt w:val="decimal"/>
      <w:lvlText w:val=""/>
      <w:lvlJc w:val="left"/>
    </w:lvl>
    <w:lvl w:ilvl="7" w:tplc="9B024C6E">
      <w:numFmt w:val="decimal"/>
      <w:lvlText w:val=""/>
      <w:lvlJc w:val="left"/>
    </w:lvl>
    <w:lvl w:ilvl="8" w:tplc="7F3E0A32">
      <w:numFmt w:val="decimal"/>
      <w:lvlText w:val=""/>
      <w:lvlJc w:val="left"/>
    </w:lvl>
  </w:abstractNum>
  <w:abstractNum w:abstractNumId="25">
    <w:nsid w:val="00005878"/>
    <w:multiLevelType w:val="hybridMultilevel"/>
    <w:tmpl w:val="565693D2"/>
    <w:lvl w:ilvl="0" w:tplc="6B3EBFA6">
      <w:start w:val="1"/>
      <w:numFmt w:val="decimal"/>
      <w:lvlText w:val="%1)"/>
      <w:lvlJc w:val="left"/>
    </w:lvl>
    <w:lvl w:ilvl="1" w:tplc="F54E76AE">
      <w:numFmt w:val="decimal"/>
      <w:lvlText w:val=""/>
      <w:lvlJc w:val="left"/>
    </w:lvl>
    <w:lvl w:ilvl="2" w:tplc="5D74C2C0">
      <w:numFmt w:val="decimal"/>
      <w:lvlText w:val=""/>
      <w:lvlJc w:val="left"/>
    </w:lvl>
    <w:lvl w:ilvl="3" w:tplc="B10EFCBA">
      <w:numFmt w:val="decimal"/>
      <w:lvlText w:val=""/>
      <w:lvlJc w:val="left"/>
    </w:lvl>
    <w:lvl w:ilvl="4" w:tplc="F5F2EB9E">
      <w:numFmt w:val="decimal"/>
      <w:lvlText w:val=""/>
      <w:lvlJc w:val="left"/>
    </w:lvl>
    <w:lvl w:ilvl="5" w:tplc="CA2C9318">
      <w:numFmt w:val="decimal"/>
      <w:lvlText w:val=""/>
      <w:lvlJc w:val="left"/>
    </w:lvl>
    <w:lvl w:ilvl="6" w:tplc="6F72008C">
      <w:numFmt w:val="decimal"/>
      <w:lvlText w:val=""/>
      <w:lvlJc w:val="left"/>
    </w:lvl>
    <w:lvl w:ilvl="7" w:tplc="5E4E5D42">
      <w:numFmt w:val="decimal"/>
      <w:lvlText w:val=""/>
      <w:lvlJc w:val="left"/>
    </w:lvl>
    <w:lvl w:ilvl="8" w:tplc="2F400950">
      <w:numFmt w:val="decimal"/>
      <w:lvlText w:val=""/>
      <w:lvlJc w:val="left"/>
    </w:lvl>
  </w:abstractNum>
  <w:abstractNum w:abstractNumId="26">
    <w:nsid w:val="000058B0"/>
    <w:multiLevelType w:val="hybridMultilevel"/>
    <w:tmpl w:val="33C8F148"/>
    <w:lvl w:ilvl="0" w:tplc="E5BE4118">
      <w:start w:val="1"/>
      <w:numFmt w:val="decimal"/>
      <w:lvlText w:val="%1)"/>
      <w:lvlJc w:val="left"/>
    </w:lvl>
    <w:lvl w:ilvl="1" w:tplc="8D149968">
      <w:numFmt w:val="decimal"/>
      <w:lvlText w:val=""/>
      <w:lvlJc w:val="left"/>
    </w:lvl>
    <w:lvl w:ilvl="2" w:tplc="C71AE76E">
      <w:numFmt w:val="decimal"/>
      <w:lvlText w:val=""/>
      <w:lvlJc w:val="left"/>
    </w:lvl>
    <w:lvl w:ilvl="3" w:tplc="26723866">
      <w:numFmt w:val="decimal"/>
      <w:lvlText w:val=""/>
      <w:lvlJc w:val="left"/>
    </w:lvl>
    <w:lvl w:ilvl="4" w:tplc="27007100">
      <w:numFmt w:val="decimal"/>
      <w:lvlText w:val=""/>
      <w:lvlJc w:val="left"/>
    </w:lvl>
    <w:lvl w:ilvl="5" w:tplc="663EAEFC">
      <w:numFmt w:val="decimal"/>
      <w:lvlText w:val=""/>
      <w:lvlJc w:val="left"/>
    </w:lvl>
    <w:lvl w:ilvl="6" w:tplc="7B0E2BC0">
      <w:numFmt w:val="decimal"/>
      <w:lvlText w:val=""/>
      <w:lvlJc w:val="left"/>
    </w:lvl>
    <w:lvl w:ilvl="7" w:tplc="CD2EDEAE">
      <w:numFmt w:val="decimal"/>
      <w:lvlText w:val=""/>
      <w:lvlJc w:val="left"/>
    </w:lvl>
    <w:lvl w:ilvl="8" w:tplc="4ABEBE9C">
      <w:numFmt w:val="decimal"/>
      <w:lvlText w:val=""/>
      <w:lvlJc w:val="left"/>
    </w:lvl>
  </w:abstractNum>
  <w:abstractNum w:abstractNumId="27">
    <w:nsid w:val="00005991"/>
    <w:multiLevelType w:val="hybridMultilevel"/>
    <w:tmpl w:val="51604FE6"/>
    <w:lvl w:ilvl="0" w:tplc="851AA9F0">
      <w:start w:val="29"/>
      <w:numFmt w:val="decimal"/>
      <w:lvlText w:val="%1."/>
      <w:lvlJc w:val="left"/>
    </w:lvl>
    <w:lvl w:ilvl="1" w:tplc="DC36960E">
      <w:numFmt w:val="decimal"/>
      <w:lvlText w:val=""/>
      <w:lvlJc w:val="left"/>
    </w:lvl>
    <w:lvl w:ilvl="2" w:tplc="39F83BB6">
      <w:numFmt w:val="decimal"/>
      <w:lvlText w:val=""/>
      <w:lvlJc w:val="left"/>
    </w:lvl>
    <w:lvl w:ilvl="3" w:tplc="36FCB488">
      <w:numFmt w:val="decimal"/>
      <w:lvlText w:val=""/>
      <w:lvlJc w:val="left"/>
    </w:lvl>
    <w:lvl w:ilvl="4" w:tplc="4906005C">
      <w:numFmt w:val="decimal"/>
      <w:lvlText w:val=""/>
      <w:lvlJc w:val="left"/>
    </w:lvl>
    <w:lvl w:ilvl="5" w:tplc="31469424">
      <w:numFmt w:val="decimal"/>
      <w:lvlText w:val=""/>
      <w:lvlJc w:val="left"/>
    </w:lvl>
    <w:lvl w:ilvl="6" w:tplc="C1A43998">
      <w:numFmt w:val="decimal"/>
      <w:lvlText w:val=""/>
      <w:lvlJc w:val="left"/>
    </w:lvl>
    <w:lvl w:ilvl="7" w:tplc="CA18AAC6">
      <w:numFmt w:val="decimal"/>
      <w:lvlText w:val=""/>
      <w:lvlJc w:val="left"/>
    </w:lvl>
    <w:lvl w:ilvl="8" w:tplc="E0AE2C9E">
      <w:numFmt w:val="decimal"/>
      <w:lvlText w:val=""/>
      <w:lvlJc w:val="left"/>
    </w:lvl>
  </w:abstractNum>
  <w:abstractNum w:abstractNumId="28">
    <w:nsid w:val="00005CFD"/>
    <w:multiLevelType w:val="hybridMultilevel"/>
    <w:tmpl w:val="17EE7FEC"/>
    <w:lvl w:ilvl="0" w:tplc="DEE8E3B0">
      <w:start w:val="9"/>
      <w:numFmt w:val="decimal"/>
      <w:lvlText w:val="%1."/>
      <w:lvlJc w:val="left"/>
    </w:lvl>
    <w:lvl w:ilvl="1" w:tplc="6A8A8798">
      <w:numFmt w:val="decimal"/>
      <w:lvlText w:val=""/>
      <w:lvlJc w:val="left"/>
    </w:lvl>
    <w:lvl w:ilvl="2" w:tplc="3A3EB832">
      <w:numFmt w:val="decimal"/>
      <w:lvlText w:val=""/>
      <w:lvlJc w:val="left"/>
    </w:lvl>
    <w:lvl w:ilvl="3" w:tplc="EEA6196C">
      <w:numFmt w:val="decimal"/>
      <w:lvlText w:val=""/>
      <w:lvlJc w:val="left"/>
    </w:lvl>
    <w:lvl w:ilvl="4" w:tplc="95B0196A">
      <w:numFmt w:val="decimal"/>
      <w:lvlText w:val=""/>
      <w:lvlJc w:val="left"/>
    </w:lvl>
    <w:lvl w:ilvl="5" w:tplc="628E7C78">
      <w:numFmt w:val="decimal"/>
      <w:lvlText w:val=""/>
      <w:lvlJc w:val="left"/>
    </w:lvl>
    <w:lvl w:ilvl="6" w:tplc="8C5C1EEE">
      <w:numFmt w:val="decimal"/>
      <w:lvlText w:val=""/>
      <w:lvlJc w:val="left"/>
    </w:lvl>
    <w:lvl w:ilvl="7" w:tplc="F0B88AD8">
      <w:numFmt w:val="decimal"/>
      <w:lvlText w:val=""/>
      <w:lvlJc w:val="left"/>
    </w:lvl>
    <w:lvl w:ilvl="8" w:tplc="0BBA4370">
      <w:numFmt w:val="decimal"/>
      <w:lvlText w:val=""/>
      <w:lvlJc w:val="left"/>
    </w:lvl>
  </w:abstractNum>
  <w:abstractNum w:abstractNumId="29">
    <w:nsid w:val="00005E14"/>
    <w:multiLevelType w:val="hybridMultilevel"/>
    <w:tmpl w:val="D7265A40"/>
    <w:lvl w:ilvl="0" w:tplc="B00090D0">
      <w:start w:val="15"/>
      <w:numFmt w:val="decimal"/>
      <w:lvlText w:val="%1."/>
      <w:lvlJc w:val="left"/>
    </w:lvl>
    <w:lvl w:ilvl="1" w:tplc="20188C40">
      <w:numFmt w:val="decimal"/>
      <w:lvlText w:val=""/>
      <w:lvlJc w:val="left"/>
    </w:lvl>
    <w:lvl w:ilvl="2" w:tplc="E36A1E18">
      <w:numFmt w:val="decimal"/>
      <w:lvlText w:val=""/>
      <w:lvlJc w:val="left"/>
    </w:lvl>
    <w:lvl w:ilvl="3" w:tplc="CCA0BF46">
      <w:numFmt w:val="decimal"/>
      <w:lvlText w:val=""/>
      <w:lvlJc w:val="left"/>
    </w:lvl>
    <w:lvl w:ilvl="4" w:tplc="70106FB8">
      <w:numFmt w:val="decimal"/>
      <w:lvlText w:val=""/>
      <w:lvlJc w:val="left"/>
    </w:lvl>
    <w:lvl w:ilvl="5" w:tplc="611247E0">
      <w:numFmt w:val="decimal"/>
      <w:lvlText w:val=""/>
      <w:lvlJc w:val="left"/>
    </w:lvl>
    <w:lvl w:ilvl="6" w:tplc="DE20F27C">
      <w:numFmt w:val="decimal"/>
      <w:lvlText w:val=""/>
      <w:lvlJc w:val="left"/>
    </w:lvl>
    <w:lvl w:ilvl="7" w:tplc="314EF824">
      <w:numFmt w:val="decimal"/>
      <w:lvlText w:val=""/>
      <w:lvlJc w:val="left"/>
    </w:lvl>
    <w:lvl w:ilvl="8" w:tplc="3D44D14A">
      <w:numFmt w:val="decimal"/>
      <w:lvlText w:val=""/>
      <w:lvlJc w:val="left"/>
    </w:lvl>
  </w:abstractNum>
  <w:abstractNum w:abstractNumId="30">
    <w:nsid w:val="00005F49"/>
    <w:multiLevelType w:val="hybridMultilevel"/>
    <w:tmpl w:val="4A2A8964"/>
    <w:lvl w:ilvl="0" w:tplc="5838BBE4">
      <w:start w:val="11"/>
      <w:numFmt w:val="decimal"/>
      <w:lvlText w:val="%1."/>
      <w:lvlJc w:val="left"/>
    </w:lvl>
    <w:lvl w:ilvl="1" w:tplc="ABF2F04A">
      <w:numFmt w:val="decimal"/>
      <w:lvlText w:val=""/>
      <w:lvlJc w:val="left"/>
    </w:lvl>
    <w:lvl w:ilvl="2" w:tplc="F02ECB84">
      <w:numFmt w:val="decimal"/>
      <w:lvlText w:val=""/>
      <w:lvlJc w:val="left"/>
    </w:lvl>
    <w:lvl w:ilvl="3" w:tplc="20247B68">
      <w:numFmt w:val="decimal"/>
      <w:lvlText w:val=""/>
      <w:lvlJc w:val="left"/>
    </w:lvl>
    <w:lvl w:ilvl="4" w:tplc="E3EEC81E">
      <w:numFmt w:val="decimal"/>
      <w:lvlText w:val=""/>
      <w:lvlJc w:val="left"/>
    </w:lvl>
    <w:lvl w:ilvl="5" w:tplc="B1361B84">
      <w:numFmt w:val="decimal"/>
      <w:lvlText w:val=""/>
      <w:lvlJc w:val="left"/>
    </w:lvl>
    <w:lvl w:ilvl="6" w:tplc="03AC4D26">
      <w:numFmt w:val="decimal"/>
      <w:lvlText w:val=""/>
      <w:lvlJc w:val="left"/>
    </w:lvl>
    <w:lvl w:ilvl="7" w:tplc="37F4E022">
      <w:numFmt w:val="decimal"/>
      <w:lvlText w:val=""/>
      <w:lvlJc w:val="left"/>
    </w:lvl>
    <w:lvl w:ilvl="8" w:tplc="F992DCC8">
      <w:numFmt w:val="decimal"/>
      <w:lvlText w:val=""/>
      <w:lvlJc w:val="left"/>
    </w:lvl>
  </w:abstractNum>
  <w:abstractNum w:abstractNumId="31">
    <w:nsid w:val="00006032"/>
    <w:multiLevelType w:val="hybridMultilevel"/>
    <w:tmpl w:val="3D9E3EFA"/>
    <w:lvl w:ilvl="0" w:tplc="75DAC80C">
      <w:start w:val="1"/>
      <w:numFmt w:val="decimal"/>
      <w:lvlText w:val="%1)"/>
      <w:lvlJc w:val="left"/>
    </w:lvl>
    <w:lvl w:ilvl="1" w:tplc="2E90C5B2">
      <w:numFmt w:val="decimal"/>
      <w:lvlText w:val=""/>
      <w:lvlJc w:val="left"/>
    </w:lvl>
    <w:lvl w:ilvl="2" w:tplc="BC9AF3DA">
      <w:numFmt w:val="decimal"/>
      <w:lvlText w:val=""/>
      <w:lvlJc w:val="left"/>
    </w:lvl>
    <w:lvl w:ilvl="3" w:tplc="9F12FB6E">
      <w:numFmt w:val="decimal"/>
      <w:lvlText w:val=""/>
      <w:lvlJc w:val="left"/>
    </w:lvl>
    <w:lvl w:ilvl="4" w:tplc="683067C4">
      <w:numFmt w:val="decimal"/>
      <w:lvlText w:val=""/>
      <w:lvlJc w:val="left"/>
    </w:lvl>
    <w:lvl w:ilvl="5" w:tplc="45F64F3E">
      <w:numFmt w:val="decimal"/>
      <w:lvlText w:val=""/>
      <w:lvlJc w:val="left"/>
    </w:lvl>
    <w:lvl w:ilvl="6" w:tplc="711A5AD6">
      <w:numFmt w:val="decimal"/>
      <w:lvlText w:val=""/>
      <w:lvlJc w:val="left"/>
    </w:lvl>
    <w:lvl w:ilvl="7" w:tplc="2028FC74">
      <w:numFmt w:val="decimal"/>
      <w:lvlText w:val=""/>
      <w:lvlJc w:val="left"/>
    </w:lvl>
    <w:lvl w:ilvl="8" w:tplc="75A254EE">
      <w:numFmt w:val="decimal"/>
      <w:lvlText w:val=""/>
      <w:lvlJc w:val="left"/>
    </w:lvl>
  </w:abstractNum>
  <w:abstractNum w:abstractNumId="32">
    <w:nsid w:val="00006899"/>
    <w:multiLevelType w:val="hybridMultilevel"/>
    <w:tmpl w:val="1264069A"/>
    <w:lvl w:ilvl="0" w:tplc="A4084B8C">
      <w:start w:val="1"/>
      <w:numFmt w:val="bullet"/>
      <w:lvlText w:val="в"/>
      <w:lvlJc w:val="left"/>
    </w:lvl>
    <w:lvl w:ilvl="1" w:tplc="C5AE2E32">
      <w:numFmt w:val="decimal"/>
      <w:lvlText w:val=""/>
      <w:lvlJc w:val="left"/>
    </w:lvl>
    <w:lvl w:ilvl="2" w:tplc="BF0CCAA2">
      <w:numFmt w:val="decimal"/>
      <w:lvlText w:val=""/>
      <w:lvlJc w:val="left"/>
    </w:lvl>
    <w:lvl w:ilvl="3" w:tplc="589A70FE">
      <w:numFmt w:val="decimal"/>
      <w:lvlText w:val=""/>
      <w:lvlJc w:val="left"/>
    </w:lvl>
    <w:lvl w:ilvl="4" w:tplc="2328FCDC">
      <w:numFmt w:val="decimal"/>
      <w:lvlText w:val=""/>
      <w:lvlJc w:val="left"/>
    </w:lvl>
    <w:lvl w:ilvl="5" w:tplc="0C1E5004">
      <w:numFmt w:val="decimal"/>
      <w:lvlText w:val=""/>
      <w:lvlJc w:val="left"/>
    </w:lvl>
    <w:lvl w:ilvl="6" w:tplc="01101DCC">
      <w:numFmt w:val="decimal"/>
      <w:lvlText w:val=""/>
      <w:lvlJc w:val="left"/>
    </w:lvl>
    <w:lvl w:ilvl="7" w:tplc="A6AE0BA2">
      <w:numFmt w:val="decimal"/>
      <w:lvlText w:val=""/>
      <w:lvlJc w:val="left"/>
    </w:lvl>
    <w:lvl w:ilvl="8" w:tplc="A468935E">
      <w:numFmt w:val="decimal"/>
      <w:lvlText w:val=""/>
      <w:lvlJc w:val="left"/>
    </w:lvl>
  </w:abstractNum>
  <w:abstractNum w:abstractNumId="33">
    <w:nsid w:val="0000692C"/>
    <w:multiLevelType w:val="hybridMultilevel"/>
    <w:tmpl w:val="5608C58C"/>
    <w:lvl w:ilvl="0" w:tplc="02C474D8">
      <w:start w:val="39"/>
      <w:numFmt w:val="decimal"/>
      <w:lvlText w:val="%1."/>
      <w:lvlJc w:val="left"/>
    </w:lvl>
    <w:lvl w:ilvl="1" w:tplc="DFDC9666">
      <w:numFmt w:val="decimal"/>
      <w:lvlText w:val=""/>
      <w:lvlJc w:val="left"/>
    </w:lvl>
    <w:lvl w:ilvl="2" w:tplc="47B2FDFC">
      <w:numFmt w:val="decimal"/>
      <w:lvlText w:val=""/>
      <w:lvlJc w:val="left"/>
    </w:lvl>
    <w:lvl w:ilvl="3" w:tplc="6F9080FC">
      <w:numFmt w:val="decimal"/>
      <w:lvlText w:val=""/>
      <w:lvlJc w:val="left"/>
    </w:lvl>
    <w:lvl w:ilvl="4" w:tplc="CDB4EE6C">
      <w:numFmt w:val="decimal"/>
      <w:lvlText w:val=""/>
      <w:lvlJc w:val="left"/>
    </w:lvl>
    <w:lvl w:ilvl="5" w:tplc="5C4C5862">
      <w:numFmt w:val="decimal"/>
      <w:lvlText w:val=""/>
      <w:lvlJc w:val="left"/>
    </w:lvl>
    <w:lvl w:ilvl="6" w:tplc="33E2D044">
      <w:numFmt w:val="decimal"/>
      <w:lvlText w:val=""/>
      <w:lvlJc w:val="left"/>
    </w:lvl>
    <w:lvl w:ilvl="7" w:tplc="4A68FC46">
      <w:numFmt w:val="decimal"/>
      <w:lvlText w:val=""/>
      <w:lvlJc w:val="left"/>
    </w:lvl>
    <w:lvl w:ilvl="8" w:tplc="CD54CEA0">
      <w:numFmt w:val="decimal"/>
      <w:lvlText w:val=""/>
      <w:lvlJc w:val="left"/>
    </w:lvl>
  </w:abstractNum>
  <w:abstractNum w:abstractNumId="34">
    <w:nsid w:val="00006B36"/>
    <w:multiLevelType w:val="hybridMultilevel"/>
    <w:tmpl w:val="BA4A50AA"/>
    <w:lvl w:ilvl="0" w:tplc="EE5CCA96">
      <w:start w:val="8"/>
      <w:numFmt w:val="decimal"/>
      <w:lvlText w:val="%1."/>
      <w:lvlJc w:val="left"/>
    </w:lvl>
    <w:lvl w:ilvl="1" w:tplc="950453B0">
      <w:numFmt w:val="decimal"/>
      <w:lvlText w:val=""/>
      <w:lvlJc w:val="left"/>
    </w:lvl>
    <w:lvl w:ilvl="2" w:tplc="D9309898">
      <w:numFmt w:val="decimal"/>
      <w:lvlText w:val=""/>
      <w:lvlJc w:val="left"/>
    </w:lvl>
    <w:lvl w:ilvl="3" w:tplc="97949524">
      <w:numFmt w:val="decimal"/>
      <w:lvlText w:val=""/>
      <w:lvlJc w:val="left"/>
    </w:lvl>
    <w:lvl w:ilvl="4" w:tplc="0EF4FFFC">
      <w:numFmt w:val="decimal"/>
      <w:lvlText w:val=""/>
      <w:lvlJc w:val="left"/>
    </w:lvl>
    <w:lvl w:ilvl="5" w:tplc="2E609B4A">
      <w:numFmt w:val="decimal"/>
      <w:lvlText w:val=""/>
      <w:lvlJc w:val="left"/>
    </w:lvl>
    <w:lvl w:ilvl="6" w:tplc="CE4A7FBA">
      <w:numFmt w:val="decimal"/>
      <w:lvlText w:val=""/>
      <w:lvlJc w:val="left"/>
    </w:lvl>
    <w:lvl w:ilvl="7" w:tplc="6FBABBD2">
      <w:numFmt w:val="decimal"/>
      <w:lvlText w:val=""/>
      <w:lvlJc w:val="left"/>
    </w:lvl>
    <w:lvl w:ilvl="8" w:tplc="FF74A5C6">
      <w:numFmt w:val="decimal"/>
      <w:lvlText w:val=""/>
      <w:lvlJc w:val="left"/>
    </w:lvl>
  </w:abstractNum>
  <w:abstractNum w:abstractNumId="35">
    <w:nsid w:val="00007049"/>
    <w:multiLevelType w:val="hybridMultilevel"/>
    <w:tmpl w:val="7402D448"/>
    <w:lvl w:ilvl="0" w:tplc="51A815A2">
      <w:start w:val="2"/>
      <w:numFmt w:val="decimal"/>
      <w:lvlText w:val="%1)"/>
      <w:lvlJc w:val="left"/>
    </w:lvl>
    <w:lvl w:ilvl="1" w:tplc="4D0AE64A">
      <w:numFmt w:val="decimal"/>
      <w:lvlText w:val=""/>
      <w:lvlJc w:val="left"/>
    </w:lvl>
    <w:lvl w:ilvl="2" w:tplc="51129160">
      <w:numFmt w:val="decimal"/>
      <w:lvlText w:val=""/>
      <w:lvlJc w:val="left"/>
    </w:lvl>
    <w:lvl w:ilvl="3" w:tplc="AD8C6F6E">
      <w:numFmt w:val="decimal"/>
      <w:lvlText w:val=""/>
      <w:lvlJc w:val="left"/>
    </w:lvl>
    <w:lvl w:ilvl="4" w:tplc="732CC79C">
      <w:numFmt w:val="decimal"/>
      <w:lvlText w:val=""/>
      <w:lvlJc w:val="left"/>
    </w:lvl>
    <w:lvl w:ilvl="5" w:tplc="6222458E">
      <w:numFmt w:val="decimal"/>
      <w:lvlText w:val=""/>
      <w:lvlJc w:val="left"/>
    </w:lvl>
    <w:lvl w:ilvl="6" w:tplc="B824D29E">
      <w:numFmt w:val="decimal"/>
      <w:lvlText w:val=""/>
      <w:lvlJc w:val="left"/>
    </w:lvl>
    <w:lvl w:ilvl="7" w:tplc="8A4E433A">
      <w:numFmt w:val="decimal"/>
      <w:lvlText w:val=""/>
      <w:lvlJc w:val="left"/>
    </w:lvl>
    <w:lvl w:ilvl="8" w:tplc="7CD8E0DE">
      <w:numFmt w:val="decimal"/>
      <w:lvlText w:val=""/>
      <w:lvlJc w:val="left"/>
    </w:lvl>
  </w:abstractNum>
  <w:abstractNum w:abstractNumId="36">
    <w:nsid w:val="000073DA"/>
    <w:multiLevelType w:val="hybridMultilevel"/>
    <w:tmpl w:val="0BE48930"/>
    <w:lvl w:ilvl="0" w:tplc="6A28162E">
      <w:start w:val="34"/>
      <w:numFmt w:val="decimal"/>
      <w:lvlText w:val="%1."/>
      <w:lvlJc w:val="left"/>
    </w:lvl>
    <w:lvl w:ilvl="1" w:tplc="255A2FEC">
      <w:numFmt w:val="decimal"/>
      <w:lvlText w:val=""/>
      <w:lvlJc w:val="left"/>
    </w:lvl>
    <w:lvl w:ilvl="2" w:tplc="CC9E73F6">
      <w:numFmt w:val="decimal"/>
      <w:lvlText w:val=""/>
      <w:lvlJc w:val="left"/>
    </w:lvl>
    <w:lvl w:ilvl="3" w:tplc="36E2CEB8">
      <w:numFmt w:val="decimal"/>
      <w:lvlText w:val=""/>
      <w:lvlJc w:val="left"/>
    </w:lvl>
    <w:lvl w:ilvl="4" w:tplc="EF50999C">
      <w:numFmt w:val="decimal"/>
      <w:lvlText w:val=""/>
      <w:lvlJc w:val="left"/>
    </w:lvl>
    <w:lvl w:ilvl="5" w:tplc="5A5A9342">
      <w:numFmt w:val="decimal"/>
      <w:lvlText w:val=""/>
      <w:lvlJc w:val="left"/>
    </w:lvl>
    <w:lvl w:ilvl="6" w:tplc="EF0C4A0E">
      <w:numFmt w:val="decimal"/>
      <w:lvlText w:val=""/>
      <w:lvlJc w:val="left"/>
    </w:lvl>
    <w:lvl w:ilvl="7" w:tplc="74B00418">
      <w:numFmt w:val="decimal"/>
      <w:lvlText w:val=""/>
      <w:lvlJc w:val="left"/>
    </w:lvl>
    <w:lvl w:ilvl="8" w:tplc="4A4A8426">
      <w:numFmt w:val="decimal"/>
      <w:lvlText w:val=""/>
      <w:lvlJc w:val="left"/>
    </w:lvl>
  </w:abstractNum>
  <w:abstractNum w:abstractNumId="37">
    <w:nsid w:val="0000759A"/>
    <w:multiLevelType w:val="hybridMultilevel"/>
    <w:tmpl w:val="26F4C656"/>
    <w:lvl w:ilvl="0" w:tplc="699AAB34">
      <w:start w:val="4"/>
      <w:numFmt w:val="decimal"/>
      <w:lvlText w:val="%1."/>
      <w:lvlJc w:val="left"/>
    </w:lvl>
    <w:lvl w:ilvl="1" w:tplc="6FE2D2BA">
      <w:numFmt w:val="decimal"/>
      <w:lvlText w:val=""/>
      <w:lvlJc w:val="left"/>
    </w:lvl>
    <w:lvl w:ilvl="2" w:tplc="D5E0A1B4">
      <w:numFmt w:val="decimal"/>
      <w:lvlText w:val=""/>
      <w:lvlJc w:val="left"/>
    </w:lvl>
    <w:lvl w:ilvl="3" w:tplc="E250B742">
      <w:numFmt w:val="decimal"/>
      <w:lvlText w:val=""/>
      <w:lvlJc w:val="left"/>
    </w:lvl>
    <w:lvl w:ilvl="4" w:tplc="0F660304">
      <w:numFmt w:val="decimal"/>
      <w:lvlText w:val=""/>
      <w:lvlJc w:val="left"/>
    </w:lvl>
    <w:lvl w:ilvl="5" w:tplc="25D6E820">
      <w:numFmt w:val="decimal"/>
      <w:lvlText w:val=""/>
      <w:lvlJc w:val="left"/>
    </w:lvl>
    <w:lvl w:ilvl="6" w:tplc="A8A2B8AA">
      <w:numFmt w:val="decimal"/>
      <w:lvlText w:val=""/>
      <w:lvlJc w:val="left"/>
    </w:lvl>
    <w:lvl w:ilvl="7" w:tplc="F104B390">
      <w:numFmt w:val="decimal"/>
      <w:lvlText w:val=""/>
      <w:lvlJc w:val="left"/>
    </w:lvl>
    <w:lvl w:ilvl="8" w:tplc="4EBCD5DC">
      <w:numFmt w:val="decimal"/>
      <w:lvlText w:val=""/>
      <w:lvlJc w:val="left"/>
    </w:lvl>
  </w:abstractNum>
  <w:abstractNum w:abstractNumId="38">
    <w:nsid w:val="0000797D"/>
    <w:multiLevelType w:val="hybridMultilevel"/>
    <w:tmpl w:val="7194B092"/>
    <w:lvl w:ilvl="0" w:tplc="47144614">
      <w:start w:val="5"/>
      <w:numFmt w:val="decimal"/>
      <w:lvlText w:val="%1)"/>
      <w:lvlJc w:val="left"/>
    </w:lvl>
    <w:lvl w:ilvl="1" w:tplc="D33A12E2">
      <w:numFmt w:val="decimal"/>
      <w:lvlText w:val=""/>
      <w:lvlJc w:val="left"/>
    </w:lvl>
    <w:lvl w:ilvl="2" w:tplc="EF24D2A4">
      <w:numFmt w:val="decimal"/>
      <w:lvlText w:val=""/>
      <w:lvlJc w:val="left"/>
    </w:lvl>
    <w:lvl w:ilvl="3" w:tplc="9384AB24">
      <w:numFmt w:val="decimal"/>
      <w:lvlText w:val=""/>
      <w:lvlJc w:val="left"/>
    </w:lvl>
    <w:lvl w:ilvl="4" w:tplc="F9746644">
      <w:numFmt w:val="decimal"/>
      <w:lvlText w:val=""/>
      <w:lvlJc w:val="left"/>
    </w:lvl>
    <w:lvl w:ilvl="5" w:tplc="B030B278">
      <w:numFmt w:val="decimal"/>
      <w:lvlText w:val=""/>
      <w:lvlJc w:val="left"/>
    </w:lvl>
    <w:lvl w:ilvl="6" w:tplc="2A7ADBBC">
      <w:numFmt w:val="decimal"/>
      <w:lvlText w:val=""/>
      <w:lvlJc w:val="left"/>
    </w:lvl>
    <w:lvl w:ilvl="7" w:tplc="6932232A">
      <w:numFmt w:val="decimal"/>
      <w:lvlText w:val=""/>
      <w:lvlJc w:val="left"/>
    </w:lvl>
    <w:lvl w:ilvl="8" w:tplc="74DA439C">
      <w:numFmt w:val="decimal"/>
      <w:lvlText w:val=""/>
      <w:lvlJc w:val="left"/>
    </w:lvl>
  </w:abstractNum>
  <w:abstractNum w:abstractNumId="39">
    <w:nsid w:val="0000798B"/>
    <w:multiLevelType w:val="hybridMultilevel"/>
    <w:tmpl w:val="69264EB2"/>
    <w:lvl w:ilvl="0" w:tplc="6E74F1DA">
      <w:start w:val="1"/>
      <w:numFmt w:val="decimal"/>
      <w:lvlText w:val="%1)"/>
      <w:lvlJc w:val="left"/>
    </w:lvl>
    <w:lvl w:ilvl="1" w:tplc="DE166DBC">
      <w:numFmt w:val="decimal"/>
      <w:lvlText w:val=""/>
      <w:lvlJc w:val="left"/>
    </w:lvl>
    <w:lvl w:ilvl="2" w:tplc="2D965362">
      <w:numFmt w:val="decimal"/>
      <w:lvlText w:val=""/>
      <w:lvlJc w:val="left"/>
    </w:lvl>
    <w:lvl w:ilvl="3" w:tplc="3F42292C">
      <w:numFmt w:val="decimal"/>
      <w:lvlText w:val=""/>
      <w:lvlJc w:val="left"/>
    </w:lvl>
    <w:lvl w:ilvl="4" w:tplc="FC5CF0EE">
      <w:numFmt w:val="decimal"/>
      <w:lvlText w:val=""/>
      <w:lvlJc w:val="left"/>
    </w:lvl>
    <w:lvl w:ilvl="5" w:tplc="6E46E008">
      <w:numFmt w:val="decimal"/>
      <w:lvlText w:val=""/>
      <w:lvlJc w:val="left"/>
    </w:lvl>
    <w:lvl w:ilvl="6" w:tplc="54E0A578">
      <w:numFmt w:val="decimal"/>
      <w:lvlText w:val=""/>
      <w:lvlJc w:val="left"/>
    </w:lvl>
    <w:lvl w:ilvl="7" w:tplc="6D0CF786">
      <w:numFmt w:val="decimal"/>
      <w:lvlText w:val=""/>
      <w:lvlJc w:val="left"/>
    </w:lvl>
    <w:lvl w:ilvl="8" w:tplc="9530D5DE">
      <w:numFmt w:val="decimal"/>
      <w:lvlText w:val=""/>
      <w:lvlJc w:val="left"/>
    </w:lvl>
  </w:abstractNum>
  <w:abstractNum w:abstractNumId="40">
    <w:nsid w:val="00007BB9"/>
    <w:multiLevelType w:val="hybridMultilevel"/>
    <w:tmpl w:val="85489202"/>
    <w:lvl w:ilvl="0" w:tplc="BDE81CF2">
      <w:start w:val="1"/>
      <w:numFmt w:val="decimal"/>
      <w:lvlText w:val="%1)"/>
      <w:lvlJc w:val="left"/>
    </w:lvl>
    <w:lvl w:ilvl="1" w:tplc="C6AAFEFE">
      <w:numFmt w:val="decimal"/>
      <w:lvlText w:val=""/>
      <w:lvlJc w:val="left"/>
    </w:lvl>
    <w:lvl w:ilvl="2" w:tplc="FEEE8EFA">
      <w:numFmt w:val="decimal"/>
      <w:lvlText w:val=""/>
      <w:lvlJc w:val="left"/>
    </w:lvl>
    <w:lvl w:ilvl="3" w:tplc="7C122684">
      <w:numFmt w:val="decimal"/>
      <w:lvlText w:val=""/>
      <w:lvlJc w:val="left"/>
    </w:lvl>
    <w:lvl w:ilvl="4" w:tplc="F8F0A330">
      <w:numFmt w:val="decimal"/>
      <w:lvlText w:val=""/>
      <w:lvlJc w:val="left"/>
    </w:lvl>
    <w:lvl w:ilvl="5" w:tplc="F754D48A">
      <w:numFmt w:val="decimal"/>
      <w:lvlText w:val=""/>
      <w:lvlJc w:val="left"/>
    </w:lvl>
    <w:lvl w:ilvl="6" w:tplc="43F67F86">
      <w:numFmt w:val="decimal"/>
      <w:lvlText w:val=""/>
      <w:lvlJc w:val="left"/>
    </w:lvl>
    <w:lvl w:ilvl="7" w:tplc="CBFE7D22">
      <w:numFmt w:val="decimal"/>
      <w:lvlText w:val=""/>
      <w:lvlJc w:val="left"/>
    </w:lvl>
    <w:lvl w:ilvl="8" w:tplc="FBD25D52">
      <w:numFmt w:val="decimal"/>
      <w:lvlText w:val=""/>
      <w:lvlJc w:val="left"/>
    </w:lvl>
  </w:abstractNum>
  <w:abstractNum w:abstractNumId="41">
    <w:nsid w:val="00D219FC"/>
    <w:multiLevelType w:val="hybridMultilevel"/>
    <w:tmpl w:val="89B0B7F6"/>
    <w:lvl w:ilvl="0" w:tplc="5EB6D0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064D5D44"/>
    <w:multiLevelType w:val="multilevel"/>
    <w:tmpl w:val="9C2821C4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43">
    <w:nsid w:val="1CC745DB"/>
    <w:multiLevelType w:val="hybridMultilevel"/>
    <w:tmpl w:val="A376862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1F3572"/>
    <w:multiLevelType w:val="multilevel"/>
    <w:tmpl w:val="3982A6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45">
    <w:nsid w:val="51FD1CA0"/>
    <w:multiLevelType w:val="multilevel"/>
    <w:tmpl w:val="D772D034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5"/>
      <w:numFmt w:val="decimal"/>
      <w:lvlText w:val="%1.%2"/>
      <w:lvlJc w:val="left"/>
      <w:pPr>
        <w:ind w:left="3536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042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563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372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7245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040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3927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7448" w:hanging="2160"/>
      </w:pPr>
      <w:rPr>
        <w:rFonts w:eastAsia="Times New Roman" w:hint="default"/>
        <w:b/>
      </w:rPr>
    </w:lvl>
  </w:abstractNum>
  <w:abstractNum w:abstractNumId="46">
    <w:nsid w:val="7673750F"/>
    <w:multiLevelType w:val="multilevel"/>
    <w:tmpl w:val="1534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9C67F8"/>
    <w:multiLevelType w:val="hybridMultilevel"/>
    <w:tmpl w:val="7C9013A8"/>
    <w:lvl w:ilvl="0" w:tplc="A57E5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25"/>
  </w:num>
  <w:num w:numId="4">
    <w:abstractNumId w:val="34"/>
  </w:num>
  <w:num w:numId="5">
    <w:abstractNumId w:val="28"/>
  </w:num>
  <w:num w:numId="6">
    <w:abstractNumId w:val="15"/>
  </w:num>
  <w:num w:numId="7">
    <w:abstractNumId w:val="13"/>
  </w:num>
  <w:num w:numId="8">
    <w:abstractNumId w:val="12"/>
  </w:num>
  <w:num w:numId="9">
    <w:abstractNumId w:val="38"/>
  </w:num>
  <w:num w:numId="10">
    <w:abstractNumId w:val="30"/>
  </w:num>
  <w:num w:numId="11">
    <w:abstractNumId w:val="3"/>
  </w:num>
  <w:num w:numId="12">
    <w:abstractNumId w:val="21"/>
  </w:num>
  <w:num w:numId="13">
    <w:abstractNumId w:val="10"/>
  </w:num>
  <w:num w:numId="14">
    <w:abstractNumId w:val="29"/>
  </w:num>
  <w:num w:numId="15">
    <w:abstractNumId w:val="22"/>
  </w:num>
  <w:num w:numId="16">
    <w:abstractNumId w:val="18"/>
  </w:num>
  <w:num w:numId="17">
    <w:abstractNumId w:val="31"/>
  </w:num>
  <w:num w:numId="18">
    <w:abstractNumId w:val="23"/>
  </w:num>
  <w:num w:numId="19">
    <w:abstractNumId w:val="16"/>
  </w:num>
  <w:num w:numId="20">
    <w:abstractNumId w:val="1"/>
  </w:num>
  <w:num w:numId="21">
    <w:abstractNumId w:val="27"/>
  </w:num>
  <w:num w:numId="22">
    <w:abstractNumId w:val="17"/>
  </w:num>
  <w:num w:numId="23">
    <w:abstractNumId w:val="5"/>
  </w:num>
  <w:num w:numId="24">
    <w:abstractNumId w:val="39"/>
  </w:num>
  <w:num w:numId="25">
    <w:abstractNumId w:val="4"/>
  </w:num>
  <w:num w:numId="26">
    <w:abstractNumId w:val="36"/>
  </w:num>
  <w:num w:numId="27">
    <w:abstractNumId w:val="26"/>
  </w:num>
  <w:num w:numId="28">
    <w:abstractNumId w:val="9"/>
  </w:num>
  <w:num w:numId="29">
    <w:abstractNumId w:val="11"/>
  </w:num>
  <w:num w:numId="30">
    <w:abstractNumId w:val="2"/>
  </w:num>
  <w:num w:numId="31">
    <w:abstractNumId w:val="40"/>
  </w:num>
  <w:num w:numId="32">
    <w:abstractNumId w:val="24"/>
  </w:num>
  <w:num w:numId="33">
    <w:abstractNumId w:val="6"/>
  </w:num>
  <w:num w:numId="34">
    <w:abstractNumId w:val="35"/>
  </w:num>
  <w:num w:numId="35">
    <w:abstractNumId w:val="33"/>
  </w:num>
  <w:num w:numId="36">
    <w:abstractNumId w:val="19"/>
  </w:num>
  <w:num w:numId="37">
    <w:abstractNumId w:val="8"/>
  </w:num>
  <w:num w:numId="38">
    <w:abstractNumId w:val="7"/>
  </w:num>
  <w:num w:numId="39">
    <w:abstractNumId w:val="32"/>
  </w:num>
  <w:num w:numId="40">
    <w:abstractNumId w:val="14"/>
  </w:num>
  <w:num w:numId="41">
    <w:abstractNumId w:val="47"/>
  </w:num>
  <w:num w:numId="42">
    <w:abstractNumId w:val="42"/>
  </w:num>
  <w:num w:numId="43">
    <w:abstractNumId w:val="46"/>
  </w:num>
  <w:num w:numId="44">
    <w:abstractNumId w:val="45"/>
  </w:num>
  <w:num w:numId="45">
    <w:abstractNumId w:val="44"/>
  </w:num>
  <w:num w:numId="46">
    <w:abstractNumId w:val="41"/>
  </w:num>
  <w:num w:numId="47">
    <w:abstractNumId w:val="43"/>
  </w:num>
  <w:num w:numId="48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3D"/>
    <w:rsid w:val="000027D5"/>
    <w:rsid w:val="00011C62"/>
    <w:rsid w:val="000201C1"/>
    <w:rsid w:val="0002195E"/>
    <w:rsid w:val="00022B77"/>
    <w:rsid w:val="000238A2"/>
    <w:rsid w:val="00024E3A"/>
    <w:rsid w:val="00025E15"/>
    <w:rsid w:val="00027C96"/>
    <w:rsid w:val="00033A04"/>
    <w:rsid w:val="00050B11"/>
    <w:rsid w:val="00051227"/>
    <w:rsid w:val="000516FF"/>
    <w:rsid w:val="00052507"/>
    <w:rsid w:val="00052BDF"/>
    <w:rsid w:val="00053063"/>
    <w:rsid w:val="00053D3E"/>
    <w:rsid w:val="000572FA"/>
    <w:rsid w:val="00057C54"/>
    <w:rsid w:val="000600F2"/>
    <w:rsid w:val="00060BAA"/>
    <w:rsid w:val="00062EF2"/>
    <w:rsid w:val="00063889"/>
    <w:rsid w:val="00064B6A"/>
    <w:rsid w:val="000661B2"/>
    <w:rsid w:val="000706CA"/>
    <w:rsid w:val="00077CC7"/>
    <w:rsid w:val="000819B1"/>
    <w:rsid w:val="00084543"/>
    <w:rsid w:val="00090117"/>
    <w:rsid w:val="0009598A"/>
    <w:rsid w:val="000A1DB8"/>
    <w:rsid w:val="000A4359"/>
    <w:rsid w:val="000B012F"/>
    <w:rsid w:val="000B1B71"/>
    <w:rsid w:val="000B2B9D"/>
    <w:rsid w:val="000B3FF2"/>
    <w:rsid w:val="000B63DF"/>
    <w:rsid w:val="000C25AA"/>
    <w:rsid w:val="000C3DF2"/>
    <w:rsid w:val="000D4819"/>
    <w:rsid w:val="000E38C8"/>
    <w:rsid w:val="000F42B1"/>
    <w:rsid w:val="000F7DCB"/>
    <w:rsid w:val="001143DA"/>
    <w:rsid w:val="00115015"/>
    <w:rsid w:val="00122F0B"/>
    <w:rsid w:val="001236BA"/>
    <w:rsid w:val="001249C2"/>
    <w:rsid w:val="00126762"/>
    <w:rsid w:val="00126B2F"/>
    <w:rsid w:val="00126BC7"/>
    <w:rsid w:val="00127941"/>
    <w:rsid w:val="00130093"/>
    <w:rsid w:val="0013025D"/>
    <w:rsid w:val="00131F96"/>
    <w:rsid w:val="00133F4E"/>
    <w:rsid w:val="00135C9C"/>
    <w:rsid w:val="00140E06"/>
    <w:rsid w:val="00143D9F"/>
    <w:rsid w:val="00146BB3"/>
    <w:rsid w:val="00147206"/>
    <w:rsid w:val="00150545"/>
    <w:rsid w:val="00150F2F"/>
    <w:rsid w:val="00152DE1"/>
    <w:rsid w:val="00156E08"/>
    <w:rsid w:val="00162BDF"/>
    <w:rsid w:val="00165E8F"/>
    <w:rsid w:val="00166D44"/>
    <w:rsid w:val="00180D54"/>
    <w:rsid w:val="0018445E"/>
    <w:rsid w:val="001860B9"/>
    <w:rsid w:val="0019138B"/>
    <w:rsid w:val="00192048"/>
    <w:rsid w:val="001937CC"/>
    <w:rsid w:val="00193A0B"/>
    <w:rsid w:val="00197B15"/>
    <w:rsid w:val="001A02AE"/>
    <w:rsid w:val="001A115D"/>
    <w:rsid w:val="001A1BE7"/>
    <w:rsid w:val="001A2F7E"/>
    <w:rsid w:val="001A50F6"/>
    <w:rsid w:val="001A648F"/>
    <w:rsid w:val="001B588E"/>
    <w:rsid w:val="001C0BB1"/>
    <w:rsid w:val="001C1339"/>
    <w:rsid w:val="001C5E99"/>
    <w:rsid w:val="001C78B7"/>
    <w:rsid w:val="001D2933"/>
    <w:rsid w:val="001D2B1B"/>
    <w:rsid w:val="001D3240"/>
    <w:rsid w:val="001D32C0"/>
    <w:rsid w:val="001D3A55"/>
    <w:rsid w:val="001D480D"/>
    <w:rsid w:val="001D603C"/>
    <w:rsid w:val="001D75F2"/>
    <w:rsid w:val="001D7603"/>
    <w:rsid w:val="001E0799"/>
    <w:rsid w:val="001E136F"/>
    <w:rsid w:val="001E48C7"/>
    <w:rsid w:val="001E7778"/>
    <w:rsid w:val="001E7A90"/>
    <w:rsid w:val="001F13ED"/>
    <w:rsid w:val="001F3D4A"/>
    <w:rsid w:val="00201C16"/>
    <w:rsid w:val="00205733"/>
    <w:rsid w:val="00206E7A"/>
    <w:rsid w:val="002127DD"/>
    <w:rsid w:val="00215436"/>
    <w:rsid w:val="0021576E"/>
    <w:rsid w:val="00216D9C"/>
    <w:rsid w:val="00222818"/>
    <w:rsid w:val="00222BD2"/>
    <w:rsid w:val="00222E01"/>
    <w:rsid w:val="00226A8F"/>
    <w:rsid w:val="00230034"/>
    <w:rsid w:val="00233111"/>
    <w:rsid w:val="00235C98"/>
    <w:rsid w:val="0023733A"/>
    <w:rsid w:val="00240A4A"/>
    <w:rsid w:val="00247066"/>
    <w:rsid w:val="0025216D"/>
    <w:rsid w:val="00257045"/>
    <w:rsid w:val="00257742"/>
    <w:rsid w:val="00260132"/>
    <w:rsid w:val="00260776"/>
    <w:rsid w:val="00260F5B"/>
    <w:rsid w:val="00262FCC"/>
    <w:rsid w:val="00265579"/>
    <w:rsid w:val="002701E7"/>
    <w:rsid w:val="00274628"/>
    <w:rsid w:val="00275170"/>
    <w:rsid w:val="00277C91"/>
    <w:rsid w:val="00280C6D"/>
    <w:rsid w:val="00281A74"/>
    <w:rsid w:val="00283621"/>
    <w:rsid w:val="00285A58"/>
    <w:rsid w:val="002876DA"/>
    <w:rsid w:val="00291D35"/>
    <w:rsid w:val="00296650"/>
    <w:rsid w:val="002974FF"/>
    <w:rsid w:val="002A0C5D"/>
    <w:rsid w:val="002A6971"/>
    <w:rsid w:val="002A69E5"/>
    <w:rsid w:val="002A7C49"/>
    <w:rsid w:val="002B53BF"/>
    <w:rsid w:val="002B5F2D"/>
    <w:rsid w:val="002C126D"/>
    <w:rsid w:val="002C6439"/>
    <w:rsid w:val="002D4BCD"/>
    <w:rsid w:val="002D6020"/>
    <w:rsid w:val="002D6DC9"/>
    <w:rsid w:val="002E4E0D"/>
    <w:rsid w:val="002E5514"/>
    <w:rsid w:val="002E767C"/>
    <w:rsid w:val="002F6958"/>
    <w:rsid w:val="002F6B53"/>
    <w:rsid w:val="0030217D"/>
    <w:rsid w:val="00307A3A"/>
    <w:rsid w:val="0031446E"/>
    <w:rsid w:val="00320931"/>
    <w:rsid w:val="00323911"/>
    <w:rsid w:val="0033357E"/>
    <w:rsid w:val="00333C20"/>
    <w:rsid w:val="003345DD"/>
    <w:rsid w:val="003357D9"/>
    <w:rsid w:val="00340609"/>
    <w:rsid w:val="00342E4B"/>
    <w:rsid w:val="00343568"/>
    <w:rsid w:val="0034543E"/>
    <w:rsid w:val="003503D4"/>
    <w:rsid w:val="00356B00"/>
    <w:rsid w:val="00357ED0"/>
    <w:rsid w:val="00365377"/>
    <w:rsid w:val="00367794"/>
    <w:rsid w:val="0037178C"/>
    <w:rsid w:val="003728D6"/>
    <w:rsid w:val="00373106"/>
    <w:rsid w:val="003763F9"/>
    <w:rsid w:val="00381D4D"/>
    <w:rsid w:val="00383F29"/>
    <w:rsid w:val="00390CB9"/>
    <w:rsid w:val="00391D6C"/>
    <w:rsid w:val="00393F3E"/>
    <w:rsid w:val="00396824"/>
    <w:rsid w:val="003976E8"/>
    <w:rsid w:val="003A18E7"/>
    <w:rsid w:val="003A56C0"/>
    <w:rsid w:val="003A5D9B"/>
    <w:rsid w:val="003A63FF"/>
    <w:rsid w:val="003A743C"/>
    <w:rsid w:val="003A764B"/>
    <w:rsid w:val="003B24E1"/>
    <w:rsid w:val="003B761E"/>
    <w:rsid w:val="003C4B32"/>
    <w:rsid w:val="003C4DA6"/>
    <w:rsid w:val="003C533E"/>
    <w:rsid w:val="003D335C"/>
    <w:rsid w:val="003D362D"/>
    <w:rsid w:val="003D64B3"/>
    <w:rsid w:val="003E0647"/>
    <w:rsid w:val="003E0D22"/>
    <w:rsid w:val="003E4869"/>
    <w:rsid w:val="003E7B6F"/>
    <w:rsid w:val="003F0B87"/>
    <w:rsid w:val="003F528C"/>
    <w:rsid w:val="003F797F"/>
    <w:rsid w:val="00404C31"/>
    <w:rsid w:val="004064A5"/>
    <w:rsid w:val="004102C6"/>
    <w:rsid w:val="0041384B"/>
    <w:rsid w:val="004161A9"/>
    <w:rsid w:val="0042442A"/>
    <w:rsid w:val="004249B9"/>
    <w:rsid w:val="004269A9"/>
    <w:rsid w:val="004307D2"/>
    <w:rsid w:val="00430BD7"/>
    <w:rsid w:val="00433153"/>
    <w:rsid w:val="00434349"/>
    <w:rsid w:val="00434F68"/>
    <w:rsid w:val="00435D98"/>
    <w:rsid w:val="00437661"/>
    <w:rsid w:val="00441D2E"/>
    <w:rsid w:val="00443223"/>
    <w:rsid w:val="00453896"/>
    <w:rsid w:val="00455B5E"/>
    <w:rsid w:val="004605F8"/>
    <w:rsid w:val="00461E86"/>
    <w:rsid w:val="00470C92"/>
    <w:rsid w:val="00471CCC"/>
    <w:rsid w:val="00472112"/>
    <w:rsid w:val="0048044B"/>
    <w:rsid w:val="00483BF4"/>
    <w:rsid w:val="0048492B"/>
    <w:rsid w:val="00485750"/>
    <w:rsid w:val="004864B0"/>
    <w:rsid w:val="0049450E"/>
    <w:rsid w:val="004A6796"/>
    <w:rsid w:val="004A77F3"/>
    <w:rsid w:val="004A7B1B"/>
    <w:rsid w:val="004B2B0F"/>
    <w:rsid w:val="004B2FA1"/>
    <w:rsid w:val="004B6467"/>
    <w:rsid w:val="004B7C8D"/>
    <w:rsid w:val="004C2B3B"/>
    <w:rsid w:val="004C412E"/>
    <w:rsid w:val="004C6BAB"/>
    <w:rsid w:val="004D1825"/>
    <w:rsid w:val="004D3318"/>
    <w:rsid w:val="004D5B91"/>
    <w:rsid w:val="004E0927"/>
    <w:rsid w:val="004E35BA"/>
    <w:rsid w:val="004E41D6"/>
    <w:rsid w:val="004E6877"/>
    <w:rsid w:val="004F6912"/>
    <w:rsid w:val="005011BB"/>
    <w:rsid w:val="00502AEB"/>
    <w:rsid w:val="00503A5A"/>
    <w:rsid w:val="00512205"/>
    <w:rsid w:val="00517060"/>
    <w:rsid w:val="00520C8A"/>
    <w:rsid w:val="00523451"/>
    <w:rsid w:val="0053704B"/>
    <w:rsid w:val="005406D9"/>
    <w:rsid w:val="00541A5B"/>
    <w:rsid w:val="00542714"/>
    <w:rsid w:val="00545057"/>
    <w:rsid w:val="0054595D"/>
    <w:rsid w:val="00553172"/>
    <w:rsid w:val="005566CE"/>
    <w:rsid w:val="00561CAD"/>
    <w:rsid w:val="005668EE"/>
    <w:rsid w:val="00567B1C"/>
    <w:rsid w:val="005732CC"/>
    <w:rsid w:val="00577E3E"/>
    <w:rsid w:val="005811C1"/>
    <w:rsid w:val="00584D09"/>
    <w:rsid w:val="00585B6A"/>
    <w:rsid w:val="00590BDF"/>
    <w:rsid w:val="00595918"/>
    <w:rsid w:val="00595A01"/>
    <w:rsid w:val="00597549"/>
    <w:rsid w:val="005A0321"/>
    <w:rsid w:val="005A1D8E"/>
    <w:rsid w:val="005A1FB5"/>
    <w:rsid w:val="005A273D"/>
    <w:rsid w:val="005A2780"/>
    <w:rsid w:val="005A6C45"/>
    <w:rsid w:val="005A7E34"/>
    <w:rsid w:val="005B28AB"/>
    <w:rsid w:val="005B3068"/>
    <w:rsid w:val="005B4351"/>
    <w:rsid w:val="005B4549"/>
    <w:rsid w:val="005B74C8"/>
    <w:rsid w:val="005B75BB"/>
    <w:rsid w:val="005B79B6"/>
    <w:rsid w:val="005C09DB"/>
    <w:rsid w:val="005C0C45"/>
    <w:rsid w:val="005C22A4"/>
    <w:rsid w:val="005C324D"/>
    <w:rsid w:val="005C34F3"/>
    <w:rsid w:val="005C5134"/>
    <w:rsid w:val="005C6812"/>
    <w:rsid w:val="005D6B96"/>
    <w:rsid w:val="005E7A39"/>
    <w:rsid w:val="005F151C"/>
    <w:rsid w:val="005F1556"/>
    <w:rsid w:val="005F345F"/>
    <w:rsid w:val="005F412F"/>
    <w:rsid w:val="005F5998"/>
    <w:rsid w:val="005F5D1A"/>
    <w:rsid w:val="005F7F91"/>
    <w:rsid w:val="00605E61"/>
    <w:rsid w:val="0060719B"/>
    <w:rsid w:val="00610A77"/>
    <w:rsid w:val="006158DB"/>
    <w:rsid w:val="0061703F"/>
    <w:rsid w:val="006202A2"/>
    <w:rsid w:val="00623D89"/>
    <w:rsid w:val="006248A5"/>
    <w:rsid w:val="00625735"/>
    <w:rsid w:val="006276E3"/>
    <w:rsid w:val="00627B57"/>
    <w:rsid w:val="00627B74"/>
    <w:rsid w:val="0063053C"/>
    <w:rsid w:val="006317E6"/>
    <w:rsid w:val="00632467"/>
    <w:rsid w:val="0063275B"/>
    <w:rsid w:val="00636F50"/>
    <w:rsid w:val="006376AC"/>
    <w:rsid w:val="006405B5"/>
    <w:rsid w:val="00646EF9"/>
    <w:rsid w:val="00655EEA"/>
    <w:rsid w:val="00656D26"/>
    <w:rsid w:val="00664938"/>
    <w:rsid w:val="0066614A"/>
    <w:rsid w:val="00670C5F"/>
    <w:rsid w:val="00671499"/>
    <w:rsid w:val="00675168"/>
    <w:rsid w:val="006823AA"/>
    <w:rsid w:val="0068243C"/>
    <w:rsid w:val="00683B89"/>
    <w:rsid w:val="00687C5B"/>
    <w:rsid w:val="00690676"/>
    <w:rsid w:val="00691748"/>
    <w:rsid w:val="00694B8F"/>
    <w:rsid w:val="0069501D"/>
    <w:rsid w:val="00695AAC"/>
    <w:rsid w:val="00695D11"/>
    <w:rsid w:val="006A2579"/>
    <w:rsid w:val="006A5050"/>
    <w:rsid w:val="006A6740"/>
    <w:rsid w:val="006B3C2C"/>
    <w:rsid w:val="006B5D8A"/>
    <w:rsid w:val="006C23B5"/>
    <w:rsid w:val="006C4506"/>
    <w:rsid w:val="006C4B82"/>
    <w:rsid w:val="006C5CBB"/>
    <w:rsid w:val="006C6459"/>
    <w:rsid w:val="006C6E1B"/>
    <w:rsid w:val="006E667A"/>
    <w:rsid w:val="006F3243"/>
    <w:rsid w:val="006F522A"/>
    <w:rsid w:val="006F5997"/>
    <w:rsid w:val="00702FC0"/>
    <w:rsid w:val="0071397A"/>
    <w:rsid w:val="0071542D"/>
    <w:rsid w:val="00715FDE"/>
    <w:rsid w:val="00717541"/>
    <w:rsid w:val="00717568"/>
    <w:rsid w:val="00717E70"/>
    <w:rsid w:val="00721A99"/>
    <w:rsid w:val="0072584C"/>
    <w:rsid w:val="00725B2E"/>
    <w:rsid w:val="0072637F"/>
    <w:rsid w:val="00726978"/>
    <w:rsid w:val="00730513"/>
    <w:rsid w:val="007323C8"/>
    <w:rsid w:val="00740F54"/>
    <w:rsid w:val="00743582"/>
    <w:rsid w:val="007510BE"/>
    <w:rsid w:val="00751753"/>
    <w:rsid w:val="00756376"/>
    <w:rsid w:val="0075775A"/>
    <w:rsid w:val="00761E1D"/>
    <w:rsid w:val="00765BB3"/>
    <w:rsid w:val="00766007"/>
    <w:rsid w:val="00767953"/>
    <w:rsid w:val="00771E62"/>
    <w:rsid w:val="00773CC8"/>
    <w:rsid w:val="00784FBE"/>
    <w:rsid w:val="007859CD"/>
    <w:rsid w:val="00785D02"/>
    <w:rsid w:val="00786247"/>
    <w:rsid w:val="00796C93"/>
    <w:rsid w:val="007A5602"/>
    <w:rsid w:val="007A6B9E"/>
    <w:rsid w:val="007A7025"/>
    <w:rsid w:val="007B157A"/>
    <w:rsid w:val="007B1BDA"/>
    <w:rsid w:val="007B3D12"/>
    <w:rsid w:val="007C5EA4"/>
    <w:rsid w:val="007C6CC6"/>
    <w:rsid w:val="007C734C"/>
    <w:rsid w:val="007E15D7"/>
    <w:rsid w:val="007E1B38"/>
    <w:rsid w:val="007E2DA2"/>
    <w:rsid w:val="007E343B"/>
    <w:rsid w:val="007F394B"/>
    <w:rsid w:val="00800C98"/>
    <w:rsid w:val="00802A34"/>
    <w:rsid w:val="008045B0"/>
    <w:rsid w:val="00804E5F"/>
    <w:rsid w:val="00805A71"/>
    <w:rsid w:val="0080698D"/>
    <w:rsid w:val="00810E59"/>
    <w:rsid w:val="0081316C"/>
    <w:rsid w:val="008145C0"/>
    <w:rsid w:val="00815CFC"/>
    <w:rsid w:val="00823DD3"/>
    <w:rsid w:val="00824406"/>
    <w:rsid w:val="00824A8E"/>
    <w:rsid w:val="00830EAA"/>
    <w:rsid w:val="00835331"/>
    <w:rsid w:val="00836DE3"/>
    <w:rsid w:val="008401B9"/>
    <w:rsid w:val="00844CD7"/>
    <w:rsid w:val="008458FE"/>
    <w:rsid w:val="00845D22"/>
    <w:rsid w:val="00846CD6"/>
    <w:rsid w:val="0085560D"/>
    <w:rsid w:val="00855991"/>
    <w:rsid w:val="00856BD8"/>
    <w:rsid w:val="00857081"/>
    <w:rsid w:val="00860579"/>
    <w:rsid w:val="008610C1"/>
    <w:rsid w:val="00863809"/>
    <w:rsid w:val="00863F5A"/>
    <w:rsid w:val="0086749A"/>
    <w:rsid w:val="008745AB"/>
    <w:rsid w:val="008765A3"/>
    <w:rsid w:val="008824B5"/>
    <w:rsid w:val="00883B2B"/>
    <w:rsid w:val="00890205"/>
    <w:rsid w:val="00895A77"/>
    <w:rsid w:val="00895ACC"/>
    <w:rsid w:val="00896E66"/>
    <w:rsid w:val="00897B5A"/>
    <w:rsid w:val="008A4A88"/>
    <w:rsid w:val="008A4BEC"/>
    <w:rsid w:val="008A6296"/>
    <w:rsid w:val="008B078C"/>
    <w:rsid w:val="008B0B58"/>
    <w:rsid w:val="008B6033"/>
    <w:rsid w:val="008B6D5E"/>
    <w:rsid w:val="008C0EC3"/>
    <w:rsid w:val="008C13A4"/>
    <w:rsid w:val="008C1A97"/>
    <w:rsid w:val="008C2B21"/>
    <w:rsid w:val="008C32BF"/>
    <w:rsid w:val="008C6DE4"/>
    <w:rsid w:val="008D19F4"/>
    <w:rsid w:val="008D3475"/>
    <w:rsid w:val="008D7D8E"/>
    <w:rsid w:val="008F2A98"/>
    <w:rsid w:val="008F2D72"/>
    <w:rsid w:val="008F32C8"/>
    <w:rsid w:val="008F37BD"/>
    <w:rsid w:val="008F4449"/>
    <w:rsid w:val="009057CB"/>
    <w:rsid w:val="0091069A"/>
    <w:rsid w:val="00911FAF"/>
    <w:rsid w:val="00914672"/>
    <w:rsid w:val="0091520D"/>
    <w:rsid w:val="009220BA"/>
    <w:rsid w:val="0092231E"/>
    <w:rsid w:val="0092248E"/>
    <w:rsid w:val="009342BB"/>
    <w:rsid w:val="00934AD9"/>
    <w:rsid w:val="009372A1"/>
    <w:rsid w:val="009405D9"/>
    <w:rsid w:val="00947F80"/>
    <w:rsid w:val="0095024E"/>
    <w:rsid w:val="00951F26"/>
    <w:rsid w:val="0096463D"/>
    <w:rsid w:val="0097283C"/>
    <w:rsid w:val="009807E1"/>
    <w:rsid w:val="009817E1"/>
    <w:rsid w:val="009819D5"/>
    <w:rsid w:val="009865F0"/>
    <w:rsid w:val="00986BD0"/>
    <w:rsid w:val="0098768E"/>
    <w:rsid w:val="00993A08"/>
    <w:rsid w:val="009943E4"/>
    <w:rsid w:val="00996767"/>
    <w:rsid w:val="009A317E"/>
    <w:rsid w:val="009A6CCE"/>
    <w:rsid w:val="009A74B1"/>
    <w:rsid w:val="009A79CF"/>
    <w:rsid w:val="009B2231"/>
    <w:rsid w:val="009B2A67"/>
    <w:rsid w:val="009C3416"/>
    <w:rsid w:val="009C7095"/>
    <w:rsid w:val="009D6994"/>
    <w:rsid w:val="009D7140"/>
    <w:rsid w:val="009E194F"/>
    <w:rsid w:val="009E19D5"/>
    <w:rsid w:val="009E3CD6"/>
    <w:rsid w:val="009E4475"/>
    <w:rsid w:val="009E7303"/>
    <w:rsid w:val="009F0C9F"/>
    <w:rsid w:val="009F0D02"/>
    <w:rsid w:val="009F3290"/>
    <w:rsid w:val="00A04519"/>
    <w:rsid w:val="00A047A8"/>
    <w:rsid w:val="00A05132"/>
    <w:rsid w:val="00A07C91"/>
    <w:rsid w:val="00A100CB"/>
    <w:rsid w:val="00A13C5B"/>
    <w:rsid w:val="00A164B3"/>
    <w:rsid w:val="00A164CF"/>
    <w:rsid w:val="00A206DE"/>
    <w:rsid w:val="00A21F9D"/>
    <w:rsid w:val="00A22A08"/>
    <w:rsid w:val="00A2518B"/>
    <w:rsid w:val="00A3099C"/>
    <w:rsid w:val="00A32D44"/>
    <w:rsid w:val="00A3553B"/>
    <w:rsid w:val="00A404B0"/>
    <w:rsid w:val="00A408AF"/>
    <w:rsid w:val="00A411B8"/>
    <w:rsid w:val="00A416C5"/>
    <w:rsid w:val="00A517E2"/>
    <w:rsid w:val="00A558D3"/>
    <w:rsid w:val="00A619F1"/>
    <w:rsid w:val="00A649EF"/>
    <w:rsid w:val="00A656E9"/>
    <w:rsid w:val="00A8670C"/>
    <w:rsid w:val="00A867D6"/>
    <w:rsid w:val="00A86B40"/>
    <w:rsid w:val="00A908E4"/>
    <w:rsid w:val="00A91322"/>
    <w:rsid w:val="00A91574"/>
    <w:rsid w:val="00A92FBC"/>
    <w:rsid w:val="00A9376A"/>
    <w:rsid w:val="00AB07C3"/>
    <w:rsid w:val="00AB0E98"/>
    <w:rsid w:val="00AB45D2"/>
    <w:rsid w:val="00AD16B1"/>
    <w:rsid w:val="00AD22E5"/>
    <w:rsid w:val="00AE01CD"/>
    <w:rsid w:val="00AE1834"/>
    <w:rsid w:val="00AE3953"/>
    <w:rsid w:val="00AF4FB0"/>
    <w:rsid w:val="00AF643E"/>
    <w:rsid w:val="00AF66AB"/>
    <w:rsid w:val="00B00371"/>
    <w:rsid w:val="00B01D70"/>
    <w:rsid w:val="00B03B22"/>
    <w:rsid w:val="00B06087"/>
    <w:rsid w:val="00B06B95"/>
    <w:rsid w:val="00B121D5"/>
    <w:rsid w:val="00B1435A"/>
    <w:rsid w:val="00B17725"/>
    <w:rsid w:val="00B22C98"/>
    <w:rsid w:val="00B22D91"/>
    <w:rsid w:val="00B2774D"/>
    <w:rsid w:val="00B44AF8"/>
    <w:rsid w:val="00B45F7B"/>
    <w:rsid w:val="00B50622"/>
    <w:rsid w:val="00B53B0E"/>
    <w:rsid w:val="00B56302"/>
    <w:rsid w:val="00B567A3"/>
    <w:rsid w:val="00B5686D"/>
    <w:rsid w:val="00B61B89"/>
    <w:rsid w:val="00B671C9"/>
    <w:rsid w:val="00B71209"/>
    <w:rsid w:val="00B724B5"/>
    <w:rsid w:val="00B73BE7"/>
    <w:rsid w:val="00B73BF8"/>
    <w:rsid w:val="00B76598"/>
    <w:rsid w:val="00B81F89"/>
    <w:rsid w:val="00B86422"/>
    <w:rsid w:val="00B865B1"/>
    <w:rsid w:val="00B865FE"/>
    <w:rsid w:val="00B904FF"/>
    <w:rsid w:val="00BA2441"/>
    <w:rsid w:val="00BB1193"/>
    <w:rsid w:val="00BB119E"/>
    <w:rsid w:val="00BB3F18"/>
    <w:rsid w:val="00BC03DA"/>
    <w:rsid w:val="00BC22FE"/>
    <w:rsid w:val="00BC24A8"/>
    <w:rsid w:val="00BC6575"/>
    <w:rsid w:val="00BD0539"/>
    <w:rsid w:val="00BD099C"/>
    <w:rsid w:val="00BD10DC"/>
    <w:rsid w:val="00BD5268"/>
    <w:rsid w:val="00BE0CA8"/>
    <w:rsid w:val="00BE602B"/>
    <w:rsid w:val="00BE78AE"/>
    <w:rsid w:val="00BF189F"/>
    <w:rsid w:val="00BF1A09"/>
    <w:rsid w:val="00BF2A4E"/>
    <w:rsid w:val="00BF5110"/>
    <w:rsid w:val="00BF6F54"/>
    <w:rsid w:val="00BF7D00"/>
    <w:rsid w:val="00C04A74"/>
    <w:rsid w:val="00C2237B"/>
    <w:rsid w:val="00C25947"/>
    <w:rsid w:val="00C301B5"/>
    <w:rsid w:val="00C3190B"/>
    <w:rsid w:val="00C31FB5"/>
    <w:rsid w:val="00C3770E"/>
    <w:rsid w:val="00C44E62"/>
    <w:rsid w:val="00C472C1"/>
    <w:rsid w:val="00C5090C"/>
    <w:rsid w:val="00C5145E"/>
    <w:rsid w:val="00C618BC"/>
    <w:rsid w:val="00C643A0"/>
    <w:rsid w:val="00C66BB5"/>
    <w:rsid w:val="00C7096C"/>
    <w:rsid w:val="00C70B26"/>
    <w:rsid w:val="00C7191E"/>
    <w:rsid w:val="00C73774"/>
    <w:rsid w:val="00C76678"/>
    <w:rsid w:val="00C77324"/>
    <w:rsid w:val="00C834D7"/>
    <w:rsid w:val="00C859C1"/>
    <w:rsid w:val="00C85B5E"/>
    <w:rsid w:val="00C869B4"/>
    <w:rsid w:val="00C901B2"/>
    <w:rsid w:val="00C9456E"/>
    <w:rsid w:val="00C96A0C"/>
    <w:rsid w:val="00C972EB"/>
    <w:rsid w:val="00CA2DC0"/>
    <w:rsid w:val="00CA784C"/>
    <w:rsid w:val="00CB006F"/>
    <w:rsid w:val="00CB1C35"/>
    <w:rsid w:val="00CB7643"/>
    <w:rsid w:val="00CC2229"/>
    <w:rsid w:val="00CC2C7C"/>
    <w:rsid w:val="00CC2C94"/>
    <w:rsid w:val="00CC37E2"/>
    <w:rsid w:val="00CC489A"/>
    <w:rsid w:val="00CD0108"/>
    <w:rsid w:val="00CD158F"/>
    <w:rsid w:val="00CD2B66"/>
    <w:rsid w:val="00CD3D24"/>
    <w:rsid w:val="00CD3DEE"/>
    <w:rsid w:val="00CD79DC"/>
    <w:rsid w:val="00CE43AB"/>
    <w:rsid w:val="00CE5AA5"/>
    <w:rsid w:val="00CE65B4"/>
    <w:rsid w:val="00CE69D7"/>
    <w:rsid w:val="00CE6AC6"/>
    <w:rsid w:val="00CF720C"/>
    <w:rsid w:val="00D024A6"/>
    <w:rsid w:val="00D03154"/>
    <w:rsid w:val="00D04D06"/>
    <w:rsid w:val="00D0576D"/>
    <w:rsid w:val="00D07B88"/>
    <w:rsid w:val="00D07FFB"/>
    <w:rsid w:val="00D10B42"/>
    <w:rsid w:val="00D12BFB"/>
    <w:rsid w:val="00D12D2B"/>
    <w:rsid w:val="00D164D6"/>
    <w:rsid w:val="00D23048"/>
    <w:rsid w:val="00D24154"/>
    <w:rsid w:val="00D25D66"/>
    <w:rsid w:val="00D263DF"/>
    <w:rsid w:val="00D26DE7"/>
    <w:rsid w:val="00D311BA"/>
    <w:rsid w:val="00D36FCA"/>
    <w:rsid w:val="00D44339"/>
    <w:rsid w:val="00D4658E"/>
    <w:rsid w:val="00D537B6"/>
    <w:rsid w:val="00D5510D"/>
    <w:rsid w:val="00D615DC"/>
    <w:rsid w:val="00D6250B"/>
    <w:rsid w:val="00D63162"/>
    <w:rsid w:val="00D67AE8"/>
    <w:rsid w:val="00D750A1"/>
    <w:rsid w:val="00D80CAF"/>
    <w:rsid w:val="00D93A5E"/>
    <w:rsid w:val="00D95A39"/>
    <w:rsid w:val="00DA1055"/>
    <w:rsid w:val="00DA437B"/>
    <w:rsid w:val="00DA4F5D"/>
    <w:rsid w:val="00DA58AB"/>
    <w:rsid w:val="00DB06AE"/>
    <w:rsid w:val="00DB24F9"/>
    <w:rsid w:val="00DB6968"/>
    <w:rsid w:val="00DB6CAB"/>
    <w:rsid w:val="00DC2CE9"/>
    <w:rsid w:val="00DC3942"/>
    <w:rsid w:val="00DC4F32"/>
    <w:rsid w:val="00DC6FD3"/>
    <w:rsid w:val="00DC7630"/>
    <w:rsid w:val="00DD192D"/>
    <w:rsid w:val="00DD1A46"/>
    <w:rsid w:val="00DD39BA"/>
    <w:rsid w:val="00DD489F"/>
    <w:rsid w:val="00DD4DEC"/>
    <w:rsid w:val="00DD584A"/>
    <w:rsid w:val="00DE6C88"/>
    <w:rsid w:val="00DF3E78"/>
    <w:rsid w:val="00DF59B9"/>
    <w:rsid w:val="00DF6FE1"/>
    <w:rsid w:val="00E03E36"/>
    <w:rsid w:val="00E04433"/>
    <w:rsid w:val="00E07BA4"/>
    <w:rsid w:val="00E10BE0"/>
    <w:rsid w:val="00E22F37"/>
    <w:rsid w:val="00E30B33"/>
    <w:rsid w:val="00E30EED"/>
    <w:rsid w:val="00E318BF"/>
    <w:rsid w:val="00E4435E"/>
    <w:rsid w:val="00E47679"/>
    <w:rsid w:val="00E50393"/>
    <w:rsid w:val="00E57C9A"/>
    <w:rsid w:val="00E60727"/>
    <w:rsid w:val="00E6146F"/>
    <w:rsid w:val="00E6297F"/>
    <w:rsid w:val="00E62D52"/>
    <w:rsid w:val="00E63344"/>
    <w:rsid w:val="00E66D1D"/>
    <w:rsid w:val="00E71AAE"/>
    <w:rsid w:val="00E7227D"/>
    <w:rsid w:val="00E74A5B"/>
    <w:rsid w:val="00E77184"/>
    <w:rsid w:val="00E83590"/>
    <w:rsid w:val="00E83F6F"/>
    <w:rsid w:val="00E87800"/>
    <w:rsid w:val="00E92F42"/>
    <w:rsid w:val="00E93472"/>
    <w:rsid w:val="00E96AB1"/>
    <w:rsid w:val="00EA0457"/>
    <w:rsid w:val="00EA0596"/>
    <w:rsid w:val="00EA0B07"/>
    <w:rsid w:val="00EA2F13"/>
    <w:rsid w:val="00EA70DD"/>
    <w:rsid w:val="00EB10F0"/>
    <w:rsid w:val="00EB1354"/>
    <w:rsid w:val="00EB6D7C"/>
    <w:rsid w:val="00EB77BB"/>
    <w:rsid w:val="00EB79BB"/>
    <w:rsid w:val="00EB7CA0"/>
    <w:rsid w:val="00EC08B4"/>
    <w:rsid w:val="00EC3692"/>
    <w:rsid w:val="00EC5F9E"/>
    <w:rsid w:val="00EC6D2B"/>
    <w:rsid w:val="00ED7559"/>
    <w:rsid w:val="00EE255C"/>
    <w:rsid w:val="00EE29E6"/>
    <w:rsid w:val="00EE3984"/>
    <w:rsid w:val="00EE4218"/>
    <w:rsid w:val="00EF007F"/>
    <w:rsid w:val="00EF00E3"/>
    <w:rsid w:val="00EF549D"/>
    <w:rsid w:val="00EF5A8C"/>
    <w:rsid w:val="00EF5ADE"/>
    <w:rsid w:val="00F0150E"/>
    <w:rsid w:val="00F033C1"/>
    <w:rsid w:val="00F06079"/>
    <w:rsid w:val="00F06123"/>
    <w:rsid w:val="00F07588"/>
    <w:rsid w:val="00F130F0"/>
    <w:rsid w:val="00F13BB9"/>
    <w:rsid w:val="00F15DF5"/>
    <w:rsid w:val="00F25FD5"/>
    <w:rsid w:val="00F3544F"/>
    <w:rsid w:val="00F42468"/>
    <w:rsid w:val="00F47EB2"/>
    <w:rsid w:val="00F5091E"/>
    <w:rsid w:val="00F547A5"/>
    <w:rsid w:val="00F54BF9"/>
    <w:rsid w:val="00F56770"/>
    <w:rsid w:val="00F6356E"/>
    <w:rsid w:val="00F66311"/>
    <w:rsid w:val="00F67C9B"/>
    <w:rsid w:val="00F67EDB"/>
    <w:rsid w:val="00F720C8"/>
    <w:rsid w:val="00F73841"/>
    <w:rsid w:val="00F77EEB"/>
    <w:rsid w:val="00F80C85"/>
    <w:rsid w:val="00F82CB6"/>
    <w:rsid w:val="00F8798A"/>
    <w:rsid w:val="00F91DC5"/>
    <w:rsid w:val="00F9717A"/>
    <w:rsid w:val="00FA0877"/>
    <w:rsid w:val="00FB0FB9"/>
    <w:rsid w:val="00FB1FD0"/>
    <w:rsid w:val="00FB23A6"/>
    <w:rsid w:val="00FC550B"/>
    <w:rsid w:val="00FD3A55"/>
    <w:rsid w:val="00FD6199"/>
    <w:rsid w:val="00FD6A51"/>
    <w:rsid w:val="00FD77A5"/>
    <w:rsid w:val="00FE37C1"/>
    <w:rsid w:val="00FE3C9E"/>
    <w:rsid w:val="00FE63E3"/>
    <w:rsid w:val="00FF361E"/>
    <w:rsid w:val="00FF552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957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558D3"/>
    <w:pPr>
      <w:keepNext/>
      <w:numPr>
        <w:numId w:val="48"/>
      </w:numPr>
      <w:spacing w:before="240" w:after="120" w:line="276" w:lineRule="auto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A558D3"/>
    <w:pPr>
      <w:keepNext/>
      <w:keepLines/>
      <w:numPr>
        <w:ilvl w:val="1"/>
        <w:numId w:val="48"/>
      </w:numPr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558D3"/>
    <w:pPr>
      <w:keepNext/>
      <w:keepLines/>
      <w:numPr>
        <w:ilvl w:val="2"/>
        <w:numId w:val="48"/>
      </w:numPr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84D0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84D09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4D0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80CAF"/>
    <w:rPr>
      <w:sz w:val="24"/>
      <w:szCs w:val="24"/>
    </w:rPr>
  </w:style>
  <w:style w:type="character" w:styleId="a8">
    <w:name w:val="Hyperlink"/>
    <w:basedOn w:val="a1"/>
    <w:unhideWhenUsed/>
    <w:rsid w:val="009A79C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character" w:customStyle="1" w:styleId="key-valueitem-value">
    <w:name w:val="key-value__item-value"/>
    <w:basedOn w:val="a1"/>
    <w:rsid w:val="00632467"/>
  </w:style>
  <w:style w:type="paragraph" w:customStyle="1" w:styleId="ConsPlusNormal">
    <w:name w:val="ConsPlusNormal"/>
    <w:link w:val="ConsPlusNormal0"/>
    <w:rsid w:val="00455B5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rsid w:val="00605E61"/>
    <w:pPr>
      <w:spacing w:after="120"/>
      <w:ind w:left="283"/>
      <w:jc w:val="center"/>
    </w:pPr>
    <w:rPr>
      <w:rFonts w:ascii="Cambria" w:eastAsia="Calibri" w:hAnsi="Cambria"/>
      <w:lang w:val="en-US" w:eastAsia="en-US" w:bidi="en-US"/>
    </w:rPr>
  </w:style>
  <w:style w:type="character" w:customStyle="1" w:styleId="ae">
    <w:name w:val="Основной текст с отступом Знак"/>
    <w:basedOn w:val="a1"/>
    <w:link w:val="ad"/>
    <w:rsid w:val="00605E61"/>
    <w:rPr>
      <w:rFonts w:ascii="Cambria" w:eastAsia="Calibri" w:hAnsi="Cambria" w:cs="Times New Roman"/>
      <w:lang w:val="en-US" w:bidi="en-US"/>
    </w:rPr>
  </w:style>
  <w:style w:type="character" w:customStyle="1" w:styleId="21">
    <w:name w:val="Основной текст (2)_"/>
    <w:link w:val="22"/>
    <w:locked/>
    <w:rsid w:val="00605E6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E61"/>
    <w:pPr>
      <w:widowControl w:val="0"/>
      <w:shd w:val="clear" w:color="auto" w:fill="FFFFFF"/>
      <w:spacing w:after="240" w:line="240" w:lineRule="atLeast"/>
      <w:ind w:hanging="17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consplusnormal1">
    <w:name w:val="consplusnormal"/>
    <w:basedOn w:val="a"/>
    <w:rsid w:val="00EE29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1A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A558D3"/>
    <w:rPr>
      <w:rFonts w:ascii="Arial" w:eastAsia="Calibri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A558D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A558D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f"/>
    <w:uiPriority w:val="99"/>
    <w:semiHidden/>
    <w:unhideWhenUsed/>
    <w:rsid w:val="00A558D3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A558D3"/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7862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 Spacing"/>
    <w:qFormat/>
    <w:rsid w:val="0064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rsid w:val="00CC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D099C"/>
    <w:pPr>
      <w:spacing w:after="120"/>
    </w:pPr>
  </w:style>
  <w:style w:type="paragraph" w:styleId="HTML">
    <w:name w:val="HTML Preformatted"/>
    <w:basedOn w:val="a"/>
    <w:link w:val="HTML0"/>
    <w:uiPriority w:val="99"/>
    <w:semiHidden/>
    <w:unhideWhenUsed/>
    <w:rsid w:val="00FD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D3A5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558D3"/>
    <w:pPr>
      <w:keepNext/>
      <w:numPr>
        <w:numId w:val="48"/>
      </w:numPr>
      <w:spacing w:before="240" w:after="120" w:line="276" w:lineRule="auto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A558D3"/>
    <w:pPr>
      <w:keepNext/>
      <w:keepLines/>
      <w:numPr>
        <w:ilvl w:val="1"/>
        <w:numId w:val="48"/>
      </w:numPr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558D3"/>
    <w:pPr>
      <w:keepNext/>
      <w:keepLines/>
      <w:numPr>
        <w:ilvl w:val="2"/>
        <w:numId w:val="48"/>
      </w:numPr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84D0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84D09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4D0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80CAF"/>
    <w:rPr>
      <w:sz w:val="24"/>
      <w:szCs w:val="24"/>
    </w:rPr>
  </w:style>
  <w:style w:type="character" w:styleId="a8">
    <w:name w:val="Hyperlink"/>
    <w:basedOn w:val="a1"/>
    <w:unhideWhenUsed/>
    <w:rsid w:val="009A79C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character" w:customStyle="1" w:styleId="key-valueitem-value">
    <w:name w:val="key-value__item-value"/>
    <w:basedOn w:val="a1"/>
    <w:rsid w:val="00632467"/>
  </w:style>
  <w:style w:type="paragraph" w:customStyle="1" w:styleId="ConsPlusNormal">
    <w:name w:val="ConsPlusNormal"/>
    <w:link w:val="ConsPlusNormal0"/>
    <w:rsid w:val="00455B5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rsid w:val="00605E61"/>
    <w:pPr>
      <w:spacing w:after="120"/>
      <w:ind w:left="283"/>
      <w:jc w:val="center"/>
    </w:pPr>
    <w:rPr>
      <w:rFonts w:ascii="Cambria" w:eastAsia="Calibri" w:hAnsi="Cambria"/>
      <w:lang w:val="en-US" w:eastAsia="en-US" w:bidi="en-US"/>
    </w:rPr>
  </w:style>
  <w:style w:type="character" w:customStyle="1" w:styleId="ae">
    <w:name w:val="Основной текст с отступом Знак"/>
    <w:basedOn w:val="a1"/>
    <w:link w:val="ad"/>
    <w:rsid w:val="00605E61"/>
    <w:rPr>
      <w:rFonts w:ascii="Cambria" w:eastAsia="Calibri" w:hAnsi="Cambria" w:cs="Times New Roman"/>
      <w:lang w:val="en-US" w:bidi="en-US"/>
    </w:rPr>
  </w:style>
  <w:style w:type="character" w:customStyle="1" w:styleId="21">
    <w:name w:val="Основной текст (2)_"/>
    <w:link w:val="22"/>
    <w:locked/>
    <w:rsid w:val="00605E6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E61"/>
    <w:pPr>
      <w:widowControl w:val="0"/>
      <w:shd w:val="clear" w:color="auto" w:fill="FFFFFF"/>
      <w:spacing w:after="240" w:line="240" w:lineRule="atLeast"/>
      <w:ind w:hanging="17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consplusnormal1">
    <w:name w:val="consplusnormal"/>
    <w:basedOn w:val="a"/>
    <w:rsid w:val="00EE29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1A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A558D3"/>
    <w:rPr>
      <w:rFonts w:ascii="Arial" w:eastAsia="Calibri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A558D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A558D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f"/>
    <w:uiPriority w:val="99"/>
    <w:semiHidden/>
    <w:unhideWhenUsed/>
    <w:rsid w:val="00A558D3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A558D3"/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7862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 Spacing"/>
    <w:qFormat/>
    <w:rsid w:val="0064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rsid w:val="00CC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D099C"/>
    <w:pPr>
      <w:spacing w:after="120"/>
    </w:pPr>
  </w:style>
  <w:style w:type="paragraph" w:styleId="HTML">
    <w:name w:val="HTML Preformatted"/>
    <w:basedOn w:val="a"/>
    <w:link w:val="HTML0"/>
    <w:uiPriority w:val="99"/>
    <w:semiHidden/>
    <w:unhideWhenUsed/>
    <w:rsid w:val="00FD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D3A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4996&amp;date=17.02.2025&amp;dst=100352&amp;fie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996&amp;date=17.02.2025&amp;dst=344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7&amp;n=224778&amp;dst=100048&amp;field=134&amp;date=17.02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4996&amp;date=17.02.2025&amp;dst=100352&amp;field=134" TargetMode="External"/><Relationship Id="rId10" Type="http://schemas.openxmlformats.org/officeDocument/2006/relationships/hyperlink" Target="https://login.consultant.ru/link/?req=doc&amp;base=RLAW077&amp;n=177361&amp;dst=100015&amp;field=134&amp;date=17.02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996&amp;date=17.02.2025" TargetMode="External"/><Relationship Id="rId14" Type="http://schemas.openxmlformats.org/officeDocument/2006/relationships/hyperlink" Target="https://login.consultant.ru/link/?req=doc&amp;base=LAW&amp;n=494996&amp;date=17.02.2025&amp;dst=33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FCC4-B85E-427E-BDDC-E6C89508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19</Pages>
  <Words>7596</Words>
  <Characters>43303</Characters>
  <Application>Microsoft Office Word</Application>
  <DocSecurity>0</DocSecurity>
  <Lines>360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I. Общие положения</vt:lpstr>
      <vt:lpstr>    II. Требования к структуре и содержанию административного</vt:lpstr>
      <vt:lpstr>    III. Порядок согласования и утверждения административного</vt:lpstr>
      <vt:lpstr>    IV. Проведение экспертизы проекта административного</vt:lpstr>
    </vt:vector>
  </TitlesOfParts>
  <Company>SPecialiST RePack</Company>
  <LinksUpToDate>false</LinksUpToDate>
  <CharactersWithSpaces>50798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Кальнетис</cp:lastModifiedBy>
  <cp:revision>110</cp:revision>
  <cp:lastPrinted>2025-02-18T11:02:00Z</cp:lastPrinted>
  <dcterms:created xsi:type="dcterms:W3CDTF">2024-11-02T06:45:00Z</dcterms:created>
  <dcterms:modified xsi:type="dcterms:W3CDTF">2025-02-18T11:09:00Z</dcterms:modified>
</cp:coreProperties>
</file>