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B25" w:rsidRDefault="003A3B25" w:rsidP="003A3B25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проект</w:t>
      </w:r>
    </w:p>
    <w:p w:rsidR="0085308A" w:rsidRPr="00AE6C6F" w:rsidRDefault="0085308A" w:rsidP="0085308A">
      <w:pPr>
        <w:jc w:val="center"/>
        <w:rPr>
          <w:rFonts w:eastAsia="Calibri"/>
          <w:b/>
          <w:sz w:val="28"/>
          <w:szCs w:val="28"/>
        </w:rPr>
      </w:pPr>
      <w:r w:rsidRPr="00AE6C6F">
        <w:rPr>
          <w:rFonts w:eastAsia="Calibri"/>
          <w:b/>
          <w:sz w:val="28"/>
          <w:szCs w:val="28"/>
        </w:rPr>
        <w:t>СТАВРОПОЛЬСКИЙ КРАЙ</w:t>
      </w:r>
    </w:p>
    <w:p w:rsidR="0085308A" w:rsidRPr="00AE6C6F" w:rsidRDefault="0085308A" w:rsidP="0085308A">
      <w:pPr>
        <w:jc w:val="center"/>
        <w:rPr>
          <w:rFonts w:eastAsia="Calibri"/>
          <w:b/>
          <w:sz w:val="28"/>
          <w:szCs w:val="28"/>
        </w:rPr>
      </w:pPr>
    </w:p>
    <w:p w:rsidR="0085308A" w:rsidRPr="00AE6C6F" w:rsidRDefault="0085308A" w:rsidP="0085308A">
      <w:pPr>
        <w:jc w:val="center"/>
        <w:rPr>
          <w:rFonts w:eastAsia="Calibri"/>
          <w:b/>
          <w:sz w:val="28"/>
          <w:szCs w:val="28"/>
        </w:rPr>
      </w:pPr>
      <w:r w:rsidRPr="00AE6C6F">
        <w:rPr>
          <w:rFonts w:eastAsia="Calibri"/>
          <w:b/>
          <w:sz w:val="28"/>
          <w:szCs w:val="28"/>
        </w:rPr>
        <w:t>АДМИНИСТРАЦИЯ ЛЕВОКУМСКОГО МУНИЦИПАЛЬНОГО ОКРУГА</w:t>
      </w:r>
    </w:p>
    <w:p w:rsidR="0085308A" w:rsidRPr="00AE6C6F" w:rsidRDefault="0085308A" w:rsidP="0085308A">
      <w:pPr>
        <w:jc w:val="center"/>
        <w:rPr>
          <w:rFonts w:eastAsia="Calibri"/>
          <w:sz w:val="28"/>
          <w:szCs w:val="28"/>
        </w:rPr>
      </w:pPr>
    </w:p>
    <w:p w:rsidR="0085308A" w:rsidRPr="00AE6C6F" w:rsidRDefault="0085308A" w:rsidP="0085308A">
      <w:pPr>
        <w:jc w:val="center"/>
        <w:rPr>
          <w:rFonts w:eastAsia="Calibri"/>
          <w:b/>
          <w:sz w:val="36"/>
          <w:szCs w:val="36"/>
        </w:rPr>
      </w:pPr>
      <w:r w:rsidRPr="00AE6C6F">
        <w:rPr>
          <w:rFonts w:eastAsia="Calibri"/>
          <w:b/>
          <w:sz w:val="36"/>
          <w:szCs w:val="36"/>
        </w:rPr>
        <w:t>ПОСТАНОВЛЕНИЕ</w:t>
      </w:r>
    </w:p>
    <w:p w:rsidR="0085308A" w:rsidRPr="00AE6C6F" w:rsidRDefault="0085308A" w:rsidP="0085308A">
      <w:pPr>
        <w:tabs>
          <w:tab w:val="left" w:pos="8052"/>
        </w:tabs>
        <w:rPr>
          <w:rFonts w:eastAsia="Calibri"/>
          <w:b/>
          <w:sz w:val="28"/>
          <w:szCs w:val="28"/>
        </w:rPr>
      </w:pPr>
      <w:r w:rsidRPr="00AE6C6F">
        <w:rPr>
          <w:rFonts w:eastAsia="Calibri"/>
          <w:b/>
          <w:sz w:val="28"/>
          <w:szCs w:val="28"/>
        </w:rPr>
        <w:t xml:space="preserve">дата   </w:t>
      </w:r>
      <w:r w:rsidRPr="00AE6C6F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</w:t>
      </w:r>
      <w:r w:rsidRPr="00AE6C6F">
        <w:rPr>
          <w:rFonts w:eastAsia="Calibri"/>
          <w:b/>
          <w:sz w:val="28"/>
          <w:szCs w:val="28"/>
        </w:rPr>
        <w:t>№</w:t>
      </w:r>
    </w:p>
    <w:p w:rsidR="0085308A" w:rsidRPr="00AE6C6F" w:rsidRDefault="0085308A" w:rsidP="0085308A">
      <w:pPr>
        <w:tabs>
          <w:tab w:val="left" w:pos="8052"/>
        </w:tabs>
        <w:jc w:val="center"/>
        <w:rPr>
          <w:rFonts w:eastAsia="Calibri"/>
          <w:b/>
          <w:sz w:val="28"/>
          <w:szCs w:val="28"/>
        </w:rPr>
      </w:pPr>
      <w:proofErr w:type="spellStart"/>
      <w:r w:rsidRPr="00AE6C6F">
        <w:rPr>
          <w:rFonts w:eastAsia="Calibri"/>
          <w:b/>
          <w:sz w:val="28"/>
          <w:szCs w:val="28"/>
        </w:rPr>
        <w:t>с.Левокумское</w:t>
      </w:r>
      <w:proofErr w:type="spellEnd"/>
    </w:p>
    <w:p w:rsidR="00CB6621" w:rsidRPr="00FE1E94" w:rsidRDefault="00CB6621" w:rsidP="00CB6621">
      <w:pPr>
        <w:rPr>
          <w:sz w:val="28"/>
          <w:szCs w:val="28"/>
        </w:rPr>
      </w:pPr>
    </w:p>
    <w:p w:rsidR="0098302F" w:rsidRDefault="0098302F" w:rsidP="00C63D6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F3088" w:rsidRDefault="003A3B25" w:rsidP="00A16F1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</w:t>
      </w:r>
      <w:r w:rsidR="00C63D6E">
        <w:rPr>
          <w:sz w:val="28"/>
          <w:szCs w:val="28"/>
        </w:rPr>
        <w:t xml:space="preserve"> </w:t>
      </w:r>
      <w:r w:rsidR="006C78BD">
        <w:rPr>
          <w:sz w:val="28"/>
          <w:szCs w:val="28"/>
        </w:rPr>
        <w:t>силу постановления</w:t>
      </w:r>
      <w:r w:rsidR="00125399">
        <w:rPr>
          <w:sz w:val="28"/>
          <w:szCs w:val="28"/>
        </w:rPr>
        <w:t xml:space="preserve"> </w:t>
      </w:r>
      <w:r w:rsidR="00125399" w:rsidRPr="00125399">
        <w:rPr>
          <w:sz w:val="28"/>
          <w:szCs w:val="28"/>
        </w:rPr>
        <w:t xml:space="preserve">администрации Левокумского муниципального </w:t>
      </w:r>
      <w:r w:rsidR="00125399">
        <w:rPr>
          <w:sz w:val="28"/>
          <w:szCs w:val="28"/>
        </w:rPr>
        <w:t xml:space="preserve">округа </w:t>
      </w:r>
      <w:r w:rsidR="00125399" w:rsidRPr="00125399">
        <w:rPr>
          <w:sz w:val="28"/>
          <w:szCs w:val="28"/>
        </w:rPr>
        <w:t>Ставропольского края</w:t>
      </w:r>
      <w:r w:rsidR="00C63D6E">
        <w:rPr>
          <w:sz w:val="28"/>
          <w:szCs w:val="28"/>
        </w:rPr>
        <w:t xml:space="preserve"> </w:t>
      </w:r>
      <w:r w:rsidR="00125399">
        <w:rPr>
          <w:sz w:val="28"/>
          <w:szCs w:val="28"/>
        </w:rPr>
        <w:t xml:space="preserve">от </w:t>
      </w:r>
      <w:r w:rsidR="006C78BD">
        <w:rPr>
          <w:sz w:val="28"/>
          <w:szCs w:val="28"/>
        </w:rPr>
        <w:t>15</w:t>
      </w:r>
      <w:r w:rsidR="00125399">
        <w:rPr>
          <w:sz w:val="28"/>
          <w:szCs w:val="28"/>
        </w:rPr>
        <w:t xml:space="preserve"> </w:t>
      </w:r>
      <w:r w:rsidR="006C78BD">
        <w:rPr>
          <w:sz w:val="28"/>
          <w:szCs w:val="28"/>
        </w:rPr>
        <w:t>марта 2022 года № 327</w:t>
      </w:r>
      <w:r w:rsidR="00125399">
        <w:rPr>
          <w:sz w:val="28"/>
          <w:szCs w:val="28"/>
        </w:rPr>
        <w:t xml:space="preserve"> «</w:t>
      </w:r>
      <w:r w:rsidR="00611637" w:rsidRPr="00611637">
        <w:rPr>
          <w:sz w:val="28"/>
          <w:szCs w:val="28"/>
        </w:rPr>
        <w:t xml:space="preserve">Об утверждении </w:t>
      </w:r>
      <w:r w:rsidR="006C78BD">
        <w:rPr>
          <w:sz w:val="28"/>
          <w:szCs w:val="28"/>
        </w:rPr>
        <w:t>Положения о порядке организации и проведения общественных обсуждений о намечаемой хозяйственной и иной деятельности в Левокумском м</w:t>
      </w:r>
      <w:r w:rsidR="00611637" w:rsidRPr="00611637">
        <w:rPr>
          <w:sz w:val="28"/>
          <w:szCs w:val="28"/>
        </w:rPr>
        <w:t>униципально</w:t>
      </w:r>
      <w:r w:rsidR="006C78BD">
        <w:rPr>
          <w:sz w:val="28"/>
          <w:szCs w:val="28"/>
        </w:rPr>
        <w:t>м</w:t>
      </w:r>
      <w:r w:rsidR="00611637" w:rsidRPr="00611637">
        <w:rPr>
          <w:sz w:val="28"/>
          <w:szCs w:val="28"/>
        </w:rPr>
        <w:t xml:space="preserve"> округ</w:t>
      </w:r>
      <w:r w:rsidR="006C78BD">
        <w:rPr>
          <w:sz w:val="28"/>
          <w:szCs w:val="28"/>
        </w:rPr>
        <w:t>е</w:t>
      </w:r>
      <w:r w:rsidR="00611637" w:rsidRPr="00611637">
        <w:rPr>
          <w:sz w:val="28"/>
          <w:szCs w:val="28"/>
        </w:rPr>
        <w:t xml:space="preserve"> Ставропольского края</w:t>
      </w:r>
      <w:r w:rsidR="00611637">
        <w:rPr>
          <w:sz w:val="28"/>
          <w:szCs w:val="28"/>
        </w:rPr>
        <w:t>»</w:t>
      </w:r>
    </w:p>
    <w:p w:rsidR="002D5EEA" w:rsidRDefault="002D5EEA" w:rsidP="00A16F1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63D6E" w:rsidRPr="007A0B7C" w:rsidRDefault="00C63D6E" w:rsidP="00800B15">
      <w:pPr>
        <w:pStyle w:val="ConsPlusNormal"/>
        <w:suppressAutoHyphens/>
        <w:ind w:firstLine="539"/>
        <w:rPr>
          <w:rFonts w:ascii="Times New Roman" w:hAnsi="Times New Roman" w:cs="Times New Roman"/>
          <w:sz w:val="28"/>
          <w:szCs w:val="28"/>
        </w:rPr>
      </w:pPr>
    </w:p>
    <w:p w:rsidR="00A47162" w:rsidRPr="00D57476" w:rsidRDefault="009518D5" w:rsidP="00D57476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</w:rPr>
      </w:pPr>
      <w:r>
        <w:rPr>
          <w:sz w:val="28"/>
          <w:szCs w:val="28"/>
        </w:rPr>
        <w:t>В соответствии с Ф</w:t>
      </w:r>
      <w:r w:rsidRPr="009518D5">
        <w:rPr>
          <w:sz w:val="28"/>
          <w:szCs w:val="28"/>
        </w:rPr>
        <w:t xml:space="preserve">едеральными законами </w:t>
      </w:r>
      <w:r w:rsidR="00042EE9" w:rsidRPr="000F530C">
        <w:rPr>
          <w:sz w:val="28"/>
          <w:szCs w:val="28"/>
        </w:rPr>
        <w:t xml:space="preserve">от 06 октября 2003 года                                   № 131-ФЗ «Об общих принципах организации местного самоуправления в Российской Федерации», Федеральным законом от 10 января 2002 года             № 7-ФЗ «Об охране окружающей среды», Федеральным законом                                          от </w:t>
      </w:r>
      <w:r w:rsidR="00976BD3">
        <w:rPr>
          <w:sz w:val="28"/>
          <w:szCs w:val="28"/>
        </w:rPr>
        <w:t xml:space="preserve">25 декабря 2023 года </w:t>
      </w:r>
      <w:r w:rsidR="00042EE9" w:rsidRPr="000F530C">
        <w:rPr>
          <w:sz w:val="28"/>
          <w:szCs w:val="28"/>
        </w:rPr>
        <w:t xml:space="preserve">№ </w:t>
      </w:r>
      <w:r w:rsidR="00976BD3">
        <w:rPr>
          <w:sz w:val="28"/>
          <w:szCs w:val="28"/>
        </w:rPr>
        <w:t>673-</w:t>
      </w:r>
      <w:r w:rsidR="00042EE9" w:rsidRPr="000F530C">
        <w:rPr>
          <w:sz w:val="28"/>
          <w:szCs w:val="28"/>
        </w:rPr>
        <w:t>ФЗ</w:t>
      </w:r>
      <w:r w:rsidR="00042EE9">
        <w:rPr>
          <w:sz w:val="28"/>
          <w:szCs w:val="28"/>
        </w:rPr>
        <w:t xml:space="preserve"> </w:t>
      </w:r>
      <w:r w:rsidR="00042EE9" w:rsidRPr="000F530C">
        <w:rPr>
          <w:sz w:val="28"/>
          <w:szCs w:val="28"/>
        </w:rPr>
        <w:t>«</w:t>
      </w:r>
      <w:r w:rsidR="00976BD3">
        <w:rPr>
          <w:sz w:val="28"/>
          <w:szCs w:val="28"/>
        </w:rPr>
        <w:t xml:space="preserve">О внесении </w:t>
      </w:r>
      <w:r w:rsidR="00922E55">
        <w:rPr>
          <w:sz w:val="28"/>
          <w:szCs w:val="28"/>
        </w:rPr>
        <w:t>изменений в Федеральный закон «</w:t>
      </w:r>
      <w:r w:rsidR="00042EE9" w:rsidRPr="000F530C">
        <w:rPr>
          <w:sz w:val="28"/>
          <w:szCs w:val="28"/>
        </w:rPr>
        <w:t>Об экологической экспертизе</w:t>
      </w:r>
      <w:r w:rsidR="00042EE9" w:rsidRPr="007F0DDD">
        <w:rPr>
          <w:sz w:val="28"/>
          <w:szCs w:val="28"/>
        </w:rPr>
        <w:t>»</w:t>
      </w:r>
      <w:r w:rsidR="00042EE9" w:rsidRPr="003B7B39">
        <w:rPr>
          <w:sz w:val="28"/>
          <w:szCs w:val="28"/>
        </w:rPr>
        <w:t xml:space="preserve">, </w:t>
      </w:r>
      <w:r w:rsidR="00D57476">
        <w:rPr>
          <w:sz w:val="28"/>
          <w:szCs w:val="28"/>
        </w:rPr>
        <w:t>постановлением Правительства Российской Федерации от 28 ноября 2024 года №1644 «О Порядке проведения оценки воздействия на окружающую среду»</w:t>
      </w:r>
      <w:r w:rsidR="00922E55">
        <w:rPr>
          <w:sz w:val="28"/>
          <w:szCs w:val="28"/>
        </w:rPr>
        <w:t xml:space="preserve">, </w:t>
      </w:r>
      <w:r w:rsidR="00A47162" w:rsidRPr="00611637">
        <w:rPr>
          <w:sz w:val="28"/>
          <w:szCs w:val="28"/>
        </w:rPr>
        <w:t xml:space="preserve">администрация Левокумского муниципального </w:t>
      </w:r>
      <w:r w:rsidR="007777A1" w:rsidRPr="00611637">
        <w:rPr>
          <w:sz w:val="28"/>
          <w:szCs w:val="28"/>
        </w:rPr>
        <w:t>округа</w:t>
      </w:r>
      <w:r w:rsidR="00A47162" w:rsidRPr="00611637">
        <w:rPr>
          <w:sz w:val="28"/>
          <w:szCs w:val="28"/>
        </w:rPr>
        <w:t xml:space="preserve"> Ставропольского края</w:t>
      </w:r>
    </w:p>
    <w:p w:rsidR="0098302F" w:rsidRPr="00611637" w:rsidRDefault="0098302F" w:rsidP="00611637">
      <w:pPr>
        <w:pStyle w:val="a8"/>
        <w:jc w:val="both"/>
        <w:rPr>
          <w:sz w:val="28"/>
          <w:szCs w:val="28"/>
        </w:rPr>
      </w:pPr>
    </w:p>
    <w:p w:rsidR="00A47162" w:rsidRPr="00611637" w:rsidRDefault="00A47162" w:rsidP="00611637">
      <w:pPr>
        <w:pStyle w:val="a8"/>
        <w:jc w:val="both"/>
        <w:rPr>
          <w:sz w:val="28"/>
          <w:szCs w:val="28"/>
        </w:rPr>
      </w:pPr>
      <w:r w:rsidRPr="00611637">
        <w:rPr>
          <w:sz w:val="28"/>
          <w:szCs w:val="28"/>
        </w:rPr>
        <w:t>ПОСТАНОВЛЯЕТ:</w:t>
      </w:r>
    </w:p>
    <w:p w:rsidR="00A47162" w:rsidRPr="00611637" w:rsidRDefault="00A47162" w:rsidP="00611637">
      <w:pPr>
        <w:pStyle w:val="a8"/>
        <w:jc w:val="both"/>
        <w:rPr>
          <w:sz w:val="28"/>
          <w:szCs w:val="28"/>
        </w:rPr>
      </w:pPr>
    </w:p>
    <w:p w:rsidR="006C78BD" w:rsidRDefault="00611637" w:rsidP="006C78B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7A1" w:rsidRPr="00611637">
        <w:rPr>
          <w:sz w:val="28"/>
          <w:szCs w:val="28"/>
        </w:rPr>
        <w:t>1</w:t>
      </w:r>
      <w:r w:rsidR="00C63D6E" w:rsidRPr="00611637">
        <w:rPr>
          <w:sz w:val="28"/>
          <w:szCs w:val="28"/>
        </w:rPr>
        <w:t xml:space="preserve">. </w:t>
      </w:r>
      <w:r w:rsidR="002751E8" w:rsidRPr="00611637">
        <w:rPr>
          <w:sz w:val="28"/>
          <w:szCs w:val="28"/>
        </w:rPr>
        <w:t>Признать утратившим силу</w:t>
      </w:r>
      <w:r w:rsidRPr="00611637">
        <w:rPr>
          <w:sz w:val="28"/>
          <w:szCs w:val="28"/>
        </w:rPr>
        <w:t xml:space="preserve"> постановление администрации Левокумского муниципального округа Ставропольского края </w:t>
      </w:r>
      <w:r w:rsidR="006C78BD">
        <w:rPr>
          <w:sz w:val="28"/>
          <w:szCs w:val="28"/>
        </w:rPr>
        <w:t>от 15 марта 2022 года № 327 «</w:t>
      </w:r>
      <w:r w:rsidR="006C78BD" w:rsidRPr="00611637">
        <w:rPr>
          <w:sz w:val="28"/>
          <w:szCs w:val="28"/>
        </w:rPr>
        <w:t xml:space="preserve">Об утверждении </w:t>
      </w:r>
      <w:r w:rsidR="006C78BD">
        <w:rPr>
          <w:sz w:val="28"/>
          <w:szCs w:val="28"/>
        </w:rPr>
        <w:t>Положения о порядке организации и проведения общественных обсуждений о намечаемой хозяйственной и иной деятельности в Левокумском м</w:t>
      </w:r>
      <w:r w:rsidR="006C78BD" w:rsidRPr="00611637">
        <w:rPr>
          <w:sz w:val="28"/>
          <w:szCs w:val="28"/>
        </w:rPr>
        <w:t>униципально</w:t>
      </w:r>
      <w:r w:rsidR="006C78BD">
        <w:rPr>
          <w:sz w:val="28"/>
          <w:szCs w:val="28"/>
        </w:rPr>
        <w:t>м</w:t>
      </w:r>
      <w:r w:rsidR="006C78BD" w:rsidRPr="00611637">
        <w:rPr>
          <w:sz w:val="28"/>
          <w:szCs w:val="28"/>
        </w:rPr>
        <w:t xml:space="preserve"> округ</w:t>
      </w:r>
      <w:r w:rsidR="006C78BD">
        <w:rPr>
          <w:sz w:val="28"/>
          <w:szCs w:val="28"/>
        </w:rPr>
        <w:t>е</w:t>
      </w:r>
      <w:r w:rsidR="006C78BD" w:rsidRPr="00611637">
        <w:rPr>
          <w:sz w:val="28"/>
          <w:szCs w:val="28"/>
        </w:rPr>
        <w:t xml:space="preserve"> Ставропольского края</w:t>
      </w:r>
      <w:r w:rsidR="006C78BD">
        <w:rPr>
          <w:sz w:val="28"/>
          <w:szCs w:val="28"/>
        </w:rPr>
        <w:t>»</w:t>
      </w:r>
    </w:p>
    <w:p w:rsidR="002751E8" w:rsidRPr="00611637" w:rsidRDefault="002751E8" w:rsidP="006C78BD">
      <w:pPr>
        <w:pStyle w:val="a8"/>
        <w:tabs>
          <w:tab w:val="left" w:pos="851"/>
        </w:tabs>
        <w:ind w:firstLine="709"/>
        <w:jc w:val="both"/>
        <w:rPr>
          <w:sz w:val="28"/>
          <w:szCs w:val="28"/>
        </w:rPr>
      </w:pPr>
      <w:r w:rsidRPr="00611637">
        <w:rPr>
          <w:sz w:val="28"/>
          <w:szCs w:val="28"/>
        </w:rPr>
        <w:t xml:space="preserve"> </w:t>
      </w:r>
    </w:p>
    <w:p w:rsidR="008253EC" w:rsidRPr="00611637" w:rsidRDefault="00611637" w:rsidP="00611637">
      <w:pPr>
        <w:pStyle w:val="a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="003E28F4" w:rsidRPr="00611637">
        <w:rPr>
          <w:sz w:val="28"/>
          <w:szCs w:val="28"/>
        </w:rPr>
        <w:t xml:space="preserve">. </w:t>
      </w:r>
      <w:r w:rsidR="00B62171" w:rsidRPr="00B62171">
        <w:rPr>
          <w:sz w:val="28"/>
          <w:szCs w:val="28"/>
        </w:rPr>
        <w:t xml:space="preserve">Отделу по информационным технологиям администрации Левокумского муниципального округа Ставропольского края                   </w:t>
      </w:r>
      <w:proofErr w:type="gramStart"/>
      <w:r w:rsidR="00B62171" w:rsidRPr="00B62171">
        <w:rPr>
          <w:sz w:val="28"/>
          <w:szCs w:val="28"/>
        </w:rPr>
        <w:t xml:space="preserve">   (</w:t>
      </w:r>
      <w:proofErr w:type="gramEnd"/>
      <w:r w:rsidR="00B62171" w:rsidRPr="00B62171">
        <w:rPr>
          <w:sz w:val="28"/>
          <w:szCs w:val="28"/>
        </w:rPr>
        <w:t>Бударина Н.Н.) разместить настоящее постановление на официальном сайте администрации Левокумского муниципального округа Ставропольского края в информационно-телекоммуникационной сети «Интернет».</w:t>
      </w:r>
    </w:p>
    <w:p w:rsidR="00B62171" w:rsidRDefault="00611637" w:rsidP="0061163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E28F4" w:rsidRPr="00611637" w:rsidRDefault="00B62171" w:rsidP="0061163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11637">
        <w:rPr>
          <w:sz w:val="28"/>
          <w:szCs w:val="28"/>
        </w:rPr>
        <w:t>3</w:t>
      </w:r>
      <w:r w:rsidR="003E28F4" w:rsidRPr="00611637">
        <w:rPr>
          <w:sz w:val="28"/>
          <w:szCs w:val="28"/>
        </w:rPr>
        <w:t xml:space="preserve">. Контроль за выполнением настоящего постановления возложить на </w:t>
      </w:r>
      <w:r w:rsidR="006C78BD">
        <w:rPr>
          <w:sz w:val="28"/>
          <w:szCs w:val="28"/>
        </w:rPr>
        <w:t xml:space="preserve">первого </w:t>
      </w:r>
      <w:r w:rsidR="003E28F4" w:rsidRPr="00611637">
        <w:rPr>
          <w:sz w:val="28"/>
          <w:szCs w:val="28"/>
        </w:rPr>
        <w:t xml:space="preserve">заместителя главы администрации Левокумского муниципального округа Ставропольского края </w:t>
      </w:r>
      <w:r w:rsidR="006C78BD">
        <w:rPr>
          <w:sz w:val="28"/>
          <w:szCs w:val="28"/>
        </w:rPr>
        <w:t>Магазеев</w:t>
      </w:r>
      <w:r w:rsidR="00607CCA">
        <w:rPr>
          <w:sz w:val="28"/>
          <w:szCs w:val="28"/>
        </w:rPr>
        <w:t>а</w:t>
      </w:r>
      <w:r w:rsidR="006C78BD">
        <w:rPr>
          <w:sz w:val="28"/>
          <w:szCs w:val="28"/>
        </w:rPr>
        <w:t xml:space="preserve"> О.А</w:t>
      </w:r>
      <w:r w:rsidR="003E28F4" w:rsidRPr="00611637">
        <w:rPr>
          <w:sz w:val="28"/>
          <w:szCs w:val="28"/>
        </w:rPr>
        <w:t>.</w:t>
      </w:r>
    </w:p>
    <w:p w:rsidR="009F40FC" w:rsidRDefault="009F40FC" w:rsidP="00A16F1E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:rsidR="00B62171" w:rsidRDefault="00B62171" w:rsidP="007877D3">
      <w:pPr>
        <w:suppressAutoHyphens/>
        <w:ind w:firstLine="709"/>
        <w:jc w:val="both"/>
        <w:rPr>
          <w:sz w:val="28"/>
          <w:szCs w:val="28"/>
        </w:rPr>
      </w:pPr>
    </w:p>
    <w:p w:rsidR="00B62171" w:rsidRDefault="00B62171" w:rsidP="007877D3">
      <w:pPr>
        <w:suppressAutoHyphens/>
        <w:ind w:firstLine="709"/>
        <w:jc w:val="both"/>
        <w:rPr>
          <w:sz w:val="28"/>
          <w:szCs w:val="28"/>
        </w:rPr>
      </w:pPr>
    </w:p>
    <w:p w:rsidR="00611637" w:rsidRDefault="00611637" w:rsidP="007877D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28F4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после его  официального обнародования.</w:t>
      </w:r>
    </w:p>
    <w:p w:rsidR="00EC4912" w:rsidRDefault="00EC4912" w:rsidP="00800B15">
      <w:pPr>
        <w:suppressAutoHyphens/>
        <w:jc w:val="both"/>
        <w:rPr>
          <w:sz w:val="28"/>
          <w:szCs w:val="28"/>
        </w:rPr>
      </w:pPr>
    </w:p>
    <w:p w:rsidR="00611637" w:rsidRDefault="00611637" w:rsidP="00800B15">
      <w:pPr>
        <w:suppressAutoHyphens/>
        <w:jc w:val="both"/>
        <w:rPr>
          <w:sz w:val="28"/>
          <w:szCs w:val="28"/>
        </w:rPr>
      </w:pPr>
    </w:p>
    <w:p w:rsidR="00800B15" w:rsidRPr="00800B15" w:rsidRDefault="00A16F1E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00B15" w:rsidRPr="00800B1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B3B77">
        <w:rPr>
          <w:sz w:val="28"/>
          <w:szCs w:val="28"/>
        </w:rPr>
        <w:t xml:space="preserve"> </w:t>
      </w:r>
      <w:r w:rsidR="00800B15" w:rsidRPr="00800B15">
        <w:rPr>
          <w:sz w:val="28"/>
          <w:szCs w:val="28"/>
        </w:rPr>
        <w:t xml:space="preserve">Левокумского муниципального </w:t>
      </w:r>
    </w:p>
    <w:p w:rsidR="00FA155E" w:rsidRPr="00A16F1E" w:rsidRDefault="00D61B91" w:rsidP="00A16F1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00B15" w:rsidRPr="00800B15">
        <w:rPr>
          <w:sz w:val="28"/>
          <w:szCs w:val="28"/>
        </w:rPr>
        <w:t xml:space="preserve"> Ставропольского края                           </w:t>
      </w:r>
      <w:r w:rsidR="0051516B">
        <w:rPr>
          <w:sz w:val="28"/>
          <w:szCs w:val="28"/>
        </w:rPr>
        <w:t xml:space="preserve">                         </w:t>
      </w:r>
      <w:r w:rsidR="00A16F1E">
        <w:rPr>
          <w:sz w:val="28"/>
          <w:szCs w:val="28"/>
        </w:rPr>
        <w:t>А.Н. Иванов</w:t>
      </w:r>
    </w:p>
    <w:p w:rsidR="00421D35" w:rsidRDefault="00421D35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  <w:bookmarkStart w:id="0" w:name="_GoBack"/>
      <w:bookmarkEnd w:id="0"/>
    </w:p>
    <w:sectPr w:rsidR="00B62171" w:rsidSect="00B62171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B7"/>
    <w:rsid w:val="0000553C"/>
    <w:rsid w:val="00042EE9"/>
    <w:rsid w:val="00070F20"/>
    <w:rsid w:val="0007637D"/>
    <w:rsid w:val="0009155F"/>
    <w:rsid w:val="000945B7"/>
    <w:rsid w:val="000A3558"/>
    <w:rsid w:val="000A42B8"/>
    <w:rsid w:val="000B12B7"/>
    <w:rsid w:val="000E6A56"/>
    <w:rsid w:val="000F1E32"/>
    <w:rsid w:val="000F3088"/>
    <w:rsid w:val="000F52E2"/>
    <w:rsid w:val="000F5CA9"/>
    <w:rsid w:val="001007A9"/>
    <w:rsid w:val="001009D1"/>
    <w:rsid w:val="00102CFA"/>
    <w:rsid w:val="0010752A"/>
    <w:rsid w:val="001240E3"/>
    <w:rsid w:val="00125399"/>
    <w:rsid w:val="0015152C"/>
    <w:rsid w:val="001642F0"/>
    <w:rsid w:val="00175DD1"/>
    <w:rsid w:val="001C1EA1"/>
    <w:rsid w:val="001E1C89"/>
    <w:rsid w:val="001F3B6E"/>
    <w:rsid w:val="00201DB2"/>
    <w:rsid w:val="0020753F"/>
    <w:rsid w:val="00212C1C"/>
    <w:rsid w:val="00216854"/>
    <w:rsid w:val="00221F85"/>
    <w:rsid w:val="00222766"/>
    <w:rsid w:val="002247A8"/>
    <w:rsid w:val="0025579E"/>
    <w:rsid w:val="002703F9"/>
    <w:rsid w:val="002751E8"/>
    <w:rsid w:val="002959A9"/>
    <w:rsid w:val="002A2AA8"/>
    <w:rsid w:val="002A55DC"/>
    <w:rsid w:val="002B542C"/>
    <w:rsid w:val="002C196D"/>
    <w:rsid w:val="002D1939"/>
    <w:rsid w:val="002D4991"/>
    <w:rsid w:val="002D5EEA"/>
    <w:rsid w:val="003014FA"/>
    <w:rsid w:val="00314711"/>
    <w:rsid w:val="00322D36"/>
    <w:rsid w:val="0033159B"/>
    <w:rsid w:val="00333182"/>
    <w:rsid w:val="003503DD"/>
    <w:rsid w:val="00375832"/>
    <w:rsid w:val="00387056"/>
    <w:rsid w:val="00397D80"/>
    <w:rsid w:val="003A0E03"/>
    <w:rsid w:val="003A3B25"/>
    <w:rsid w:val="003A721C"/>
    <w:rsid w:val="003B25DD"/>
    <w:rsid w:val="003B4114"/>
    <w:rsid w:val="003B57FC"/>
    <w:rsid w:val="003B7464"/>
    <w:rsid w:val="003C18FD"/>
    <w:rsid w:val="003D5924"/>
    <w:rsid w:val="003E28F4"/>
    <w:rsid w:val="003F2F33"/>
    <w:rsid w:val="00402EF2"/>
    <w:rsid w:val="00421D35"/>
    <w:rsid w:val="0042523F"/>
    <w:rsid w:val="004265D6"/>
    <w:rsid w:val="00426CB0"/>
    <w:rsid w:val="00432A0E"/>
    <w:rsid w:val="004330B1"/>
    <w:rsid w:val="00441BAA"/>
    <w:rsid w:val="00443C43"/>
    <w:rsid w:val="00456621"/>
    <w:rsid w:val="00462E4E"/>
    <w:rsid w:val="00463E0B"/>
    <w:rsid w:val="0047545E"/>
    <w:rsid w:val="0051516B"/>
    <w:rsid w:val="005317BD"/>
    <w:rsid w:val="00537A1A"/>
    <w:rsid w:val="005503EC"/>
    <w:rsid w:val="00554779"/>
    <w:rsid w:val="00574441"/>
    <w:rsid w:val="00576B4A"/>
    <w:rsid w:val="00582593"/>
    <w:rsid w:val="005C59CC"/>
    <w:rsid w:val="005C6260"/>
    <w:rsid w:val="00603677"/>
    <w:rsid w:val="00607CCA"/>
    <w:rsid w:val="00611637"/>
    <w:rsid w:val="00622531"/>
    <w:rsid w:val="006234E8"/>
    <w:rsid w:val="00634F8B"/>
    <w:rsid w:val="006644AF"/>
    <w:rsid w:val="00670471"/>
    <w:rsid w:val="006818D3"/>
    <w:rsid w:val="006836FA"/>
    <w:rsid w:val="0069161C"/>
    <w:rsid w:val="00696401"/>
    <w:rsid w:val="006A0AE2"/>
    <w:rsid w:val="006B3B77"/>
    <w:rsid w:val="006C78BD"/>
    <w:rsid w:val="006E2447"/>
    <w:rsid w:val="006F376F"/>
    <w:rsid w:val="006F6F68"/>
    <w:rsid w:val="0070041F"/>
    <w:rsid w:val="00714D3F"/>
    <w:rsid w:val="007255B6"/>
    <w:rsid w:val="00743578"/>
    <w:rsid w:val="0074703E"/>
    <w:rsid w:val="007472AA"/>
    <w:rsid w:val="00755189"/>
    <w:rsid w:val="007674B6"/>
    <w:rsid w:val="007777A1"/>
    <w:rsid w:val="00781A75"/>
    <w:rsid w:val="007877D3"/>
    <w:rsid w:val="00790C50"/>
    <w:rsid w:val="00791EAF"/>
    <w:rsid w:val="007A0B7C"/>
    <w:rsid w:val="007B6FAB"/>
    <w:rsid w:val="007D48F7"/>
    <w:rsid w:val="007E1AE9"/>
    <w:rsid w:val="007F31FA"/>
    <w:rsid w:val="00800B15"/>
    <w:rsid w:val="0082025B"/>
    <w:rsid w:val="008253EC"/>
    <w:rsid w:val="0083293B"/>
    <w:rsid w:val="0085308A"/>
    <w:rsid w:val="00863ADA"/>
    <w:rsid w:val="008671A8"/>
    <w:rsid w:val="00871615"/>
    <w:rsid w:val="00877AD8"/>
    <w:rsid w:val="00877DA3"/>
    <w:rsid w:val="00881063"/>
    <w:rsid w:val="0089124B"/>
    <w:rsid w:val="00891397"/>
    <w:rsid w:val="008B25FF"/>
    <w:rsid w:val="008C4CE5"/>
    <w:rsid w:val="008E45C7"/>
    <w:rsid w:val="008F50E2"/>
    <w:rsid w:val="008F7CB5"/>
    <w:rsid w:val="00917A86"/>
    <w:rsid w:val="00922592"/>
    <w:rsid w:val="00922E55"/>
    <w:rsid w:val="009260E0"/>
    <w:rsid w:val="009328BC"/>
    <w:rsid w:val="00932DEB"/>
    <w:rsid w:val="00933A55"/>
    <w:rsid w:val="00936112"/>
    <w:rsid w:val="009430C8"/>
    <w:rsid w:val="009518D5"/>
    <w:rsid w:val="009530D5"/>
    <w:rsid w:val="0095645E"/>
    <w:rsid w:val="00974149"/>
    <w:rsid w:val="00974F9D"/>
    <w:rsid w:val="00976BD3"/>
    <w:rsid w:val="009814FA"/>
    <w:rsid w:val="0098302F"/>
    <w:rsid w:val="00993AB0"/>
    <w:rsid w:val="009A3AE3"/>
    <w:rsid w:val="009B10AE"/>
    <w:rsid w:val="009D14AA"/>
    <w:rsid w:val="009D3752"/>
    <w:rsid w:val="009F40FC"/>
    <w:rsid w:val="00A130FA"/>
    <w:rsid w:val="00A14E8B"/>
    <w:rsid w:val="00A16F1E"/>
    <w:rsid w:val="00A22FFB"/>
    <w:rsid w:val="00A419F2"/>
    <w:rsid w:val="00A44504"/>
    <w:rsid w:val="00A47162"/>
    <w:rsid w:val="00A544A7"/>
    <w:rsid w:val="00A63EF8"/>
    <w:rsid w:val="00A81B54"/>
    <w:rsid w:val="00A81E4B"/>
    <w:rsid w:val="00A8434D"/>
    <w:rsid w:val="00A8594E"/>
    <w:rsid w:val="00A902C6"/>
    <w:rsid w:val="00AD3C3E"/>
    <w:rsid w:val="00AD7170"/>
    <w:rsid w:val="00AE0D72"/>
    <w:rsid w:val="00AE6886"/>
    <w:rsid w:val="00B35FF1"/>
    <w:rsid w:val="00B43E81"/>
    <w:rsid w:val="00B55CED"/>
    <w:rsid w:val="00B62171"/>
    <w:rsid w:val="00B64EF8"/>
    <w:rsid w:val="00B70608"/>
    <w:rsid w:val="00B80180"/>
    <w:rsid w:val="00B92339"/>
    <w:rsid w:val="00B97387"/>
    <w:rsid w:val="00B977CB"/>
    <w:rsid w:val="00BB1567"/>
    <w:rsid w:val="00BD1A33"/>
    <w:rsid w:val="00BE73EC"/>
    <w:rsid w:val="00C04EC8"/>
    <w:rsid w:val="00C12C6D"/>
    <w:rsid w:val="00C2475D"/>
    <w:rsid w:val="00C33A30"/>
    <w:rsid w:val="00C343D4"/>
    <w:rsid w:val="00C5792A"/>
    <w:rsid w:val="00C63D6E"/>
    <w:rsid w:val="00C64E97"/>
    <w:rsid w:val="00C70C1C"/>
    <w:rsid w:val="00C91B24"/>
    <w:rsid w:val="00C92A90"/>
    <w:rsid w:val="00CA5F7C"/>
    <w:rsid w:val="00CB6621"/>
    <w:rsid w:val="00CE3AAC"/>
    <w:rsid w:val="00D00669"/>
    <w:rsid w:val="00D0235C"/>
    <w:rsid w:val="00D11CE9"/>
    <w:rsid w:val="00D17339"/>
    <w:rsid w:val="00D217F5"/>
    <w:rsid w:val="00D24206"/>
    <w:rsid w:val="00D33CCC"/>
    <w:rsid w:val="00D357A0"/>
    <w:rsid w:val="00D3653C"/>
    <w:rsid w:val="00D435C9"/>
    <w:rsid w:val="00D57476"/>
    <w:rsid w:val="00D61B91"/>
    <w:rsid w:val="00D678EA"/>
    <w:rsid w:val="00D865F8"/>
    <w:rsid w:val="00DA0CD9"/>
    <w:rsid w:val="00DA63AB"/>
    <w:rsid w:val="00DA6BD7"/>
    <w:rsid w:val="00DB7291"/>
    <w:rsid w:val="00DC3CA1"/>
    <w:rsid w:val="00DE073D"/>
    <w:rsid w:val="00DF4FCB"/>
    <w:rsid w:val="00E01607"/>
    <w:rsid w:val="00E1034C"/>
    <w:rsid w:val="00E30574"/>
    <w:rsid w:val="00E32B5D"/>
    <w:rsid w:val="00E32E3F"/>
    <w:rsid w:val="00E348BE"/>
    <w:rsid w:val="00E34FFC"/>
    <w:rsid w:val="00E4098C"/>
    <w:rsid w:val="00E41262"/>
    <w:rsid w:val="00E4598F"/>
    <w:rsid w:val="00E505FE"/>
    <w:rsid w:val="00E571A6"/>
    <w:rsid w:val="00E60DD9"/>
    <w:rsid w:val="00EC0DBF"/>
    <w:rsid w:val="00EC4681"/>
    <w:rsid w:val="00EC4912"/>
    <w:rsid w:val="00ED5886"/>
    <w:rsid w:val="00EE27C6"/>
    <w:rsid w:val="00EE64B7"/>
    <w:rsid w:val="00F04F03"/>
    <w:rsid w:val="00F163F7"/>
    <w:rsid w:val="00F251F3"/>
    <w:rsid w:val="00F34723"/>
    <w:rsid w:val="00F34A43"/>
    <w:rsid w:val="00F37817"/>
    <w:rsid w:val="00F52616"/>
    <w:rsid w:val="00F653DC"/>
    <w:rsid w:val="00F83FF5"/>
    <w:rsid w:val="00FA155E"/>
    <w:rsid w:val="00FB3FC1"/>
    <w:rsid w:val="00FC6EEE"/>
    <w:rsid w:val="00FE1E94"/>
    <w:rsid w:val="00FE597E"/>
    <w:rsid w:val="00FF2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C1C98-0FD1-4B46-8CD0-8547CA96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64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36FA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6FA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B10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9B1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0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691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 Spacing"/>
    <w:qFormat/>
    <w:rsid w:val="00611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574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6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272CE-4D29-4731-B959-D603498D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Музыкин</dc:creator>
  <cp:lastModifiedBy>11</cp:lastModifiedBy>
  <cp:revision>17</cp:revision>
  <cp:lastPrinted>2025-05-06T08:40:00Z</cp:lastPrinted>
  <dcterms:created xsi:type="dcterms:W3CDTF">2025-03-27T05:20:00Z</dcterms:created>
  <dcterms:modified xsi:type="dcterms:W3CDTF">2025-05-12T12:43:00Z</dcterms:modified>
</cp:coreProperties>
</file>