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94" w:rsidRPr="00773494" w:rsidRDefault="00773494" w:rsidP="007734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349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73494" w:rsidRPr="00773494" w:rsidRDefault="00773494" w:rsidP="00773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3494">
        <w:rPr>
          <w:rFonts w:ascii="Times New Roman" w:hAnsi="Times New Roman" w:cs="Times New Roman"/>
          <w:b/>
          <w:sz w:val="28"/>
        </w:rPr>
        <w:t>администрации Левокумского муниципального округа</w:t>
      </w:r>
    </w:p>
    <w:p w:rsidR="00773494" w:rsidRPr="00773494" w:rsidRDefault="00773494" w:rsidP="00773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3494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773494" w:rsidRPr="00773494" w:rsidRDefault="00773494" w:rsidP="00773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3494">
        <w:rPr>
          <w:rFonts w:ascii="Times New Roman" w:hAnsi="Times New Roman" w:cs="Times New Roman"/>
          <w:b/>
          <w:sz w:val="28"/>
        </w:rPr>
        <w:t>с. Левокумское</w:t>
      </w:r>
    </w:p>
    <w:p w:rsidR="00773494" w:rsidRPr="00773494" w:rsidRDefault="00773494" w:rsidP="0077349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73494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E1EB4">
        <w:rPr>
          <w:rFonts w:ascii="Times New Roman" w:hAnsi="Times New Roman" w:cs="Times New Roman"/>
          <w:b/>
          <w:sz w:val="28"/>
        </w:rPr>
        <w:t>___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73494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E1EB4">
        <w:rPr>
          <w:rFonts w:ascii="Times New Roman" w:hAnsi="Times New Roman" w:cs="Times New Roman"/>
          <w:b/>
          <w:sz w:val="28"/>
        </w:rPr>
        <w:t>__________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73494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21 </w:t>
      </w:r>
      <w:r w:rsidRPr="00773494">
        <w:rPr>
          <w:rFonts w:ascii="Times New Roman" w:hAnsi="Times New Roman" w:cs="Times New Roman"/>
          <w:b/>
          <w:sz w:val="28"/>
        </w:rPr>
        <w:t xml:space="preserve">г.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</w:t>
      </w:r>
      <w:r w:rsidRPr="00773494">
        <w:rPr>
          <w:rFonts w:ascii="Times New Roman" w:hAnsi="Times New Roman" w:cs="Times New Roman"/>
          <w:b/>
          <w:sz w:val="28"/>
        </w:rPr>
        <w:t xml:space="preserve">      №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E1EB4">
        <w:rPr>
          <w:rFonts w:ascii="Times New Roman" w:hAnsi="Times New Roman" w:cs="Times New Roman"/>
          <w:b/>
          <w:sz w:val="28"/>
        </w:rPr>
        <w:t>____</w:t>
      </w:r>
    </w:p>
    <w:p w:rsidR="00773494" w:rsidRPr="00773494" w:rsidRDefault="00773494" w:rsidP="00773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494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242BB8" w:rsidRPr="00242BB8" w:rsidRDefault="00242BB8" w:rsidP="0077349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по реализации Стратегии социально-экономического развития Левокумского муниципального </w:t>
      </w:r>
      <w:r w:rsidR="00EE0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до 2035 года</w:t>
      </w:r>
    </w:p>
    <w:p w:rsidR="00242BB8" w:rsidRPr="00242BB8" w:rsidRDefault="00242BB8" w:rsidP="00242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B8" w:rsidRPr="00242BB8" w:rsidRDefault="00242BB8" w:rsidP="00242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B8" w:rsidRPr="00242BB8" w:rsidRDefault="00242BB8" w:rsidP="007734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                               </w:t>
      </w:r>
      <w:r w:rsidR="00570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 2003 года № 131-</w:t>
      </w: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Федерального закона Российской </w:t>
      </w:r>
      <w:r w:rsidR="0077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28 июня 2014 года </w:t>
      </w: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172-ФЗ «О стратегическом планировании в Российской Федерации», решением Совета Левокумского муниципального района Ставропольского края от 20 декабря 2019 года                    № 174 «Об утверждении Стратегии социально-экономического развития Левокумского муниципального района Ставропольского края до 2035 года», </w:t>
      </w:r>
      <w:r w:rsidR="00E0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E07E74"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муниципального </w:t>
      </w:r>
      <w:r w:rsidR="00E07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07E74"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0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февраля 2021 года № 102 «</w:t>
      </w:r>
      <w:r w:rsidR="00E07E74" w:rsidRPr="00E07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Левокумского муниципального округа Ставропольского края</w:t>
      </w:r>
      <w:r w:rsidR="00E0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Левокумского муниципального </w:t>
      </w:r>
      <w:r w:rsidR="00E07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242BB8" w:rsidRPr="00242BB8" w:rsidRDefault="00242BB8" w:rsidP="00242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B8" w:rsidRPr="00242BB8" w:rsidRDefault="00242BB8" w:rsidP="00242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42BB8" w:rsidRPr="00242BB8" w:rsidRDefault="00242BB8" w:rsidP="00242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B8" w:rsidRPr="00242BB8" w:rsidRDefault="00242BB8" w:rsidP="00E07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мероприятий по реализации Стратегии социально-экономического развития Левокумского муниципального </w:t>
      </w:r>
      <w:r w:rsidR="00EE0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до 2035 года (далее-План мероприятий).</w:t>
      </w:r>
    </w:p>
    <w:p w:rsidR="00242BB8" w:rsidRPr="00242BB8" w:rsidRDefault="00242BB8" w:rsidP="00E07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B8" w:rsidRPr="00242BB8" w:rsidRDefault="00242BB8" w:rsidP="007734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</w:t>
      </w:r>
      <w:r w:rsidR="00D2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60E" w:rsidRPr="00D26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(функциональных)</w:t>
      </w:r>
      <w:r w:rsidR="00D2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территориальных</w:t>
      </w:r>
      <w:r w:rsidR="00D2660E" w:rsidRPr="00D2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</w:t>
      </w: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242BB8" w:rsidRPr="00242BB8" w:rsidRDefault="00242BB8" w:rsidP="00E07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Руководствоваться Планом мероприятий при реализации приоритетных направлений, предусмотренных Стратегией социально-экономического развития Левокумского муниципального </w:t>
      </w:r>
      <w:r w:rsidR="00EE0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до 2035 года;</w:t>
      </w:r>
    </w:p>
    <w:p w:rsidR="00242BB8" w:rsidRPr="00242BB8" w:rsidRDefault="00242BB8" w:rsidP="00E07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подготовку и предоставление информации о ходе выполнения Плана мероприятий в срок не позднее 01 марта года, следующего за отчетным.</w:t>
      </w:r>
    </w:p>
    <w:p w:rsidR="00242BB8" w:rsidRPr="00242BB8" w:rsidRDefault="00242BB8" w:rsidP="00E07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B8" w:rsidRPr="00242BB8" w:rsidRDefault="00242BB8" w:rsidP="00E07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Рекомендовать руководителям государственного бюджетного учреждения здравоохранения Ставропольского края «Левокумская центральная районная больница» (Девяткина Е.И.), государственного казенного учреждения «Центр занятости населения Левокумского района» (</w:t>
      </w:r>
      <w:proofErr w:type="spellStart"/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Моловичко</w:t>
      </w:r>
      <w:proofErr w:type="spellEnd"/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О.П.), государственного бюджетного учреждения социального обслуживания «</w:t>
      </w:r>
      <w:proofErr w:type="spellStart"/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Левокумский</w:t>
      </w:r>
      <w:proofErr w:type="spellEnd"/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 (Галушко С.В.):</w:t>
      </w:r>
    </w:p>
    <w:p w:rsidR="00242BB8" w:rsidRPr="00242BB8" w:rsidRDefault="00242BB8" w:rsidP="00E07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Руководствоваться Планом мероприятий при реализации профильного направления Стратегии социально-экономического развития Левокумского муниципального </w:t>
      </w:r>
      <w:r w:rsidR="00EE0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до 2035 года; </w:t>
      </w:r>
    </w:p>
    <w:p w:rsidR="00242BB8" w:rsidRPr="00242BB8" w:rsidRDefault="00242BB8" w:rsidP="00E07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Обеспечить подготовку и предоставление информации о ходе выполнения Плана мероприятий в срок не позднее 01 марта года, следующего за отчетным.</w:t>
      </w:r>
    </w:p>
    <w:p w:rsidR="00242BB8" w:rsidRPr="00242BB8" w:rsidRDefault="00242BB8" w:rsidP="00E07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B8" w:rsidRPr="00242BB8" w:rsidRDefault="00414D6E" w:rsidP="00E07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по </w:t>
      </w:r>
      <w:r w:rsidRPr="0041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информационным технологиям </w:t>
      </w:r>
      <w:r w:rsidR="00E07E74"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муниципального </w:t>
      </w:r>
      <w:r w:rsidR="00E07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07E74"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242BB8"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7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</w:t>
      </w:r>
      <w:r w:rsidR="00242BB8"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размещение настоящего постановления в информационно-телекоммуникационной сети «Интернет» на официальном сайте администрации Левокумского муниципального </w:t>
      </w:r>
      <w:r w:rsid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0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242BB8" w:rsidRPr="00242BB8" w:rsidRDefault="00242BB8" w:rsidP="00E07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B8" w:rsidRPr="00242BB8" w:rsidRDefault="00242BB8" w:rsidP="00E07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настоящего постановления возложить на заместителя главы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proofErr w:type="spellStart"/>
      <w:r w:rsidR="00414D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</w:t>
      </w:r>
      <w:proofErr w:type="spellEnd"/>
      <w:r w:rsidR="0041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</w:t>
      </w: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BB8" w:rsidRPr="00242BB8" w:rsidRDefault="00242BB8" w:rsidP="00E07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B8" w:rsidRPr="00242BB8" w:rsidRDefault="00242BB8" w:rsidP="00E07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со дня его подписания.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701A6" w:rsidRDefault="009E44CD" w:rsidP="005701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  <w:r w:rsidR="005701A6">
        <w:rPr>
          <w:rFonts w:ascii="Times New Roman" w:hAnsi="Times New Roman" w:cs="Times New Roman"/>
          <w:sz w:val="28"/>
          <w:szCs w:val="24"/>
        </w:rPr>
        <w:t xml:space="preserve"> муниципального </w:t>
      </w:r>
    </w:p>
    <w:p w:rsidR="009E44CD" w:rsidRPr="009E44CD" w:rsidRDefault="005701A6" w:rsidP="005701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округа </w:t>
      </w:r>
      <w:r w:rsidR="009E44CD" w:rsidRPr="009E44CD">
        <w:rPr>
          <w:rFonts w:ascii="Times New Roman" w:hAnsi="Times New Roman" w:cs="Times New Roman"/>
          <w:sz w:val="28"/>
          <w:szCs w:val="24"/>
        </w:rPr>
        <w:t xml:space="preserve">Ставропольского края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9E44CD" w:rsidRPr="009E44CD">
        <w:rPr>
          <w:rFonts w:ascii="Times New Roman" w:hAnsi="Times New Roman" w:cs="Times New Roman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4"/>
        </w:rPr>
        <w:t xml:space="preserve">   А.Н.</w:t>
      </w:r>
      <w:r w:rsidR="009E44CD" w:rsidRPr="009E44CD">
        <w:rPr>
          <w:rFonts w:ascii="Times New Roman" w:hAnsi="Times New Roman" w:cs="Times New Roman"/>
          <w:sz w:val="28"/>
          <w:szCs w:val="24"/>
        </w:rPr>
        <w:t>Иванов</w:t>
      </w:r>
    </w:p>
    <w:p w:rsidR="009E44CD" w:rsidRPr="009E44CD" w:rsidRDefault="009E44CD" w:rsidP="005701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9E44CD" w:rsidRPr="009E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1"/>
    <w:rsid w:val="001E33F4"/>
    <w:rsid w:val="001F0C21"/>
    <w:rsid w:val="00236D24"/>
    <w:rsid w:val="00242BB8"/>
    <w:rsid w:val="00300E8E"/>
    <w:rsid w:val="00414D6E"/>
    <w:rsid w:val="00513ADB"/>
    <w:rsid w:val="005701A6"/>
    <w:rsid w:val="005B358D"/>
    <w:rsid w:val="005D71F3"/>
    <w:rsid w:val="005F49A4"/>
    <w:rsid w:val="0064470D"/>
    <w:rsid w:val="00661282"/>
    <w:rsid w:val="00671EC5"/>
    <w:rsid w:val="006A3BEF"/>
    <w:rsid w:val="00734379"/>
    <w:rsid w:val="00773494"/>
    <w:rsid w:val="00896645"/>
    <w:rsid w:val="008E1EB4"/>
    <w:rsid w:val="00946EC9"/>
    <w:rsid w:val="009E44CD"/>
    <w:rsid w:val="00A07F76"/>
    <w:rsid w:val="00A33953"/>
    <w:rsid w:val="00A34BB7"/>
    <w:rsid w:val="00AB441E"/>
    <w:rsid w:val="00AC70FC"/>
    <w:rsid w:val="00BC4941"/>
    <w:rsid w:val="00C25E4A"/>
    <w:rsid w:val="00C74E41"/>
    <w:rsid w:val="00D2660E"/>
    <w:rsid w:val="00D61E47"/>
    <w:rsid w:val="00E04F31"/>
    <w:rsid w:val="00E07E74"/>
    <w:rsid w:val="00EE0153"/>
    <w:rsid w:val="00F13DB1"/>
    <w:rsid w:val="00F17783"/>
    <w:rsid w:val="00F5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F3DB7-84A4-430D-BD4A-903151B4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Severina</cp:lastModifiedBy>
  <cp:revision>10</cp:revision>
  <cp:lastPrinted>2021-09-10T10:35:00Z</cp:lastPrinted>
  <dcterms:created xsi:type="dcterms:W3CDTF">2021-06-21T13:08:00Z</dcterms:created>
  <dcterms:modified xsi:type="dcterms:W3CDTF">2024-05-08T05:54:00Z</dcterms:modified>
</cp:coreProperties>
</file>