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A36" w:rsidRPr="00033536" w:rsidRDefault="00167A36" w:rsidP="00033536">
      <w:pPr>
        <w:spacing w:after="0" w:line="240" w:lineRule="auto"/>
        <w:jc w:val="center"/>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Совет Левокумского муниципального округа</w:t>
      </w:r>
    </w:p>
    <w:p w:rsidR="00167A36" w:rsidRPr="00033536" w:rsidRDefault="00167A36" w:rsidP="00033536">
      <w:pPr>
        <w:spacing w:after="0" w:line="240" w:lineRule="auto"/>
        <w:jc w:val="center"/>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Ставропольского края</w:t>
      </w:r>
    </w:p>
    <w:p w:rsidR="00167A36" w:rsidRPr="00033536" w:rsidRDefault="00167A36" w:rsidP="00033536">
      <w:pPr>
        <w:spacing w:after="0" w:line="240" w:lineRule="auto"/>
        <w:jc w:val="center"/>
        <w:rPr>
          <w:rFonts w:ascii="Times New Roman" w:eastAsia="Times New Roman" w:hAnsi="Times New Roman" w:cs="Times New Roman"/>
          <w:sz w:val="28"/>
          <w:szCs w:val="28"/>
          <w:lang w:eastAsia="ru-RU"/>
        </w:rPr>
      </w:pPr>
    </w:p>
    <w:p w:rsidR="00167A36" w:rsidRPr="00033536" w:rsidRDefault="00167A36" w:rsidP="00033536">
      <w:pPr>
        <w:spacing w:after="0" w:line="240" w:lineRule="auto"/>
        <w:jc w:val="center"/>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РЕШЕНИЕ</w:t>
      </w:r>
    </w:p>
    <w:p w:rsidR="00167A36" w:rsidRPr="00033536" w:rsidRDefault="00167A36" w:rsidP="00033536">
      <w:pPr>
        <w:keepNext/>
        <w:spacing w:after="0" w:line="240" w:lineRule="auto"/>
        <w:jc w:val="both"/>
        <w:outlineLvl w:val="0"/>
        <w:rPr>
          <w:rFonts w:ascii="Times New Roman" w:eastAsia="Times New Roman" w:hAnsi="Times New Roman" w:cs="Times New Roman"/>
          <w:sz w:val="28"/>
          <w:szCs w:val="28"/>
          <w:lang w:eastAsia="ru-RU"/>
        </w:rPr>
      </w:pPr>
    </w:p>
    <w:p w:rsidR="00167A36" w:rsidRPr="00033536" w:rsidRDefault="00033536" w:rsidP="00033536">
      <w:pPr>
        <w:keepNext/>
        <w:spacing w:after="0" w:line="240" w:lineRule="auto"/>
        <w:jc w:val="both"/>
        <w:outlineLvl w:val="0"/>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19 </w:t>
      </w:r>
      <w:r w:rsidR="00DF136D" w:rsidRPr="00033536">
        <w:rPr>
          <w:rFonts w:ascii="Times New Roman" w:eastAsia="Times New Roman" w:hAnsi="Times New Roman" w:cs="Times New Roman"/>
          <w:sz w:val="28"/>
          <w:szCs w:val="28"/>
          <w:lang w:eastAsia="ru-RU"/>
        </w:rPr>
        <w:t>ноября</w:t>
      </w:r>
      <w:r w:rsidR="002E04E0" w:rsidRPr="00033536">
        <w:rPr>
          <w:rFonts w:ascii="Times New Roman" w:eastAsia="Times New Roman" w:hAnsi="Times New Roman" w:cs="Times New Roman"/>
          <w:sz w:val="28"/>
          <w:szCs w:val="28"/>
          <w:lang w:eastAsia="ru-RU"/>
        </w:rPr>
        <w:t xml:space="preserve"> </w:t>
      </w:r>
      <w:r w:rsidR="00167A36" w:rsidRPr="00033536">
        <w:rPr>
          <w:rFonts w:ascii="Times New Roman" w:eastAsia="Times New Roman" w:hAnsi="Times New Roman" w:cs="Times New Roman"/>
          <w:sz w:val="28"/>
          <w:szCs w:val="28"/>
          <w:lang w:eastAsia="ru-RU"/>
        </w:rPr>
        <w:t>2020 г</w:t>
      </w:r>
      <w:r w:rsidR="00180323" w:rsidRPr="00033536">
        <w:rPr>
          <w:rFonts w:ascii="Times New Roman" w:eastAsia="Times New Roman" w:hAnsi="Times New Roman" w:cs="Times New Roman"/>
          <w:sz w:val="28"/>
          <w:szCs w:val="28"/>
          <w:lang w:eastAsia="ru-RU"/>
        </w:rPr>
        <w:t xml:space="preserve">                        </w:t>
      </w:r>
      <w:r w:rsidR="00167A36" w:rsidRPr="00033536">
        <w:rPr>
          <w:rFonts w:ascii="Times New Roman" w:eastAsia="Times New Roman" w:hAnsi="Times New Roman" w:cs="Times New Roman"/>
          <w:sz w:val="28"/>
          <w:szCs w:val="28"/>
          <w:lang w:eastAsia="ru-RU"/>
        </w:rPr>
        <w:t xml:space="preserve">с. Левокумское                                             № </w:t>
      </w:r>
      <w:r w:rsidRPr="00033536">
        <w:rPr>
          <w:rFonts w:ascii="Times New Roman" w:eastAsia="Times New Roman" w:hAnsi="Times New Roman" w:cs="Times New Roman"/>
          <w:sz w:val="28"/>
          <w:szCs w:val="28"/>
          <w:lang w:eastAsia="ru-RU"/>
        </w:rPr>
        <w:t>37</w:t>
      </w:r>
    </w:p>
    <w:p w:rsidR="00167A36" w:rsidRPr="00033536" w:rsidRDefault="00167A36" w:rsidP="00033536">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rsidR="00167A36" w:rsidRPr="00033536" w:rsidRDefault="00167A36" w:rsidP="000335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Об утверждении Положения о бюджетном процессе в Левокумском муниципальном округе Ставропольского края</w:t>
      </w:r>
    </w:p>
    <w:p w:rsidR="00167A36" w:rsidRPr="00033536" w:rsidRDefault="00167A36" w:rsidP="000335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3536" w:rsidRPr="00033536" w:rsidRDefault="00033536" w:rsidP="000335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7A36" w:rsidRPr="00033536" w:rsidRDefault="00167A36"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В соответствии с Бюджетным </w:t>
      </w:r>
      <w:hyperlink r:id="rId5" w:history="1">
        <w:r w:rsidRPr="00033536">
          <w:rPr>
            <w:rFonts w:ascii="Times New Roman" w:eastAsia="Times New Roman" w:hAnsi="Times New Roman" w:cs="Times New Roman"/>
            <w:sz w:val="28"/>
            <w:szCs w:val="28"/>
            <w:lang w:eastAsia="ru-RU"/>
          </w:rPr>
          <w:t>кодексом</w:t>
        </w:r>
      </w:hyperlink>
      <w:r w:rsidRPr="00033536">
        <w:rPr>
          <w:rFonts w:ascii="Times New Roman" w:eastAsia="Times New Roman" w:hAnsi="Times New Roman" w:cs="Times New Roman"/>
          <w:sz w:val="28"/>
          <w:szCs w:val="28"/>
          <w:lang w:eastAsia="ru-RU"/>
        </w:rPr>
        <w:t xml:space="preserve"> Российской Федерации, Федеральным </w:t>
      </w:r>
      <w:hyperlink r:id="rId6" w:history="1">
        <w:r w:rsidRPr="00033536">
          <w:rPr>
            <w:rFonts w:ascii="Times New Roman" w:eastAsia="Times New Roman" w:hAnsi="Times New Roman" w:cs="Times New Roman"/>
            <w:sz w:val="28"/>
            <w:szCs w:val="28"/>
            <w:lang w:eastAsia="ru-RU"/>
          </w:rPr>
          <w:t>законом</w:t>
        </w:r>
      </w:hyperlink>
      <w:r w:rsidRPr="00033536">
        <w:rPr>
          <w:rFonts w:ascii="Times New Roman" w:eastAsia="Times New Roman" w:hAnsi="Times New Roman" w:cs="Times New Roman"/>
          <w:sz w:val="28"/>
          <w:szCs w:val="28"/>
          <w:lang w:eastAsia="ru-RU"/>
        </w:rPr>
        <w:t xml:space="preserve"> от 06</w:t>
      </w:r>
      <w:r w:rsidR="00033536" w:rsidRPr="00033536">
        <w:rPr>
          <w:rFonts w:ascii="Times New Roman" w:eastAsia="Times New Roman" w:hAnsi="Times New Roman" w:cs="Times New Roman"/>
          <w:sz w:val="28"/>
          <w:szCs w:val="28"/>
          <w:lang w:eastAsia="ru-RU"/>
        </w:rPr>
        <w:t xml:space="preserve"> октября </w:t>
      </w:r>
      <w:r w:rsidRPr="00033536">
        <w:rPr>
          <w:rFonts w:ascii="Times New Roman" w:eastAsia="Times New Roman" w:hAnsi="Times New Roman" w:cs="Times New Roman"/>
          <w:sz w:val="28"/>
          <w:szCs w:val="28"/>
          <w:lang w:eastAsia="ru-RU"/>
        </w:rPr>
        <w:t>2003</w:t>
      </w:r>
      <w:r w:rsidR="00033536" w:rsidRPr="00033536">
        <w:rPr>
          <w:rFonts w:ascii="Times New Roman" w:eastAsia="Times New Roman" w:hAnsi="Times New Roman" w:cs="Times New Roman"/>
          <w:sz w:val="28"/>
          <w:szCs w:val="28"/>
          <w:lang w:eastAsia="ru-RU"/>
        </w:rPr>
        <w:t xml:space="preserve"> </w:t>
      </w:r>
      <w:r w:rsidRPr="00033536">
        <w:rPr>
          <w:rFonts w:ascii="Times New Roman" w:eastAsia="Times New Roman" w:hAnsi="Times New Roman" w:cs="Times New Roman"/>
          <w:sz w:val="28"/>
          <w:szCs w:val="28"/>
          <w:lang w:eastAsia="ru-RU"/>
        </w:rPr>
        <w:t xml:space="preserve">г. № 131-ФЗ «Об общих принципах организации местного самоуправления в Российской Федерации», </w:t>
      </w:r>
      <w:hyperlink r:id="rId7" w:history="1">
        <w:r w:rsidRPr="00033536">
          <w:rPr>
            <w:rFonts w:ascii="Times New Roman" w:eastAsia="Times New Roman" w:hAnsi="Times New Roman" w:cs="Times New Roman"/>
            <w:sz w:val="28"/>
            <w:szCs w:val="28"/>
            <w:lang w:eastAsia="ru-RU"/>
          </w:rPr>
          <w:t>Законом</w:t>
        </w:r>
      </w:hyperlink>
      <w:r w:rsidRPr="00033536">
        <w:rPr>
          <w:rFonts w:ascii="Times New Roman" w:eastAsia="Times New Roman" w:hAnsi="Times New Roman" w:cs="Times New Roman"/>
          <w:sz w:val="28"/>
          <w:szCs w:val="28"/>
          <w:lang w:eastAsia="ru-RU"/>
        </w:rPr>
        <w:t xml:space="preserve"> Ставропольского края от 19 ноября 2007 г</w:t>
      </w:r>
      <w:r w:rsidR="00033536" w:rsidRPr="00033536">
        <w:rPr>
          <w:rFonts w:ascii="Times New Roman" w:eastAsia="Times New Roman" w:hAnsi="Times New Roman" w:cs="Times New Roman"/>
          <w:sz w:val="28"/>
          <w:szCs w:val="28"/>
          <w:lang w:eastAsia="ru-RU"/>
        </w:rPr>
        <w:t>.</w:t>
      </w:r>
      <w:r w:rsidRPr="00033536">
        <w:rPr>
          <w:rFonts w:ascii="Times New Roman" w:eastAsia="Times New Roman" w:hAnsi="Times New Roman" w:cs="Times New Roman"/>
          <w:sz w:val="28"/>
          <w:szCs w:val="28"/>
          <w:lang w:eastAsia="ru-RU"/>
        </w:rPr>
        <w:t xml:space="preserve"> № 59-кз «О бюджетном процессе в Ставропольском крае» Совет Левокумского муниципального округа Ставропольского края </w:t>
      </w:r>
    </w:p>
    <w:p w:rsidR="00167A36" w:rsidRPr="00033536" w:rsidRDefault="00167A36"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67A36" w:rsidRPr="00033536" w:rsidRDefault="00167A36"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РЕШИЛ:</w:t>
      </w:r>
    </w:p>
    <w:p w:rsidR="00167A36" w:rsidRPr="00033536" w:rsidRDefault="00167A36" w:rsidP="000335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7A36" w:rsidRPr="00033536" w:rsidRDefault="00167A36"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1. Утвердить прилагаемое </w:t>
      </w:r>
      <w:hyperlink w:anchor="P41" w:history="1">
        <w:r w:rsidRPr="00033536">
          <w:rPr>
            <w:rFonts w:ascii="Times New Roman" w:eastAsia="Times New Roman" w:hAnsi="Times New Roman" w:cs="Times New Roman"/>
            <w:sz w:val="28"/>
            <w:szCs w:val="28"/>
            <w:lang w:eastAsia="ru-RU"/>
          </w:rPr>
          <w:t>Положение</w:t>
        </w:r>
      </w:hyperlink>
      <w:r w:rsidRPr="00033536">
        <w:rPr>
          <w:rFonts w:ascii="Times New Roman" w:eastAsia="Times New Roman" w:hAnsi="Times New Roman" w:cs="Times New Roman"/>
          <w:sz w:val="28"/>
          <w:szCs w:val="28"/>
          <w:lang w:eastAsia="ru-RU"/>
        </w:rPr>
        <w:t xml:space="preserve"> о бюджетном процессе в Левокумском муниципальном округе Ставропольского края.</w:t>
      </w:r>
    </w:p>
    <w:p w:rsidR="007021EF" w:rsidRPr="00033536" w:rsidRDefault="007021EF"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2. </w:t>
      </w:r>
      <w:r w:rsidR="00581896" w:rsidRPr="00033536">
        <w:rPr>
          <w:rFonts w:ascii="Times New Roman" w:eastAsia="Times New Roman" w:hAnsi="Times New Roman" w:cs="Times New Roman"/>
          <w:sz w:val="28"/>
          <w:szCs w:val="28"/>
          <w:lang w:eastAsia="ru-RU"/>
        </w:rPr>
        <w:t>П</w:t>
      </w:r>
      <w:r w:rsidRPr="00033536">
        <w:rPr>
          <w:rFonts w:ascii="Times New Roman" w:eastAsia="Times New Roman" w:hAnsi="Times New Roman" w:cs="Times New Roman"/>
          <w:sz w:val="28"/>
          <w:szCs w:val="28"/>
          <w:lang w:eastAsia="ru-RU"/>
        </w:rPr>
        <w:t>ризнать утратившими силу решения Совета Левокумского муниципального района Ставропольского края:</w:t>
      </w:r>
    </w:p>
    <w:p w:rsidR="007021EF" w:rsidRPr="00033536" w:rsidRDefault="007021EF"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от 28 марта 2019 г. № 110 «О бюджетном процессе в Левокумском муниципальном районе Ставропольского края»;</w:t>
      </w:r>
    </w:p>
    <w:p w:rsidR="007021EF" w:rsidRPr="00033536" w:rsidRDefault="007021EF"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от 20 декабря 20</w:t>
      </w:r>
      <w:r w:rsidR="007A19C9" w:rsidRPr="00033536">
        <w:rPr>
          <w:rFonts w:ascii="Times New Roman" w:eastAsia="Times New Roman" w:hAnsi="Times New Roman" w:cs="Times New Roman"/>
          <w:sz w:val="28"/>
          <w:szCs w:val="28"/>
          <w:lang w:eastAsia="ru-RU"/>
        </w:rPr>
        <w:t>19</w:t>
      </w:r>
      <w:r w:rsidRPr="00033536">
        <w:rPr>
          <w:rFonts w:ascii="Times New Roman" w:eastAsia="Times New Roman" w:hAnsi="Times New Roman" w:cs="Times New Roman"/>
          <w:sz w:val="28"/>
          <w:szCs w:val="28"/>
          <w:lang w:eastAsia="ru-RU"/>
        </w:rPr>
        <w:t xml:space="preserve"> г. № 173 «О внесении изменений </w:t>
      </w:r>
      <w:r w:rsidR="00613A72" w:rsidRPr="00033536">
        <w:rPr>
          <w:rFonts w:ascii="Times New Roman" w:eastAsia="Times New Roman" w:hAnsi="Times New Roman" w:cs="Times New Roman"/>
          <w:sz w:val="28"/>
          <w:szCs w:val="28"/>
          <w:lang w:eastAsia="ru-RU"/>
        </w:rPr>
        <w:t>в Положение о бюджетном процессе в Левокумском муниципальном районе Ставропольского края, утвержденное решением Совета Левокумского муниципального района Ставропольского края от 28 марта 2019 г. № 110».</w:t>
      </w:r>
    </w:p>
    <w:p w:rsidR="00167A36" w:rsidRPr="00033536" w:rsidRDefault="00613A72" w:rsidP="00033536">
      <w:pPr>
        <w:widowControl w:val="0"/>
        <w:autoSpaceDE w:val="0"/>
        <w:autoSpaceDN w:val="0"/>
        <w:spacing w:after="0" w:line="240" w:lineRule="auto"/>
        <w:ind w:firstLine="540"/>
        <w:jc w:val="both"/>
        <w:rPr>
          <w:rFonts w:ascii="Times New Roman" w:eastAsia="Times New Roman" w:hAnsi="Times New Roman" w:cs="Times New Roman"/>
          <w:color w:val="538135" w:themeColor="accent6" w:themeShade="BF"/>
          <w:sz w:val="28"/>
          <w:szCs w:val="28"/>
          <w:lang w:eastAsia="ru-RU"/>
        </w:rPr>
      </w:pPr>
      <w:r w:rsidRPr="00033536">
        <w:rPr>
          <w:rFonts w:ascii="Times New Roman" w:eastAsia="Times New Roman" w:hAnsi="Times New Roman" w:cs="Times New Roman"/>
          <w:sz w:val="28"/>
          <w:szCs w:val="28"/>
          <w:lang w:eastAsia="ru-RU"/>
        </w:rPr>
        <w:t>3</w:t>
      </w:r>
      <w:r w:rsidR="00167A36" w:rsidRPr="00033536">
        <w:rPr>
          <w:rFonts w:ascii="Times New Roman" w:eastAsia="Times New Roman" w:hAnsi="Times New Roman" w:cs="Times New Roman"/>
          <w:sz w:val="28"/>
          <w:szCs w:val="28"/>
          <w:lang w:eastAsia="ru-RU"/>
        </w:rPr>
        <w:t xml:space="preserve">. Настоящее решение вступает в силу со дня его официального опубликования и распространяется на правоотношения, возникшие при формировании бюджета Левокумского муниципального округа Ставропольского края на 2021 год и плановый период 2022 и 2023 годов. </w:t>
      </w:r>
    </w:p>
    <w:p w:rsidR="00167A36" w:rsidRPr="00033536" w:rsidRDefault="00167A36" w:rsidP="00033536">
      <w:pPr>
        <w:spacing w:after="0" w:line="240" w:lineRule="auto"/>
        <w:ind w:firstLine="567"/>
        <w:jc w:val="both"/>
        <w:rPr>
          <w:rFonts w:ascii="Times New Roman" w:eastAsia="Times New Roman" w:hAnsi="Times New Roman" w:cs="Times New Roman"/>
          <w:sz w:val="28"/>
          <w:szCs w:val="28"/>
          <w:lang w:eastAsia="ru-RU"/>
        </w:rPr>
      </w:pPr>
    </w:p>
    <w:p w:rsidR="00033536" w:rsidRPr="00033536" w:rsidRDefault="00033536" w:rsidP="00033536">
      <w:pPr>
        <w:spacing w:after="0" w:line="240" w:lineRule="auto"/>
        <w:ind w:firstLine="567"/>
        <w:jc w:val="both"/>
        <w:rPr>
          <w:rFonts w:ascii="Times New Roman" w:eastAsia="Times New Roman" w:hAnsi="Times New Roman" w:cs="Times New Roman"/>
          <w:sz w:val="28"/>
          <w:szCs w:val="28"/>
          <w:lang w:eastAsia="ru-RU"/>
        </w:rPr>
      </w:pPr>
    </w:p>
    <w:p w:rsidR="00033536" w:rsidRPr="00033536" w:rsidRDefault="00033536" w:rsidP="00033536">
      <w:pPr>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77"/>
        <w:gridCol w:w="4677"/>
      </w:tblGrid>
      <w:tr w:rsidR="00167A36" w:rsidRPr="00033536" w:rsidTr="002E04E0">
        <w:tc>
          <w:tcPr>
            <w:tcW w:w="4714" w:type="dxa"/>
          </w:tcPr>
          <w:p w:rsidR="00167A36" w:rsidRPr="00033536" w:rsidRDefault="00167A36" w:rsidP="00033536">
            <w:pPr>
              <w:spacing w:after="0" w:line="240" w:lineRule="auto"/>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Председатель Совета </w:t>
            </w:r>
          </w:p>
          <w:p w:rsidR="00167A36" w:rsidRPr="00033536" w:rsidRDefault="00167A36" w:rsidP="00033536">
            <w:pPr>
              <w:spacing w:after="0" w:line="240" w:lineRule="auto"/>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Левокумского муниципального</w:t>
            </w:r>
          </w:p>
          <w:p w:rsidR="00167A36" w:rsidRPr="00033536" w:rsidRDefault="00167A36" w:rsidP="00033536">
            <w:pPr>
              <w:spacing w:after="0" w:line="240" w:lineRule="auto"/>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округа Ставропольского края</w:t>
            </w:r>
          </w:p>
          <w:p w:rsidR="00033536" w:rsidRPr="00033536" w:rsidRDefault="00033536" w:rsidP="00033536">
            <w:pPr>
              <w:spacing w:after="0" w:line="240" w:lineRule="auto"/>
              <w:jc w:val="right"/>
              <w:rPr>
                <w:rFonts w:ascii="Times New Roman" w:hAnsi="Times New Roman" w:cs="Times New Roman"/>
                <w:sz w:val="28"/>
                <w:szCs w:val="28"/>
              </w:rPr>
            </w:pPr>
          </w:p>
          <w:p w:rsidR="00167A36" w:rsidRPr="00033536" w:rsidRDefault="006838ED" w:rsidP="00033536">
            <w:pPr>
              <w:spacing w:after="0" w:line="240" w:lineRule="auto"/>
              <w:jc w:val="right"/>
              <w:rPr>
                <w:rFonts w:ascii="Times New Roman" w:eastAsia="Times New Roman" w:hAnsi="Times New Roman" w:cs="Times New Roman"/>
                <w:sz w:val="28"/>
                <w:szCs w:val="28"/>
                <w:lang w:eastAsia="ru-RU"/>
              </w:rPr>
            </w:pPr>
            <w:r w:rsidRPr="00033536">
              <w:rPr>
                <w:rFonts w:ascii="Times New Roman" w:hAnsi="Times New Roman" w:cs="Times New Roman"/>
                <w:sz w:val="28"/>
                <w:szCs w:val="28"/>
              </w:rPr>
              <w:t>И.Ф. Радченко</w:t>
            </w:r>
          </w:p>
          <w:p w:rsidR="00167A36" w:rsidRPr="00033536" w:rsidRDefault="00167A36" w:rsidP="00033536">
            <w:pPr>
              <w:spacing w:after="0" w:line="240" w:lineRule="auto"/>
              <w:jc w:val="right"/>
              <w:rPr>
                <w:rFonts w:ascii="Times New Roman" w:eastAsia="Times New Roman" w:hAnsi="Times New Roman" w:cs="Times New Roman"/>
                <w:sz w:val="28"/>
                <w:szCs w:val="28"/>
                <w:lang w:eastAsia="ru-RU"/>
              </w:rPr>
            </w:pPr>
          </w:p>
        </w:tc>
        <w:tc>
          <w:tcPr>
            <w:tcW w:w="4715" w:type="dxa"/>
          </w:tcPr>
          <w:p w:rsidR="00167A36" w:rsidRPr="00033536" w:rsidRDefault="00167A36" w:rsidP="00033536">
            <w:pPr>
              <w:spacing w:after="0" w:line="240" w:lineRule="auto"/>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Глава </w:t>
            </w:r>
          </w:p>
          <w:p w:rsidR="00167A36" w:rsidRPr="00033536" w:rsidRDefault="00167A36" w:rsidP="00033536">
            <w:pPr>
              <w:spacing w:after="0" w:line="240" w:lineRule="auto"/>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Левокумского муниципального округа Ставропольского края</w:t>
            </w:r>
          </w:p>
          <w:p w:rsidR="00033536" w:rsidRPr="00033536" w:rsidRDefault="00033536" w:rsidP="00033536">
            <w:pPr>
              <w:spacing w:after="0" w:line="240" w:lineRule="auto"/>
              <w:jc w:val="right"/>
              <w:rPr>
                <w:rFonts w:ascii="Times New Roman" w:eastAsia="Times New Roman" w:hAnsi="Times New Roman" w:cs="Times New Roman"/>
                <w:sz w:val="28"/>
                <w:szCs w:val="28"/>
                <w:lang w:eastAsia="ru-RU"/>
              </w:rPr>
            </w:pPr>
          </w:p>
          <w:p w:rsidR="00167A36" w:rsidRPr="00033536" w:rsidRDefault="006838ED" w:rsidP="00033536">
            <w:pPr>
              <w:spacing w:after="0" w:line="240" w:lineRule="auto"/>
              <w:jc w:val="right"/>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А.Н. Иванов</w:t>
            </w:r>
          </w:p>
          <w:p w:rsidR="00167A36" w:rsidRPr="00033536" w:rsidRDefault="00167A36" w:rsidP="00033536">
            <w:pPr>
              <w:spacing w:after="0" w:line="240" w:lineRule="auto"/>
              <w:jc w:val="right"/>
              <w:rPr>
                <w:rFonts w:ascii="Times New Roman" w:eastAsia="Times New Roman" w:hAnsi="Times New Roman" w:cs="Times New Roman"/>
                <w:sz w:val="28"/>
                <w:szCs w:val="28"/>
                <w:lang w:eastAsia="ru-RU"/>
              </w:rPr>
            </w:pPr>
          </w:p>
        </w:tc>
      </w:tr>
    </w:tbl>
    <w:p w:rsidR="00167A36" w:rsidRPr="00033536" w:rsidRDefault="00167A36" w:rsidP="000335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7A36" w:rsidRPr="00033536" w:rsidRDefault="00167A36" w:rsidP="000335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56E29" w:rsidRPr="00033536" w:rsidRDefault="00256E29" w:rsidP="00033536">
      <w:pPr>
        <w:pStyle w:val="ConsPlusNormal"/>
        <w:jc w:val="right"/>
        <w:outlineLvl w:val="0"/>
        <w:rPr>
          <w:rFonts w:ascii="Times New Roman" w:hAnsi="Times New Roman" w:cs="Times New Roman"/>
          <w:caps/>
          <w:sz w:val="28"/>
          <w:szCs w:val="28"/>
        </w:rPr>
      </w:pPr>
      <w:r w:rsidRPr="00033536">
        <w:rPr>
          <w:rFonts w:ascii="Times New Roman" w:hAnsi="Times New Roman" w:cs="Times New Roman"/>
          <w:caps/>
          <w:sz w:val="28"/>
          <w:szCs w:val="28"/>
        </w:rPr>
        <w:lastRenderedPageBreak/>
        <w:t>Утверждено</w:t>
      </w:r>
    </w:p>
    <w:p w:rsidR="00033536" w:rsidRPr="00033536" w:rsidRDefault="00033536" w:rsidP="00033536">
      <w:pPr>
        <w:pStyle w:val="ConsPlusNormal"/>
        <w:jc w:val="right"/>
        <w:rPr>
          <w:rFonts w:ascii="Times New Roman" w:hAnsi="Times New Roman" w:cs="Times New Roman"/>
          <w:sz w:val="28"/>
          <w:szCs w:val="28"/>
        </w:rPr>
      </w:pPr>
      <w:r w:rsidRPr="00033536">
        <w:rPr>
          <w:rFonts w:ascii="Times New Roman" w:hAnsi="Times New Roman" w:cs="Times New Roman"/>
          <w:sz w:val="28"/>
          <w:szCs w:val="28"/>
        </w:rPr>
        <w:t>р</w:t>
      </w:r>
      <w:r w:rsidR="00256E29" w:rsidRPr="00033536">
        <w:rPr>
          <w:rFonts w:ascii="Times New Roman" w:hAnsi="Times New Roman" w:cs="Times New Roman"/>
          <w:sz w:val="28"/>
          <w:szCs w:val="28"/>
        </w:rPr>
        <w:t>ешением</w:t>
      </w:r>
      <w:r w:rsidRPr="00033536">
        <w:rPr>
          <w:rFonts w:ascii="Times New Roman" w:hAnsi="Times New Roman" w:cs="Times New Roman"/>
          <w:sz w:val="28"/>
          <w:szCs w:val="28"/>
        </w:rPr>
        <w:t xml:space="preserve"> </w:t>
      </w:r>
      <w:r w:rsidR="00256E29" w:rsidRPr="00033536">
        <w:rPr>
          <w:rFonts w:ascii="Times New Roman" w:hAnsi="Times New Roman" w:cs="Times New Roman"/>
          <w:sz w:val="28"/>
          <w:szCs w:val="28"/>
        </w:rPr>
        <w:t>Совета</w:t>
      </w:r>
    </w:p>
    <w:p w:rsidR="00256E29" w:rsidRPr="00033536" w:rsidRDefault="00256E29" w:rsidP="00033536">
      <w:pPr>
        <w:pStyle w:val="ConsPlusNormal"/>
        <w:jc w:val="right"/>
        <w:rPr>
          <w:rFonts w:ascii="Times New Roman" w:hAnsi="Times New Roman" w:cs="Times New Roman"/>
          <w:sz w:val="28"/>
          <w:szCs w:val="28"/>
        </w:rPr>
      </w:pPr>
      <w:r w:rsidRPr="00033536">
        <w:rPr>
          <w:rFonts w:ascii="Times New Roman" w:hAnsi="Times New Roman" w:cs="Times New Roman"/>
          <w:sz w:val="28"/>
          <w:szCs w:val="28"/>
        </w:rPr>
        <w:t>Левокумского</w:t>
      </w:r>
      <w:r w:rsidR="00033536" w:rsidRPr="00033536">
        <w:rPr>
          <w:rFonts w:ascii="Times New Roman" w:hAnsi="Times New Roman" w:cs="Times New Roman"/>
          <w:sz w:val="28"/>
          <w:szCs w:val="28"/>
        </w:rPr>
        <w:t xml:space="preserve"> </w:t>
      </w:r>
      <w:r w:rsidR="00167A36" w:rsidRPr="00033536">
        <w:rPr>
          <w:rFonts w:ascii="Times New Roman" w:hAnsi="Times New Roman" w:cs="Times New Roman"/>
          <w:sz w:val="28"/>
          <w:szCs w:val="28"/>
        </w:rPr>
        <w:t>м</w:t>
      </w:r>
      <w:r w:rsidRPr="00033536">
        <w:rPr>
          <w:rFonts w:ascii="Times New Roman" w:hAnsi="Times New Roman" w:cs="Times New Roman"/>
          <w:sz w:val="28"/>
          <w:szCs w:val="28"/>
        </w:rPr>
        <w:t>униципального</w:t>
      </w:r>
      <w:r w:rsidR="00167A36" w:rsidRPr="00033536">
        <w:rPr>
          <w:rFonts w:ascii="Times New Roman" w:hAnsi="Times New Roman" w:cs="Times New Roman"/>
          <w:sz w:val="28"/>
          <w:szCs w:val="28"/>
        </w:rPr>
        <w:t xml:space="preserve"> округа</w:t>
      </w:r>
    </w:p>
    <w:p w:rsidR="00256E29" w:rsidRPr="00033536" w:rsidRDefault="00256E29" w:rsidP="00033536">
      <w:pPr>
        <w:pStyle w:val="ConsPlusNormal"/>
        <w:jc w:val="right"/>
        <w:rPr>
          <w:rFonts w:ascii="Times New Roman" w:hAnsi="Times New Roman" w:cs="Times New Roman"/>
          <w:sz w:val="28"/>
          <w:szCs w:val="28"/>
        </w:rPr>
      </w:pPr>
      <w:r w:rsidRPr="00033536">
        <w:rPr>
          <w:rFonts w:ascii="Times New Roman" w:hAnsi="Times New Roman" w:cs="Times New Roman"/>
          <w:sz w:val="28"/>
          <w:szCs w:val="28"/>
        </w:rPr>
        <w:t>Ставропольского края</w:t>
      </w:r>
    </w:p>
    <w:p w:rsidR="00033536" w:rsidRPr="00033536" w:rsidRDefault="00033536" w:rsidP="00033536">
      <w:pPr>
        <w:pStyle w:val="ConsPlusNormal"/>
        <w:jc w:val="right"/>
        <w:rPr>
          <w:rFonts w:ascii="Times New Roman" w:hAnsi="Times New Roman" w:cs="Times New Roman"/>
          <w:sz w:val="28"/>
          <w:szCs w:val="28"/>
        </w:rPr>
      </w:pPr>
      <w:r w:rsidRPr="00033536">
        <w:rPr>
          <w:rFonts w:ascii="Times New Roman" w:hAnsi="Times New Roman" w:cs="Times New Roman"/>
          <w:sz w:val="28"/>
          <w:szCs w:val="28"/>
        </w:rPr>
        <w:t>от 19 ноября 2020 г. № 37</w:t>
      </w:r>
    </w:p>
    <w:p w:rsidR="00256E29" w:rsidRPr="00033536" w:rsidRDefault="00256E29" w:rsidP="00033536">
      <w:pPr>
        <w:pStyle w:val="ConsPlusNormal"/>
        <w:jc w:val="both"/>
        <w:rPr>
          <w:rFonts w:ascii="Times New Roman" w:hAnsi="Times New Roman" w:cs="Times New Roman"/>
          <w:sz w:val="28"/>
          <w:szCs w:val="28"/>
        </w:rPr>
      </w:pPr>
    </w:p>
    <w:p w:rsidR="00167A36" w:rsidRPr="00033536" w:rsidRDefault="00167A36" w:rsidP="00033536">
      <w:pPr>
        <w:pStyle w:val="ConsPlusTitle"/>
        <w:jc w:val="center"/>
        <w:rPr>
          <w:rFonts w:ascii="Times New Roman" w:hAnsi="Times New Roman" w:cs="Times New Roman"/>
          <w:b w:val="0"/>
          <w:sz w:val="28"/>
          <w:szCs w:val="28"/>
        </w:rPr>
      </w:pPr>
      <w:bookmarkStart w:id="0" w:name="P44"/>
      <w:bookmarkEnd w:id="0"/>
    </w:p>
    <w:p w:rsidR="00256E29" w:rsidRPr="00033536" w:rsidRDefault="00256E29" w:rsidP="00033536">
      <w:pPr>
        <w:pStyle w:val="ConsPlusTitle"/>
        <w:jc w:val="center"/>
        <w:rPr>
          <w:rFonts w:ascii="Times New Roman" w:hAnsi="Times New Roman" w:cs="Times New Roman"/>
          <w:b w:val="0"/>
          <w:sz w:val="28"/>
          <w:szCs w:val="28"/>
        </w:rPr>
      </w:pPr>
      <w:r w:rsidRPr="00033536">
        <w:rPr>
          <w:rFonts w:ascii="Times New Roman" w:hAnsi="Times New Roman" w:cs="Times New Roman"/>
          <w:b w:val="0"/>
          <w:sz w:val="28"/>
          <w:szCs w:val="28"/>
        </w:rPr>
        <w:t>ПОЛОЖЕНИЕ</w:t>
      </w:r>
    </w:p>
    <w:p w:rsidR="00256E29" w:rsidRPr="00033536" w:rsidRDefault="00256E29" w:rsidP="00033536">
      <w:pPr>
        <w:pStyle w:val="ConsPlusTitle"/>
        <w:jc w:val="center"/>
        <w:rPr>
          <w:rFonts w:ascii="Times New Roman" w:hAnsi="Times New Roman" w:cs="Times New Roman"/>
          <w:b w:val="0"/>
          <w:sz w:val="28"/>
          <w:szCs w:val="28"/>
        </w:rPr>
      </w:pPr>
      <w:r w:rsidRPr="00033536">
        <w:rPr>
          <w:rFonts w:ascii="Times New Roman" w:hAnsi="Times New Roman" w:cs="Times New Roman"/>
          <w:b w:val="0"/>
          <w:sz w:val="28"/>
          <w:szCs w:val="28"/>
        </w:rPr>
        <w:t xml:space="preserve">О БЮДЖЕТНОМ ПРОЦЕССЕ В ЛЕВОКУМСКОМ МУНИЦИПАЛЬНОМ </w:t>
      </w:r>
      <w:r w:rsidR="00167A36" w:rsidRPr="00033536">
        <w:rPr>
          <w:rFonts w:ascii="Times New Roman" w:hAnsi="Times New Roman" w:cs="Times New Roman"/>
          <w:b w:val="0"/>
          <w:sz w:val="28"/>
          <w:szCs w:val="28"/>
        </w:rPr>
        <w:t xml:space="preserve">ОКРУГЕ </w:t>
      </w:r>
      <w:r w:rsidRPr="00033536">
        <w:rPr>
          <w:rFonts w:ascii="Times New Roman" w:hAnsi="Times New Roman" w:cs="Times New Roman"/>
          <w:b w:val="0"/>
          <w:sz w:val="28"/>
          <w:szCs w:val="28"/>
        </w:rPr>
        <w:t>СТАВРОПОЛЬСКОГО КРАЯ</w:t>
      </w:r>
    </w:p>
    <w:p w:rsidR="00765215" w:rsidRPr="00033536" w:rsidRDefault="00765215" w:rsidP="00033536">
      <w:pPr>
        <w:pStyle w:val="ConsPlusTitle"/>
        <w:jc w:val="center"/>
        <w:outlineLvl w:val="1"/>
        <w:rPr>
          <w:rFonts w:ascii="Times New Roman" w:hAnsi="Times New Roman" w:cs="Times New Roman"/>
          <w:b w:val="0"/>
          <w:sz w:val="28"/>
          <w:szCs w:val="28"/>
        </w:rPr>
      </w:pPr>
    </w:p>
    <w:p w:rsidR="00256E29" w:rsidRPr="00033536" w:rsidRDefault="00256E29" w:rsidP="00033536">
      <w:pPr>
        <w:pStyle w:val="ConsPlusTitle"/>
        <w:ind w:firstLine="567"/>
        <w:jc w:val="both"/>
        <w:outlineLvl w:val="1"/>
        <w:rPr>
          <w:rFonts w:ascii="Times New Roman" w:hAnsi="Times New Roman" w:cs="Times New Roman"/>
          <w:b w:val="0"/>
          <w:sz w:val="28"/>
          <w:szCs w:val="28"/>
        </w:rPr>
      </w:pPr>
      <w:r w:rsidRPr="00033536">
        <w:rPr>
          <w:rFonts w:ascii="Times New Roman" w:hAnsi="Times New Roman" w:cs="Times New Roman"/>
          <w:b w:val="0"/>
          <w:sz w:val="28"/>
          <w:szCs w:val="28"/>
        </w:rPr>
        <w:t>Глава I. ОБЩИЕ ПОЛОЖЕНИЯ</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Положение о бюджетном процессе в Левокумском муниципальном </w:t>
      </w:r>
      <w:r w:rsidR="00167A36" w:rsidRPr="00033536">
        <w:rPr>
          <w:rFonts w:ascii="Times New Roman" w:hAnsi="Times New Roman" w:cs="Times New Roman"/>
          <w:sz w:val="28"/>
          <w:szCs w:val="28"/>
        </w:rPr>
        <w:t>округе</w:t>
      </w:r>
      <w:r w:rsidRPr="00033536">
        <w:rPr>
          <w:rFonts w:ascii="Times New Roman" w:hAnsi="Times New Roman" w:cs="Times New Roman"/>
          <w:sz w:val="28"/>
          <w:szCs w:val="28"/>
        </w:rPr>
        <w:t xml:space="preserve"> Ставропольского края (далее - Положение) устанавливает порядок составления и рассмотрения проекта бюджета Левокумского муниципального </w:t>
      </w:r>
      <w:r w:rsidR="00167A3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(далее - местный бюджет) на очередной финансовый год и плановый период, утверждения и исполнения местного бюджета, осуществления контроля за его исполнением и утверждение отчета об его исполнении, определяет правовое положение участников бюджетного процесса в Левокумском муниципальном</w:t>
      </w:r>
      <w:r w:rsidR="00167A36" w:rsidRPr="00033536">
        <w:rPr>
          <w:rFonts w:ascii="Times New Roman" w:hAnsi="Times New Roman" w:cs="Times New Roman"/>
          <w:sz w:val="28"/>
          <w:szCs w:val="28"/>
        </w:rPr>
        <w:t xml:space="preserve"> округе</w:t>
      </w:r>
      <w:r w:rsidRPr="00033536">
        <w:rPr>
          <w:rFonts w:ascii="Times New Roman" w:hAnsi="Times New Roman" w:cs="Times New Roman"/>
          <w:sz w:val="28"/>
          <w:szCs w:val="28"/>
        </w:rPr>
        <w:t xml:space="preserve"> Ставропольского края (далее - муниципальный </w:t>
      </w:r>
      <w:r w:rsidR="00167A36" w:rsidRPr="00033536">
        <w:rPr>
          <w:rFonts w:ascii="Times New Roman" w:hAnsi="Times New Roman" w:cs="Times New Roman"/>
          <w:sz w:val="28"/>
          <w:szCs w:val="28"/>
        </w:rPr>
        <w:t>округ</w:t>
      </w:r>
      <w:r w:rsidRPr="00033536">
        <w:rPr>
          <w:rFonts w:ascii="Times New Roman" w:hAnsi="Times New Roman" w:cs="Times New Roman"/>
          <w:sz w:val="28"/>
          <w:szCs w:val="28"/>
        </w:rPr>
        <w:t>) в пределах, установленных действующим законодательством.</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 Правовая основа бюджетного устройства и бюджетного</w:t>
      </w:r>
      <w:r w:rsid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процесса в муниципальном </w:t>
      </w:r>
      <w:r w:rsidR="001539C4" w:rsidRPr="00033536">
        <w:rPr>
          <w:rFonts w:ascii="Times New Roman" w:hAnsi="Times New Roman" w:cs="Times New Roman"/>
          <w:b w:val="0"/>
          <w:sz w:val="28"/>
          <w:szCs w:val="28"/>
        </w:rPr>
        <w:t>округе</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Правовую основу бюджетного устройства и бюджетного процесса в муниципальном </w:t>
      </w:r>
      <w:r w:rsidR="00DB369E" w:rsidRPr="00033536">
        <w:rPr>
          <w:rFonts w:ascii="Times New Roman" w:hAnsi="Times New Roman" w:cs="Times New Roman"/>
          <w:sz w:val="28"/>
          <w:szCs w:val="28"/>
        </w:rPr>
        <w:t>округе</w:t>
      </w:r>
      <w:r w:rsidR="00033536" w:rsidRPr="00033536">
        <w:rPr>
          <w:rFonts w:ascii="Times New Roman" w:hAnsi="Times New Roman" w:cs="Times New Roman"/>
          <w:sz w:val="28"/>
          <w:szCs w:val="28"/>
        </w:rPr>
        <w:t xml:space="preserve"> </w:t>
      </w:r>
      <w:r w:rsidRPr="00033536">
        <w:rPr>
          <w:rFonts w:ascii="Times New Roman" w:hAnsi="Times New Roman" w:cs="Times New Roman"/>
          <w:sz w:val="28"/>
          <w:szCs w:val="28"/>
        </w:rPr>
        <w:t xml:space="preserve">составляют </w:t>
      </w:r>
      <w:hyperlink r:id="rId8" w:history="1">
        <w:r w:rsidRPr="00033536">
          <w:rPr>
            <w:rFonts w:ascii="Times New Roman" w:hAnsi="Times New Roman" w:cs="Times New Roman"/>
            <w:sz w:val="28"/>
            <w:szCs w:val="28"/>
          </w:rPr>
          <w:t>Конституция</w:t>
        </w:r>
      </w:hyperlink>
      <w:r w:rsidRPr="00033536">
        <w:rPr>
          <w:rFonts w:ascii="Times New Roman" w:hAnsi="Times New Roman" w:cs="Times New Roman"/>
          <w:sz w:val="28"/>
          <w:szCs w:val="28"/>
        </w:rPr>
        <w:t xml:space="preserve"> Российской Федерации, Бюджетный </w:t>
      </w:r>
      <w:hyperlink r:id="rId9" w:history="1">
        <w:r w:rsidRPr="00033536">
          <w:rPr>
            <w:rFonts w:ascii="Times New Roman" w:hAnsi="Times New Roman" w:cs="Times New Roman"/>
            <w:sz w:val="28"/>
            <w:szCs w:val="28"/>
          </w:rPr>
          <w:t>кодекс</w:t>
        </w:r>
      </w:hyperlink>
      <w:r w:rsidRPr="00033536">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w:t>
      </w:r>
      <w:hyperlink r:id="rId10" w:history="1">
        <w:r w:rsidRPr="00033536">
          <w:rPr>
            <w:rFonts w:ascii="Times New Roman" w:hAnsi="Times New Roman" w:cs="Times New Roman"/>
            <w:sz w:val="28"/>
            <w:szCs w:val="28"/>
          </w:rPr>
          <w:t>Устав</w:t>
        </w:r>
      </w:hyperlink>
      <w:r w:rsidRPr="00033536">
        <w:rPr>
          <w:rFonts w:ascii="Times New Roman" w:hAnsi="Times New Roman" w:cs="Times New Roman"/>
          <w:sz w:val="28"/>
          <w:szCs w:val="28"/>
        </w:rPr>
        <w:t xml:space="preserve"> (Основной Закон) Ставропольского края, нормативные правовые акты Ставропольского края, регулирующие бюджетные правоотношения, </w:t>
      </w:r>
      <w:hyperlink r:id="rId11" w:history="1">
        <w:r w:rsidRPr="00033536">
          <w:rPr>
            <w:rFonts w:ascii="Times New Roman" w:hAnsi="Times New Roman" w:cs="Times New Roman"/>
            <w:sz w:val="28"/>
            <w:szCs w:val="28"/>
          </w:rPr>
          <w:t>Устав</w:t>
        </w:r>
      </w:hyperlink>
      <w:r w:rsidRPr="00033536">
        <w:rPr>
          <w:rFonts w:ascii="Times New Roman" w:hAnsi="Times New Roman" w:cs="Times New Roman"/>
          <w:sz w:val="28"/>
          <w:szCs w:val="28"/>
        </w:rPr>
        <w:t xml:space="preserve"> Левокумского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(далее - Устав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настоящее Положение и иные муниципальные правовые акты органов местного самоуправления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регулирующие бюджетные правоотношения.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Муниципальные правовые акты органов местного самоуправления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регулирующие бюджетные правоотношения, должны соответствовать федеральному законодательству Российской Федерации, законодательству Ставропольского края, Уставу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настоящему Положению.</w:t>
      </w:r>
      <w:r w:rsidR="00DB369E" w:rsidRPr="00033536">
        <w:rPr>
          <w:rFonts w:ascii="Times New Roman" w:hAnsi="Times New Roman" w:cs="Times New Roman"/>
          <w:sz w:val="28"/>
          <w:szCs w:val="28"/>
        </w:rPr>
        <w:t xml:space="preserve"> В случае противоречия настоящему Положению иного правового акта органов местного самоуправления муниципального округа в части бюджетных правоотношений применяется настоящее Положение.</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Проект решения Совета Левокумского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о местном бюджете на очередной финансовый год и плановый период, решение Совета Левокумского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о местном бюджете на очередной финансовый год и плановый период, отчеты об исполнении местного бюджета за первый квартал, полугодие и девять месяцев текущего финансового года, проект годового отчета об исполнении местного бюджета, решение Совета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о годовом отчете об исполнении местного бюджета подлежат обязательному опубликованию (обнародованию).</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2. Структура муниципальных правовых актов,</w:t>
      </w:r>
      <w:r w:rsid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регулирующих бюджетные правоотношения</w:t>
      </w:r>
      <w:r w:rsid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в муниципальном </w:t>
      </w:r>
      <w:r w:rsidR="00DB369E" w:rsidRPr="00033536">
        <w:rPr>
          <w:rFonts w:ascii="Times New Roman" w:hAnsi="Times New Roman" w:cs="Times New Roman"/>
          <w:b w:val="0"/>
          <w:sz w:val="28"/>
          <w:szCs w:val="28"/>
        </w:rPr>
        <w:t>округе</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В структуру муниципальных правовых актов, регулирующих бюджетные правоотношения в муниципальном </w:t>
      </w:r>
      <w:r w:rsidR="00DB369E" w:rsidRPr="00033536">
        <w:rPr>
          <w:rFonts w:ascii="Times New Roman" w:hAnsi="Times New Roman" w:cs="Times New Roman"/>
          <w:sz w:val="28"/>
          <w:szCs w:val="28"/>
        </w:rPr>
        <w:t>округе</w:t>
      </w:r>
      <w:r w:rsidRPr="00033536">
        <w:rPr>
          <w:rFonts w:ascii="Times New Roman" w:hAnsi="Times New Roman" w:cs="Times New Roman"/>
          <w:sz w:val="28"/>
          <w:szCs w:val="28"/>
        </w:rPr>
        <w:t xml:space="preserve">, входят настоящее Положение и принятые в соответствии с ним решения Совета Левокумского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о местном бюджете на очередной финансовый год и плановый период, иные муниципальные правовые акты муниципального </w:t>
      </w:r>
      <w:r w:rsidR="00DB369E" w:rsidRPr="00033536">
        <w:rPr>
          <w:rFonts w:ascii="Times New Roman" w:hAnsi="Times New Roman" w:cs="Times New Roman"/>
          <w:sz w:val="28"/>
          <w:szCs w:val="28"/>
        </w:rPr>
        <w:t>округа</w:t>
      </w:r>
      <w:r w:rsidRPr="00033536">
        <w:rPr>
          <w:rFonts w:ascii="Times New Roman" w:hAnsi="Times New Roman" w:cs="Times New Roman"/>
          <w:sz w:val="28"/>
          <w:szCs w:val="28"/>
        </w:rPr>
        <w:t>, регулирующие бюджетные правоотношения.</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3. Понятия и термины, применяемые</w:t>
      </w:r>
      <w:r w:rsid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в настоящем Положении</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Понятия и термины, используемые в настоящем Положении, применяются в значениях, определенных Бюджетным </w:t>
      </w:r>
      <w:hyperlink r:id="rId12" w:history="1">
        <w:r w:rsidRPr="00033536">
          <w:rPr>
            <w:rFonts w:ascii="Times New Roman" w:hAnsi="Times New Roman" w:cs="Times New Roman"/>
            <w:sz w:val="28"/>
            <w:szCs w:val="28"/>
          </w:rPr>
          <w:t>кодексом</w:t>
        </w:r>
      </w:hyperlink>
      <w:r w:rsidRPr="00033536">
        <w:rPr>
          <w:rFonts w:ascii="Times New Roman" w:hAnsi="Times New Roman" w:cs="Times New Roman"/>
          <w:sz w:val="28"/>
          <w:szCs w:val="28"/>
        </w:rPr>
        <w:t xml:space="preserve"> Российской Федерации.</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Title"/>
        <w:ind w:firstLine="567"/>
        <w:jc w:val="both"/>
        <w:outlineLvl w:val="1"/>
        <w:rPr>
          <w:rFonts w:ascii="Times New Roman" w:hAnsi="Times New Roman" w:cs="Times New Roman"/>
          <w:b w:val="0"/>
          <w:sz w:val="28"/>
          <w:szCs w:val="28"/>
        </w:rPr>
      </w:pPr>
      <w:r w:rsidRPr="00033536">
        <w:rPr>
          <w:rFonts w:ascii="Times New Roman" w:hAnsi="Times New Roman" w:cs="Times New Roman"/>
          <w:b w:val="0"/>
          <w:sz w:val="28"/>
          <w:szCs w:val="28"/>
        </w:rPr>
        <w:t xml:space="preserve">Глава II. УЧАСТНИКИ БЮДЖЕТНОГО ПРОЦЕССА И ИХ </w:t>
      </w:r>
      <w:r w:rsidR="001F0A9B" w:rsidRPr="00033536">
        <w:rPr>
          <w:rFonts w:ascii="Times New Roman" w:hAnsi="Times New Roman" w:cs="Times New Roman"/>
          <w:b w:val="0"/>
          <w:sz w:val="28"/>
          <w:szCs w:val="28"/>
        </w:rPr>
        <w:t>ПОЛНОМОЧИЯ</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Title"/>
        <w:ind w:firstLine="567"/>
        <w:jc w:val="both"/>
        <w:outlineLvl w:val="2"/>
        <w:rPr>
          <w:rFonts w:ascii="Times New Roman" w:hAnsi="Times New Roman" w:cs="Times New Roman"/>
          <w:sz w:val="28"/>
          <w:szCs w:val="28"/>
        </w:rPr>
      </w:pPr>
      <w:r w:rsidRPr="00033536">
        <w:rPr>
          <w:rFonts w:ascii="Times New Roman" w:hAnsi="Times New Roman" w:cs="Times New Roman"/>
          <w:b w:val="0"/>
          <w:sz w:val="28"/>
          <w:szCs w:val="28"/>
        </w:rPr>
        <w:t>Статья 4. Участники бюджетного процесса</w:t>
      </w:r>
      <w:r w:rsid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450A7D"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Участниками бюджетного процесса, обладающими бюджетными полномочиями в соответствии с Бюджетным </w:t>
      </w:r>
      <w:hyperlink r:id="rId13" w:history="1">
        <w:r w:rsidRPr="00033536">
          <w:rPr>
            <w:rFonts w:ascii="Times New Roman" w:hAnsi="Times New Roman" w:cs="Times New Roman"/>
            <w:sz w:val="28"/>
            <w:szCs w:val="28"/>
          </w:rPr>
          <w:t>кодексом</w:t>
        </w:r>
      </w:hyperlink>
      <w:r w:rsidRPr="00033536">
        <w:rPr>
          <w:rFonts w:ascii="Times New Roman" w:hAnsi="Times New Roman" w:cs="Times New Roman"/>
          <w:sz w:val="28"/>
          <w:szCs w:val="28"/>
        </w:rPr>
        <w:t xml:space="preserve"> Российской Федерации и настоящим Положением, являются:</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глава Левокумского муниципального </w:t>
      </w:r>
      <w:r w:rsidR="002D1EB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(далее - Глава муниципального </w:t>
      </w:r>
      <w:r w:rsidR="002D1EBD"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Совет Левокумского муниципального </w:t>
      </w:r>
      <w:r w:rsidR="002D1EB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(далее - Совет муниципального</w:t>
      </w:r>
      <w:r w:rsidR="002D1EBD" w:rsidRPr="00033536">
        <w:rPr>
          <w:rFonts w:ascii="Times New Roman" w:hAnsi="Times New Roman" w:cs="Times New Roman"/>
          <w:sz w:val="28"/>
          <w:szCs w:val="28"/>
        </w:rPr>
        <w:t xml:space="preserve"> 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администрация Левокумского муниципального </w:t>
      </w:r>
      <w:r w:rsidR="00E901C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(далее - Администрация муниципального </w:t>
      </w:r>
      <w:r w:rsidR="00E901C2"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Контрольно-счетный отдел Левокумского муниципального </w:t>
      </w:r>
      <w:r w:rsidR="003C7B3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(далее - Контрольно-счетный отдел муниципального </w:t>
      </w:r>
      <w:r w:rsidR="003C7B32"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финансовое управление администрации Левокумского муниципального </w:t>
      </w:r>
      <w:r w:rsidR="003C7B3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Ставропольского края (далее - Финансовое управление администрации муниципального </w:t>
      </w:r>
      <w:r w:rsidR="003C7B32"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главные распорядители (распорядители) и получатели средств местного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главные администраторы (администраторы) доходов местного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иные органы, на которые законодательством Российской Федерации, законодательством Ставропольского края, </w:t>
      </w:r>
      <w:r w:rsidR="003C7B32" w:rsidRPr="00033536">
        <w:rPr>
          <w:rFonts w:ascii="Times New Roman" w:hAnsi="Times New Roman" w:cs="Times New Roman"/>
          <w:sz w:val="28"/>
          <w:szCs w:val="28"/>
        </w:rPr>
        <w:t xml:space="preserve">правовыми актами </w:t>
      </w:r>
      <w:r w:rsidRPr="00033536">
        <w:rPr>
          <w:rFonts w:ascii="Times New Roman" w:hAnsi="Times New Roman" w:cs="Times New Roman"/>
          <w:sz w:val="28"/>
          <w:szCs w:val="28"/>
        </w:rPr>
        <w:t>орган</w:t>
      </w:r>
      <w:r w:rsidR="003C7B32" w:rsidRPr="00033536">
        <w:rPr>
          <w:rFonts w:ascii="Times New Roman" w:hAnsi="Times New Roman" w:cs="Times New Roman"/>
          <w:sz w:val="28"/>
          <w:szCs w:val="28"/>
        </w:rPr>
        <w:t>ов</w:t>
      </w:r>
      <w:r w:rsidRPr="00033536">
        <w:rPr>
          <w:rFonts w:ascii="Times New Roman" w:hAnsi="Times New Roman" w:cs="Times New Roman"/>
          <w:sz w:val="28"/>
          <w:szCs w:val="28"/>
        </w:rPr>
        <w:t xml:space="preserve"> местного самоуправления муниципального </w:t>
      </w:r>
      <w:r w:rsidR="003C7B3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возложены бюджетные, налоговые и иные полномочия.</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5. Бюджетные полномочия Главы</w:t>
      </w:r>
      <w:r w:rsid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0A6EDF"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К бюджетным полномочиям Главы муниципального </w:t>
      </w:r>
      <w:r w:rsidR="000A6ED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относятся:</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внесение на утверждение Совета муниципального </w:t>
      </w:r>
      <w:r w:rsidR="000A6ED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проекта решения Совета муниципального </w:t>
      </w:r>
      <w:r w:rsidR="000A6ED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и отчета о его исполнении, проекта решения Совета муниципального </w:t>
      </w:r>
      <w:r w:rsidR="000A6ED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внесении изменений в решение Совета муниципального </w:t>
      </w:r>
      <w:r w:rsidR="000A6ED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текущий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представление на рассмотрение Совета муниципального </w:t>
      </w:r>
      <w:r w:rsidR="000A6ED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проектов решений о введении или отмене местных налогов и сборов, о внесении изменений в решение Совета муниципального </w:t>
      </w:r>
      <w:r w:rsidR="000A6ED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местных налогах и сборах, установление которых отнесено законодательством Российской Федерации к</w:t>
      </w:r>
      <w:r w:rsidR="000A6EDF" w:rsidRPr="00033536">
        <w:rPr>
          <w:rFonts w:ascii="Times New Roman" w:hAnsi="Times New Roman" w:cs="Times New Roman"/>
          <w:sz w:val="28"/>
          <w:szCs w:val="28"/>
        </w:rPr>
        <w:t xml:space="preserve"> полномочиям органов местного самоуправления муниципальных округов</w:t>
      </w:r>
      <w:r w:rsidRPr="00033536">
        <w:rPr>
          <w:rFonts w:ascii="Times New Roman" w:hAnsi="Times New Roman" w:cs="Times New Roman"/>
          <w:sz w:val="28"/>
          <w:szCs w:val="28"/>
        </w:rPr>
        <w:t>, а также других правовых актов, предусматривающих расходы, за счет местного бюджета;</w:t>
      </w:r>
    </w:p>
    <w:p w:rsidR="00256E29" w:rsidRPr="00033536" w:rsidRDefault="008E2CB2"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w:t>
      </w:r>
      <w:r w:rsidR="00256E29" w:rsidRPr="00033536">
        <w:rPr>
          <w:rFonts w:ascii="Times New Roman" w:hAnsi="Times New Roman" w:cs="Times New Roman"/>
          <w:sz w:val="28"/>
          <w:szCs w:val="28"/>
        </w:rPr>
        <w:t xml:space="preserve">) осуществление иных бюджетных полномочий в соответствии с действующим законодательством, Уставом муниципального </w:t>
      </w:r>
      <w:r w:rsidR="000A6EDF"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и иными муниципальными правовыми актами муниципального </w:t>
      </w:r>
      <w:r w:rsidR="000A6EDF"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 xml:space="preserve">Статья 6. Бюджетные полномочия Совета муниципального </w:t>
      </w:r>
      <w:r w:rsidR="00116389"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К бюджетным полномочиям Совета муниципального </w:t>
      </w:r>
      <w:r w:rsidR="00116389"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относятся:</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 установление порядка рассмотрения и утверждения проекта решения о местном бюджете на очередной финансовый год и плановый период, осуществление контроля за его исполнением, а также порядка представления, рассмотрения и утверждения годового отчета об исполнении местного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2) рассмотрение и утверждение местного бюджета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3) осуществление контроля за исполнением местного бюджета в соответствии с законодательством Российской Федерации, Уставом муниципального </w:t>
      </w:r>
      <w:r w:rsidR="00116389"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иными муниципальными правовыми актами муниципального </w:t>
      </w:r>
      <w:r w:rsidR="00116389"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4) рассмотрение и утверждение </w:t>
      </w:r>
      <w:r w:rsidR="002376CE" w:rsidRPr="00033536">
        <w:rPr>
          <w:rFonts w:ascii="Times New Roman" w:hAnsi="Times New Roman" w:cs="Times New Roman"/>
          <w:sz w:val="28"/>
          <w:szCs w:val="28"/>
        </w:rPr>
        <w:t>годового отчета</w:t>
      </w:r>
      <w:r w:rsidRPr="00033536">
        <w:rPr>
          <w:rFonts w:ascii="Times New Roman" w:hAnsi="Times New Roman" w:cs="Times New Roman"/>
          <w:sz w:val="28"/>
          <w:szCs w:val="28"/>
        </w:rPr>
        <w:t xml:space="preserve"> об исполнении местного бюджета;</w:t>
      </w:r>
    </w:p>
    <w:p w:rsidR="00256E29" w:rsidRPr="00033536" w:rsidRDefault="00E556BF"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5</w:t>
      </w:r>
      <w:r w:rsidR="00256E29" w:rsidRPr="00033536">
        <w:rPr>
          <w:rFonts w:ascii="Times New Roman" w:hAnsi="Times New Roman" w:cs="Times New Roman"/>
          <w:sz w:val="28"/>
          <w:szCs w:val="28"/>
        </w:rPr>
        <w:t xml:space="preserve">) определение порядка направления в местный бюджет доходов от использования муниципальной собственности, доходов от налогов и сборов, иных доходов муниципального </w:t>
      </w:r>
      <w:r w:rsidR="00645346"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w:t>
      </w:r>
    </w:p>
    <w:p w:rsidR="00256E29" w:rsidRPr="00033536" w:rsidRDefault="00E556BF"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6</w:t>
      </w:r>
      <w:r w:rsidR="00256E29" w:rsidRPr="00033536">
        <w:rPr>
          <w:rFonts w:ascii="Times New Roman" w:hAnsi="Times New Roman" w:cs="Times New Roman"/>
          <w:sz w:val="28"/>
          <w:szCs w:val="28"/>
        </w:rPr>
        <w:t xml:space="preserve">) установление общей суммы предоставляемых муниципальных гарантий муниципального </w:t>
      </w:r>
      <w:r w:rsidR="00645346"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и порядка их предоставления;</w:t>
      </w:r>
    </w:p>
    <w:p w:rsidR="00256E29" w:rsidRPr="00033536" w:rsidRDefault="00E556BF"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7</w:t>
      </w:r>
      <w:r w:rsidR="00256E29" w:rsidRPr="00033536">
        <w:rPr>
          <w:rFonts w:ascii="Times New Roman" w:hAnsi="Times New Roman" w:cs="Times New Roman"/>
          <w:sz w:val="28"/>
          <w:szCs w:val="28"/>
        </w:rPr>
        <w:t xml:space="preserve">) установление расходных обязательств муниципального </w:t>
      </w:r>
      <w:r w:rsidR="00645346"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w:t>
      </w:r>
    </w:p>
    <w:p w:rsidR="00256E29" w:rsidRPr="00033536" w:rsidRDefault="00E556BF"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8</w:t>
      </w:r>
      <w:r w:rsidR="00256E29" w:rsidRPr="00033536">
        <w:rPr>
          <w:rFonts w:ascii="Times New Roman" w:hAnsi="Times New Roman" w:cs="Times New Roman"/>
          <w:sz w:val="28"/>
          <w:szCs w:val="28"/>
        </w:rPr>
        <w:t>) создание муниципального дорожного фонда;</w:t>
      </w:r>
    </w:p>
    <w:p w:rsidR="00256E29" w:rsidRPr="00033536" w:rsidRDefault="00E556BF"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9</w:t>
      </w:r>
      <w:r w:rsidR="00256E29" w:rsidRPr="00033536">
        <w:rPr>
          <w:rFonts w:ascii="Times New Roman" w:hAnsi="Times New Roman" w:cs="Times New Roman"/>
          <w:sz w:val="28"/>
          <w:szCs w:val="28"/>
        </w:rPr>
        <w:t>) установление порядка формирования и использования бюджетных ассигнований муниципального дорожного фонда;</w:t>
      </w:r>
    </w:p>
    <w:p w:rsidR="00256E29" w:rsidRPr="00033536" w:rsidRDefault="00E556BF"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10</w:t>
      </w:r>
      <w:r w:rsidR="00256E29" w:rsidRPr="00033536">
        <w:rPr>
          <w:rFonts w:ascii="Times New Roman" w:hAnsi="Times New Roman" w:cs="Times New Roman"/>
          <w:sz w:val="28"/>
          <w:szCs w:val="28"/>
        </w:rPr>
        <w:t>) проведение публичных слушаний по проектам решений Совета муниципального</w:t>
      </w:r>
      <w:r w:rsidR="00645346" w:rsidRPr="00033536">
        <w:rPr>
          <w:rFonts w:ascii="Times New Roman" w:hAnsi="Times New Roman" w:cs="Times New Roman"/>
          <w:sz w:val="28"/>
          <w:szCs w:val="28"/>
        </w:rPr>
        <w:t xml:space="preserve"> округа </w:t>
      </w:r>
      <w:r w:rsidR="00256E29" w:rsidRPr="00033536">
        <w:rPr>
          <w:rFonts w:ascii="Times New Roman" w:hAnsi="Times New Roman" w:cs="Times New Roman"/>
          <w:sz w:val="28"/>
          <w:szCs w:val="28"/>
        </w:rPr>
        <w:t>о местном бюджете на очередной финансовый год и плановый период и годовом отчете об исполнении местного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E556BF" w:rsidRPr="00033536">
        <w:rPr>
          <w:rFonts w:ascii="Times New Roman" w:hAnsi="Times New Roman" w:cs="Times New Roman"/>
          <w:sz w:val="28"/>
          <w:szCs w:val="28"/>
        </w:rPr>
        <w:t>1</w:t>
      </w:r>
      <w:r w:rsidRPr="00033536">
        <w:rPr>
          <w:rFonts w:ascii="Times New Roman" w:hAnsi="Times New Roman" w:cs="Times New Roman"/>
          <w:sz w:val="28"/>
          <w:szCs w:val="28"/>
        </w:rPr>
        <w:t>) формирование и определение правового статуса органа внешнего муниципального финансового контроля;</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E556BF" w:rsidRPr="00033536">
        <w:rPr>
          <w:rFonts w:ascii="Times New Roman" w:hAnsi="Times New Roman" w:cs="Times New Roman"/>
          <w:sz w:val="28"/>
          <w:szCs w:val="28"/>
        </w:rPr>
        <w:t>2</w:t>
      </w:r>
      <w:r w:rsidRPr="00033536">
        <w:rPr>
          <w:rFonts w:ascii="Times New Roman" w:hAnsi="Times New Roman" w:cs="Times New Roman"/>
          <w:sz w:val="28"/>
          <w:szCs w:val="28"/>
        </w:rPr>
        <w:t xml:space="preserve">) </w:t>
      </w:r>
      <w:r w:rsidR="00115F6C" w:rsidRPr="00033536">
        <w:rPr>
          <w:rFonts w:ascii="Times New Roman" w:hAnsi="Times New Roman" w:cs="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 подлежащих зачислению в</w:t>
      </w:r>
      <w:r w:rsidR="00DF0F7C" w:rsidRPr="00033536">
        <w:rPr>
          <w:rFonts w:ascii="Times New Roman" w:hAnsi="Times New Roman" w:cs="Times New Roman"/>
          <w:sz w:val="28"/>
          <w:szCs w:val="28"/>
        </w:rPr>
        <w:t xml:space="preserve"> местный</w:t>
      </w:r>
      <w:r w:rsidR="00115F6C" w:rsidRPr="00033536">
        <w:rPr>
          <w:rFonts w:ascii="Times New Roman" w:hAnsi="Times New Roman" w:cs="Times New Roman"/>
          <w:sz w:val="28"/>
          <w:szCs w:val="28"/>
        </w:rPr>
        <w:t xml:space="preserve"> бюджет;</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E556BF" w:rsidRPr="00033536">
        <w:rPr>
          <w:rFonts w:ascii="Times New Roman" w:hAnsi="Times New Roman" w:cs="Times New Roman"/>
          <w:sz w:val="28"/>
          <w:szCs w:val="28"/>
        </w:rPr>
        <w:t>3</w:t>
      </w:r>
      <w:r w:rsidRPr="00033536">
        <w:rPr>
          <w:rFonts w:ascii="Times New Roman" w:hAnsi="Times New Roman" w:cs="Times New Roman"/>
          <w:sz w:val="28"/>
          <w:szCs w:val="28"/>
        </w:rPr>
        <w:t xml:space="preserve">) утверждение дополнительных ограничений по муниципальному долгу муниципального </w:t>
      </w:r>
      <w:r w:rsidR="00115F6C"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E556BF" w:rsidRPr="00033536">
        <w:rPr>
          <w:rFonts w:ascii="Times New Roman" w:hAnsi="Times New Roman" w:cs="Times New Roman"/>
          <w:sz w:val="28"/>
          <w:szCs w:val="28"/>
        </w:rPr>
        <w:t>4</w:t>
      </w:r>
      <w:r w:rsidRPr="00033536">
        <w:rPr>
          <w:rFonts w:ascii="Times New Roman" w:hAnsi="Times New Roman" w:cs="Times New Roman"/>
          <w:sz w:val="28"/>
          <w:szCs w:val="28"/>
        </w:rPr>
        <w:t xml:space="preserve">) установление случаев и порядка предоставления субсидий юридическим лицам (за исключением субсидий муниципальным учреждениям, а также субсидий, указанных в </w:t>
      </w:r>
      <w:hyperlink r:id="rId14" w:history="1">
        <w:r w:rsidRPr="00033536">
          <w:rPr>
            <w:rFonts w:ascii="Times New Roman" w:hAnsi="Times New Roman" w:cs="Times New Roman"/>
            <w:sz w:val="28"/>
            <w:szCs w:val="28"/>
          </w:rPr>
          <w:t>пунктах 6</w:t>
        </w:r>
      </w:hyperlink>
      <w:r w:rsidR="00A57C93" w:rsidRPr="00033536">
        <w:rPr>
          <w:rFonts w:ascii="Times New Roman" w:hAnsi="Times New Roman" w:cs="Times New Roman"/>
          <w:sz w:val="28"/>
          <w:szCs w:val="28"/>
        </w:rPr>
        <w:t xml:space="preserve"> </w:t>
      </w:r>
      <w:r w:rsidR="001F0A9B" w:rsidRPr="00033536">
        <w:rPr>
          <w:rFonts w:ascii="Times New Roman" w:hAnsi="Times New Roman" w:cs="Times New Roman"/>
          <w:sz w:val="28"/>
          <w:szCs w:val="28"/>
        </w:rPr>
        <w:t>и</w:t>
      </w:r>
      <w:r w:rsidR="00A57C93" w:rsidRPr="00033536">
        <w:rPr>
          <w:rFonts w:ascii="Times New Roman" w:hAnsi="Times New Roman" w:cs="Times New Roman"/>
          <w:sz w:val="28"/>
          <w:szCs w:val="28"/>
        </w:rPr>
        <w:t xml:space="preserve"> </w:t>
      </w:r>
      <w:hyperlink r:id="rId15" w:history="1">
        <w:r w:rsidR="001F0A9B" w:rsidRPr="00033536">
          <w:rPr>
            <w:rFonts w:ascii="Times New Roman" w:hAnsi="Times New Roman" w:cs="Times New Roman"/>
            <w:sz w:val="28"/>
            <w:szCs w:val="28"/>
          </w:rPr>
          <w:t>7</w:t>
        </w:r>
      </w:hyperlink>
      <w:r w:rsidR="009842C3" w:rsidRPr="00033536">
        <w:rPr>
          <w:rFonts w:ascii="Times New Roman" w:hAnsi="Times New Roman" w:cs="Times New Roman"/>
          <w:sz w:val="28"/>
          <w:szCs w:val="28"/>
        </w:rPr>
        <w:t xml:space="preserve"> статьи 78</w:t>
      </w:r>
      <w:r w:rsidR="00A57C93" w:rsidRPr="00033536">
        <w:rPr>
          <w:rFonts w:ascii="Times New Roman" w:hAnsi="Times New Roman" w:cs="Times New Roman"/>
          <w:sz w:val="28"/>
          <w:szCs w:val="28"/>
        </w:rPr>
        <w:t xml:space="preserve"> </w:t>
      </w:r>
      <w:r w:rsidRPr="00033536">
        <w:rPr>
          <w:rFonts w:ascii="Times New Roman" w:hAnsi="Times New Roman" w:cs="Times New Roman"/>
          <w:sz w:val="28"/>
          <w:szCs w:val="28"/>
        </w:rPr>
        <w:t>Бюджетного кодекса Российской Федерации), индивидуальным предпринимателям, а также физическим лицам - производителям товаров, работ и услуг из местного бюджета;</w:t>
      </w:r>
    </w:p>
    <w:p w:rsidR="0094375F" w:rsidRPr="00033536" w:rsidRDefault="0094375F"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15) установление порядка, размера и срока перечисления муниципальными унитарными предприятиями муниципального округа в местный бюджет части прибыли, остающейся после уплаты налогов и иных обязательных платежей;</w:t>
      </w:r>
    </w:p>
    <w:p w:rsidR="00BF5072" w:rsidRPr="00033536" w:rsidRDefault="00BF5072"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16) установление доли дотации на выравнивание бюджетной обеспеченности, подлежащей замене на дополнительный норматив отчислений от налога на доходы физических лиц;</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BF5072" w:rsidRPr="00033536">
        <w:rPr>
          <w:rFonts w:ascii="Times New Roman" w:hAnsi="Times New Roman" w:cs="Times New Roman"/>
          <w:sz w:val="28"/>
          <w:szCs w:val="28"/>
        </w:rPr>
        <w:t>7</w:t>
      </w:r>
      <w:r w:rsidRPr="00033536">
        <w:rPr>
          <w:rFonts w:ascii="Times New Roman" w:hAnsi="Times New Roman" w:cs="Times New Roman"/>
          <w:sz w:val="28"/>
          <w:szCs w:val="28"/>
        </w:rPr>
        <w:t xml:space="preserve">) осуществление иных бюджетных полномочий, определенных действующим законодательством Российской Федерации, </w:t>
      </w:r>
      <w:r w:rsidR="00E651FE" w:rsidRPr="00033536">
        <w:rPr>
          <w:rFonts w:ascii="Times New Roman" w:hAnsi="Times New Roman" w:cs="Times New Roman"/>
          <w:sz w:val="28"/>
          <w:szCs w:val="28"/>
        </w:rPr>
        <w:t xml:space="preserve">Ставропольского края и </w:t>
      </w:r>
      <w:r w:rsidRPr="00033536">
        <w:rPr>
          <w:rFonts w:ascii="Times New Roman" w:hAnsi="Times New Roman" w:cs="Times New Roman"/>
          <w:sz w:val="28"/>
          <w:szCs w:val="28"/>
        </w:rPr>
        <w:t xml:space="preserve">принятыми в соответствии с ними муниципальными правовыми актами муниципального </w:t>
      </w:r>
      <w:r w:rsidR="001F0A9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7. Бюджетные полномочия Администрации</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E651FE"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К бюджетным полномочиям Администрации </w:t>
      </w:r>
      <w:r w:rsidR="00E651FE" w:rsidRPr="00033536">
        <w:rPr>
          <w:rFonts w:ascii="Times New Roman" w:hAnsi="Times New Roman" w:cs="Times New Roman"/>
          <w:sz w:val="28"/>
          <w:szCs w:val="28"/>
        </w:rPr>
        <w:t>муниципального округа</w:t>
      </w:r>
      <w:r w:rsidRPr="00033536">
        <w:rPr>
          <w:rFonts w:ascii="Times New Roman" w:hAnsi="Times New Roman" w:cs="Times New Roman"/>
          <w:sz w:val="28"/>
          <w:szCs w:val="28"/>
        </w:rPr>
        <w:t xml:space="preserve"> относятся:</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установление порядка разработки прогноза социально-экономического развития муниципального </w:t>
      </w:r>
      <w:r w:rsidR="00E651FE"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разработка и одобрение прогноза социально-экономического развития муниципального </w:t>
      </w:r>
      <w:r w:rsidR="00EB28FF"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3) утверждение основных направлений бюджетной и налоговой политики муниципального </w:t>
      </w:r>
      <w:r w:rsidR="00E22DC5"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очередной финансовый год и плановый период;</w:t>
      </w:r>
    </w:p>
    <w:p w:rsidR="00E22DC5" w:rsidRPr="00033536" w:rsidRDefault="009C6302"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4</w:t>
      </w:r>
      <w:r w:rsidR="00E22DC5" w:rsidRPr="00033536">
        <w:rPr>
          <w:rFonts w:ascii="Times New Roman" w:hAnsi="Times New Roman" w:cs="Times New Roman"/>
          <w:sz w:val="28"/>
          <w:szCs w:val="28"/>
        </w:rPr>
        <w:t>) утверждение основных направлений долговой политики муниципального округа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5) подготовка предложений об установлении местных налогах и сборов, установление которых отнесено законодательством Российской Федерации к </w:t>
      </w:r>
      <w:r w:rsidR="00892BA6" w:rsidRPr="00033536">
        <w:rPr>
          <w:rFonts w:ascii="Times New Roman" w:hAnsi="Times New Roman" w:cs="Times New Roman"/>
          <w:sz w:val="28"/>
          <w:szCs w:val="28"/>
        </w:rPr>
        <w:t>ведению</w:t>
      </w:r>
      <w:r w:rsidR="002E6C92" w:rsidRPr="00033536">
        <w:rPr>
          <w:rFonts w:ascii="Times New Roman" w:hAnsi="Times New Roman" w:cs="Times New Roman"/>
          <w:sz w:val="28"/>
          <w:szCs w:val="28"/>
        </w:rPr>
        <w:t>муниципальн</w:t>
      </w:r>
      <w:r w:rsidR="00103607" w:rsidRPr="00033536">
        <w:rPr>
          <w:rFonts w:ascii="Times New Roman" w:hAnsi="Times New Roman" w:cs="Times New Roman"/>
          <w:sz w:val="28"/>
          <w:szCs w:val="28"/>
        </w:rPr>
        <w:t>ых</w:t>
      </w:r>
      <w:r w:rsidR="002E6C92" w:rsidRPr="00033536">
        <w:rPr>
          <w:rFonts w:ascii="Times New Roman" w:hAnsi="Times New Roman" w:cs="Times New Roman"/>
          <w:sz w:val="28"/>
          <w:szCs w:val="28"/>
        </w:rPr>
        <w:t xml:space="preserve"> округ</w:t>
      </w:r>
      <w:r w:rsidR="00103607" w:rsidRPr="00033536">
        <w:rPr>
          <w:rFonts w:ascii="Times New Roman" w:hAnsi="Times New Roman" w:cs="Times New Roman"/>
          <w:sz w:val="28"/>
          <w:szCs w:val="28"/>
        </w:rPr>
        <w:t>ов</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6) подготовка предложений о внесении изменений в </w:t>
      </w:r>
      <w:r w:rsidR="00892BA6" w:rsidRPr="00033536">
        <w:rPr>
          <w:rFonts w:ascii="Times New Roman" w:hAnsi="Times New Roman" w:cs="Times New Roman"/>
          <w:sz w:val="28"/>
          <w:szCs w:val="28"/>
        </w:rPr>
        <w:t>муниципальные правовые акты</w:t>
      </w:r>
      <w:r w:rsidRPr="00033536">
        <w:rPr>
          <w:rFonts w:ascii="Times New Roman" w:hAnsi="Times New Roman" w:cs="Times New Roman"/>
          <w:sz w:val="28"/>
          <w:szCs w:val="28"/>
        </w:rPr>
        <w:t xml:space="preserve"> муниципального </w:t>
      </w:r>
      <w:r w:rsidR="00892BA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местных налогах и сборах, установление которых отнесено законодательством Российской Федерации к ведению муниципальных </w:t>
      </w:r>
      <w:r w:rsidR="00103607" w:rsidRPr="00033536">
        <w:rPr>
          <w:rFonts w:ascii="Times New Roman" w:hAnsi="Times New Roman" w:cs="Times New Roman"/>
          <w:sz w:val="28"/>
          <w:szCs w:val="28"/>
        </w:rPr>
        <w:t>округов</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7) установление порядка разработки и утверждения, периода действия, а также требований к составу и содержанию бюджетного прогноза муниципального </w:t>
      </w:r>
      <w:r w:rsidR="002D1D24"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долгосрочный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8) установление порядка составления проекта местного бюджета на очередной финансовый год и плановый период, обеспечение составления проекта местного бюджета на очередной финансовый год и плановый период и годового отчета об исполнении местного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9) обеспечение исполнения местного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10) утверждение перечня документов, необходимых для предоставления муниципальных гарантий муниципального </w:t>
      </w:r>
      <w:r w:rsidR="00030C61"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11) установление и исполнение расходных обязательств муниципального </w:t>
      </w:r>
      <w:r w:rsidR="00030C61"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12) предоставление муниципальной гарантии муниципального </w:t>
      </w:r>
      <w:r w:rsidR="0087683E"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13) установление порядка формирования и финансового обеспечения выполнения муниципального задания;</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14) установление порядка финансового обеспечения поставки товаров, выполнения работ, оказания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15) установление порядка формирования и ведения реестра источников доходов местного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16) установление порядка предоставления средств из местного бюджета на условиях, определенных решением о местном бюджете на очередной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17) установление порядка определения объема и условий предоставления субсидий из местного бюджета бюджетным и автономным учреждениям на цели, не связанные с оказанием ими в соответствии с муниципальным заданием муниципальных услуг (выполнением работ);</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18) установление в соответствии с решением о местном бюджете на очередной финансовый год и плановый период порядка предоставления субсидий юридическим лицам (за исключением субсидий государственным (муниципальным) учреждениям, а также субсидий, указанных в </w:t>
      </w:r>
      <w:hyperlink r:id="rId16" w:history="1">
        <w:r w:rsidRPr="00033536">
          <w:rPr>
            <w:rFonts w:ascii="Times New Roman" w:hAnsi="Times New Roman" w:cs="Times New Roman"/>
            <w:sz w:val="28"/>
            <w:szCs w:val="28"/>
          </w:rPr>
          <w:t>пунктах 6</w:t>
        </w:r>
      </w:hyperlink>
      <w:r w:rsidR="00376E98" w:rsidRPr="00033536">
        <w:rPr>
          <w:rFonts w:ascii="Times New Roman" w:hAnsi="Times New Roman" w:cs="Times New Roman"/>
          <w:sz w:val="28"/>
          <w:szCs w:val="28"/>
        </w:rPr>
        <w:t xml:space="preserve"> </w:t>
      </w:r>
      <w:r w:rsidR="00006275" w:rsidRPr="00033536">
        <w:rPr>
          <w:rFonts w:ascii="Times New Roman" w:hAnsi="Times New Roman" w:cs="Times New Roman"/>
          <w:sz w:val="28"/>
          <w:szCs w:val="28"/>
        </w:rPr>
        <w:t xml:space="preserve">и </w:t>
      </w:r>
      <w:hyperlink r:id="rId17" w:history="1">
        <w:r w:rsidR="00006275" w:rsidRPr="00033536">
          <w:rPr>
            <w:rFonts w:ascii="Times New Roman" w:hAnsi="Times New Roman" w:cs="Times New Roman"/>
            <w:sz w:val="28"/>
            <w:szCs w:val="28"/>
          </w:rPr>
          <w:t>7</w:t>
        </w:r>
        <w:r w:rsidRPr="00033536">
          <w:rPr>
            <w:rFonts w:ascii="Times New Roman" w:hAnsi="Times New Roman" w:cs="Times New Roman"/>
            <w:sz w:val="28"/>
            <w:szCs w:val="28"/>
          </w:rPr>
          <w:t xml:space="preserve"> статьи 78</w:t>
        </w:r>
      </w:hyperlink>
      <w:r w:rsidRPr="00033536">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19) установление порядка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предоставляемых в соответствии с решениями Администрации муниципального </w:t>
      </w:r>
      <w:r w:rsidR="007869E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если данный порядок не определен решением Совета муниципального </w:t>
      </w:r>
      <w:r w:rsidR="00E8764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20) установление порядка предоставления некоммерческим организациям, не являющимся казенными учреждениями, грантов в форме субсидий, предоставляемых в соответствии с решениями Администрации муниципального </w:t>
      </w:r>
      <w:r w:rsidR="00E8764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если данный порядок не определен решением Совета муниципального </w:t>
      </w:r>
      <w:r w:rsidR="00E8764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21) установление порядка принятия решений о разработке муниципальных программ муниципального </w:t>
      </w:r>
      <w:r w:rsidR="007B7AAB" w:rsidRPr="00033536">
        <w:rPr>
          <w:rFonts w:ascii="Times New Roman" w:hAnsi="Times New Roman" w:cs="Times New Roman"/>
          <w:sz w:val="28"/>
          <w:szCs w:val="28"/>
        </w:rPr>
        <w:t>округа</w:t>
      </w:r>
      <w:r w:rsidRPr="00033536">
        <w:rPr>
          <w:rFonts w:ascii="Times New Roman" w:hAnsi="Times New Roman" w:cs="Times New Roman"/>
          <w:sz w:val="28"/>
          <w:szCs w:val="28"/>
        </w:rPr>
        <w:t>, их формирования, реализации и оценки эффективности;</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22) утверждение муниципальных программ муниципального </w:t>
      </w:r>
      <w:r w:rsidR="007B7AA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23) установление порядка разработки, утверждения и реализации ведомственных целевых программ;</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24) установление порядка ведения реестра расходных обязательств муниципального </w:t>
      </w:r>
      <w:r w:rsidR="007B7AA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25) установление порядка использования бюджетных ассигнований резервного фонда Администрации муниципального </w:t>
      </w:r>
      <w:r w:rsidR="007B7AA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26) </w:t>
      </w:r>
      <w:r w:rsidR="00513D31" w:rsidRPr="00033536">
        <w:rPr>
          <w:rFonts w:ascii="Times New Roman" w:hAnsi="Times New Roman" w:cs="Times New Roman"/>
          <w:sz w:val="28"/>
          <w:szCs w:val="28"/>
        </w:rPr>
        <w:t xml:space="preserve">утверждение отчета </w:t>
      </w:r>
      <w:r w:rsidR="00C41865" w:rsidRPr="00033536">
        <w:rPr>
          <w:rFonts w:ascii="Times New Roman" w:hAnsi="Times New Roman" w:cs="Times New Roman"/>
          <w:sz w:val="28"/>
          <w:szCs w:val="28"/>
        </w:rPr>
        <w:t>об исполнении</w:t>
      </w:r>
      <w:r w:rsidRPr="00033536">
        <w:rPr>
          <w:rFonts w:ascii="Times New Roman" w:hAnsi="Times New Roman" w:cs="Times New Roman"/>
          <w:sz w:val="28"/>
          <w:szCs w:val="28"/>
        </w:rPr>
        <w:t xml:space="preserve"> местного бюджета за первый квартал, первое полугодие и 9 месяцев текущего финансового года</w:t>
      </w:r>
      <w:r w:rsidR="00513D31" w:rsidRPr="00033536">
        <w:rPr>
          <w:rFonts w:ascii="Times New Roman" w:hAnsi="Times New Roman" w:cs="Times New Roman"/>
          <w:sz w:val="28"/>
          <w:szCs w:val="28"/>
        </w:rPr>
        <w:t xml:space="preserve"> и направление его</w:t>
      </w:r>
      <w:r w:rsidRPr="00033536">
        <w:rPr>
          <w:rFonts w:ascii="Times New Roman" w:hAnsi="Times New Roman" w:cs="Times New Roman"/>
          <w:sz w:val="28"/>
          <w:szCs w:val="28"/>
        </w:rPr>
        <w:t xml:space="preserve"> в Совет муниципального </w:t>
      </w:r>
      <w:r w:rsidR="000A0104"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Контрольно-счетный отдел муниципального </w:t>
      </w:r>
      <w:r w:rsidR="000A0104"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A42770"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27) представление в Совет муниципального </w:t>
      </w:r>
      <w:r w:rsidR="000A0104"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годового отчета об исполнении местного бюджета одновременно с проектом решения Совета </w:t>
      </w:r>
      <w:r w:rsidRPr="00A42770">
        <w:rPr>
          <w:rFonts w:ascii="Times New Roman" w:hAnsi="Times New Roman" w:cs="Times New Roman"/>
          <w:sz w:val="28"/>
          <w:szCs w:val="28"/>
        </w:rPr>
        <w:t xml:space="preserve">муниципального </w:t>
      </w:r>
      <w:r w:rsidR="000A0104" w:rsidRPr="00A42770">
        <w:rPr>
          <w:rFonts w:ascii="Times New Roman" w:hAnsi="Times New Roman" w:cs="Times New Roman"/>
          <w:sz w:val="28"/>
          <w:szCs w:val="28"/>
        </w:rPr>
        <w:t>округа</w:t>
      </w:r>
      <w:r w:rsidRPr="00A42770">
        <w:rPr>
          <w:rFonts w:ascii="Times New Roman" w:hAnsi="Times New Roman" w:cs="Times New Roman"/>
          <w:sz w:val="28"/>
          <w:szCs w:val="28"/>
        </w:rPr>
        <w:t xml:space="preserve"> об исполнении местного бюджета за отчетный финансовый год</w:t>
      </w:r>
      <w:r w:rsidR="008C02F0" w:rsidRPr="00A42770">
        <w:rPr>
          <w:rFonts w:ascii="Times New Roman" w:hAnsi="Times New Roman" w:cs="Times New Roman"/>
          <w:sz w:val="28"/>
          <w:szCs w:val="28"/>
        </w:rPr>
        <w:t>;</w:t>
      </w:r>
    </w:p>
    <w:p w:rsidR="00256E29" w:rsidRPr="00A42770" w:rsidRDefault="00256E29" w:rsidP="00033536">
      <w:pPr>
        <w:pStyle w:val="ConsPlusNormal"/>
        <w:ind w:firstLine="539"/>
        <w:jc w:val="both"/>
        <w:rPr>
          <w:rFonts w:ascii="Times New Roman" w:hAnsi="Times New Roman" w:cs="Times New Roman"/>
          <w:sz w:val="28"/>
          <w:szCs w:val="28"/>
        </w:rPr>
      </w:pPr>
      <w:r w:rsidRPr="00A42770">
        <w:rPr>
          <w:rFonts w:ascii="Times New Roman" w:hAnsi="Times New Roman" w:cs="Times New Roman"/>
          <w:sz w:val="28"/>
          <w:szCs w:val="28"/>
        </w:rPr>
        <w:t xml:space="preserve">28) представление в Контрольно-счетный отдел муниципального </w:t>
      </w:r>
      <w:r w:rsidR="005D7DB4" w:rsidRPr="00A42770">
        <w:rPr>
          <w:rFonts w:ascii="Times New Roman" w:hAnsi="Times New Roman" w:cs="Times New Roman"/>
          <w:sz w:val="28"/>
          <w:szCs w:val="28"/>
        </w:rPr>
        <w:t>округа</w:t>
      </w:r>
      <w:r w:rsidRPr="00A42770">
        <w:rPr>
          <w:rFonts w:ascii="Times New Roman" w:hAnsi="Times New Roman" w:cs="Times New Roman"/>
          <w:sz w:val="28"/>
          <w:szCs w:val="28"/>
        </w:rPr>
        <w:t xml:space="preserve"> годового отчета об исполнении местного бюджета для проведения внешней проверки и подготовки заключения;</w:t>
      </w:r>
    </w:p>
    <w:p w:rsidR="00256E29" w:rsidRPr="00A42770" w:rsidRDefault="00E556BF" w:rsidP="00033536">
      <w:pPr>
        <w:pStyle w:val="ConsPlusNormal"/>
        <w:ind w:firstLine="539"/>
        <w:jc w:val="both"/>
        <w:rPr>
          <w:rFonts w:ascii="Times New Roman" w:hAnsi="Times New Roman" w:cs="Times New Roman"/>
          <w:sz w:val="28"/>
          <w:szCs w:val="28"/>
        </w:rPr>
      </w:pPr>
      <w:r w:rsidRPr="00A42770">
        <w:rPr>
          <w:rFonts w:ascii="Times New Roman" w:hAnsi="Times New Roman" w:cs="Times New Roman"/>
          <w:sz w:val="28"/>
          <w:szCs w:val="28"/>
        </w:rPr>
        <w:t>29</w:t>
      </w:r>
      <w:r w:rsidR="00256E29" w:rsidRPr="00A42770">
        <w:rPr>
          <w:rFonts w:ascii="Times New Roman" w:hAnsi="Times New Roman" w:cs="Times New Roman"/>
          <w:sz w:val="28"/>
          <w:szCs w:val="28"/>
        </w:rPr>
        <w:t xml:space="preserve">) осуществление муниципальных заимствований муниципального </w:t>
      </w:r>
      <w:r w:rsidR="004F0442" w:rsidRPr="00A42770">
        <w:rPr>
          <w:rFonts w:ascii="Times New Roman" w:hAnsi="Times New Roman" w:cs="Times New Roman"/>
          <w:sz w:val="28"/>
          <w:szCs w:val="28"/>
        </w:rPr>
        <w:t>округа</w:t>
      </w:r>
      <w:r w:rsidR="00256E29" w:rsidRPr="00A42770">
        <w:rPr>
          <w:rFonts w:ascii="Times New Roman" w:hAnsi="Times New Roman" w:cs="Times New Roman"/>
          <w:sz w:val="28"/>
          <w:szCs w:val="28"/>
        </w:rPr>
        <w:t xml:space="preserve"> и управление муниципальным долгом муниципального </w:t>
      </w:r>
      <w:r w:rsidR="004F0442" w:rsidRPr="00A42770">
        <w:rPr>
          <w:rFonts w:ascii="Times New Roman" w:hAnsi="Times New Roman" w:cs="Times New Roman"/>
          <w:sz w:val="28"/>
          <w:szCs w:val="28"/>
        </w:rPr>
        <w:t>округа</w:t>
      </w:r>
      <w:r w:rsidR="00256E29" w:rsidRPr="00A42770">
        <w:rPr>
          <w:rFonts w:ascii="Times New Roman" w:hAnsi="Times New Roman" w:cs="Times New Roman"/>
          <w:sz w:val="28"/>
          <w:szCs w:val="28"/>
        </w:rPr>
        <w:t>;</w:t>
      </w:r>
    </w:p>
    <w:p w:rsidR="00256E29" w:rsidRPr="00A42770" w:rsidRDefault="00256E29" w:rsidP="00033536">
      <w:pPr>
        <w:pStyle w:val="ConsPlusNormal"/>
        <w:ind w:firstLine="539"/>
        <w:jc w:val="both"/>
        <w:rPr>
          <w:rFonts w:ascii="Times New Roman" w:hAnsi="Times New Roman" w:cs="Times New Roman"/>
          <w:sz w:val="28"/>
          <w:szCs w:val="28"/>
        </w:rPr>
      </w:pPr>
      <w:r w:rsidRPr="00A42770">
        <w:rPr>
          <w:rFonts w:ascii="Times New Roman" w:hAnsi="Times New Roman" w:cs="Times New Roman"/>
          <w:sz w:val="28"/>
          <w:szCs w:val="28"/>
        </w:rPr>
        <w:t>3</w:t>
      </w:r>
      <w:r w:rsidR="00E556BF" w:rsidRPr="00A42770">
        <w:rPr>
          <w:rFonts w:ascii="Times New Roman" w:hAnsi="Times New Roman" w:cs="Times New Roman"/>
          <w:sz w:val="28"/>
          <w:szCs w:val="28"/>
        </w:rPr>
        <w:t>0</w:t>
      </w:r>
      <w:r w:rsidRPr="00A42770">
        <w:rPr>
          <w:rFonts w:ascii="Times New Roman" w:hAnsi="Times New Roman" w:cs="Times New Roman"/>
          <w:sz w:val="28"/>
          <w:szCs w:val="28"/>
        </w:rPr>
        <w:t xml:space="preserve">) установление порядка осуществления внутреннего муниципального финансового контроля, а также </w:t>
      </w:r>
      <w:r w:rsidR="001E7EDA" w:rsidRPr="00A42770">
        <w:rPr>
          <w:rFonts w:ascii="Times New Roman" w:hAnsi="Times New Roman" w:cs="Times New Roman"/>
          <w:sz w:val="28"/>
          <w:szCs w:val="28"/>
        </w:rPr>
        <w:t xml:space="preserve">порядка осуществления </w:t>
      </w:r>
      <w:r w:rsidRPr="00A42770">
        <w:rPr>
          <w:rFonts w:ascii="Times New Roman" w:hAnsi="Times New Roman" w:cs="Times New Roman"/>
          <w:sz w:val="28"/>
          <w:szCs w:val="28"/>
        </w:rPr>
        <w:t>внутреннего финансового аудита;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w:t>
      </w:r>
      <w:r w:rsidR="00E556BF" w:rsidRPr="00033536">
        <w:rPr>
          <w:rFonts w:ascii="Times New Roman" w:hAnsi="Times New Roman" w:cs="Times New Roman"/>
          <w:sz w:val="28"/>
          <w:szCs w:val="28"/>
        </w:rPr>
        <w:t>1</w:t>
      </w:r>
      <w:r w:rsidRPr="00033536">
        <w:rPr>
          <w:rFonts w:ascii="Times New Roman" w:hAnsi="Times New Roman" w:cs="Times New Roman"/>
          <w:sz w:val="28"/>
          <w:szCs w:val="28"/>
        </w:rPr>
        <w:t xml:space="preserve">) утверждение формы и состава муниципальной долговой книги муниципального </w:t>
      </w:r>
      <w:r w:rsidR="00F159F6" w:rsidRPr="00033536">
        <w:rPr>
          <w:rFonts w:ascii="Times New Roman" w:hAnsi="Times New Roman" w:cs="Times New Roman"/>
          <w:sz w:val="28"/>
          <w:szCs w:val="28"/>
        </w:rPr>
        <w:t>округа</w:t>
      </w:r>
      <w:r w:rsidRPr="00033536">
        <w:rPr>
          <w:rFonts w:ascii="Times New Roman" w:hAnsi="Times New Roman" w:cs="Times New Roman"/>
          <w:sz w:val="28"/>
          <w:szCs w:val="28"/>
        </w:rPr>
        <w:t>, порядка и сроков внесения в нее информации;</w:t>
      </w:r>
    </w:p>
    <w:p w:rsidR="00FC29BD" w:rsidRPr="00033536" w:rsidRDefault="00FC29BD"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w:t>
      </w:r>
      <w:r w:rsidR="00E556BF" w:rsidRPr="00033536">
        <w:rPr>
          <w:rFonts w:ascii="Times New Roman" w:hAnsi="Times New Roman" w:cs="Times New Roman"/>
          <w:sz w:val="28"/>
          <w:szCs w:val="28"/>
        </w:rPr>
        <w:t>2</w:t>
      </w:r>
      <w:r w:rsidRPr="00033536">
        <w:rPr>
          <w:rFonts w:ascii="Times New Roman" w:hAnsi="Times New Roman" w:cs="Times New Roman"/>
          <w:sz w:val="28"/>
          <w:szCs w:val="28"/>
        </w:rPr>
        <w:t>) установление порядка осуществления бюджетных инвестиций в объекты муниципальной собственности муниципального округа и принятия решений о подготовке и реализации бюджетных инвестиций в указанные объекты</w:t>
      </w:r>
      <w:r w:rsidR="00012310" w:rsidRPr="00033536">
        <w:rPr>
          <w:rFonts w:ascii="Times New Roman" w:hAnsi="Times New Roman" w:cs="Times New Roman"/>
          <w:sz w:val="28"/>
          <w:szCs w:val="28"/>
        </w:rPr>
        <w:t>;</w:t>
      </w:r>
    </w:p>
    <w:p w:rsidR="00012310" w:rsidRPr="00033536" w:rsidRDefault="00012310"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33) установление порядка принятия решений о заключении от имени муниципального округа концессионных соглашений на срок, превышающий срок действия утвержденных лимитов бюджетных обязательств;</w:t>
      </w:r>
    </w:p>
    <w:p w:rsidR="00857BA5" w:rsidRPr="00033536" w:rsidRDefault="00857BA5"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34) установление порядка осуществления анализа финансового состояния принципала в целях предоставления, а также после предоставления муниципальной гарантии муниципального округа;</w:t>
      </w:r>
    </w:p>
    <w:p w:rsidR="001E7EDA"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w:t>
      </w:r>
      <w:r w:rsidR="00857BA5" w:rsidRPr="00033536">
        <w:rPr>
          <w:rFonts w:ascii="Times New Roman" w:hAnsi="Times New Roman" w:cs="Times New Roman"/>
          <w:sz w:val="28"/>
          <w:szCs w:val="28"/>
        </w:rPr>
        <w:t>5</w:t>
      </w:r>
      <w:r w:rsidRPr="00033536">
        <w:rPr>
          <w:rFonts w:ascii="Times New Roman" w:hAnsi="Times New Roman" w:cs="Times New Roman"/>
          <w:sz w:val="28"/>
          <w:szCs w:val="28"/>
        </w:rPr>
        <w:t>)</w:t>
      </w:r>
      <w:r w:rsidR="006D3EBA" w:rsidRPr="00033536">
        <w:rPr>
          <w:rFonts w:ascii="Times New Roman" w:hAnsi="Times New Roman" w:cs="Times New Roman"/>
          <w:sz w:val="28"/>
          <w:szCs w:val="28"/>
        </w:rPr>
        <w:t xml:space="preserve"> </w:t>
      </w:r>
      <w:r w:rsidR="001E7EDA" w:rsidRPr="00033536">
        <w:rPr>
          <w:rFonts w:ascii="Times New Roman" w:hAnsi="Times New Roman" w:cs="Times New Roman"/>
          <w:sz w:val="28"/>
          <w:szCs w:val="28"/>
        </w:rPr>
        <w:t>осуществление иных бюджетных полномочий, определенных действующим законодательством Российской Федерации, Ставропольского края и принятыми в соответствии с ними муниципальными правовыми актами муниципального округа.</w:t>
      </w:r>
    </w:p>
    <w:p w:rsidR="00765215" w:rsidRPr="00033536" w:rsidRDefault="00765215" w:rsidP="00033536">
      <w:pPr>
        <w:pStyle w:val="ConsPlusTitle"/>
        <w:jc w:val="center"/>
        <w:outlineLvl w:val="2"/>
        <w:rPr>
          <w:rFonts w:ascii="Times New Roman" w:hAnsi="Times New Roman" w:cs="Times New Roman"/>
          <w:b w:val="0"/>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8. Бюджетные полномочия Контрольно-счетного</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отдела муниципального </w:t>
      </w:r>
      <w:r w:rsidR="008A483A"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К бюджетным полномочиям Контрольно-счетного отдела муниципального </w:t>
      </w:r>
      <w:r w:rsidR="008A483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относятся:</w:t>
      </w:r>
    </w:p>
    <w:p w:rsidR="006D3EBA" w:rsidRPr="00033536" w:rsidRDefault="006D3EBA"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1) контроль за исполнением местного бюджета;</w:t>
      </w:r>
    </w:p>
    <w:p w:rsidR="006D3EBA" w:rsidRPr="00033536" w:rsidRDefault="006D3EBA"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2) проведение внешней проверки годового отчета об исполнении местного бюджета;</w:t>
      </w:r>
    </w:p>
    <w:p w:rsidR="006D3EBA" w:rsidRPr="00033536" w:rsidRDefault="006D3EBA"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3) проведение экспертизы проектов местного бюджета, муниципальных программ муниципального округа, проектов решений Совета муниципального округа и иных проектов муниципальных нормативных правовых актов, регулирующих бюджетные правоотношения;</w:t>
      </w:r>
    </w:p>
    <w:p w:rsidR="006D3EBA" w:rsidRPr="00033536" w:rsidRDefault="001A5E87"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4) </w:t>
      </w:r>
      <w:r w:rsidR="006D3EBA" w:rsidRPr="00033536">
        <w:rPr>
          <w:rFonts w:ascii="Times New Roman" w:eastAsia="Times New Roman" w:hAnsi="Times New Roman" w:cs="Times New Roman"/>
          <w:sz w:val="28"/>
          <w:szCs w:val="28"/>
          <w:lang w:eastAsia="ru-RU"/>
        </w:rPr>
        <w:t>проведение аудита эффективности, направленного на определение экономности и результативности использования бюджетных средств;</w:t>
      </w:r>
    </w:p>
    <w:p w:rsidR="006D3EBA" w:rsidRPr="00033536" w:rsidRDefault="001A5E87"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5) </w:t>
      </w:r>
      <w:r w:rsidR="006D3EBA" w:rsidRPr="00033536">
        <w:rPr>
          <w:rFonts w:ascii="Times New Roman" w:eastAsia="Times New Roman" w:hAnsi="Times New Roman" w:cs="Times New Roman"/>
          <w:sz w:val="28"/>
          <w:szCs w:val="28"/>
          <w:lang w:eastAsia="ru-RU"/>
        </w:rPr>
        <w:t>подготовк</w:t>
      </w:r>
      <w:r w:rsidRPr="00033536">
        <w:rPr>
          <w:rFonts w:ascii="Times New Roman" w:eastAsia="Times New Roman" w:hAnsi="Times New Roman" w:cs="Times New Roman"/>
          <w:sz w:val="28"/>
          <w:szCs w:val="28"/>
          <w:lang w:eastAsia="ru-RU"/>
        </w:rPr>
        <w:t>а</w:t>
      </w:r>
      <w:r w:rsidR="006D3EBA" w:rsidRPr="00033536">
        <w:rPr>
          <w:rFonts w:ascii="Times New Roman" w:eastAsia="Times New Roman" w:hAnsi="Times New Roman" w:cs="Times New Roman"/>
          <w:sz w:val="28"/>
          <w:szCs w:val="28"/>
          <w:lang w:eastAsia="ru-RU"/>
        </w:rPr>
        <w:t xml:space="preserve"> предложений по совершенствованию осуществления главными администраторами бюджетных средств внутреннего финансового аудита;</w:t>
      </w:r>
    </w:p>
    <w:p w:rsidR="006D3EBA" w:rsidRPr="00033536" w:rsidRDefault="001A5E87"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6) </w:t>
      </w:r>
      <w:r w:rsidR="006D3EBA" w:rsidRPr="00033536">
        <w:rPr>
          <w:rFonts w:ascii="Times New Roman" w:eastAsia="Times New Roman" w:hAnsi="Times New Roman" w:cs="Times New Roman"/>
          <w:sz w:val="28"/>
          <w:szCs w:val="28"/>
          <w:lang w:eastAsia="ru-RU"/>
        </w:rPr>
        <w:t>контроль за достоверностью, полнотой и соответствием нормативным требованиям составления и предоставления бюджетной отчетности главных администраторов средств местного бюджета, квартального и годового отчетов об исполнении местного бюджета;</w:t>
      </w:r>
    </w:p>
    <w:p w:rsidR="006D3EBA" w:rsidRPr="00033536" w:rsidRDefault="008605C6"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7) </w:t>
      </w:r>
      <w:r w:rsidR="006D3EBA" w:rsidRPr="00033536">
        <w:rPr>
          <w:rFonts w:ascii="Times New Roman" w:eastAsia="Times New Roman" w:hAnsi="Times New Roman" w:cs="Times New Roman"/>
          <w:sz w:val="28"/>
          <w:szCs w:val="28"/>
          <w:lang w:eastAsia="ru-RU"/>
        </w:rPr>
        <w:t>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2B5D04" w:rsidRPr="00033536" w:rsidRDefault="002B5D04"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8) анализ и мониторинг бюджетного процесса, в том числе подготовка предложений по устранению выявленных отклонений в бюджетн</w:t>
      </w:r>
      <w:r w:rsidR="001D5174" w:rsidRPr="00033536">
        <w:rPr>
          <w:rFonts w:ascii="Times New Roman" w:eastAsia="Times New Roman" w:hAnsi="Times New Roman" w:cs="Times New Roman"/>
          <w:sz w:val="28"/>
          <w:szCs w:val="28"/>
          <w:lang w:eastAsia="ru-RU"/>
        </w:rPr>
        <w:t>ом процессе муниципального округа;</w:t>
      </w:r>
    </w:p>
    <w:p w:rsidR="006D3EBA" w:rsidRPr="00033536" w:rsidRDefault="002B5D04" w:rsidP="00A42770">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9</w:t>
      </w:r>
      <w:r w:rsidR="008605C6" w:rsidRPr="00033536">
        <w:rPr>
          <w:rFonts w:ascii="Times New Roman" w:eastAsia="Times New Roman" w:hAnsi="Times New Roman" w:cs="Times New Roman"/>
          <w:sz w:val="28"/>
          <w:szCs w:val="28"/>
          <w:lang w:eastAsia="ru-RU"/>
        </w:rPr>
        <w:t xml:space="preserve">) </w:t>
      </w:r>
      <w:r w:rsidR="006D3EBA" w:rsidRPr="00033536">
        <w:rPr>
          <w:rFonts w:ascii="Times New Roman" w:eastAsia="Times New Roman" w:hAnsi="Times New Roman" w:cs="Times New Roman"/>
          <w:sz w:val="28"/>
          <w:szCs w:val="28"/>
          <w:lang w:eastAsia="ru-RU"/>
        </w:rPr>
        <w:t>осуществление иных полномочий, установленных Бюджетным кодексом Российской Федерации, законами Российской Федерации, Ставропольского края, Уставом муниципального округа и иными муниципальными нормативными правовыми актами, регулирующими бюджетные правоотношения.</w:t>
      </w:r>
    </w:p>
    <w:p w:rsidR="00256E29" w:rsidRPr="00033536" w:rsidRDefault="00256E29" w:rsidP="00033536">
      <w:pPr>
        <w:pStyle w:val="ConsPlusNormal"/>
        <w:ind w:firstLine="540"/>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9. Бюджетные полномочия Финансового управления</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администрации муниципального </w:t>
      </w:r>
      <w:r w:rsidR="00A66E70"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К бюджетным полномочиям Финансового управления администрации муниципального </w:t>
      </w:r>
      <w:r w:rsidR="00A66E7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относятся: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 принятие нормативных актов в установленной сфере деятельности;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разработка и представление в Администрацию муниципального </w:t>
      </w:r>
      <w:r w:rsidR="00A66E7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основных направлений бюджетной и налоговой политики муниципального </w:t>
      </w:r>
      <w:r w:rsidR="00A66E7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очередной финансовый год и плановый период;</w:t>
      </w:r>
    </w:p>
    <w:p w:rsidR="00A66E70" w:rsidRPr="00033536" w:rsidRDefault="00E556BF"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A66E70" w:rsidRPr="00033536">
        <w:rPr>
          <w:rFonts w:ascii="Times New Roman" w:hAnsi="Times New Roman" w:cs="Times New Roman"/>
          <w:sz w:val="28"/>
          <w:szCs w:val="28"/>
        </w:rPr>
        <w:t>) разработка и представление в Администрацию муниципального округа основных направлений долговой политики муниципального округа на очередной финансовый год и плановый период;</w:t>
      </w:r>
    </w:p>
    <w:p w:rsidR="000819FA" w:rsidRPr="00033536" w:rsidRDefault="00E556BF"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256E29" w:rsidRPr="00033536">
        <w:rPr>
          <w:rFonts w:ascii="Times New Roman" w:hAnsi="Times New Roman" w:cs="Times New Roman"/>
          <w:sz w:val="28"/>
          <w:szCs w:val="28"/>
        </w:rPr>
        <w:t xml:space="preserve">) обобщение полученных от федеральных органов исполнительной власти, органов исполнительной власти Ставропольского края, </w:t>
      </w:r>
      <w:r w:rsidR="000819FA" w:rsidRPr="00033536">
        <w:rPr>
          <w:rFonts w:ascii="Times New Roman" w:hAnsi="Times New Roman" w:cs="Times New Roman"/>
          <w:sz w:val="28"/>
          <w:szCs w:val="28"/>
        </w:rPr>
        <w:t>органов местного самоуправления муниципального округа, отраслевых (функциональных</w:t>
      </w:r>
      <w:r w:rsidR="00106B18" w:rsidRPr="00033536">
        <w:rPr>
          <w:rFonts w:ascii="Times New Roman" w:hAnsi="Times New Roman" w:cs="Times New Roman"/>
          <w:sz w:val="28"/>
          <w:szCs w:val="28"/>
        </w:rPr>
        <w:t>)</w:t>
      </w:r>
      <w:r w:rsidR="00947227" w:rsidRPr="00033536">
        <w:rPr>
          <w:rFonts w:ascii="Times New Roman" w:hAnsi="Times New Roman" w:cs="Times New Roman"/>
          <w:sz w:val="28"/>
          <w:szCs w:val="28"/>
        </w:rPr>
        <w:t xml:space="preserve"> и территориальных</w:t>
      </w:r>
      <w:r w:rsidR="000819FA" w:rsidRPr="00033536">
        <w:rPr>
          <w:rFonts w:ascii="Times New Roman" w:hAnsi="Times New Roman" w:cs="Times New Roman"/>
          <w:sz w:val="28"/>
          <w:szCs w:val="28"/>
        </w:rPr>
        <w:t xml:space="preserve"> органов Администрации муниципального </w:t>
      </w:r>
      <w:r w:rsidR="00106B18" w:rsidRPr="00033536">
        <w:rPr>
          <w:rFonts w:ascii="Times New Roman" w:hAnsi="Times New Roman" w:cs="Times New Roman"/>
          <w:sz w:val="28"/>
          <w:szCs w:val="28"/>
        </w:rPr>
        <w:t>округа материалов, необходимых для составления проекта решения о местном бюджете на очередной финансовый год и плановый период, годового и иных отчетов об исполнении местного бюджета;</w:t>
      </w:r>
    </w:p>
    <w:p w:rsidR="00256E29" w:rsidRPr="00033536" w:rsidRDefault="00E556BF"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5</w:t>
      </w:r>
      <w:r w:rsidR="00256E29" w:rsidRPr="00033536">
        <w:rPr>
          <w:rFonts w:ascii="Times New Roman" w:hAnsi="Times New Roman" w:cs="Times New Roman"/>
          <w:sz w:val="28"/>
          <w:szCs w:val="28"/>
        </w:rPr>
        <w:t xml:space="preserve">) непосредственное составление проекта решения Совета муниципального </w:t>
      </w:r>
      <w:r w:rsidR="00106B18"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о местном бюджете на очередной финансовый год и плановый период и представление его в Администрацию муниципального </w:t>
      </w:r>
      <w:r w:rsidR="00106B18"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w:t>
      </w:r>
    </w:p>
    <w:p w:rsidR="00256E29" w:rsidRPr="00033536" w:rsidRDefault="00E556BF"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6</w:t>
      </w:r>
      <w:r w:rsidR="00256E29" w:rsidRPr="00033536">
        <w:rPr>
          <w:rFonts w:ascii="Times New Roman" w:hAnsi="Times New Roman" w:cs="Times New Roman"/>
          <w:sz w:val="28"/>
          <w:szCs w:val="28"/>
        </w:rPr>
        <w:t>) утверждение перечня и кодов целевых статей расходов местного бюджета, финансовое обеспечение которых осуществляется за счет средств местного бюджета;</w:t>
      </w:r>
    </w:p>
    <w:p w:rsidR="00256E29" w:rsidRPr="00033536" w:rsidRDefault="00E556BF"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7</w:t>
      </w:r>
      <w:r w:rsidR="00256E29" w:rsidRPr="00033536">
        <w:rPr>
          <w:rFonts w:ascii="Times New Roman" w:hAnsi="Times New Roman" w:cs="Times New Roman"/>
          <w:sz w:val="28"/>
          <w:szCs w:val="28"/>
        </w:rPr>
        <w:t>) установление порядка исполнения местного бюджета по расходам;</w:t>
      </w:r>
    </w:p>
    <w:p w:rsidR="00256E29" w:rsidRPr="00033536" w:rsidRDefault="00E556BF"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8</w:t>
      </w:r>
      <w:r w:rsidR="00256E29" w:rsidRPr="00033536">
        <w:rPr>
          <w:rFonts w:ascii="Times New Roman" w:hAnsi="Times New Roman" w:cs="Times New Roman"/>
          <w:sz w:val="28"/>
          <w:szCs w:val="28"/>
        </w:rPr>
        <w:t>) установление порядка составления и ведения сводной бюджетной росписи местного бюджета;</w:t>
      </w:r>
    </w:p>
    <w:p w:rsidR="00256E29" w:rsidRPr="00033536" w:rsidRDefault="00E556BF"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9</w:t>
      </w:r>
      <w:r w:rsidR="00256E29" w:rsidRPr="00033536">
        <w:rPr>
          <w:rFonts w:ascii="Times New Roman" w:hAnsi="Times New Roman" w:cs="Times New Roman"/>
          <w:sz w:val="28"/>
          <w:szCs w:val="28"/>
        </w:rPr>
        <w:t>) составление и ведение сводной бюджетной росписи местного бюджета;</w:t>
      </w:r>
    </w:p>
    <w:p w:rsidR="00256E29" w:rsidRPr="00033536" w:rsidRDefault="00E556BF"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10</w:t>
      </w:r>
      <w:r w:rsidR="00256E29" w:rsidRPr="00033536">
        <w:rPr>
          <w:rFonts w:ascii="Times New Roman" w:hAnsi="Times New Roman" w:cs="Times New Roman"/>
          <w:sz w:val="28"/>
          <w:szCs w:val="28"/>
        </w:rPr>
        <w:t>) установление порядка составления и ведения бюджетных росписей главных распорядителей (распорядителей) бюджетных средств, включая внесение изменений в них;</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w:t>
      </w:r>
      <w:r w:rsidR="00E556BF" w:rsidRPr="00033536">
        <w:rPr>
          <w:rFonts w:ascii="Times New Roman" w:hAnsi="Times New Roman" w:cs="Times New Roman"/>
          <w:sz w:val="28"/>
          <w:szCs w:val="28"/>
        </w:rPr>
        <w:t>1</w:t>
      </w:r>
      <w:r w:rsidRPr="00033536">
        <w:rPr>
          <w:rFonts w:ascii="Times New Roman" w:hAnsi="Times New Roman" w:cs="Times New Roman"/>
          <w:sz w:val="28"/>
          <w:szCs w:val="28"/>
        </w:rPr>
        <w:t>) установление порядка исполнения местного бюджета по источникам финансирования дефицита местного бюджета, осуществляемого главными администраторами (администраторами) источников финансирования дефицита местного бюджета в соответствии со сводной бюджетной росписью, установление порядка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w:t>
      </w:r>
      <w:r w:rsidR="00E556BF" w:rsidRPr="00033536">
        <w:rPr>
          <w:rFonts w:ascii="Times New Roman" w:hAnsi="Times New Roman" w:cs="Times New Roman"/>
          <w:sz w:val="28"/>
          <w:szCs w:val="28"/>
        </w:rPr>
        <w:t>2</w:t>
      </w:r>
      <w:r w:rsidRPr="00033536">
        <w:rPr>
          <w:rFonts w:ascii="Times New Roman" w:hAnsi="Times New Roman" w:cs="Times New Roman"/>
          <w:sz w:val="28"/>
          <w:szCs w:val="28"/>
        </w:rPr>
        <w:t>) установление порядка и методики планирования бюджетных ассигнований;</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13) ведение реестра расходных обязательств муниципального </w:t>
      </w:r>
      <w:r w:rsidR="00EF56A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его представление в министерство финансов Ставропольского края;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14) ведение реестра источников доходов местного бюджета и его представление в министерство финансов Ставропольского края;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15) установление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16) установление порядка доведения бюджетных ассигнований и (или) лимитов бюджетных обязательств до главных распорядителей бюджетных средств местного бюджета, на условиях, определенных решением Совета муниципального </w:t>
      </w:r>
      <w:r w:rsidR="002E1247"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17) разработка по поручению Администрации муниципального </w:t>
      </w:r>
      <w:r w:rsidR="00F272B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программы муниципальных заимствований муниципального </w:t>
      </w:r>
      <w:r w:rsidR="00F272BE"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18) разработка программы муниципальных гарантий муниципального </w:t>
      </w:r>
      <w:r w:rsidR="00F272B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валюте Российской Федерации;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19) осуществление методического руководства в области бюджетного процесса в пределах своей компетенции;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20) осуществление методического руководства по бухгалтерскому и бюджетному учету, отчетности бюджетных и казенных учреждений в пределах своей компетенции;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21) осуществление методологического руководства подготовкой и установление порядка представления главными распорядителями бюджетных средств муниципального </w:t>
      </w:r>
      <w:r w:rsidR="0038017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обоснований бюджетных ассигнований, а также обеспечение соблюдения главными распорядителями бюджетных средств муниципального </w:t>
      </w:r>
      <w:r w:rsidR="007E2E8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соответствия обоснований бюджетных ассигнований установленным требованиям;</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22) исполнение судебных актов по искам к муниципальному </w:t>
      </w:r>
      <w:r w:rsidR="007E2E8D" w:rsidRPr="00033536">
        <w:rPr>
          <w:rFonts w:ascii="Times New Roman" w:hAnsi="Times New Roman" w:cs="Times New Roman"/>
          <w:sz w:val="28"/>
          <w:szCs w:val="28"/>
        </w:rPr>
        <w:t>округу</w:t>
      </w:r>
      <w:r w:rsidRPr="00033536">
        <w:rPr>
          <w:rFonts w:ascii="Times New Roman" w:hAnsi="Times New Roman" w:cs="Times New Roman"/>
          <w:sz w:val="28"/>
          <w:szCs w:val="28"/>
        </w:rPr>
        <w:t xml:space="preserve"> о возмещении вреда, причиненного незаконными действиями (бездействием) органов местного самоуправления муниципального </w:t>
      </w:r>
      <w:r w:rsidR="007E2E8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или их должностных лиц, в том числе в результате издания органами местного самоуправления муниципального </w:t>
      </w:r>
      <w:r w:rsidR="007E2E8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казны муниципального </w:t>
      </w:r>
      <w:r w:rsidR="007E2E8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бюджетных средств муниципального </w:t>
      </w:r>
      <w:r w:rsidR="007E2E8D" w:rsidRPr="00033536">
        <w:rPr>
          <w:rFonts w:ascii="Times New Roman" w:hAnsi="Times New Roman" w:cs="Times New Roman"/>
          <w:sz w:val="28"/>
          <w:szCs w:val="28"/>
        </w:rPr>
        <w:t>округа</w:t>
      </w:r>
      <w:r w:rsidRPr="00033536">
        <w:rPr>
          <w:rFonts w:ascii="Times New Roman" w:hAnsi="Times New Roman" w:cs="Times New Roman"/>
          <w:sz w:val="28"/>
          <w:szCs w:val="28"/>
        </w:rPr>
        <w:t>), судебных актов о присуждении компенсации за нарушение права на исполнение судебного акта в разумный срок за счет средств местного бюджета, ведение учета и осуществление хранения исполнительных документов и иных документов, связанных с их исполнением;</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23) организация предоставления, ведение учета выданных муниципальных гарантий муниципального </w:t>
      </w:r>
      <w:r w:rsidR="00D8288D" w:rsidRPr="00033536">
        <w:rPr>
          <w:rFonts w:ascii="Times New Roman" w:hAnsi="Times New Roman" w:cs="Times New Roman"/>
          <w:sz w:val="28"/>
          <w:szCs w:val="28"/>
        </w:rPr>
        <w:t>округа</w:t>
      </w:r>
      <w:r w:rsidRPr="00033536">
        <w:rPr>
          <w:rFonts w:ascii="Times New Roman" w:hAnsi="Times New Roman" w:cs="Times New Roman"/>
          <w:sz w:val="28"/>
          <w:szCs w:val="28"/>
        </w:rPr>
        <w:t>, исполнения получателями указанных гарантий своих обязательств, обеспеченных указанными гарантиями, а также учет осуществления гарантом платежей по выданным гарантиям;</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24) проведение проверок финансового состояния</w:t>
      </w:r>
      <w:r w:rsidR="009C7C70" w:rsidRPr="00033536">
        <w:rPr>
          <w:rFonts w:ascii="Times New Roman" w:hAnsi="Times New Roman" w:cs="Times New Roman"/>
          <w:sz w:val="28"/>
          <w:szCs w:val="28"/>
        </w:rPr>
        <w:t xml:space="preserve"> получателей бюджетных кредитов</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25) </w:t>
      </w:r>
      <w:r w:rsidR="00F717EE" w:rsidRPr="00033536">
        <w:rPr>
          <w:rFonts w:ascii="Times New Roman" w:hAnsi="Times New Roman" w:cs="Times New Roman"/>
          <w:sz w:val="28"/>
          <w:szCs w:val="28"/>
        </w:rPr>
        <w:t xml:space="preserve">осуществление </w:t>
      </w:r>
      <w:r w:rsidRPr="00033536">
        <w:rPr>
          <w:rFonts w:ascii="Times New Roman" w:hAnsi="Times New Roman" w:cs="Times New Roman"/>
          <w:sz w:val="28"/>
          <w:szCs w:val="28"/>
        </w:rPr>
        <w:t>оценки надежности банковской гарантии, поручительства</w:t>
      </w:r>
      <w:r w:rsidR="00F717EE" w:rsidRPr="00033536">
        <w:rPr>
          <w:rFonts w:ascii="Times New Roman" w:hAnsi="Times New Roman" w:cs="Times New Roman"/>
          <w:sz w:val="28"/>
          <w:szCs w:val="28"/>
        </w:rPr>
        <w:t>, в порядке, устанавливаемом администрацией муниципального округа</w:t>
      </w:r>
      <w:r w:rsidRPr="00033536">
        <w:rPr>
          <w:rFonts w:ascii="Times New Roman" w:hAnsi="Times New Roman" w:cs="Times New Roman"/>
          <w:sz w:val="28"/>
          <w:szCs w:val="28"/>
        </w:rPr>
        <w:t>;</w:t>
      </w:r>
      <w:r w:rsidR="00F717EE" w:rsidRPr="00033536">
        <w:rPr>
          <w:rFonts w:ascii="Times New Roman" w:hAnsi="Times New Roman" w:cs="Times New Roman"/>
          <w:sz w:val="28"/>
          <w:szCs w:val="28"/>
        </w:rPr>
        <w:t xml:space="preserve"> </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2</w:t>
      </w:r>
      <w:r w:rsidR="00E16358" w:rsidRPr="00033536">
        <w:rPr>
          <w:rFonts w:ascii="Times New Roman" w:hAnsi="Times New Roman" w:cs="Times New Roman"/>
          <w:sz w:val="28"/>
          <w:szCs w:val="28"/>
        </w:rPr>
        <w:t>6</w:t>
      </w:r>
      <w:r w:rsidRPr="00033536">
        <w:rPr>
          <w:rFonts w:ascii="Times New Roman" w:hAnsi="Times New Roman" w:cs="Times New Roman"/>
          <w:sz w:val="28"/>
          <w:szCs w:val="28"/>
        </w:rPr>
        <w:t>) осуществление проверки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2</w:t>
      </w:r>
      <w:r w:rsidR="00E16358" w:rsidRPr="00033536">
        <w:rPr>
          <w:rFonts w:ascii="Times New Roman" w:hAnsi="Times New Roman" w:cs="Times New Roman"/>
          <w:sz w:val="28"/>
          <w:szCs w:val="28"/>
        </w:rPr>
        <w:t>7</w:t>
      </w:r>
      <w:r w:rsidRPr="00033536">
        <w:rPr>
          <w:rFonts w:ascii="Times New Roman" w:hAnsi="Times New Roman" w:cs="Times New Roman"/>
          <w:sz w:val="28"/>
          <w:szCs w:val="28"/>
        </w:rPr>
        <w:t xml:space="preserve">) ведение муниципальной долговой книги муниципального </w:t>
      </w:r>
      <w:r w:rsidR="00DE7694"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представление сведений из нее в министерство финансов Ставропольского края;</w:t>
      </w:r>
    </w:p>
    <w:p w:rsidR="006542A2" w:rsidRPr="00033536" w:rsidRDefault="00256E29" w:rsidP="00033536">
      <w:pPr>
        <w:autoSpaceDE w:val="0"/>
        <w:autoSpaceDN w:val="0"/>
        <w:adjustRightInd w:val="0"/>
        <w:spacing w:after="0" w:line="240" w:lineRule="auto"/>
        <w:ind w:firstLine="539"/>
        <w:jc w:val="both"/>
        <w:rPr>
          <w:rFonts w:ascii="Times New Roman" w:hAnsi="Times New Roman" w:cs="Times New Roman"/>
          <w:sz w:val="28"/>
          <w:szCs w:val="28"/>
        </w:rPr>
      </w:pPr>
      <w:r w:rsidRPr="00033536">
        <w:rPr>
          <w:rFonts w:ascii="Times New Roman" w:hAnsi="Times New Roman" w:cs="Times New Roman"/>
          <w:sz w:val="28"/>
          <w:szCs w:val="28"/>
        </w:rPr>
        <w:t>2</w:t>
      </w:r>
      <w:r w:rsidR="00E16358" w:rsidRPr="00033536">
        <w:rPr>
          <w:rFonts w:ascii="Times New Roman" w:hAnsi="Times New Roman" w:cs="Times New Roman"/>
          <w:sz w:val="28"/>
          <w:szCs w:val="28"/>
        </w:rPr>
        <w:t>8</w:t>
      </w:r>
      <w:r w:rsidRPr="00033536">
        <w:rPr>
          <w:rFonts w:ascii="Times New Roman" w:hAnsi="Times New Roman" w:cs="Times New Roman"/>
          <w:sz w:val="28"/>
          <w:szCs w:val="28"/>
        </w:rPr>
        <w:t xml:space="preserve">) </w:t>
      </w:r>
      <w:r w:rsidR="006542A2" w:rsidRPr="00033536">
        <w:rPr>
          <w:rFonts w:ascii="Times New Roman" w:hAnsi="Times New Roman" w:cs="Times New Roman"/>
          <w:sz w:val="28"/>
          <w:szCs w:val="28"/>
        </w:rPr>
        <w:t>осуществление предварительного и последующего контроля за исполнением местного бюджета;</w:t>
      </w:r>
    </w:p>
    <w:p w:rsidR="00CC7192" w:rsidRPr="00033536" w:rsidRDefault="00E16358" w:rsidP="00033536">
      <w:pPr>
        <w:autoSpaceDE w:val="0"/>
        <w:autoSpaceDN w:val="0"/>
        <w:adjustRightInd w:val="0"/>
        <w:spacing w:after="0" w:line="240" w:lineRule="auto"/>
        <w:ind w:firstLine="539"/>
        <w:jc w:val="both"/>
        <w:rPr>
          <w:rFonts w:ascii="Times New Roman" w:hAnsi="Times New Roman" w:cs="Times New Roman"/>
          <w:sz w:val="28"/>
          <w:szCs w:val="28"/>
        </w:rPr>
      </w:pPr>
      <w:r w:rsidRPr="00033536">
        <w:rPr>
          <w:rFonts w:ascii="Times New Roman" w:hAnsi="Times New Roman" w:cs="Times New Roman"/>
          <w:sz w:val="28"/>
          <w:szCs w:val="28"/>
        </w:rPr>
        <w:t>29</w:t>
      </w:r>
      <w:r w:rsidR="00CC7192" w:rsidRPr="00033536">
        <w:rPr>
          <w:rFonts w:ascii="Times New Roman" w:hAnsi="Times New Roman" w:cs="Times New Roman"/>
          <w:sz w:val="28"/>
          <w:szCs w:val="28"/>
        </w:rPr>
        <w:t xml:space="preserve">) проведение проверок, ревизий и обследование деятельности объектов </w:t>
      </w:r>
      <w:r w:rsidR="00793B0F" w:rsidRPr="00033536">
        <w:rPr>
          <w:rFonts w:ascii="Times New Roman" w:hAnsi="Times New Roman" w:cs="Times New Roman"/>
          <w:sz w:val="28"/>
          <w:szCs w:val="28"/>
        </w:rPr>
        <w:t xml:space="preserve">внутреннего </w:t>
      </w:r>
      <w:r w:rsidR="00CC7192" w:rsidRPr="00033536">
        <w:rPr>
          <w:rFonts w:ascii="Times New Roman" w:hAnsi="Times New Roman" w:cs="Times New Roman"/>
          <w:sz w:val="28"/>
          <w:szCs w:val="28"/>
        </w:rPr>
        <w:t>муниципального финансового контроля;</w:t>
      </w:r>
    </w:p>
    <w:p w:rsidR="00CC7192" w:rsidRPr="00033536" w:rsidRDefault="00CC7192" w:rsidP="00033536">
      <w:pPr>
        <w:autoSpaceDE w:val="0"/>
        <w:autoSpaceDN w:val="0"/>
        <w:adjustRightInd w:val="0"/>
        <w:spacing w:after="0" w:line="240" w:lineRule="auto"/>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E16358" w:rsidRPr="00033536">
        <w:rPr>
          <w:rFonts w:ascii="Times New Roman" w:hAnsi="Times New Roman" w:cs="Times New Roman"/>
          <w:sz w:val="28"/>
          <w:szCs w:val="28"/>
        </w:rPr>
        <w:t>0</w:t>
      </w:r>
      <w:r w:rsidRPr="00033536">
        <w:rPr>
          <w:rFonts w:ascii="Times New Roman" w:hAnsi="Times New Roman" w:cs="Times New Roman"/>
          <w:sz w:val="28"/>
          <w:szCs w:val="28"/>
        </w:rPr>
        <w:t>) осуществление контроля за полнотой и достоверностью отчетности о реализации муниципальных программ муниципального округа, в том числе отчетности об исполнении муниципальных заданий;</w:t>
      </w:r>
    </w:p>
    <w:p w:rsidR="00256E29" w:rsidRPr="00033536" w:rsidRDefault="00CC7192" w:rsidP="00033536">
      <w:pPr>
        <w:autoSpaceDE w:val="0"/>
        <w:autoSpaceDN w:val="0"/>
        <w:adjustRightInd w:val="0"/>
        <w:spacing w:after="0" w:line="240" w:lineRule="auto"/>
        <w:ind w:firstLine="539"/>
        <w:jc w:val="both"/>
        <w:rPr>
          <w:rFonts w:ascii="Times New Roman" w:hAnsi="Times New Roman" w:cs="Times New Roman"/>
          <w:sz w:val="28"/>
          <w:szCs w:val="28"/>
        </w:rPr>
      </w:pPr>
      <w:r w:rsidRPr="00033536">
        <w:rPr>
          <w:rFonts w:ascii="Times New Roman" w:hAnsi="Times New Roman" w:cs="Times New Roman"/>
          <w:color w:val="538135" w:themeColor="accent6" w:themeShade="BF"/>
          <w:sz w:val="28"/>
          <w:szCs w:val="28"/>
        </w:rPr>
        <w:t xml:space="preserve"> </w:t>
      </w:r>
      <w:r w:rsidR="00256E29" w:rsidRPr="00033536">
        <w:rPr>
          <w:rFonts w:ascii="Times New Roman" w:hAnsi="Times New Roman" w:cs="Times New Roman"/>
          <w:sz w:val="28"/>
          <w:szCs w:val="28"/>
        </w:rPr>
        <w:t>3</w:t>
      </w:r>
      <w:r w:rsidR="00E16358" w:rsidRPr="00033536">
        <w:rPr>
          <w:rFonts w:ascii="Times New Roman" w:hAnsi="Times New Roman" w:cs="Times New Roman"/>
          <w:sz w:val="28"/>
          <w:szCs w:val="28"/>
        </w:rPr>
        <w:t>1</w:t>
      </w:r>
      <w:r w:rsidR="00256E29" w:rsidRPr="00033536">
        <w:rPr>
          <w:rFonts w:ascii="Times New Roman" w:hAnsi="Times New Roman" w:cs="Times New Roman"/>
          <w:sz w:val="28"/>
          <w:szCs w:val="28"/>
        </w:rPr>
        <w:t>) получение от кредитных организаций сведений об операциях со средствами местного бюджета;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E16358" w:rsidRPr="00033536">
        <w:rPr>
          <w:rFonts w:ascii="Times New Roman" w:hAnsi="Times New Roman" w:cs="Times New Roman"/>
          <w:sz w:val="28"/>
          <w:szCs w:val="28"/>
        </w:rPr>
        <w:t>2</w:t>
      </w:r>
      <w:r w:rsidRPr="00033536">
        <w:rPr>
          <w:rFonts w:ascii="Times New Roman" w:hAnsi="Times New Roman" w:cs="Times New Roman"/>
          <w:sz w:val="28"/>
          <w:szCs w:val="28"/>
        </w:rPr>
        <w:t>) истребование от главных распорядителей, распорядителей и получателей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E16358" w:rsidRPr="00033536">
        <w:rPr>
          <w:rFonts w:ascii="Times New Roman" w:hAnsi="Times New Roman" w:cs="Times New Roman"/>
          <w:sz w:val="28"/>
          <w:szCs w:val="28"/>
        </w:rPr>
        <w:t>3</w:t>
      </w:r>
      <w:r w:rsidRPr="00033536">
        <w:rPr>
          <w:rFonts w:ascii="Times New Roman" w:hAnsi="Times New Roman" w:cs="Times New Roman"/>
          <w:sz w:val="28"/>
          <w:szCs w:val="28"/>
        </w:rPr>
        <w:t>) установление порядка завершения операций по исполнению местного бюджета в текущем финансовом году и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E16358" w:rsidRPr="00033536">
        <w:rPr>
          <w:rFonts w:ascii="Times New Roman" w:hAnsi="Times New Roman" w:cs="Times New Roman"/>
          <w:sz w:val="28"/>
          <w:szCs w:val="28"/>
        </w:rPr>
        <w:t>4</w:t>
      </w:r>
      <w:r w:rsidRPr="00033536">
        <w:rPr>
          <w:rFonts w:ascii="Times New Roman" w:hAnsi="Times New Roman" w:cs="Times New Roman"/>
          <w:sz w:val="28"/>
          <w:szCs w:val="28"/>
        </w:rPr>
        <w:t xml:space="preserve">) представление годового отчета об исполнении местного бюджета, отчета об исполнении местного бюджета за первый квартал, первое полугодие и девять месяцев текущего финансового года в Администрацию муниципального </w:t>
      </w:r>
      <w:r w:rsidR="00204279"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E16358" w:rsidRPr="00033536">
        <w:rPr>
          <w:rFonts w:ascii="Times New Roman" w:hAnsi="Times New Roman" w:cs="Times New Roman"/>
          <w:sz w:val="28"/>
          <w:szCs w:val="28"/>
        </w:rPr>
        <w:t>5</w:t>
      </w:r>
      <w:r w:rsidRPr="00033536">
        <w:rPr>
          <w:rFonts w:ascii="Times New Roman" w:hAnsi="Times New Roman" w:cs="Times New Roman"/>
          <w:sz w:val="28"/>
          <w:szCs w:val="28"/>
        </w:rPr>
        <w:t xml:space="preserve">) обращение в судебные органы и иные организации в защиту публичных интересов муниципального </w:t>
      </w:r>
      <w:r w:rsidR="00EF5AB5" w:rsidRPr="00033536">
        <w:rPr>
          <w:rFonts w:ascii="Times New Roman" w:hAnsi="Times New Roman" w:cs="Times New Roman"/>
          <w:sz w:val="28"/>
          <w:szCs w:val="28"/>
        </w:rPr>
        <w:t>округа</w:t>
      </w:r>
      <w:r w:rsidRPr="00033536">
        <w:rPr>
          <w:rFonts w:ascii="Times New Roman" w:hAnsi="Times New Roman" w:cs="Times New Roman"/>
          <w:sz w:val="28"/>
          <w:szCs w:val="28"/>
        </w:rPr>
        <w:t>, связанное с исполнением местного бюджета;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E16358" w:rsidRPr="00033536">
        <w:rPr>
          <w:rFonts w:ascii="Times New Roman" w:hAnsi="Times New Roman" w:cs="Times New Roman"/>
          <w:sz w:val="28"/>
          <w:szCs w:val="28"/>
        </w:rPr>
        <w:t>6</w:t>
      </w:r>
      <w:r w:rsidRPr="00033536">
        <w:rPr>
          <w:rFonts w:ascii="Times New Roman" w:hAnsi="Times New Roman" w:cs="Times New Roman"/>
          <w:sz w:val="28"/>
          <w:szCs w:val="28"/>
        </w:rPr>
        <w:t xml:space="preserve">) утверждение перечня кодов подвидов по видам доходов, главными администраторами (администраторами) которых являются органы местного самоуправления муниципального </w:t>
      </w:r>
      <w:r w:rsidR="004173A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находящиеся в их ведении казенные учреждения;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E16358" w:rsidRPr="00033536">
        <w:rPr>
          <w:rFonts w:ascii="Times New Roman" w:hAnsi="Times New Roman" w:cs="Times New Roman"/>
          <w:sz w:val="28"/>
          <w:szCs w:val="28"/>
        </w:rPr>
        <w:t>7</w:t>
      </w:r>
      <w:r w:rsidRPr="00033536">
        <w:rPr>
          <w:rFonts w:ascii="Times New Roman" w:hAnsi="Times New Roman" w:cs="Times New Roman"/>
          <w:sz w:val="28"/>
          <w:szCs w:val="28"/>
        </w:rPr>
        <w:t xml:space="preserve">) утверждение перечня кодов видов источников финансирования дефицита бюджета, главными администраторами которых являются органы местного самоуправления муниципального </w:t>
      </w:r>
      <w:r w:rsidR="00E4340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находящиеся в их ведении казенные учреждения;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w:t>
      </w:r>
      <w:r w:rsidR="00E16358" w:rsidRPr="00033536">
        <w:rPr>
          <w:rFonts w:ascii="Times New Roman" w:hAnsi="Times New Roman" w:cs="Times New Roman"/>
          <w:sz w:val="28"/>
          <w:szCs w:val="28"/>
        </w:rPr>
        <w:t>8</w:t>
      </w:r>
      <w:r w:rsidRPr="00033536">
        <w:rPr>
          <w:rFonts w:ascii="Times New Roman" w:hAnsi="Times New Roman" w:cs="Times New Roman"/>
          <w:sz w:val="28"/>
          <w:szCs w:val="28"/>
        </w:rPr>
        <w:t xml:space="preserve">) установление порядка составления и ведения кассового плана, а также состава и сроков представления главными распорядителями бюджетных средств муниципального </w:t>
      </w:r>
      <w:r w:rsidR="006A1A8D" w:rsidRPr="00033536">
        <w:rPr>
          <w:rFonts w:ascii="Times New Roman" w:hAnsi="Times New Roman" w:cs="Times New Roman"/>
          <w:sz w:val="28"/>
          <w:szCs w:val="28"/>
        </w:rPr>
        <w:t>округа</w:t>
      </w:r>
      <w:r w:rsidRPr="00033536">
        <w:rPr>
          <w:rFonts w:ascii="Times New Roman" w:hAnsi="Times New Roman" w:cs="Times New Roman"/>
          <w:sz w:val="28"/>
          <w:szCs w:val="28"/>
        </w:rPr>
        <w:t>,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256E29" w:rsidRPr="00033536" w:rsidRDefault="00E16358"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39)</w:t>
      </w:r>
      <w:r w:rsidR="00256E29" w:rsidRPr="00033536">
        <w:rPr>
          <w:rFonts w:ascii="Times New Roman" w:hAnsi="Times New Roman" w:cs="Times New Roman"/>
          <w:sz w:val="28"/>
          <w:szCs w:val="28"/>
        </w:rPr>
        <w:t xml:space="preserve"> составление и ведение кассового плана;</w:t>
      </w:r>
    </w:p>
    <w:p w:rsidR="00256E29" w:rsidRPr="00033536" w:rsidRDefault="00EA77CC"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0</w:t>
      </w:r>
      <w:r w:rsidR="00256E29" w:rsidRPr="00033536">
        <w:rPr>
          <w:rFonts w:ascii="Times New Roman" w:hAnsi="Times New Roman" w:cs="Times New Roman"/>
          <w:sz w:val="28"/>
          <w:szCs w:val="28"/>
        </w:rPr>
        <w:t xml:space="preserve">) установление порядка доведения бюджетных ассигнований и (или) лимитов бюджетных обязательств до главных распорядителей бюджетных средств, на условиях, определенных решением Совета муниципального </w:t>
      </w:r>
      <w:r w:rsidR="00374DC1"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о местном бюджете на очередной финансовый год и плановый период;</w:t>
      </w:r>
    </w:p>
    <w:p w:rsidR="00256E29" w:rsidRPr="00033536" w:rsidRDefault="00EA77CC"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1</w:t>
      </w:r>
      <w:r w:rsidR="00256E29" w:rsidRPr="00033536">
        <w:rPr>
          <w:rFonts w:ascii="Times New Roman" w:hAnsi="Times New Roman" w:cs="Times New Roman"/>
          <w:sz w:val="28"/>
          <w:szCs w:val="28"/>
        </w:rPr>
        <w:t xml:space="preserve">) установление порядка взыскания неиспользованных остатков субсидий, предоставленных из местного бюджета бюджетным и автономным учреждениям муниципального </w:t>
      </w:r>
      <w:r w:rsidR="00374DC1"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w:t>
      </w:r>
    </w:p>
    <w:p w:rsidR="00C2303D" w:rsidRPr="00033536" w:rsidRDefault="00C2303D"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2</w:t>
      </w:r>
      <w:r w:rsidRPr="00033536">
        <w:rPr>
          <w:rFonts w:ascii="Times New Roman" w:hAnsi="Times New Roman" w:cs="Times New Roman"/>
          <w:sz w:val="28"/>
          <w:szCs w:val="28"/>
        </w:rPr>
        <w:t>) установление порядка исполнения решения о применении бюджетных мер принуждения;</w:t>
      </w:r>
    </w:p>
    <w:p w:rsidR="00C2303D" w:rsidRPr="00033536" w:rsidRDefault="00C2303D"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3</w:t>
      </w:r>
      <w:r w:rsidRPr="00033536">
        <w:rPr>
          <w:rFonts w:ascii="Times New Roman" w:hAnsi="Times New Roman" w:cs="Times New Roman"/>
          <w:sz w:val="28"/>
          <w:szCs w:val="28"/>
        </w:rPr>
        <w:t>) установление порядка составления бюджетной отчетности;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4</w:t>
      </w:r>
      <w:r w:rsidRPr="00033536">
        <w:rPr>
          <w:rFonts w:ascii="Times New Roman" w:hAnsi="Times New Roman" w:cs="Times New Roman"/>
          <w:sz w:val="28"/>
          <w:szCs w:val="28"/>
        </w:rPr>
        <w:t>) составление и представление бюджетной отчетности в министерство финансов Ставропольского края в порядке, установленном Министерством финансов Российской Федерации;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5</w:t>
      </w:r>
      <w:r w:rsidRPr="00033536">
        <w:rPr>
          <w:rFonts w:ascii="Times New Roman" w:hAnsi="Times New Roman" w:cs="Times New Roman"/>
          <w:sz w:val="28"/>
          <w:szCs w:val="28"/>
        </w:rPr>
        <w:t>) согласование предоставления налоговыми органами отсрочек, рассрочек и налоговых кредитов по уплате налогов и сборов, подлежащих зачислению в местный бюджет;</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6</w:t>
      </w:r>
      <w:r w:rsidRPr="00033536">
        <w:rPr>
          <w:rFonts w:ascii="Times New Roman" w:hAnsi="Times New Roman" w:cs="Times New Roman"/>
          <w:sz w:val="28"/>
          <w:szCs w:val="28"/>
        </w:rPr>
        <w:t>) осуществление внутреннего муниципального финансового контроля;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7</w:t>
      </w:r>
      <w:r w:rsidRPr="00033536">
        <w:rPr>
          <w:rFonts w:ascii="Times New Roman" w:hAnsi="Times New Roman" w:cs="Times New Roman"/>
          <w:sz w:val="28"/>
          <w:szCs w:val="28"/>
        </w:rPr>
        <w:t xml:space="preserve">) проведение анализа осуществления главными администраторами бюджетных средств муниципального </w:t>
      </w:r>
      <w:r w:rsidR="00D229A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внутреннего финансового аудита;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w:t>
      </w:r>
      <w:r w:rsidR="00E16358" w:rsidRPr="00033536">
        <w:rPr>
          <w:rFonts w:ascii="Times New Roman" w:hAnsi="Times New Roman" w:cs="Times New Roman"/>
          <w:sz w:val="28"/>
          <w:szCs w:val="28"/>
        </w:rPr>
        <w:t>8</w:t>
      </w:r>
      <w:r w:rsidRPr="00033536">
        <w:rPr>
          <w:rFonts w:ascii="Times New Roman" w:hAnsi="Times New Roman" w:cs="Times New Roman"/>
          <w:sz w:val="28"/>
          <w:szCs w:val="28"/>
        </w:rPr>
        <w:t xml:space="preserve">) осуществление контроля за </w:t>
      </w:r>
      <w:proofErr w:type="spellStart"/>
      <w:r w:rsidRPr="00033536">
        <w:rPr>
          <w:rFonts w:ascii="Times New Roman" w:hAnsi="Times New Roman" w:cs="Times New Roman"/>
          <w:sz w:val="28"/>
          <w:szCs w:val="28"/>
        </w:rPr>
        <w:t>непревышением</w:t>
      </w:r>
      <w:proofErr w:type="spellEnd"/>
      <w:r w:rsidRPr="00033536">
        <w:rPr>
          <w:rFonts w:ascii="Times New Roman" w:hAnsi="Times New Roman" w:cs="Times New Roman"/>
          <w:sz w:val="28"/>
          <w:szCs w:val="28"/>
        </w:rPr>
        <w:t xml:space="preserve"> суммы по операциям над лимитами бюджетных обязательств и (или) бюджетными ассигнованиями;</w:t>
      </w:r>
    </w:p>
    <w:p w:rsidR="00256E29" w:rsidRPr="00033536" w:rsidRDefault="00E16358"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49</w:t>
      </w:r>
      <w:r w:rsidR="00256E29" w:rsidRPr="00033536">
        <w:rPr>
          <w:rFonts w:ascii="Times New Roman" w:hAnsi="Times New Roman" w:cs="Times New Roman"/>
          <w:sz w:val="28"/>
          <w:szCs w:val="28"/>
        </w:rPr>
        <w:t>) осуществление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представленному в Федеральное казначейство получателем бюджетных средств;</w:t>
      </w:r>
    </w:p>
    <w:p w:rsidR="00256E29" w:rsidRPr="00033536" w:rsidRDefault="00EA77CC"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5</w:t>
      </w:r>
      <w:r w:rsidR="00E16358" w:rsidRPr="00033536">
        <w:rPr>
          <w:rFonts w:ascii="Times New Roman" w:hAnsi="Times New Roman" w:cs="Times New Roman"/>
          <w:sz w:val="28"/>
          <w:szCs w:val="28"/>
        </w:rPr>
        <w:t>0</w:t>
      </w:r>
      <w:r w:rsidR="00256E29" w:rsidRPr="00033536">
        <w:rPr>
          <w:rFonts w:ascii="Times New Roman" w:hAnsi="Times New Roman" w:cs="Times New Roman"/>
          <w:sz w:val="28"/>
          <w:szCs w:val="28"/>
        </w:rPr>
        <w:t xml:space="preserve">) установление порядка принятия решений о передаче главным распорядителем (распорядителем) средств местного бюджета своих бюджетных полномочий получателя бюджетных средств, находящимся в его ведении получателям бюджетных средств или Финансовому управлению администрации муниципального </w:t>
      </w:r>
      <w:r w:rsidR="00FD0277"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а также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5D7DB4" w:rsidRPr="00033536" w:rsidRDefault="00EA77CC"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5</w:t>
      </w:r>
      <w:r w:rsidR="00E16358" w:rsidRPr="00033536">
        <w:rPr>
          <w:rFonts w:ascii="Times New Roman" w:hAnsi="Times New Roman" w:cs="Times New Roman"/>
          <w:sz w:val="28"/>
          <w:szCs w:val="28"/>
        </w:rPr>
        <w:t>1</w:t>
      </w:r>
      <w:r w:rsidR="005D7DB4" w:rsidRPr="00033536">
        <w:rPr>
          <w:rFonts w:ascii="Times New Roman" w:hAnsi="Times New Roman" w:cs="Times New Roman"/>
          <w:sz w:val="28"/>
          <w:szCs w:val="28"/>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935B2" w:rsidRPr="00033536" w:rsidRDefault="00EA77CC"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5</w:t>
      </w:r>
      <w:r w:rsidR="00E16358" w:rsidRPr="00033536">
        <w:rPr>
          <w:rFonts w:ascii="Times New Roman" w:hAnsi="Times New Roman" w:cs="Times New Roman"/>
          <w:sz w:val="28"/>
          <w:szCs w:val="28"/>
        </w:rPr>
        <w:t>2</w:t>
      </w:r>
      <w:r w:rsidR="00256E29" w:rsidRPr="00033536">
        <w:rPr>
          <w:rFonts w:ascii="Times New Roman" w:hAnsi="Times New Roman" w:cs="Times New Roman"/>
          <w:sz w:val="28"/>
          <w:szCs w:val="28"/>
        </w:rPr>
        <w:t>)</w:t>
      </w:r>
      <w:r w:rsidRPr="00033536">
        <w:rPr>
          <w:rFonts w:ascii="Times New Roman" w:hAnsi="Times New Roman" w:cs="Times New Roman"/>
          <w:sz w:val="28"/>
          <w:szCs w:val="28"/>
        </w:rPr>
        <w:t xml:space="preserve"> </w:t>
      </w:r>
      <w:r w:rsidR="00A935B2" w:rsidRPr="00033536">
        <w:rPr>
          <w:rFonts w:ascii="Times New Roman" w:hAnsi="Times New Roman" w:cs="Times New Roman"/>
          <w:sz w:val="28"/>
          <w:szCs w:val="28"/>
        </w:rPr>
        <w:t>осуществление иных бюджетных полномочий, определенных действующим законодательством Российской Федерации, Ставропольского края и принятыми в соответствии с ними муниципальными правовыми актами муниципального округа.</w:t>
      </w:r>
    </w:p>
    <w:p w:rsidR="00765215" w:rsidRPr="00033536" w:rsidRDefault="00765215" w:rsidP="00033536">
      <w:pPr>
        <w:pStyle w:val="ConsPlusTitle"/>
        <w:jc w:val="center"/>
        <w:outlineLvl w:val="2"/>
        <w:rPr>
          <w:rFonts w:ascii="Times New Roman" w:hAnsi="Times New Roman" w:cs="Times New Roman"/>
          <w:b w:val="0"/>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10. Бюджетные полномочия иных участников бюджетного</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процесса в муниципальном </w:t>
      </w:r>
      <w:r w:rsidR="00341EE1" w:rsidRPr="00033536">
        <w:rPr>
          <w:rFonts w:ascii="Times New Roman" w:hAnsi="Times New Roman" w:cs="Times New Roman"/>
          <w:b w:val="0"/>
          <w:sz w:val="28"/>
          <w:szCs w:val="28"/>
        </w:rPr>
        <w:t>округе</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Иные участники бюджетного процесса в муниципальном </w:t>
      </w:r>
      <w:r w:rsidR="00341EE1" w:rsidRPr="00033536">
        <w:rPr>
          <w:rFonts w:ascii="Times New Roman" w:hAnsi="Times New Roman" w:cs="Times New Roman"/>
          <w:sz w:val="28"/>
          <w:szCs w:val="28"/>
        </w:rPr>
        <w:t>округе</w:t>
      </w:r>
      <w:r w:rsidRPr="00033536">
        <w:rPr>
          <w:rFonts w:ascii="Times New Roman" w:hAnsi="Times New Roman" w:cs="Times New Roman"/>
          <w:sz w:val="28"/>
          <w:szCs w:val="28"/>
        </w:rPr>
        <w:t xml:space="preserve">, осуществляют бюджетные полномочия, установленные Бюджетным </w:t>
      </w:r>
      <w:hyperlink r:id="rId18" w:history="1">
        <w:r w:rsidRPr="00033536">
          <w:rPr>
            <w:rFonts w:ascii="Times New Roman" w:hAnsi="Times New Roman" w:cs="Times New Roman"/>
            <w:sz w:val="28"/>
            <w:szCs w:val="28"/>
          </w:rPr>
          <w:t>кодексом</w:t>
        </w:r>
      </w:hyperlink>
      <w:r w:rsidRPr="00033536">
        <w:rPr>
          <w:rFonts w:ascii="Times New Roman" w:hAnsi="Times New Roman" w:cs="Times New Roman"/>
          <w:sz w:val="28"/>
          <w:szCs w:val="28"/>
        </w:rPr>
        <w:t xml:space="preserve"> Российской Федерации, иными нормативными правовыми актами Российской Федерации, Ставропольского края, муниципальными правовыми актами муниципального </w:t>
      </w:r>
      <w:r w:rsidR="00341EE1" w:rsidRPr="00033536">
        <w:rPr>
          <w:rFonts w:ascii="Times New Roman" w:hAnsi="Times New Roman" w:cs="Times New Roman"/>
          <w:sz w:val="28"/>
          <w:szCs w:val="28"/>
        </w:rPr>
        <w:t>округа</w:t>
      </w:r>
      <w:r w:rsidRPr="00033536">
        <w:rPr>
          <w:rFonts w:ascii="Times New Roman" w:hAnsi="Times New Roman" w:cs="Times New Roman"/>
          <w:sz w:val="28"/>
          <w:szCs w:val="28"/>
        </w:rPr>
        <w:t>, регулирующими бюджетные правоотношения.</w:t>
      </w:r>
    </w:p>
    <w:p w:rsidR="00256E29" w:rsidRPr="00033536" w:rsidRDefault="00256E29" w:rsidP="00033536">
      <w:pPr>
        <w:pStyle w:val="ConsPlusNormal"/>
        <w:jc w:val="both"/>
        <w:rPr>
          <w:rFonts w:ascii="Times New Roman" w:hAnsi="Times New Roman" w:cs="Times New Roman"/>
          <w:sz w:val="28"/>
          <w:szCs w:val="28"/>
        </w:rPr>
      </w:pPr>
    </w:p>
    <w:p w:rsidR="00765215" w:rsidRPr="00033536" w:rsidRDefault="00765215" w:rsidP="00033536">
      <w:pPr>
        <w:pStyle w:val="ConsPlusTitle"/>
        <w:jc w:val="center"/>
        <w:outlineLvl w:val="1"/>
        <w:rPr>
          <w:rFonts w:ascii="Times New Roman" w:hAnsi="Times New Roman" w:cs="Times New Roman"/>
          <w:b w:val="0"/>
          <w:sz w:val="28"/>
          <w:szCs w:val="28"/>
        </w:rPr>
      </w:pPr>
    </w:p>
    <w:p w:rsidR="00256E29" w:rsidRPr="00033536" w:rsidRDefault="00256E29" w:rsidP="00A42770">
      <w:pPr>
        <w:pStyle w:val="ConsPlusTitle"/>
        <w:ind w:firstLine="567"/>
        <w:jc w:val="both"/>
        <w:outlineLvl w:val="1"/>
        <w:rPr>
          <w:rFonts w:ascii="Times New Roman" w:hAnsi="Times New Roman" w:cs="Times New Roman"/>
          <w:b w:val="0"/>
          <w:sz w:val="28"/>
          <w:szCs w:val="28"/>
        </w:rPr>
      </w:pPr>
      <w:r w:rsidRPr="00033536">
        <w:rPr>
          <w:rFonts w:ascii="Times New Roman" w:hAnsi="Times New Roman" w:cs="Times New Roman"/>
          <w:b w:val="0"/>
          <w:sz w:val="28"/>
          <w:szCs w:val="28"/>
        </w:rPr>
        <w:t>Глава III. ДОХОДЫ И РАСХОДЫ МЕСТНОГО БЮДЖЕТА</w:t>
      </w:r>
    </w:p>
    <w:p w:rsidR="00256E29" w:rsidRPr="00033536" w:rsidRDefault="00256E29" w:rsidP="00A42770">
      <w:pPr>
        <w:pStyle w:val="ConsPlusNormal"/>
        <w:ind w:firstLine="567"/>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11. Доходы местного бюджета</w:t>
      </w:r>
    </w:p>
    <w:p w:rsidR="00256E29" w:rsidRPr="00033536" w:rsidRDefault="00256E29" w:rsidP="00A42770">
      <w:pPr>
        <w:pStyle w:val="ConsPlusNormal"/>
        <w:ind w:firstLine="567"/>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Доходы местного бюджета формируются за счет налоговых и неналоговых доходов, а также безвозмездных поступлений в соответствии с действующим законодательством.</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12. Общие положения о расходах местного бюджета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и законодательством Ставропольского края разграничением полномочий федеральных органов государственной власти, органов государственной власти Ставропольского края и органов местного самоуправления муниципального </w:t>
      </w:r>
      <w:r w:rsidR="009D2855" w:rsidRPr="00033536">
        <w:rPr>
          <w:rFonts w:ascii="Times New Roman" w:hAnsi="Times New Roman" w:cs="Times New Roman"/>
          <w:sz w:val="28"/>
          <w:szCs w:val="28"/>
        </w:rPr>
        <w:t>округа</w:t>
      </w:r>
      <w:r w:rsidRPr="00033536">
        <w:rPr>
          <w:rFonts w:ascii="Times New Roman" w:hAnsi="Times New Roman" w:cs="Times New Roman"/>
          <w:sz w:val="28"/>
          <w:szCs w:val="28"/>
        </w:rPr>
        <w:t>,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584DBE"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w:t>
      </w:r>
      <w:r w:rsidR="00584DBE" w:rsidRPr="00033536">
        <w:rPr>
          <w:rFonts w:ascii="Times New Roman" w:hAnsi="Times New Roman" w:cs="Times New Roman"/>
          <w:sz w:val="28"/>
          <w:szCs w:val="28"/>
        </w:rPr>
        <w:t xml:space="preserve">В местном бюджете муниципального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округа в связи с осуществлением органами местного самоуправления муниципального округа полномочий по вопросам местного значения, указанных в Федеральном </w:t>
      </w:r>
      <w:hyperlink r:id="rId19" w:history="1">
        <w:r w:rsidR="00584DBE" w:rsidRPr="00033536">
          <w:rPr>
            <w:rFonts w:ascii="Times New Roman" w:hAnsi="Times New Roman" w:cs="Times New Roman"/>
            <w:sz w:val="28"/>
            <w:szCs w:val="28"/>
          </w:rPr>
          <w:t>законе</w:t>
        </w:r>
      </w:hyperlink>
      <w:r w:rsidR="00584DBE" w:rsidRPr="00033536">
        <w:rPr>
          <w:rFonts w:ascii="Times New Roman" w:hAnsi="Times New Roman" w:cs="Times New Roman"/>
          <w:sz w:val="28"/>
          <w:szCs w:val="28"/>
        </w:rPr>
        <w:t xml:space="preserve"> от </w:t>
      </w:r>
      <w:r w:rsidR="00A42770">
        <w:rPr>
          <w:rFonts w:ascii="Times New Roman" w:hAnsi="Times New Roman" w:cs="Times New Roman"/>
          <w:sz w:val="28"/>
          <w:szCs w:val="28"/>
        </w:rPr>
        <w:t>0</w:t>
      </w:r>
      <w:r w:rsidR="00584DBE" w:rsidRPr="00033536">
        <w:rPr>
          <w:rFonts w:ascii="Times New Roman" w:hAnsi="Times New Roman" w:cs="Times New Roman"/>
          <w:sz w:val="28"/>
          <w:szCs w:val="28"/>
        </w:rPr>
        <w:t>6 октября 2003 г</w:t>
      </w:r>
      <w:r w:rsidR="00A42770">
        <w:rPr>
          <w:rFonts w:ascii="Times New Roman" w:hAnsi="Times New Roman" w:cs="Times New Roman"/>
          <w:sz w:val="28"/>
          <w:szCs w:val="28"/>
        </w:rPr>
        <w:t xml:space="preserve">.     </w:t>
      </w:r>
      <w:r w:rsidR="00584DBE" w:rsidRPr="0003353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и расходных обязательств муниципального округа по осуществлению отдельных государственных полномочий, осуществляемых за счет субвенций из бюджетов Российской Федерации и Ставропольского края.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Расходы местного бюджета на очередной финансовый год и плановый период формируются на основании реестров расходных обязательств муниципального </w:t>
      </w:r>
      <w:r w:rsidR="004C206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которые ведутся в порядке, установленном Администрацией муниципального </w:t>
      </w:r>
      <w:r w:rsidR="004C206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Реестры расходных обязательств муниципального </w:t>
      </w:r>
      <w:r w:rsidR="004C206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представляются Финансовым управлением администрации муниципального </w:t>
      </w:r>
      <w:r w:rsidR="004C2063" w:rsidRPr="00033536">
        <w:rPr>
          <w:rFonts w:ascii="Times New Roman" w:hAnsi="Times New Roman" w:cs="Times New Roman"/>
          <w:sz w:val="28"/>
          <w:szCs w:val="28"/>
        </w:rPr>
        <w:t>округа</w:t>
      </w:r>
      <w:r w:rsidRPr="00033536">
        <w:rPr>
          <w:rFonts w:ascii="Times New Roman" w:hAnsi="Times New Roman" w:cs="Times New Roman"/>
          <w:sz w:val="28"/>
          <w:szCs w:val="28"/>
        </w:rPr>
        <w:t>, осуществляющим составление и организацию исполнения местных бюджетов в министерство финансов Ставропольского края в установленном порядке.</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4. Предельные объемы денежных средств предусматриваются в местном бюджете для исполнения бюджетных обязательств в форме бюджетных ассигнований, установленных Бюджетным </w:t>
      </w:r>
      <w:hyperlink r:id="rId20" w:history="1">
        <w:r w:rsidRPr="00033536">
          <w:rPr>
            <w:rFonts w:ascii="Times New Roman" w:hAnsi="Times New Roman" w:cs="Times New Roman"/>
            <w:sz w:val="28"/>
            <w:szCs w:val="28"/>
          </w:rPr>
          <w:t>кодексом</w:t>
        </w:r>
      </w:hyperlink>
      <w:r w:rsidRPr="00033536">
        <w:rPr>
          <w:rFonts w:ascii="Times New Roman" w:hAnsi="Times New Roman" w:cs="Times New Roman"/>
          <w:sz w:val="28"/>
          <w:szCs w:val="28"/>
        </w:rPr>
        <w:t xml:space="preserve"> Российской Федерации.</w:t>
      </w:r>
    </w:p>
    <w:p w:rsidR="008D71CA" w:rsidRPr="00033536" w:rsidRDefault="00256E29"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hAnsi="Times New Roman" w:cs="Times New Roman"/>
          <w:sz w:val="28"/>
          <w:szCs w:val="28"/>
        </w:rPr>
        <w:t xml:space="preserve">5. </w:t>
      </w:r>
      <w:r w:rsidR="008D71CA" w:rsidRPr="00033536">
        <w:rPr>
          <w:rFonts w:ascii="Times New Roman" w:eastAsia="Times New Roman" w:hAnsi="Times New Roman" w:cs="Times New Roman"/>
          <w:sz w:val="28"/>
          <w:szCs w:val="28"/>
          <w:lang w:eastAsia="ru-RU"/>
        </w:rPr>
        <w:t>Решением о местном бюджете на очередной финансовый год и плановый период в составе утвержденных бюджетных ассигнований администрации муниципального округа предусматривается резервный фонд, с указанием его объема.</w:t>
      </w:r>
    </w:p>
    <w:p w:rsidR="008D71CA" w:rsidRPr="00033536" w:rsidRDefault="008D71CA"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Решением о </w:t>
      </w:r>
      <w:r w:rsidR="00D75334" w:rsidRPr="00033536">
        <w:rPr>
          <w:rFonts w:ascii="Times New Roman" w:eastAsia="Times New Roman" w:hAnsi="Times New Roman" w:cs="Times New Roman"/>
          <w:sz w:val="28"/>
          <w:szCs w:val="28"/>
          <w:lang w:eastAsia="ru-RU"/>
        </w:rPr>
        <w:t xml:space="preserve">местном </w:t>
      </w:r>
      <w:r w:rsidRPr="00033536">
        <w:rPr>
          <w:rFonts w:ascii="Times New Roman" w:eastAsia="Times New Roman" w:hAnsi="Times New Roman" w:cs="Times New Roman"/>
          <w:sz w:val="28"/>
          <w:szCs w:val="28"/>
          <w:lang w:eastAsia="ru-RU"/>
        </w:rPr>
        <w:t xml:space="preserve">бюджете муниципального округа на очередной финансовый год и плановый период в составе утвержденных бюджетных ассигнований соответствующему главному распорядителю бюджетных средств могут предусматриваться иным образом зарезервированные средства, с указанием объема и направления их использования.  </w:t>
      </w:r>
    </w:p>
    <w:p w:rsidR="008D71CA" w:rsidRPr="00033536" w:rsidRDefault="008D71CA" w:rsidP="00033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3536">
        <w:rPr>
          <w:rFonts w:ascii="Times New Roman" w:eastAsia="Times New Roman" w:hAnsi="Times New Roman" w:cs="Times New Roman"/>
          <w:sz w:val="28"/>
          <w:szCs w:val="28"/>
          <w:lang w:eastAsia="ru-RU"/>
        </w:rPr>
        <w:t xml:space="preserve">Порядок использования (перераспределения) бюджетных ассигнований резервного фонда администрации муниципального округа и иным образом зарезервированных средств устанавливается Администрацией </w:t>
      </w:r>
      <w:r w:rsidR="0001232B" w:rsidRPr="00033536">
        <w:rPr>
          <w:rFonts w:ascii="Times New Roman" w:eastAsia="Times New Roman" w:hAnsi="Times New Roman" w:cs="Times New Roman"/>
          <w:sz w:val="28"/>
          <w:szCs w:val="28"/>
          <w:lang w:eastAsia="ru-RU"/>
        </w:rPr>
        <w:t>муниципального округа</w:t>
      </w:r>
      <w:r w:rsidRPr="00033536">
        <w:rPr>
          <w:rFonts w:ascii="Times New Roman" w:eastAsia="Times New Roman" w:hAnsi="Times New Roman" w:cs="Times New Roman"/>
          <w:sz w:val="28"/>
          <w:szCs w:val="28"/>
          <w:lang w:eastAsia="ru-RU"/>
        </w:rPr>
        <w:t xml:space="preserve">. </w:t>
      </w:r>
    </w:p>
    <w:p w:rsidR="008D71CA" w:rsidRPr="00033536" w:rsidRDefault="008D71CA" w:rsidP="00033536">
      <w:pPr>
        <w:pStyle w:val="ConsPlusNormal"/>
        <w:ind w:firstLine="540"/>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13. Бюджетные инвестиции в объекты муниципальной</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собственности муниципального </w:t>
      </w:r>
      <w:r w:rsidR="001D215F"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на приобретение объектов недвижимого имущества в муниципальную собственность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предусматриваются в местном бюджете, в том числе в рамках муниципальных программ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соответствии с </w:t>
      </w:r>
      <w:r w:rsidR="00071528" w:rsidRPr="00033536">
        <w:rPr>
          <w:rFonts w:ascii="Times New Roman" w:hAnsi="Times New Roman" w:cs="Times New Roman"/>
          <w:sz w:val="28"/>
          <w:szCs w:val="28"/>
        </w:rPr>
        <w:t>решениями</w:t>
      </w:r>
      <w:r w:rsidRPr="00033536">
        <w:rPr>
          <w:rFonts w:ascii="Times New Roman" w:hAnsi="Times New Roman" w:cs="Times New Roman"/>
          <w:sz w:val="28"/>
          <w:szCs w:val="28"/>
        </w:rPr>
        <w:t xml:space="preserve"> Администрации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муниципальными унитарными предприятиями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 последующим увеличением стоимости основных средств, находящихся на праве оперативного управления у муниципальных учреждений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муниципальных унитарных предприятий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или уставного фонда указанных предприятий, основанных на праве хозяйственного ведения, либо включаются в состав муниципальной казны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bookmarkStart w:id="1" w:name="P262"/>
      <w:bookmarkEnd w:id="1"/>
      <w:r w:rsidRPr="00033536">
        <w:rPr>
          <w:rFonts w:ascii="Times New Roman" w:hAnsi="Times New Roman" w:cs="Times New Roman"/>
          <w:sz w:val="28"/>
          <w:szCs w:val="28"/>
        </w:rPr>
        <w:t xml:space="preserve">3. Бюджетные инвестиции в объекты муниципальной собственности муниципального </w:t>
      </w:r>
      <w:r w:rsidR="001D21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принятие решений о подготовке и реализации бюджетных инвестиций в указанные объекты осуществляются в порядке, устан</w:t>
      </w:r>
      <w:r w:rsidR="00DC0C6D" w:rsidRPr="00033536">
        <w:rPr>
          <w:rFonts w:ascii="Times New Roman" w:hAnsi="Times New Roman" w:cs="Times New Roman"/>
          <w:sz w:val="28"/>
          <w:szCs w:val="28"/>
        </w:rPr>
        <w:t>авливаемом</w:t>
      </w:r>
      <w:r w:rsidRPr="00033536">
        <w:rPr>
          <w:rFonts w:ascii="Times New Roman" w:hAnsi="Times New Roman" w:cs="Times New Roman"/>
          <w:sz w:val="28"/>
          <w:szCs w:val="28"/>
        </w:rPr>
        <w:t xml:space="preserve"> Администрацией муниципального </w:t>
      </w:r>
      <w:r w:rsidR="00FF6E85"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bookmarkStart w:id="2" w:name="P263"/>
      <w:bookmarkEnd w:id="2"/>
      <w:r w:rsidRPr="00033536">
        <w:rPr>
          <w:rFonts w:ascii="Times New Roman" w:hAnsi="Times New Roman" w:cs="Times New Roman"/>
          <w:sz w:val="28"/>
          <w:szCs w:val="28"/>
        </w:rPr>
        <w:t xml:space="preserve">4. Администрация муниципального </w:t>
      </w:r>
      <w:r w:rsidR="00940E2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органы Администрации муниципального </w:t>
      </w:r>
      <w:r w:rsidR="00940E2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являющиеся муниципальными заказчиками, вправе передать на безвозмездной основе на основании соглашений свои полномочия муниципального заказчика по заключению и исполнению от имени муниципального </w:t>
      </w:r>
      <w:r w:rsidR="00940E2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муниципальных контрактов от лица указанных органов при осуществлении бюджетных инвестиций в объекты муниципальной собственности муниципального </w:t>
      </w:r>
      <w:r w:rsidR="00940E2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(далее соответственно - полномочия, соглашение о передаче полномочий) бюджетным и автономным учреждениям муниципального </w:t>
      </w:r>
      <w:r w:rsidR="00940E2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отношении которых указанные органы осуществляют функции и полномочия учредителей, или муниципальным унитарным предприятиям муниципального </w:t>
      </w:r>
      <w:r w:rsidR="00940E2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отношении которых указанные органы осуществляют права собственника имущества муниципального </w:t>
      </w:r>
      <w:r w:rsidR="00940E2A"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Условия передачи полномочий и порядок заключения соглашений о передаче полномочий в отношении объектов муниципальной собственности муниципального </w:t>
      </w:r>
      <w:r w:rsidR="000129A9"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устанавливаются Администрацией муниципального </w:t>
      </w:r>
      <w:r w:rsidR="000129A9"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Соглашение о передаче полномочий может быть заключено в отношении нескольких объектов капитального строительства муниципальной собственности муниципального </w:t>
      </w:r>
      <w:r w:rsidR="000129A9"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объектов недвижимого имущества, приобретаемых в муниципальную собственность муниципального </w:t>
      </w:r>
      <w:r w:rsidR="000129A9"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Соглашения о передаче полномочий являются основанием для открытия органам, указанным в </w:t>
      </w:r>
      <w:hyperlink w:anchor="P263" w:history="1">
        <w:r w:rsidRPr="00033536">
          <w:rPr>
            <w:rFonts w:ascii="Times New Roman" w:hAnsi="Times New Roman" w:cs="Times New Roman"/>
            <w:sz w:val="28"/>
            <w:szCs w:val="28"/>
          </w:rPr>
          <w:t>абзаце первом</w:t>
        </w:r>
      </w:hyperlink>
      <w:r w:rsidRPr="00033536">
        <w:rPr>
          <w:rFonts w:ascii="Times New Roman" w:hAnsi="Times New Roman" w:cs="Times New Roman"/>
          <w:sz w:val="28"/>
          <w:szCs w:val="28"/>
        </w:rPr>
        <w:t xml:space="preserve"> настоящей части,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муниципального </w:t>
      </w:r>
      <w:r w:rsidR="00142DF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органе, осуществляющем открытие и ведение лицевых счетов.</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5. Бюджетные инвестиции в объекты капитального строительства муниципальной собственности муниципального </w:t>
      </w:r>
      <w:r w:rsidR="00A20B9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могут осуществляться в соответствии с концессионными соглашениями.</w:t>
      </w:r>
    </w:p>
    <w:p w:rsidR="00593D1C" w:rsidRPr="00033536" w:rsidRDefault="00593D1C" w:rsidP="00033536">
      <w:pPr>
        <w:pStyle w:val="ConsPlusNormal"/>
        <w:ind w:firstLine="539"/>
        <w:jc w:val="both"/>
        <w:rPr>
          <w:rFonts w:ascii="Times New Roman" w:hAnsi="Times New Roman" w:cs="Times New Roman"/>
          <w:sz w:val="28"/>
          <w:szCs w:val="28"/>
        </w:rPr>
      </w:pPr>
      <w:bookmarkStart w:id="3" w:name="P268"/>
      <w:bookmarkEnd w:id="3"/>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6. Не допускается при исполнении местного бюджета предоставление бюджетных инвестиций в объекты муниципальной собственности муниципального </w:t>
      </w:r>
      <w:r w:rsidR="00E528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отношении которых принято решение о предоставлении субсидий на осуществление капитальных вложений в объекты муниципальной собственности муниципального </w:t>
      </w:r>
      <w:r w:rsidR="00E528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приобретение объектов недвижимого имущества в муниципальную собственность муниципального </w:t>
      </w:r>
      <w:r w:rsidR="00E528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за исключением случая, указанного в </w:t>
      </w:r>
      <w:hyperlink w:anchor="P269" w:history="1">
        <w:r w:rsidRPr="00033536">
          <w:rPr>
            <w:rFonts w:ascii="Times New Roman" w:hAnsi="Times New Roman" w:cs="Times New Roman"/>
            <w:sz w:val="28"/>
            <w:szCs w:val="28"/>
          </w:rPr>
          <w:t>абзаце втором</w:t>
        </w:r>
      </w:hyperlink>
      <w:r w:rsidRPr="00033536">
        <w:rPr>
          <w:rFonts w:ascii="Times New Roman" w:hAnsi="Times New Roman" w:cs="Times New Roman"/>
          <w:sz w:val="28"/>
          <w:szCs w:val="28"/>
        </w:rPr>
        <w:t xml:space="preserve"> настоящей части.</w:t>
      </w:r>
    </w:p>
    <w:p w:rsidR="00256E29" w:rsidRPr="00033536" w:rsidRDefault="00256E29" w:rsidP="00033536">
      <w:pPr>
        <w:pStyle w:val="ConsPlusNormal"/>
        <w:ind w:firstLine="539"/>
        <w:jc w:val="both"/>
        <w:rPr>
          <w:rFonts w:ascii="Times New Roman" w:hAnsi="Times New Roman" w:cs="Times New Roman"/>
          <w:sz w:val="28"/>
          <w:szCs w:val="28"/>
        </w:rPr>
      </w:pPr>
      <w:bookmarkStart w:id="4" w:name="P269"/>
      <w:bookmarkEnd w:id="4"/>
      <w:r w:rsidRPr="00033536">
        <w:rPr>
          <w:rFonts w:ascii="Times New Roman" w:hAnsi="Times New Roman" w:cs="Times New Roman"/>
          <w:sz w:val="28"/>
          <w:szCs w:val="28"/>
        </w:rPr>
        <w:t xml:space="preserve">При исполнении местного бюджета допускается предоставление бюджетных инвестиций в объекты муниципальной собственности муниципального </w:t>
      </w:r>
      <w:r w:rsidR="005444D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указанные в </w:t>
      </w:r>
      <w:hyperlink w:anchor="P268" w:history="1">
        <w:r w:rsidRPr="00033536">
          <w:rPr>
            <w:rFonts w:ascii="Times New Roman" w:hAnsi="Times New Roman" w:cs="Times New Roman"/>
            <w:sz w:val="28"/>
            <w:szCs w:val="28"/>
          </w:rPr>
          <w:t>абзаце первом</w:t>
        </w:r>
      </w:hyperlink>
      <w:r w:rsidRPr="00033536">
        <w:rPr>
          <w:rFonts w:ascii="Times New Roman" w:hAnsi="Times New Roman" w:cs="Times New Roman"/>
          <w:sz w:val="28"/>
          <w:szCs w:val="28"/>
        </w:rPr>
        <w:t xml:space="preserve"> настоящей части, в случае изменения в установленном порядке типа бюджетного или автономного учреждения муниципального </w:t>
      </w:r>
      <w:r w:rsidR="005444D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или организационно-правовой формы муниципального унитарного предприятия муниципального </w:t>
      </w:r>
      <w:r w:rsidR="005444D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являющихся получателями субсидий, предусмотренных </w:t>
      </w:r>
      <w:hyperlink r:id="rId21" w:history="1">
        <w:r w:rsidRPr="00033536">
          <w:rPr>
            <w:rFonts w:ascii="Times New Roman" w:hAnsi="Times New Roman" w:cs="Times New Roman"/>
            <w:sz w:val="28"/>
            <w:szCs w:val="28"/>
          </w:rPr>
          <w:t>статьей 78.2</w:t>
        </w:r>
      </w:hyperlink>
      <w:r w:rsidRPr="00033536">
        <w:rPr>
          <w:rFonts w:ascii="Times New Roman" w:hAnsi="Times New Roman" w:cs="Times New Roman"/>
          <w:sz w:val="28"/>
          <w:szCs w:val="28"/>
        </w:rPr>
        <w:t xml:space="preserve"> Бюджетного кодекса Российской Федерации, на казенное учреждение муниципального </w:t>
      </w:r>
      <w:r w:rsidR="0075118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муниципального </w:t>
      </w:r>
      <w:r w:rsidR="0075118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муниципальным унитарным предприятием муниципального </w:t>
      </w:r>
      <w:r w:rsidR="0075118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договоры в части замены стороны договора - бюджетного или автономного учреждения муниципального </w:t>
      </w:r>
      <w:r w:rsidR="0075118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муниципального унитарного предприятия муниципального </w:t>
      </w:r>
      <w:r w:rsidR="0075118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казенное учреждение муниципального </w:t>
      </w:r>
      <w:r w:rsidR="0075118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вида договора - </w:t>
      </w:r>
      <w:r w:rsidR="00376E98" w:rsidRPr="00033536">
        <w:rPr>
          <w:rFonts w:ascii="Times New Roman" w:hAnsi="Times New Roman" w:cs="Times New Roman"/>
          <w:sz w:val="28"/>
          <w:szCs w:val="28"/>
        </w:rPr>
        <w:t xml:space="preserve"> </w:t>
      </w:r>
      <w:r w:rsidRPr="00033536">
        <w:rPr>
          <w:rFonts w:ascii="Times New Roman" w:hAnsi="Times New Roman" w:cs="Times New Roman"/>
          <w:sz w:val="28"/>
          <w:szCs w:val="28"/>
        </w:rPr>
        <w:t xml:space="preserve">гражданско-правового договора бюджетного или автономного учреждения муниципального </w:t>
      </w:r>
      <w:r w:rsidR="0075118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муниципального унитарного предприятия муниципального </w:t>
      </w:r>
      <w:r w:rsidR="0075118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муниципальный контракт.</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14. Предоставление субсидий на осуществление</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капитальных вложений в объекты капитального строительства</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муниципальной собственности муниципального </w:t>
      </w:r>
      <w:r w:rsidR="00751183" w:rsidRPr="00033536">
        <w:rPr>
          <w:rFonts w:ascii="Times New Roman" w:hAnsi="Times New Roman" w:cs="Times New Roman"/>
          <w:b w:val="0"/>
          <w:sz w:val="28"/>
          <w:szCs w:val="28"/>
        </w:rPr>
        <w:t>округа</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и (или) приобретение объектов недвижимого имущества</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в муниципальную собственность муниципального </w:t>
      </w:r>
      <w:r w:rsidR="00751183"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В местном бюджете могут предусматриваться субсидии бюджетным и автономным учреждениям муниципального </w:t>
      </w:r>
      <w:r w:rsidR="008A53F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муниципальным унитарным предприятиям муниципального </w:t>
      </w:r>
      <w:r w:rsidR="008A53F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w:t>
      </w:r>
      <w:r w:rsidR="008A53F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приобретение объектов недвижимого имущества в муниципальную собственность муниципального </w:t>
      </w:r>
      <w:r w:rsidR="008A53F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(далее - капитальные вложения в объекты муниципальной собственности муниципального </w:t>
      </w:r>
      <w:r w:rsidR="008A53F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278" w:history="1">
        <w:r w:rsidRPr="00033536">
          <w:rPr>
            <w:rFonts w:ascii="Times New Roman" w:hAnsi="Times New Roman" w:cs="Times New Roman"/>
            <w:sz w:val="28"/>
            <w:szCs w:val="28"/>
          </w:rPr>
          <w:t>части 2</w:t>
        </w:r>
      </w:hyperlink>
      <w:r w:rsidRPr="00033536">
        <w:rPr>
          <w:rFonts w:ascii="Times New Roman" w:hAnsi="Times New Roman" w:cs="Times New Roman"/>
          <w:sz w:val="28"/>
          <w:szCs w:val="28"/>
        </w:rPr>
        <w:t xml:space="preserve"> настоящей статьи.</w:t>
      </w:r>
    </w:p>
    <w:p w:rsidR="00256E29" w:rsidRPr="00033536" w:rsidRDefault="00256E29" w:rsidP="00033536">
      <w:pPr>
        <w:pStyle w:val="ConsPlusNormal"/>
        <w:ind w:firstLine="540"/>
        <w:jc w:val="both"/>
        <w:rPr>
          <w:rFonts w:ascii="Times New Roman" w:hAnsi="Times New Roman" w:cs="Times New Roman"/>
          <w:sz w:val="28"/>
          <w:szCs w:val="28"/>
        </w:rPr>
      </w:pPr>
      <w:bookmarkStart w:id="5" w:name="P278"/>
      <w:bookmarkEnd w:id="5"/>
      <w:r w:rsidRPr="00033536">
        <w:rPr>
          <w:rFonts w:ascii="Times New Roman" w:hAnsi="Times New Roman" w:cs="Times New Roman"/>
          <w:sz w:val="28"/>
          <w:szCs w:val="28"/>
        </w:rPr>
        <w:t xml:space="preserve">2. Принятие решений о предоставлении бюджетных ассигнований на осуществление за счет предусмотренных настоящей статьей субсидий из местного бюджета капитальных вложений в объекты муниципальной собственности муниципального </w:t>
      </w:r>
      <w:r w:rsidR="006E681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предоставление указанных субсидий осуществляются в порядке, установленном Администрацией муниципального </w:t>
      </w:r>
      <w:r w:rsidR="006E6810"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Предоставление субсидии, предусмотренной настоящей статьей,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муниципального </w:t>
      </w:r>
      <w:r w:rsidR="00ED4694"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муниципальным унитарным предприятием муниципального </w:t>
      </w:r>
      <w:r w:rsidR="00ED4694"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(далее - соглашение о предоставлении субсидии), на срок действия утвержденных лимитов бюджетных обязательств с учетом положений </w:t>
      </w:r>
      <w:hyperlink w:anchor="P280" w:history="1">
        <w:r w:rsidRPr="00033536">
          <w:rPr>
            <w:rFonts w:ascii="Times New Roman" w:hAnsi="Times New Roman" w:cs="Times New Roman"/>
            <w:sz w:val="28"/>
            <w:szCs w:val="28"/>
          </w:rPr>
          <w:t>части 4</w:t>
        </w:r>
      </w:hyperlink>
      <w:r w:rsidRPr="00033536">
        <w:rPr>
          <w:rFonts w:ascii="Times New Roman" w:hAnsi="Times New Roman" w:cs="Times New Roman"/>
          <w:sz w:val="28"/>
          <w:szCs w:val="28"/>
        </w:rPr>
        <w:t xml:space="preserve"> настоящей статьи.</w:t>
      </w:r>
    </w:p>
    <w:p w:rsidR="00256E29" w:rsidRPr="00033536" w:rsidRDefault="00256E29" w:rsidP="00033536">
      <w:pPr>
        <w:pStyle w:val="ConsPlusNormal"/>
        <w:ind w:firstLine="540"/>
        <w:jc w:val="both"/>
        <w:rPr>
          <w:rFonts w:ascii="Times New Roman" w:hAnsi="Times New Roman" w:cs="Times New Roman"/>
          <w:sz w:val="28"/>
          <w:szCs w:val="28"/>
        </w:rPr>
      </w:pPr>
      <w:bookmarkStart w:id="6" w:name="P280"/>
      <w:bookmarkEnd w:id="6"/>
      <w:r w:rsidRPr="00033536">
        <w:rPr>
          <w:rFonts w:ascii="Times New Roman" w:hAnsi="Times New Roman" w:cs="Times New Roman"/>
          <w:sz w:val="28"/>
          <w:szCs w:val="28"/>
        </w:rPr>
        <w:t xml:space="preserve">4. Решениями Администрации муниципального </w:t>
      </w:r>
      <w:r w:rsidR="0025297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принимаемыми в порядке, установленном Администрацией муниципального </w:t>
      </w:r>
      <w:r w:rsidR="00252973" w:rsidRPr="00033536">
        <w:rPr>
          <w:rFonts w:ascii="Times New Roman" w:hAnsi="Times New Roman" w:cs="Times New Roman"/>
          <w:sz w:val="28"/>
          <w:szCs w:val="28"/>
        </w:rPr>
        <w:t>округа</w:t>
      </w:r>
      <w:r w:rsidRPr="00033536">
        <w:rPr>
          <w:rFonts w:ascii="Times New Roman" w:hAnsi="Times New Roman" w:cs="Times New Roman"/>
          <w:sz w:val="28"/>
          <w:szCs w:val="28"/>
        </w:rPr>
        <w:t>,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субсидий, предусмотренных настоящей статьей, заключаются на срок реализации решений, указанных в </w:t>
      </w:r>
      <w:hyperlink w:anchor="P278" w:history="1">
        <w:r w:rsidRPr="00033536">
          <w:rPr>
            <w:rFonts w:ascii="Times New Roman" w:hAnsi="Times New Roman" w:cs="Times New Roman"/>
            <w:sz w:val="28"/>
            <w:szCs w:val="28"/>
          </w:rPr>
          <w:t>части 2</w:t>
        </w:r>
      </w:hyperlink>
      <w:r w:rsidRPr="00033536">
        <w:rPr>
          <w:rFonts w:ascii="Times New Roman" w:hAnsi="Times New Roman" w:cs="Times New Roman"/>
          <w:sz w:val="28"/>
          <w:szCs w:val="28"/>
        </w:rPr>
        <w:t xml:space="preserve"> настоящей статьи, с учетом положений, установленных </w:t>
      </w:r>
      <w:hyperlink w:anchor="P280" w:history="1">
        <w:r w:rsidRPr="00033536">
          <w:rPr>
            <w:rFonts w:ascii="Times New Roman" w:hAnsi="Times New Roman" w:cs="Times New Roman"/>
            <w:sz w:val="28"/>
            <w:szCs w:val="28"/>
          </w:rPr>
          <w:t>частью 4</w:t>
        </w:r>
      </w:hyperlink>
      <w:r w:rsidRPr="00033536">
        <w:rPr>
          <w:rFonts w:ascii="Times New Roman" w:hAnsi="Times New Roman" w:cs="Times New Roman"/>
          <w:sz w:val="28"/>
          <w:szCs w:val="28"/>
        </w:rPr>
        <w:t xml:space="preserve"> настоящей статьи.</w:t>
      </w:r>
    </w:p>
    <w:p w:rsidR="00256E29" w:rsidRPr="00033536" w:rsidRDefault="00256E29" w:rsidP="00033536">
      <w:pPr>
        <w:pStyle w:val="ConsPlusNormal"/>
        <w:ind w:firstLine="539"/>
        <w:jc w:val="both"/>
        <w:rPr>
          <w:rFonts w:ascii="Times New Roman" w:hAnsi="Times New Roman" w:cs="Times New Roman"/>
          <w:sz w:val="28"/>
          <w:szCs w:val="28"/>
        </w:rPr>
      </w:pPr>
      <w:bookmarkStart w:id="7" w:name="P282"/>
      <w:bookmarkEnd w:id="7"/>
      <w:r w:rsidRPr="00033536">
        <w:rPr>
          <w:rFonts w:ascii="Times New Roman" w:hAnsi="Times New Roman" w:cs="Times New Roman"/>
          <w:sz w:val="28"/>
          <w:szCs w:val="28"/>
        </w:rPr>
        <w:t xml:space="preserve">6. Не допускается при исполнении местного бюджета предоставление субсидий, предусмотренных настоящей статьей, в отношении объектов капитального строительства или объектов недвижимого имущества муниципальной собственности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отношении которых принято решение о подготовке и реализации бюджетных инвестиций в объекты муниципальной собственности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за исключением случая, указанного в </w:t>
      </w:r>
      <w:hyperlink w:anchor="P283" w:history="1">
        <w:r w:rsidRPr="00033536">
          <w:rPr>
            <w:rFonts w:ascii="Times New Roman" w:hAnsi="Times New Roman" w:cs="Times New Roman"/>
            <w:sz w:val="28"/>
            <w:szCs w:val="28"/>
          </w:rPr>
          <w:t>абзаце втором</w:t>
        </w:r>
      </w:hyperlink>
      <w:r w:rsidRPr="00033536">
        <w:rPr>
          <w:rFonts w:ascii="Times New Roman" w:hAnsi="Times New Roman" w:cs="Times New Roman"/>
          <w:sz w:val="28"/>
          <w:szCs w:val="28"/>
        </w:rPr>
        <w:t xml:space="preserve"> настоящей части.</w:t>
      </w:r>
    </w:p>
    <w:p w:rsidR="00256E29" w:rsidRPr="00033536" w:rsidRDefault="00256E29" w:rsidP="00033536">
      <w:pPr>
        <w:pStyle w:val="ConsPlusNormal"/>
        <w:ind w:firstLine="539"/>
        <w:jc w:val="both"/>
        <w:rPr>
          <w:rFonts w:ascii="Times New Roman" w:hAnsi="Times New Roman" w:cs="Times New Roman"/>
          <w:sz w:val="28"/>
          <w:szCs w:val="28"/>
        </w:rPr>
      </w:pPr>
      <w:bookmarkStart w:id="8" w:name="P283"/>
      <w:bookmarkEnd w:id="8"/>
      <w:r w:rsidRPr="00033536">
        <w:rPr>
          <w:rFonts w:ascii="Times New Roman" w:hAnsi="Times New Roman" w:cs="Times New Roman"/>
          <w:sz w:val="28"/>
          <w:szCs w:val="28"/>
        </w:rPr>
        <w:t xml:space="preserve">При исполнении местного бюджета допускается предоставление субсидий на осуществление капитальных вложений в объекты муниципальной собственности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указанные в </w:t>
      </w:r>
      <w:hyperlink w:anchor="P282" w:history="1">
        <w:r w:rsidRPr="00033536">
          <w:rPr>
            <w:rFonts w:ascii="Times New Roman" w:hAnsi="Times New Roman" w:cs="Times New Roman"/>
            <w:sz w:val="28"/>
            <w:szCs w:val="28"/>
          </w:rPr>
          <w:t>абзаце первом</w:t>
        </w:r>
      </w:hyperlink>
      <w:r w:rsidRPr="00033536">
        <w:rPr>
          <w:rFonts w:ascii="Times New Roman" w:hAnsi="Times New Roman" w:cs="Times New Roman"/>
          <w:sz w:val="28"/>
          <w:szCs w:val="28"/>
        </w:rPr>
        <w:t xml:space="preserve"> настоящей части, в случае изменения в установленном порядке типа казенного учреждения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являющегося муниципальным заказчиком при осуществлении бюджетных инвестиций, предусмотренных </w:t>
      </w:r>
      <w:hyperlink r:id="rId22" w:history="1">
        <w:r w:rsidRPr="00033536">
          <w:rPr>
            <w:rFonts w:ascii="Times New Roman" w:hAnsi="Times New Roman" w:cs="Times New Roman"/>
            <w:sz w:val="28"/>
            <w:szCs w:val="28"/>
          </w:rPr>
          <w:t>статьей 79</w:t>
        </w:r>
      </w:hyperlink>
      <w:r w:rsidRPr="00033536">
        <w:rPr>
          <w:rFonts w:ascii="Times New Roman" w:hAnsi="Times New Roman" w:cs="Times New Roman"/>
          <w:sz w:val="28"/>
          <w:szCs w:val="28"/>
        </w:rPr>
        <w:t xml:space="preserve"> Бюджетного кодекса Российской Федерации, на бюджетное или автономное учреждение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или изменения его организационно-правовой формы на муниципальное унитарное предприятие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после внесения соответствующих изменений в решение о подготовке и реализации бюджетных инвестиций в указанные объекты с внесением соответствующих изменений в ранее заключенные казенным учреждением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муниципальные контракты в части замены стороны договора - казенного учреждения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бюджетное или автономное учреждение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муниципальное унитарное предприятие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вида договора - муниципального контракта на гражданско-правовой договор бюджетного или автономного учреждения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муниципального унитарного предприятия муниципального </w:t>
      </w:r>
      <w:r w:rsidR="00D15D8A"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15. Особенности осуществления капитальных вложений</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в объекты муниципальной собственности муниципального </w:t>
      </w:r>
      <w:r w:rsidR="00D15D8A"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Бюджетные инвестиции в объекты капитального строительства муниципальной собственности муниципального </w:t>
      </w:r>
      <w:r w:rsidR="0059134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на приобретение объектов недвижимого имущества в муниципальную собственность муниципального </w:t>
      </w:r>
      <w:r w:rsidR="0059134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предоставление субсидий на осуществление капитальных вложений в объекты капитального строительства муниципальной собственности муниципального </w:t>
      </w:r>
      <w:r w:rsidR="0059134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осуществляются за счет средств местного бюджета с соблюдением требований, определенных Бюджетным </w:t>
      </w:r>
      <w:hyperlink r:id="rId23" w:history="1">
        <w:r w:rsidRPr="00033536">
          <w:rPr>
            <w:rFonts w:ascii="Times New Roman" w:hAnsi="Times New Roman" w:cs="Times New Roman"/>
            <w:sz w:val="28"/>
            <w:szCs w:val="28"/>
          </w:rPr>
          <w:t>кодексом</w:t>
        </w:r>
      </w:hyperlink>
      <w:r w:rsidRPr="00033536">
        <w:rPr>
          <w:rFonts w:ascii="Times New Roman" w:hAnsi="Times New Roman" w:cs="Times New Roman"/>
          <w:sz w:val="28"/>
          <w:szCs w:val="28"/>
        </w:rPr>
        <w:t xml:space="preserve"> Российской Федерации, федеральными законами, законами Ставропольского края и муниципальными правовыми актами муниципального </w:t>
      </w:r>
      <w:r w:rsidR="00D47E84"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bookmarkStart w:id="9" w:name="P289"/>
      <w:bookmarkEnd w:id="9"/>
      <w:r w:rsidRPr="00033536">
        <w:rPr>
          <w:rFonts w:ascii="Times New Roman" w:hAnsi="Times New Roman" w:cs="Times New Roman"/>
          <w:sz w:val="28"/>
          <w:szCs w:val="28"/>
        </w:rPr>
        <w:t xml:space="preserve">2. Бюджетные ассигнования на осуществление бюджетных инвестиций в объекты капитального строительства муниципальной собственности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(или) на приобретение объектов недвижимого имущества в муниципальную собственность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предоставление субсидий на осуществление капитальных вложений в объекты капитального строительства муниципальной собственности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предоставление бюджетным и автономным учреждениям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муниципальным унитарным предприятиям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субсидий на осуществление капитальных вложений в объекты муниципальной собственности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отражаются в решении Совета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в составе ведомственной структуры расходов суммарно по соответствующей целевой статье расходов.</w:t>
      </w:r>
    </w:p>
    <w:p w:rsidR="001A53CA" w:rsidRPr="00033536" w:rsidRDefault="001A53CA" w:rsidP="00033536">
      <w:pPr>
        <w:autoSpaceDE w:val="0"/>
        <w:autoSpaceDN w:val="0"/>
        <w:adjustRightInd w:val="0"/>
        <w:spacing w:after="0" w:line="240" w:lineRule="auto"/>
        <w:ind w:firstLine="539"/>
        <w:jc w:val="both"/>
        <w:rPr>
          <w:rFonts w:ascii="Times New Roman" w:hAnsi="Times New Roman" w:cs="Times New Roman"/>
          <w:sz w:val="28"/>
          <w:szCs w:val="28"/>
        </w:rPr>
      </w:pPr>
      <w:bookmarkStart w:id="10" w:name="Par0"/>
      <w:bookmarkEnd w:id="10"/>
      <w:r w:rsidRPr="00033536">
        <w:rPr>
          <w:rFonts w:ascii="Times New Roman" w:hAnsi="Times New Roman" w:cs="Times New Roman"/>
          <w:sz w:val="28"/>
          <w:szCs w:val="28"/>
        </w:rPr>
        <w:t xml:space="preserve">3. Бюджетные ассигнования на осуществление бюджетных инвестиций и предоставление бюджетным и автономным учреждениям </w:t>
      </w:r>
      <w:r w:rsidR="00027000"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муниципальным унитарным предприятиям </w:t>
      </w:r>
      <w:r w:rsidR="00027000"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субсидий на осуществление капитальных вложений в объекты муниципальной собственности </w:t>
      </w:r>
      <w:r w:rsidR="00027000"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w:t>
      </w:r>
      <w:proofErr w:type="spellStart"/>
      <w:r w:rsidRPr="00033536">
        <w:rPr>
          <w:rFonts w:ascii="Times New Roman" w:hAnsi="Times New Roman" w:cs="Times New Roman"/>
          <w:sz w:val="28"/>
          <w:szCs w:val="28"/>
        </w:rPr>
        <w:t>софинансирование</w:t>
      </w:r>
      <w:proofErr w:type="spellEnd"/>
      <w:r w:rsidRPr="00033536">
        <w:rPr>
          <w:rFonts w:ascii="Times New Roman" w:hAnsi="Times New Roman" w:cs="Times New Roman"/>
          <w:sz w:val="28"/>
          <w:szCs w:val="28"/>
        </w:rPr>
        <w:t xml:space="preserve"> в которые осуществляется за счет межбюджетных субсидий из федерального бюджета, подлежат утверждению решением о бюджете </w:t>
      </w:r>
      <w:r w:rsidR="00027000"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на очередной финансовый год и плановый период раздельно по каждому объекту.</w:t>
      </w:r>
    </w:p>
    <w:p w:rsidR="001A53CA" w:rsidRPr="00033536" w:rsidRDefault="001A53CA" w:rsidP="00033536">
      <w:pPr>
        <w:autoSpaceDE w:val="0"/>
        <w:autoSpaceDN w:val="0"/>
        <w:adjustRightInd w:val="0"/>
        <w:spacing w:after="0" w:line="240" w:lineRule="auto"/>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4. Бюджетные ассигнования, указанные в </w:t>
      </w:r>
      <w:hyperlink r:id="rId24" w:history="1">
        <w:r w:rsidRPr="00033536">
          <w:rPr>
            <w:rFonts w:ascii="Times New Roman" w:hAnsi="Times New Roman" w:cs="Times New Roman"/>
            <w:sz w:val="28"/>
            <w:szCs w:val="28"/>
          </w:rPr>
          <w:t>частях 2</w:t>
        </w:r>
      </w:hyperlink>
      <w:r w:rsidRPr="00033536">
        <w:rPr>
          <w:rFonts w:ascii="Times New Roman" w:hAnsi="Times New Roman" w:cs="Times New Roman"/>
          <w:sz w:val="28"/>
          <w:szCs w:val="28"/>
        </w:rPr>
        <w:t xml:space="preserve"> и </w:t>
      </w:r>
      <w:hyperlink w:anchor="Par0" w:history="1">
        <w:r w:rsidRPr="00033536">
          <w:rPr>
            <w:rFonts w:ascii="Times New Roman" w:hAnsi="Times New Roman" w:cs="Times New Roman"/>
            <w:sz w:val="28"/>
            <w:szCs w:val="28"/>
          </w:rPr>
          <w:t>3</w:t>
        </w:r>
      </w:hyperlink>
      <w:r w:rsidRPr="00033536">
        <w:rPr>
          <w:rFonts w:ascii="Times New Roman" w:hAnsi="Times New Roman" w:cs="Times New Roman"/>
          <w:sz w:val="28"/>
          <w:szCs w:val="28"/>
        </w:rPr>
        <w:t xml:space="preserve"> настоящей статьи, отражаются в бюджетных росписях главных распорядителей средств бюджета </w:t>
      </w:r>
      <w:r w:rsidR="00A45C34"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раздельно по каждому объекту муниципальной собственности </w:t>
      </w:r>
      <w:r w:rsidR="00A45C34"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в соответствии с порядком составления и ведения сводной бюджетной росписи </w:t>
      </w:r>
      <w:r w:rsidR="00A45C34" w:rsidRPr="00033536">
        <w:rPr>
          <w:rFonts w:ascii="Times New Roman" w:hAnsi="Times New Roman" w:cs="Times New Roman"/>
          <w:sz w:val="28"/>
          <w:szCs w:val="28"/>
        </w:rPr>
        <w:t xml:space="preserve">местного </w:t>
      </w:r>
      <w:r w:rsidRPr="00033536">
        <w:rPr>
          <w:rFonts w:ascii="Times New Roman" w:hAnsi="Times New Roman" w:cs="Times New Roman"/>
          <w:sz w:val="28"/>
          <w:szCs w:val="28"/>
        </w:rPr>
        <w:t xml:space="preserve">бюджета, утверждаемым </w:t>
      </w:r>
      <w:r w:rsidR="00A45C34" w:rsidRPr="00033536">
        <w:rPr>
          <w:rFonts w:ascii="Times New Roman" w:hAnsi="Times New Roman" w:cs="Times New Roman"/>
          <w:sz w:val="28"/>
          <w:szCs w:val="28"/>
        </w:rPr>
        <w:t>Ф</w:t>
      </w:r>
      <w:r w:rsidRPr="00033536">
        <w:rPr>
          <w:rFonts w:ascii="Times New Roman" w:hAnsi="Times New Roman" w:cs="Times New Roman"/>
          <w:sz w:val="28"/>
          <w:szCs w:val="28"/>
        </w:rPr>
        <w:t xml:space="preserve">инансовым управлением администрации </w:t>
      </w:r>
      <w:r w:rsidR="00A45C34"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16. Ведомственные целевые программы</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17. Муниципальные программы</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Муниципальные программы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(далее - муниципальные программы) утверждаются Администрацией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Сроки реализации муниципальных программ, а также порядок принятия решений о разработке муниципальных программ и формирования, и реализации указанных программ устанавливаются муниципальным правовым актом Администрации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w:t>
      </w:r>
      <w:r w:rsidR="00D503AB"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Муниципальные программы подлежат приведению в соответствие с решением о бюджете не позднее трех месяцев со дня вступления его в силу.</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w:t>
      </w:r>
      <w:r w:rsidR="00D82848"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По результатам указанной оценки Администрацией муниципального </w:t>
      </w:r>
      <w:r w:rsidR="00D8284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1"/>
        <w:rPr>
          <w:rFonts w:ascii="Times New Roman" w:hAnsi="Times New Roman" w:cs="Times New Roman"/>
          <w:b w:val="0"/>
          <w:sz w:val="28"/>
          <w:szCs w:val="28"/>
        </w:rPr>
      </w:pPr>
      <w:r w:rsidRPr="00033536">
        <w:rPr>
          <w:rFonts w:ascii="Times New Roman" w:hAnsi="Times New Roman" w:cs="Times New Roman"/>
          <w:b w:val="0"/>
          <w:sz w:val="28"/>
          <w:szCs w:val="28"/>
        </w:rPr>
        <w:t>Глава IV. ОРГАНИЗАЦИЯ БЮДЖЕТНОГО ПРОЦЕССА</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В МУНИЦИПАЛЬНОМ </w:t>
      </w:r>
      <w:r w:rsidR="00D82848" w:rsidRPr="00033536">
        <w:rPr>
          <w:rFonts w:ascii="Times New Roman" w:hAnsi="Times New Roman" w:cs="Times New Roman"/>
          <w:b w:val="0"/>
          <w:sz w:val="28"/>
          <w:szCs w:val="28"/>
        </w:rPr>
        <w:t>ОКРУГЕ</w:t>
      </w:r>
    </w:p>
    <w:p w:rsidR="00256E29" w:rsidRPr="00033536" w:rsidRDefault="00256E29" w:rsidP="00A42770">
      <w:pPr>
        <w:pStyle w:val="ConsPlusNormal"/>
        <w:ind w:firstLine="567"/>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 xml:space="preserve">Статья 18. Этапы бюджетного процесса в муниципальном </w:t>
      </w:r>
      <w:r w:rsidR="00D82848" w:rsidRPr="00033536">
        <w:rPr>
          <w:rFonts w:ascii="Times New Roman" w:hAnsi="Times New Roman" w:cs="Times New Roman"/>
          <w:b w:val="0"/>
          <w:sz w:val="28"/>
          <w:szCs w:val="28"/>
        </w:rPr>
        <w:t>округе</w:t>
      </w:r>
    </w:p>
    <w:p w:rsidR="00256E29" w:rsidRPr="00033536" w:rsidRDefault="00256E29" w:rsidP="00A42770">
      <w:pPr>
        <w:pStyle w:val="ConsPlusNormal"/>
        <w:jc w:val="both"/>
        <w:rPr>
          <w:rFonts w:ascii="Times New Roman" w:hAnsi="Times New Roman" w:cs="Times New Roman"/>
          <w:sz w:val="28"/>
          <w:szCs w:val="28"/>
        </w:rPr>
      </w:pP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 Бюд</w:t>
      </w:r>
      <w:r w:rsidR="00D82848" w:rsidRPr="00033536">
        <w:rPr>
          <w:rFonts w:ascii="Times New Roman" w:hAnsi="Times New Roman" w:cs="Times New Roman"/>
          <w:sz w:val="28"/>
          <w:szCs w:val="28"/>
        </w:rPr>
        <w:t>жетный процесс в муниципальном округе</w:t>
      </w:r>
      <w:r w:rsidRPr="00033536">
        <w:rPr>
          <w:rFonts w:ascii="Times New Roman" w:hAnsi="Times New Roman" w:cs="Times New Roman"/>
          <w:sz w:val="28"/>
          <w:szCs w:val="28"/>
        </w:rPr>
        <w:t xml:space="preserve"> включает в себя следующие этапы:</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 составление проекта местного бюджета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рассмотрение проекта местного бюджета на очередной финансовый год и </w:t>
      </w:r>
      <w:proofErr w:type="gramStart"/>
      <w:r w:rsidRPr="00033536">
        <w:rPr>
          <w:rFonts w:ascii="Times New Roman" w:hAnsi="Times New Roman" w:cs="Times New Roman"/>
          <w:sz w:val="28"/>
          <w:szCs w:val="28"/>
        </w:rPr>
        <w:t>плановый период</w:t>
      </w:r>
      <w:proofErr w:type="gramEnd"/>
      <w:r w:rsidRPr="00033536">
        <w:rPr>
          <w:rFonts w:ascii="Times New Roman" w:hAnsi="Times New Roman" w:cs="Times New Roman"/>
          <w:sz w:val="28"/>
          <w:szCs w:val="28"/>
        </w:rPr>
        <w:t xml:space="preserve"> и его утверждение;</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 исполнение местного бюджета и контроль за его исполнением;</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4) осуществление бюджетного учета, составление, внешняя проверка, рассмотрение и утверждение бюджетной отчетности.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Органы государственной власти Ставропольского края и органы местного самоуправления </w:t>
      </w:r>
      <w:r w:rsidR="00D82848" w:rsidRPr="00033536">
        <w:rPr>
          <w:rFonts w:ascii="Times New Roman" w:hAnsi="Times New Roman" w:cs="Times New Roman"/>
          <w:sz w:val="28"/>
          <w:szCs w:val="28"/>
        </w:rPr>
        <w:t>муниципального округа</w:t>
      </w:r>
      <w:r w:rsidRPr="00033536">
        <w:rPr>
          <w:rFonts w:ascii="Times New Roman" w:hAnsi="Times New Roman" w:cs="Times New Roman"/>
          <w:sz w:val="28"/>
          <w:szCs w:val="28"/>
        </w:rPr>
        <w:t xml:space="preserve"> осуществляют взаимодействие на всех этапах бюджетного процесса в целях обеспечения единства экономической и бюджетной политики, проводимой в Ставропольском крае.</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19. Основные направления бюджетной</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и налоговой политики муниципального </w:t>
      </w:r>
      <w:r w:rsidR="00D82848" w:rsidRPr="00033536">
        <w:rPr>
          <w:rFonts w:ascii="Times New Roman" w:hAnsi="Times New Roman" w:cs="Times New Roman"/>
          <w:b w:val="0"/>
          <w:sz w:val="28"/>
          <w:szCs w:val="28"/>
        </w:rPr>
        <w:t>округа и основные направления долговой</w:t>
      </w:r>
      <w:r w:rsidR="00A42770">
        <w:rPr>
          <w:rFonts w:ascii="Times New Roman" w:hAnsi="Times New Roman" w:cs="Times New Roman"/>
          <w:b w:val="0"/>
          <w:sz w:val="28"/>
          <w:szCs w:val="28"/>
        </w:rPr>
        <w:t xml:space="preserve"> </w:t>
      </w:r>
      <w:r w:rsidR="00D82848" w:rsidRPr="00033536">
        <w:rPr>
          <w:rFonts w:ascii="Times New Roman" w:hAnsi="Times New Roman" w:cs="Times New Roman"/>
          <w:b w:val="0"/>
          <w:sz w:val="28"/>
          <w:szCs w:val="28"/>
        </w:rPr>
        <w:t>политики муниципального 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Составлению проекта местного бюджета на очередной финансовый год и плановый период предшествует выработка основных направлений бюджетной и налоговой политики муниципального </w:t>
      </w:r>
      <w:r w:rsidR="00D82848" w:rsidRPr="00033536">
        <w:rPr>
          <w:rFonts w:ascii="Times New Roman" w:hAnsi="Times New Roman" w:cs="Times New Roman"/>
          <w:sz w:val="28"/>
          <w:szCs w:val="28"/>
        </w:rPr>
        <w:t>округа и основных направлений долговой политики муниципального округа</w:t>
      </w:r>
      <w:r w:rsidRPr="00033536">
        <w:rPr>
          <w:rFonts w:ascii="Times New Roman" w:hAnsi="Times New Roman" w:cs="Times New Roman"/>
          <w:sz w:val="28"/>
          <w:szCs w:val="28"/>
        </w:rPr>
        <w:t xml:space="preserve"> на очередной финансовый год и плановый период.</w:t>
      </w:r>
    </w:p>
    <w:p w:rsidR="00345D0F"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Основные направления бюджетной и налоговой политики муниципального </w:t>
      </w:r>
      <w:r w:rsidR="00D8284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очередной финансовый год и плановый период</w:t>
      </w:r>
      <w:r w:rsidR="00D82848" w:rsidRPr="00033536">
        <w:rPr>
          <w:rFonts w:ascii="Times New Roman" w:hAnsi="Times New Roman" w:cs="Times New Roman"/>
          <w:sz w:val="28"/>
          <w:szCs w:val="28"/>
        </w:rPr>
        <w:t xml:space="preserve"> и основные направления долговой политики муниципального округа на очередной финансовый год и плановый период</w:t>
      </w:r>
      <w:r w:rsidRPr="00033536">
        <w:rPr>
          <w:rFonts w:ascii="Times New Roman" w:hAnsi="Times New Roman" w:cs="Times New Roman"/>
          <w:sz w:val="28"/>
          <w:szCs w:val="28"/>
        </w:rPr>
        <w:t xml:space="preserve"> определяются Администрацией муниципального </w:t>
      </w:r>
      <w:r w:rsidR="00530B8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исходя из задач и приоритетов социально-экономического развития муниципального </w:t>
      </w:r>
      <w:r w:rsidR="00D8284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основе бюджетного законодательства Российской Федерации, законодательства Российской Федерации о налогах и сборах, послания Президента Российской Федерации Федеральному Собранию Российской Федерации</w:t>
      </w:r>
      <w:r w:rsidR="00345D0F"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Основные направления бюджетной и налоговой политики муниципального </w:t>
      </w:r>
      <w:r w:rsidR="00530B8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очередной финансовый год и </w:t>
      </w:r>
      <w:proofErr w:type="gramStart"/>
      <w:r w:rsidRPr="00033536">
        <w:rPr>
          <w:rFonts w:ascii="Times New Roman" w:hAnsi="Times New Roman" w:cs="Times New Roman"/>
          <w:sz w:val="28"/>
          <w:szCs w:val="28"/>
        </w:rPr>
        <w:t>плановый период</w:t>
      </w:r>
      <w:proofErr w:type="gramEnd"/>
      <w:r w:rsidR="00530B88" w:rsidRPr="00033536">
        <w:rPr>
          <w:rFonts w:ascii="Times New Roman" w:hAnsi="Times New Roman" w:cs="Times New Roman"/>
          <w:sz w:val="28"/>
          <w:szCs w:val="28"/>
        </w:rPr>
        <w:t xml:space="preserve"> и основные направления долговой политики муниципального округа на очередной финансовый год и плановый период</w:t>
      </w:r>
      <w:r w:rsidRPr="00033536">
        <w:rPr>
          <w:rFonts w:ascii="Times New Roman" w:hAnsi="Times New Roman" w:cs="Times New Roman"/>
          <w:sz w:val="28"/>
          <w:szCs w:val="28"/>
        </w:rPr>
        <w:t xml:space="preserve"> разрабатываются и утверждаются Администрацией муниципального </w:t>
      </w:r>
      <w:r w:rsidR="00530B8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не позднее 01 октября текущего года.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 xml:space="preserve">Статья 20. Согласование исходных </w:t>
      </w:r>
      <w:r w:rsidR="004616C9" w:rsidRPr="00033536">
        <w:rPr>
          <w:rFonts w:ascii="Times New Roman" w:hAnsi="Times New Roman" w:cs="Times New Roman"/>
          <w:b w:val="0"/>
          <w:sz w:val="28"/>
          <w:szCs w:val="28"/>
        </w:rPr>
        <w:t>данных</w:t>
      </w:r>
      <w:r w:rsidRPr="00033536">
        <w:rPr>
          <w:rFonts w:ascii="Times New Roman" w:hAnsi="Times New Roman" w:cs="Times New Roman"/>
          <w:b w:val="0"/>
          <w:sz w:val="28"/>
          <w:szCs w:val="28"/>
        </w:rPr>
        <w:t xml:space="preserve"> местного</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бюджета с министерством финансов Ставропольского края</w:t>
      </w:r>
    </w:p>
    <w:p w:rsidR="00256E29" w:rsidRPr="00033536" w:rsidRDefault="00256E29" w:rsidP="00033536">
      <w:pPr>
        <w:pStyle w:val="ConsPlusNormal"/>
        <w:jc w:val="both"/>
        <w:rPr>
          <w:rFonts w:ascii="Times New Roman" w:hAnsi="Times New Roman" w:cs="Times New Roman"/>
          <w:sz w:val="28"/>
          <w:szCs w:val="28"/>
        </w:rPr>
      </w:pPr>
    </w:p>
    <w:p w:rsidR="00AB07DB" w:rsidRPr="00033536" w:rsidRDefault="00AB07DB" w:rsidP="00033536">
      <w:pPr>
        <w:autoSpaceDE w:val="0"/>
        <w:autoSpaceDN w:val="0"/>
        <w:adjustRightInd w:val="0"/>
        <w:spacing w:after="0" w:line="240" w:lineRule="auto"/>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Финансовое управление </w:t>
      </w:r>
      <w:r w:rsidR="00A41ADF" w:rsidRPr="00033536">
        <w:rPr>
          <w:rFonts w:ascii="Times New Roman" w:hAnsi="Times New Roman" w:cs="Times New Roman"/>
          <w:sz w:val="28"/>
          <w:szCs w:val="28"/>
        </w:rPr>
        <w:t xml:space="preserve">администрации муниципального округа </w:t>
      </w:r>
      <w:r w:rsidRPr="00033536">
        <w:rPr>
          <w:rFonts w:ascii="Times New Roman" w:hAnsi="Times New Roman" w:cs="Times New Roman"/>
          <w:sz w:val="28"/>
          <w:szCs w:val="28"/>
        </w:rPr>
        <w:t>организует работу по сверке исходных данных местного бюджета в порядке и сроки, установленные министерством финансов Ставропольского края.</w:t>
      </w:r>
    </w:p>
    <w:p w:rsidR="00AB07DB" w:rsidRPr="00033536" w:rsidRDefault="00AB07DB" w:rsidP="00033536">
      <w:pPr>
        <w:autoSpaceDE w:val="0"/>
        <w:autoSpaceDN w:val="0"/>
        <w:adjustRightInd w:val="0"/>
        <w:spacing w:after="0" w:line="240" w:lineRule="auto"/>
        <w:ind w:firstLine="540"/>
        <w:jc w:val="both"/>
        <w:rPr>
          <w:rFonts w:ascii="Times New Roman" w:hAnsi="Times New Roman" w:cs="Times New Roman"/>
          <w:sz w:val="28"/>
          <w:szCs w:val="28"/>
        </w:rPr>
      </w:pPr>
      <w:r w:rsidRPr="00033536">
        <w:rPr>
          <w:rFonts w:ascii="Times New Roman" w:hAnsi="Times New Roman" w:cs="Times New Roman"/>
          <w:sz w:val="28"/>
          <w:szCs w:val="28"/>
        </w:rPr>
        <w:t>2. Финансовое управление</w:t>
      </w:r>
      <w:r w:rsidR="00A41ADF" w:rsidRPr="00033536">
        <w:rPr>
          <w:rFonts w:ascii="Times New Roman" w:hAnsi="Times New Roman" w:cs="Times New Roman"/>
          <w:sz w:val="28"/>
          <w:szCs w:val="28"/>
        </w:rPr>
        <w:t xml:space="preserve"> администрации муниципального округа</w:t>
      </w:r>
      <w:r w:rsidRPr="00033536">
        <w:rPr>
          <w:rFonts w:ascii="Times New Roman" w:hAnsi="Times New Roman" w:cs="Times New Roman"/>
          <w:sz w:val="28"/>
          <w:szCs w:val="28"/>
        </w:rPr>
        <w:t xml:space="preserve"> обобщает исходные данные и направляет их в министерство финансов Ставропольского края на рассмотрение межведомственной бюджетной комиссии.</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1"/>
        <w:rPr>
          <w:rFonts w:ascii="Times New Roman" w:hAnsi="Times New Roman" w:cs="Times New Roman"/>
          <w:b w:val="0"/>
          <w:sz w:val="28"/>
          <w:szCs w:val="28"/>
        </w:rPr>
      </w:pPr>
      <w:r w:rsidRPr="00033536">
        <w:rPr>
          <w:rFonts w:ascii="Times New Roman" w:hAnsi="Times New Roman" w:cs="Times New Roman"/>
          <w:b w:val="0"/>
          <w:sz w:val="28"/>
          <w:szCs w:val="28"/>
        </w:rPr>
        <w:t>Глава V. СОСТАВЛЕНИЕ И РАССМОТРЕНИЕ ПРОЕКТА РЕШЕНИЯ СОВЕТА</w:t>
      </w:r>
      <w:r w:rsidR="007941A2" w:rsidRP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812C13"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МЕСТНОМ БЮДЖЕТЕ НА ОЧЕРЕДНОЙ</w:t>
      </w:r>
      <w:r w:rsidR="008C412A" w:rsidRP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ФИНАНСОВЫЙ ГОД 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21. Составление проекта решения Совета муниципального</w:t>
      </w:r>
      <w:r w:rsidR="00A42770">
        <w:rPr>
          <w:rFonts w:ascii="Times New Roman" w:hAnsi="Times New Roman" w:cs="Times New Roman"/>
          <w:b w:val="0"/>
          <w:sz w:val="28"/>
          <w:szCs w:val="28"/>
        </w:rPr>
        <w:t xml:space="preserve"> </w:t>
      </w:r>
      <w:r w:rsidR="003B2573"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местном бюджете на очередной финансовый</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год 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Составление проекта решения Совета 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осуществляется Финансовым управлением администрации 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основании:</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прогноза социально-экономического развития муниципального </w:t>
      </w:r>
      <w:r w:rsidR="00E379BA" w:rsidRPr="00033536">
        <w:rPr>
          <w:rFonts w:ascii="Times New Roman" w:hAnsi="Times New Roman" w:cs="Times New Roman"/>
          <w:sz w:val="28"/>
          <w:szCs w:val="28"/>
        </w:rPr>
        <w:t>округа</w:t>
      </w:r>
      <w:r w:rsidR="00932F55" w:rsidRPr="00033536">
        <w:rPr>
          <w:rFonts w:ascii="Times New Roman" w:hAnsi="Times New Roman" w:cs="Times New Roman"/>
          <w:sz w:val="28"/>
          <w:szCs w:val="28"/>
        </w:rPr>
        <w:t>, уточненного по состоянию на 1 июля текущего года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основных направлений бюджетной и налоговой политики </w:t>
      </w:r>
      <w:r w:rsidR="00FE00C0" w:rsidRPr="00033536">
        <w:rPr>
          <w:rFonts w:ascii="Times New Roman" w:hAnsi="Times New Roman" w:cs="Times New Roman"/>
          <w:sz w:val="28"/>
          <w:szCs w:val="28"/>
        </w:rPr>
        <w:t xml:space="preserve">и основных направлений долговой политики </w:t>
      </w:r>
      <w:r w:rsidRPr="00033536">
        <w:rPr>
          <w:rFonts w:ascii="Times New Roman" w:hAnsi="Times New Roman" w:cs="Times New Roman"/>
          <w:sz w:val="28"/>
          <w:szCs w:val="28"/>
        </w:rPr>
        <w:t xml:space="preserve">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4) бюджетного прогноза 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(проекта бюджетного прогноза 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проекта изменений бюджетного прогноза 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 на долгосрочный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5) годового отчета об исполнении местного бюджета и основных показателей ожидаемого исполнения местного бюджета в текущем году;</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6) реестра расходных обязательств 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7) муниципальных программ 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(проектов муниципальных программ муниципального </w:t>
      </w:r>
      <w:r w:rsidR="00E379BA" w:rsidRPr="00033536">
        <w:rPr>
          <w:rFonts w:ascii="Times New Roman" w:hAnsi="Times New Roman" w:cs="Times New Roman"/>
          <w:sz w:val="28"/>
          <w:szCs w:val="28"/>
        </w:rPr>
        <w:t>округа</w:t>
      </w:r>
      <w:r w:rsidRPr="00033536">
        <w:rPr>
          <w:rFonts w:ascii="Times New Roman" w:hAnsi="Times New Roman" w:cs="Times New Roman"/>
          <w:sz w:val="28"/>
          <w:szCs w:val="28"/>
        </w:rPr>
        <w:t>, проектов изменений указанных программ).</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Состав и сроки предоставления главными распорядителями бюджетных средств Финансовому управлению администрации муниципального </w:t>
      </w:r>
      <w:r w:rsidR="0022168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информации, необходимой для составления проекта решения о местном бюджете на очередной финансовый год и плановый период, а также порядок взаимодействия главных распорядителей бюджетных средств и Финансового управления администрации муниципального </w:t>
      </w:r>
      <w:r w:rsidR="0022168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процессе формирования местного бюджета устанавливаются </w:t>
      </w:r>
      <w:r w:rsidR="001F3CFE" w:rsidRPr="00033536">
        <w:rPr>
          <w:rFonts w:ascii="Times New Roman" w:hAnsi="Times New Roman" w:cs="Times New Roman"/>
          <w:sz w:val="28"/>
          <w:szCs w:val="28"/>
        </w:rPr>
        <w:t>А</w:t>
      </w:r>
      <w:r w:rsidR="006816BA" w:rsidRPr="00033536">
        <w:rPr>
          <w:rFonts w:ascii="Times New Roman" w:hAnsi="Times New Roman" w:cs="Times New Roman"/>
          <w:sz w:val="28"/>
          <w:szCs w:val="28"/>
        </w:rPr>
        <w:t>дминистраци</w:t>
      </w:r>
      <w:r w:rsidR="001F3CFE" w:rsidRPr="00033536">
        <w:rPr>
          <w:rFonts w:ascii="Times New Roman" w:hAnsi="Times New Roman" w:cs="Times New Roman"/>
          <w:sz w:val="28"/>
          <w:szCs w:val="28"/>
        </w:rPr>
        <w:t>ей</w:t>
      </w:r>
      <w:r w:rsidRPr="00033536">
        <w:rPr>
          <w:rFonts w:ascii="Times New Roman" w:hAnsi="Times New Roman" w:cs="Times New Roman"/>
          <w:sz w:val="28"/>
          <w:szCs w:val="28"/>
        </w:rPr>
        <w:t xml:space="preserve">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Прогноз социально-экономического развития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уточненный по состоянию на 01 </w:t>
      </w:r>
      <w:r w:rsidR="00D76BF7" w:rsidRPr="00033536">
        <w:rPr>
          <w:rFonts w:ascii="Times New Roman" w:hAnsi="Times New Roman" w:cs="Times New Roman"/>
          <w:sz w:val="28"/>
          <w:szCs w:val="28"/>
        </w:rPr>
        <w:t>июля</w:t>
      </w:r>
      <w:r w:rsidRPr="00033536">
        <w:rPr>
          <w:rFonts w:ascii="Times New Roman" w:hAnsi="Times New Roman" w:cs="Times New Roman"/>
          <w:sz w:val="28"/>
          <w:szCs w:val="28"/>
        </w:rPr>
        <w:t xml:space="preserve"> текущего года, одобряется Администрацией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одновременно с принятием решения о внесении в Совет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проекта местного бюджета на очередной финансовый год и плановый период и направляется в Совет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4. Бюджетный прогноз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(изменения бюджетного прогноза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долгосрочный период утверждается (утверждаются) Администрацией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срок, не превышающий двух месяцев со дня официального опубликования решения Совета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5. Проект решения Совета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подлежит рассмотрению на заседании Администрации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6. Одобренный Администрацией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 решения Совета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представляется в Совет муниципального </w:t>
      </w:r>
      <w:r w:rsidR="006816BA"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22. Внесение изменений в решения Совета</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721ECD"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налогах и сборах, решения Совета</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721ECD"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регулирующие бюджетные</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правоотношения, приводящие</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к изменению доходов местного бюджета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Решения Совета муниципального </w:t>
      </w:r>
      <w:r w:rsidR="006324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внесении изменений в решения Совета муниципального </w:t>
      </w:r>
      <w:r w:rsidR="006324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налогах и сборах, решения Совета муниципального </w:t>
      </w:r>
      <w:r w:rsidR="006324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регулирующие бюджетные правоотношения, приводящие к изменению доходов местного бюджета, вступающие в силу в очередном финансовом году, должны быть приняты не позднее 10 дней до дня внесения в Совет муниципального </w:t>
      </w:r>
      <w:r w:rsidR="006324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проекта решения Совета муниципального </w:t>
      </w:r>
      <w:r w:rsidR="006324B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очередной финансовый год и плановый период, если иное не предусмотрено федеральным законодательством.</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bookmarkStart w:id="11" w:name="P361"/>
      <w:bookmarkEnd w:id="11"/>
      <w:r w:rsidRPr="00033536">
        <w:rPr>
          <w:rFonts w:ascii="Times New Roman" w:hAnsi="Times New Roman" w:cs="Times New Roman"/>
          <w:b w:val="0"/>
          <w:sz w:val="28"/>
          <w:szCs w:val="28"/>
        </w:rPr>
        <w:t>Статья 23. Внесение проекта решения Совета муниципального</w:t>
      </w:r>
      <w:r w:rsidR="00A42770">
        <w:rPr>
          <w:rFonts w:ascii="Times New Roman" w:hAnsi="Times New Roman" w:cs="Times New Roman"/>
          <w:b w:val="0"/>
          <w:sz w:val="28"/>
          <w:szCs w:val="28"/>
        </w:rPr>
        <w:t xml:space="preserve"> </w:t>
      </w:r>
      <w:r w:rsidR="00A2071D"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местном бюджете на очередной финансовый год</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и плановый период на рассмотрение в Совет</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A2071D"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Администрация муниципального </w:t>
      </w:r>
      <w:r w:rsidR="00A2071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вносит на рассмотрение в Совет муниципального </w:t>
      </w:r>
      <w:r w:rsidR="00A2071D"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 решения Совета муниципального </w:t>
      </w:r>
      <w:r w:rsidR="00C250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не позднее 15 ноября текущего года.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При внесении проекта решения Совета муниципального </w:t>
      </w:r>
      <w:r w:rsidR="00C250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в Совет муниципального </w:t>
      </w:r>
      <w:r w:rsidR="00C2505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представляются на бумажном носителе и в электронном виде следующие документы и материалы:</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прогноз социально-экономического развития муниципального </w:t>
      </w:r>
      <w:r w:rsidR="00DF54C9"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3F4AEA"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2</w:t>
      </w:r>
      <w:r w:rsidR="003F4AEA" w:rsidRPr="00033536">
        <w:rPr>
          <w:rFonts w:ascii="Times New Roman" w:hAnsi="Times New Roman" w:cs="Times New Roman"/>
          <w:sz w:val="28"/>
          <w:szCs w:val="28"/>
        </w:rPr>
        <w:t>) пояснительная записка к прогнозу социально-экономического развития муниципального округа;</w:t>
      </w:r>
    </w:p>
    <w:p w:rsidR="00256E29"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w:t>
      </w:r>
      <w:r w:rsidR="00256E29" w:rsidRPr="00033536">
        <w:rPr>
          <w:rFonts w:ascii="Times New Roman" w:hAnsi="Times New Roman" w:cs="Times New Roman"/>
          <w:sz w:val="28"/>
          <w:szCs w:val="28"/>
        </w:rPr>
        <w:t xml:space="preserve">) основные направления бюджетной и налоговой политики муниципального </w:t>
      </w:r>
      <w:r w:rsidR="00DF54C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на очередной финансовый год и плановый период;</w:t>
      </w:r>
    </w:p>
    <w:p w:rsidR="00DF54C9"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4</w:t>
      </w:r>
      <w:r w:rsidR="00DF54C9" w:rsidRPr="00033536">
        <w:rPr>
          <w:rFonts w:ascii="Times New Roman" w:hAnsi="Times New Roman" w:cs="Times New Roman"/>
          <w:sz w:val="28"/>
          <w:szCs w:val="28"/>
        </w:rPr>
        <w:t>) основные направления долговой политики муниципального округа на очередной финансовый год и плановый период;</w:t>
      </w:r>
    </w:p>
    <w:p w:rsidR="00256E29"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5</w:t>
      </w:r>
      <w:r w:rsidR="00256E29" w:rsidRPr="00033536">
        <w:rPr>
          <w:rFonts w:ascii="Times New Roman" w:hAnsi="Times New Roman" w:cs="Times New Roman"/>
          <w:sz w:val="28"/>
          <w:szCs w:val="28"/>
        </w:rPr>
        <w:t xml:space="preserve">) проект бюджетного прогноза муниципального </w:t>
      </w:r>
      <w:r w:rsidR="00DF54C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(проект изменений бюджетного прогноза муниципального </w:t>
      </w:r>
      <w:r w:rsidR="00DF54C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на долгосрочный период (за исключением показателей финансового обеспечения муниципальных программ муниципального </w:t>
      </w:r>
      <w:r w:rsidR="00DF54C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w:t>
      </w:r>
    </w:p>
    <w:p w:rsidR="00256E29"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6</w:t>
      </w:r>
      <w:r w:rsidR="00256E29" w:rsidRPr="00033536">
        <w:rPr>
          <w:rFonts w:ascii="Times New Roman" w:hAnsi="Times New Roman" w:cs="Times New Roman"/>
          <w:sz w:val="28"/>
          <w:szCs w:val="28"/>
        </w:rPr>
        <w:t xml:space="preserve">) предварительные итоги социально-экономического развития муниципального </w:t>
      </w:r>
      <w:r w:rsidR="00DF54C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муниципального </w:t>
      </w:r>
      <w:r w:rsidR="00DF54C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за текущий финансовый год;</w:t>
      </w:r>
    </w:p>
    <w:p w:rsidR="00256E29"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7</w:t>
      </w:r>
      <w:r w:rsidR="00256E29" w:rsidRPr="00033536">
        <w:rPr>
          <w:rFonts w:ascii="Times New Roman" w:hAnsi="Times New Roman" w:cs="Times New Roman"/>
          <w:sz w:val="28"/>
          <w:szCs w:val="28"/>
        </w:rPr>
        <w:t>) пояснительная записка к проекту местного бюджета на очередной финансовый год и плановый период;</w:t>
      </w:r>
    </w:p>
    <w:p w:rsidR="00256E29"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8</w:t>
      </w:r>
      <w:r w:rsidR="00256E29" w:rsidRPr="00033536">
        <w:rPr>
          <w:rFonts w:ascii="Times New Roman" w:hAnsi="Times New Roman" w:cs="Times New Roman"/>
          <w:sz w:val="28"/>
          <w:szCs w:val="28"/>
        </w:rPr>
        <w:t>) реестр расходных обязательств муниципального</w:t>
      </w:r>
      <w:r w:rsidR="005D787A" w:rsidRPr="00033536">
        <w:rPr>
          <w:rFonts w:ascii="Times New Roman" w:hAnsi="Times New Roman" w:cs="Times New Roman"/>
          <w:sz w:val="28"/>
          <w:szCs w:val="28"/>
        </w:rPr>
        <w:t xml:space="preserve"> округа</w:t>
      </w:r>
      <w:r w:rsidR="00256E29" w:rsidRPr="00033536">
        <w:rPr>
          <w:rFonts w:ascii="Times New Roman" w:hAnsi="Times New Roman" w:cs="Times New Roman"/>
          <w:sz w:val="28"/>
          <w:szCs w:val="28"/>
        </w:rPr>
        <w:t>;</w:t>
      </w:r>
    </w:p>
    <w:p w:rsidR="00256E29"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9</w:t>
      </w:r>
      <w:r w:rsidR="00256E29" w:rsidRPr="00033536">
        <w:rPr>
          <w:rFonts w:ascii="Times New Roman" w:hAnsi="Times New Roman" w:cs="Times New Roman"/>
          <w:sz w:val="28"/>
          <w:szCs w:val="28"/>
        </w:rPr>
        <w:t>) реестр источников доходов местного бюджета;</w:t>
      </w:r>
    </w:p>
    <w:p w:rsidR="00256E29" w:rsidRPr="00033536" w:rsidRDefault="008F7D1B"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10</w:t>
      </w:r>
      <w:r w:rsidR="00256E29" w:rsidRPr="00033536">
        <w:rPr>
          <w:rFonts w:ascii="Times New Roman" w:hAnsi="Times New Roman" w:cs="Times New Roman"/>
          <w:sz w:val="28"/>
          <w:szCs w:val="28"/>
        </w:rPr>
        <w:t>) верхний предел муниципального внутреннего долга на 01 января года, следующего за очередным финансовым годом и каждым годом планового периода;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8F7D1B" w:rsidRPr="00033536">
        <w:rPr>
          <w:rFonts w:ascii="Times New Roman" w:hAnsi="Times New Roman" w:cs="Times New Roman"/>
          <w:sz w:val="28"/>
          <w:szCs w:val="28"/>
        </w:rPr>
        <w:t>1</w:t>
      </w:r>
      <w:r w:rsidRPr="00033536">
        <w:rPr>
          <w:rFonts w:ascii="Times New Roman" w:hAnsi="Times New Roman" w:cs="Times New Roman"/>
          <w:sz w:val="28"/>
          <w:szCs w:val="28"/>
        </w:rPr>
        <w:t>) оценка ожидаемого исполнения местного бюджета на текущий финансовый год;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8F7D1B" w:rsidRPr="00033536">
        <w:rPr>
          <w:rFonts w:ascii="Times New Roman" w:hAnsi="Times New Roman" w:cs="Times New Roman"/>
          <w:sz w:val="28"/>
          <w:szCs w:val="28"/>
        </w:rPr>
        <w:t>2</w:t>
      </w:r>
      <w:r w:rsidRPr="00033536">
        <w:rPr>
          <w:rFonts w:ascii="Times New Roman" w:hAnsi="Times New Roman" w:cs="Times New Roman"/>
          <w:sz w:val="28"/>
          <w:szCs w:val="28"/>
        </w:rPr>
        <w:t xml:space="preserve">) предложенные Советом муниципального </w:t>
      </w:r>
      <w:r w:rsidR="00B20BB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Контрольно-счетным отделом муниципального </w:t>
      </w:r>
      <w:r w:rsidR="00B20BB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проекты бюджетных смет указанных органов, представляемые в случае возникновения разногласий с Финансовым управлением администрации муниципального </w:t>
      </w:r>
      <w:r w:rsidR="00B20BB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отношении указанных бюджетных смет;</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8F7D1B" w:rsidRPr="00033536">
        <w:rPr>
          <w:rFonts w:ascii="Times New Roman" w:hAnsi="Times New Roman" w:cs="Times New Roman"/>
          <w:sz w:val="28"/>
          <w:szCs w:val="28"/>
        </w:rPr>
        <w:t>3</w:t>
      </w:r>
      <w:r w:rsidRPr="00033536">
        <w:rPr>
          <w:rFonts w:ascii="Times New Roman" w:hAnsi="Times New Roman" w:cs="Times New Roman"/>
          <w:sz w:val="28"/>
          <w:szCs w:val="28"/>
        </w:rPr>
        <w:t xml:space="preserve">) прогноз основных характеристик (общий объем доходов, общий объем расходов, дефицита (профицита) бюджета) </w:t>
      </w:r>
      <w:r w:rsidR="00FC3D70" w:rsidRPr="00033536">
        <w:rPr>
          <w:rFonts w:ascii="Times New Roman" w:hAnsi="Times New Roman" w:cs="Times New Roman"/>
          <w:sz w:val="28"/>
          <w:szCs w:val="28"/>
        </w:rPr>
        <w:t>местного бюджета</w:t>
      </w:r>
      <w:r w:rsidRPr="00033536">
        <w:rPr>
          <w:rFonts w:ascii="Times New Roman" w:hAnsi="Times New Roman" w:cs="Times New Roman"/>
          <w:sz w:val="28"/>
          <w:szCs w:val="28"/>
        </w:rPr>
        <w:t xml:space="preserve">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8F7D1B" w:rsidRPr="00033536">
        <w:rPr>
          <w:rFonts w:ascii="Times New Roman" w:hAnsi="Times New Roman" w:cs="Times New Roman"/>
          <w:sz w:val="28"/>
          <w:szCs w:val="28"/>
        </w:rPr>
        <w:t>4</w:t>
      </w:r>
      <w:r w:rsidRPr="00033536">
        <w:rPr>
          <w:rFonts w:ascii="Times New Roman" w:hAnsi="Times New Roman" w:cs="Times New Roman"/>
          <w:sz w:val="28"/>
          <w:szCs w:val="28"/>
        </w:rPr>
        <w:t>) проект программы муниципальных заимствований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8F7D1B" w:rsidRPr="00033536">
        <w:rPr>
          <w:rFonts w:ascii="Times New Roman" w:hAnsi="Times New Roman" w:cs="Times New Roman"/>
          <w:sz w:val="28"/>
          <w:szCs w:val="28"/>
        </w:rPr>
        <w:t>5</w:t>
      </w:r>
      <w:r w:rsidRPr="00033536">
        <w:rPr>
          <w:rFonts w:ascii="Times New Roman" w:hAnsi="Times New Roman" w:cs="Times New Roman"/>
          <w:sz w:val="28"/>
          <w:szCs w:val="28"/>
        </w:rPr>
        <w:t>) проекты программ муниципальных гарантий в валюте Российской Федерации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8F7D1B" w:rsidRPr="00033536">
        <w:rPr>
          <w:rFonts w:ascii="Times New Roman" w:hAnsi="Times New Roman" w:cs="Times New Roman"/>
          <w:sz w:val="28"/>
          <w:szCs w:val="28"/>
        </w:rPr>
        <w:t>6</w:t>
      </w:r>
      <w:r w:rsidRPr="00033536">
        <w:rPr>
          <w:rFonts w:ascii="Times New Roman" w:hAnsi="Times New Roman" w:cs="Times New Roman"/>
          <w:sz w:val="28"/>
          <w:szCs w:val="28"/>
        </w:rPr>
        <w:t>) паспорта муниципальных программ (проекты изменений в указанные паспорта);</w:t>
      </w:r>
    </w:p>
    <w:p w:rsidR="00256E29" w:rsidRPr="00033536" w:rsidRDefault="007A5E6F"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w:t>
      </w:r>
      <w:r w:rsidR="008F7D1B" w:rsidRPr="00033536">
        <w:rPr>
          <w:rFonts w:ascii="Times New Roman" w:hAnsi="Times New Roman" w:cs="Times New Roman"/>
          <w:sz w:val="28"/>
          <w:szCs w:val="28"/>
        </w:rPr>
        <w:t>7</w:t>
      </w:r>
      <w:r w:rsidR="00256E29" w:rsidRPr="00033536">
        <w:rPr>
          <w:rFonts w:ascii="Times New Roman" w:hAnsi="Times New Roman" w:cs="Times New Roman"/>
          <w:sz w:val="28"/>
          <w:szCs w:val="28"/>
        </w:rPr>
        <w:t xml:space="preserve">) иные документы и материалы, установленные бюджетным </w:t>
      </w:r>
      <w:hyperlink r:id="rId25" w:history="1">
        <w:r w:rsidR="00256E29" w:rsidRPr="00033536">
          <w:rPr>
            <w:rFonts w:ascii="Times New Roman" w:hAnsi="Times New Roman" w:cs="Times New Roman"/>
            <w:sz w:val="28"/>
            <w:szCs w:val="28"/>
          </w:rPr>
          <w:t>Кодексом</w:t>
        </w:r>
      </w:hyperlink>
      <w:r w:rsidR="00256E29" w:rsidRPr="00033536">
        <w:rPr>
          <w:rFonts w:ascii="Times New Roman" w:hAnsi="Times New Roman" w:cs="Times New Roman"/>
          <w:sz w:val="28"/>
          <w:szCs w:val="28"/>
        </w:rPr>
        <w:t>Российской Федерации.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В случае если в очередном финансовом году и плановом периоде общий объем расходов недостаточен для финансового обеспечения установленных муниципальными правовыми актами муниципального </w:t>
      </w:r>
      <w:r w:rsidR="00AC022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расходных обязательств муниципального </w:t>
      </w:r>
      <w:r w:rsidR="00AC022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Администрация муниципального </w:t>
      </w:r>
      <w:r w:rsidR="00AC022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вносит в Совет муниципального </w:t>
      </w:r>
      <w:r w:rsidR="00AC022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 решения Совета муниципального </w:t>
      </w:r>
      <w:r w:rsidR="00AC022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изменении сроков вступления в силу (приостановления действия) в очередном финансовом году и плановом периоде отдельных положений муниципальных правовых актов муниципального </w:t>
      </w:r>
      <w:r w:rsidR="00AC022F" w:rsidRPr="00033536">
        <w:rPr>
          <w:rFonts w:ascii="Times New Roman" w:hAnsi="Times New Roman" w:cs="Times New Roman"/>
          <w:sz w:val="28"/>
          <w:szCs w:val="28"/>
        </w:rPr>
        <w:t>округа</w:t>
      </w:r>
      <w:r w:rsidRPr="00033536">
        <w:rPr>
          <w:rFonts w:ascii="Times New Roman" w:hAnsi="Times New Roman" w:cs="Times New Roman"/>
          <w:sz w:val="28"/>
          <w:szCs w:val="28"/>
        </w:rPr>
        <w:t>, не обеспеченных источниками финансирования в очередном финансовом году и плановом периоде.</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24. Состав показателей, включаемых в проект решения</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Совета муниципального </w:t>
      </w:r>
      <w:r w:rsidR="008F3A86"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местном бюджете</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на очередной финансовый год 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В проекте решения Совета муниципального </w:t>
      </w:r>
      <w:r w:rsidR="008F3A8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представленном на рассмотрение в Совет муниципального </w:t>
      </w:r>
      <w:r w:rsidR="008F3A86" w:rsidRPr="00033536">
        <w:rPr>
          <w:rFonts w:ascii="Times New Roman" w:hAnsi="Times New Roman" w:cs="Times New Roman"/>
          <w:sz w:val="28"/>
          <w:szCs w:val="28"/>
        </w:rPr>
        <w:t>округа</w:t>
      </w:r>
      <w:r w:rsidRPr="00033536">
        <w:rPr>
          <w:rFonts w:ascii="Times New Roman" w:hAnsi="Times New Roman" w:cs="Times New Roman"/>
          <w:sz w:val="28"/>
          <w:szCs w:val="28"/>
        </w:rPr>
        <w:t>, должны быть определены:</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 перечень главных администраторов доходов местного бюджета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2) перечень главных администраторов источников финансирования дефицита местного бюджета на очередной финансовый год и плановый период;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3) распределение доходов местного бюджета по группам, подгруппам и статьям классификации доходов бюджетов бюджетной классификации Российской Федерации;</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4)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5)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6) общий объем бюджетных ассигнований, направляемых на исполнение публичных нормативных обязательств;</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7) источники финансирования дефицита местного бюджета на очередной финансовый год и </w:t>
      </w:r>
      <w:proofErr w:type="gramStart"/>
      <w:r w:rsidRPr="00033536">
        <w:rPr>
          <w:rFonts w:ascii="Times New Roman" w:hAnsi="Times New Roman" w:cs="Times New Roman"/>
          <w:sz w:val="28"/>
          <w:szCs w:val="28"/>
        </w:rPr>
        <w:t>плановый период</w:t>
      </w:r>
      <w:proofErr w:type="gramEnd"/>
      <w:r w:rsidRPr="00033536">
        <w:rPr>
          <w:rFonts w:ascii="Times New Roman" w:hAnsi="Times New Roman" w:cs="Times New Roman"/>
          <w:sz w:val="28"/>
          <w:szCs w:val="28"/>
        </w:rPr>
        <w:t xml:space="preserve"> и погашения долговых обязательств муниципального </w:t>
      </w:r>
      <w:r w:rsidR="007A4F14"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56E29" w:rsidRPr="00033536" w:rsidRDefault="00FA67E0"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9</w:t>
      </w:r>
      <w:r w:rsidR="00256E29" w:rsidRPr="00033536">
        <w:rPr>
          <w:rFonts w:ascii="Times New Roman" w:hAnsi="Times New Roman" w:cs="Times New Roman"/>
          <w:sz w:val="28"/>
          <w:szCs w:val="28"/>
        </w:rPr>
        <w:t xml:space="preserve">) верхний предел муниципального внутреннего долга муниципального </w:t>
      </w:r>
      <w:r w:rsidR="002A3B1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w:t>
      </w:r>
      <w:r w:rsidR="002A3B1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w:t>
      </w:r>
    </w:p>
    <w:p w:rsidR="00256E29" w:rsidRPr="00033536" w:rsidRDefault="00FA67E0"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10</w:t>
      </w:r>
      <w:r w:rsidR="00256E29" w:rsidRPr="00033536">
        <w:rPr>
          <w:rFonts w:ascii="Times New Roman" w:hAnsi="Times New Roman" w:cs="Times New Roman"/>
          <w:sz w:val="28"/>
          <w:szCs w:val="28"/>
        </w:rPr>
        <w:t xml:space="preserve">) программа муниципальных заимствований муниципального </w:t>
      </w:r>
      <w:r w:rsidR="002A3B19"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w:t>
      </w:r>
      <w:r w:rsidR="00FA67E0" w:rsidRPr="00033536">
        <w:rPr>
          <w:rFonts w:ascii="Times New Roman" w:hAnsi="Times New Roman" w:cs="Times New Roman"/>
          <w:sz w:val="28"/>
          <w:szCs w:val="28"/>
        </w:rPr>
        <w:t>1</w:t>
      </w:r>
      <w:r w:rsidRPr="00033536">
        <w:rPr>
          <w:rFonts w:ascii="Times New Roman" w:hAnsi="Times New Roman" w:cs="Times New Roman"/>
          <w:sz w:val="28"/>
          <w:szCs w:val="28"/>
        </w:rPr>
        <w:t xml:space="preserve">) программа муниципальных гарантий муниципального </w:t>
      </w:r>
      <w:r w:rsidR="003626E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w:t>
      </w:r>
      <w:r w:rsidR="00FA67E0" w:rsidRPr="00033536">
        <w:rPr>
          <w:rFonts w:ascii="Times New Roman" w:hAnsi="Times New Roman" w:cs="Times New Roman"/>
          <w:sz w:val="28"/>
          <w:szCs w:val="28"/>
        </w:rPr>
        <w:t>2</w:t>
      </w:r>
      <w:r w:rsidRPr="00033536">
        <w:rPr>
          <w:rFonts w:ascii="Times New Roman" w:hAnsi="Times New Roman" w:cs="Times New Roman"/>
          <w:sz w:val="28"/>
          <w:szCs w:val="28"/>
        </w:rPr>
        <w:t xml:space="preserve">) объем расходов на обслуживание муниципального долга муниципального </w:t>
      </w:r>
      <w:r w:rsidR="003626E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очередном финансовом году и плановом периоде;</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w:t>
      </w:r>
      <w:r w:rsidR="00FA67E0" w:rsidRPr="00033536">
        <w:rPr>
          <w:rFonts w:ascii="Times New Roman" w:hAnsi="Times New Roman" w:cs="Times New Roman"/>
          <w:sz w:val="28"/>
          <w:szCs w:val="28"/>
        </w:rPr>
        <w:t>3</w:t>
      </w:r>
      <w:r w:rsidRPr="00033536">
        <w:rPr>
          <w:rFonts w:ascii="Times New Roman" w:hAnsi="Times New Roman" w:cs="Times New Roman"/>
          <w:sz w:val="28"/>
          <w:szCs w:val="28"/>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w:t>
      </w:r>
      <w:r w:rsidR="00FA67E0" w:rsidRPr="00033536">
        <w:rPr>
          <w:rFonts w:ascii="Times New Roman" w:hAnsi="Times New Roman" w:cs="Times New Roman"/>
          <w:sz w:val="28"/>
          <w:szCs w:val="28"/>
        </w:rPr>
        <w:t>4</w:t>
      </w:r>
      <w:r w:rsidRPr="00033536">
        <w:rPr>
          <w:rFonts w:ascii="Times New Roman" w:hAnsi="Times New Roman" w:cs="Times New Roman"/>
          <w:sz w:val="28"/>
          <w:szCs w:val="28"/>
        </w:rPr>
        <w:t>) распределение бюджетных ассигнований по разделам, подразделам классификации расходов бюджетов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w:t>
      </w:r>
      <w:r w:rsidR="00FA67E0" w:rsidRPr="00033536">
        <w:rPr>
          <w:rFonts w:ascii="Times New Roman" w:hAnsi="Times New Roman" w:cs="Times New Roman"/>
          <w:sz w:val="28"/>
          <w:szCs w:val="28"/>
        </w:rPr>
        <w:t>5</w:t>
      </w:r>
      <w:r w:rsidRPr="00033536">
        <w:rPr>
          <w:rFonts w:ascii="Times New Roman" w:hAnsi="Times New Roman" w:cs="Times New Roman"/>
          <w:sz w:val="28"/>
          <w:szCs w:val="28"/>
        </w:rPr>
        <w:t xml:space="preserve">) объем бюджетных ассигнований муниципального дорожного фонда муниципального </w:t>
      </w:r>
      <w:r w:rsidR="00CC4E45"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643F0E"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w:t>
      </w:r>
      <w:r w:rsidR="00FA67E0" w:rsidRPr="00033536">
        <w:rPr>
          <w:rFonts w:ascii="Times New Roman" w:hAnsi="Times New Roman" w:cs="Times New Roman"/>
          <w:sz w:val="28"/>
          <w:szCs w:val="28"/>
        </w:rPr>
        <w:t>6</w:t>
      </w:r>
      <w:r w:rsidR="00256E29" w:rsidRPr="00033536">
        <w:rPr>
          <w:rFonts w:ascii="Times New Roman" w:hAnsi="Times New Roman" w:cs="Times New Roman"/>
          <w:sz w:val="28"/>
          <w:szCs w:val="28"/>
        </w:rPr>
        <w:t xml:space="preserve">) иные показатели местного бюджета, установленные Бюджетным </w:t>
      </w:r>
      <w:hyperlink r:id="rId26" w:history="1">
        <w:r w:rsidR="00256E29" w:rsidRPr="00033536">
          <w:rPr>
            <w:rFonts w:ascii="Times New Roman" w:hAnsi="Times New Roman" w:cs="Times New Roman"/>
            <w:sz w:val="28"/>
            <w:szCs w:val="28"/>
          </w:rPr>
          <w:t>кодексом</w:t>
        </w:r>
      </w:hyperlink>
      <w:r w:rsidR="00256E29" w:rsidRPr="00033536">
        <w:rPr>
          <w:rFonts w:ascii="Times New Roman" w:hAnsi="Times New Roman" w:cs="Times New Roman"/>
          <w:sz w:val="28"/>
          <w:szCs w:val="28"/>
        </w:rPr>
        <w:t xml:space="preserve"> Российской Федерации, муниципальным правовым актом Совета муниципального</w:t>
      </w:r>
      <w:r w:rsidR="00006623" w:rsidRPr="00033536">
        <w:rPr>
          <w:rFonts w:ascii="Times New Roman" w:hAnsi="Times New Roman" w:cs="Times New Roman"/>
          <w:sz w:val="28"/>
          <w:szCs w:val="28"/>
        </w:rPr>
        <w:t xml:space="preserve"> округа</w:t>
      </w:r>
      <w:r w:rsidR="00256E29"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Проект решения Совета муниципального </w:t>
      </w:r>
      <w:r w:rsidR="00E56C2B"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25. Публичные слушания по проекту решения Совета</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844112"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местном бюджете на очередной</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ф</w:t>
      </w:r>
      <w:r w:rsidR="00313BAA" w:rsidRPr="00033536">
        <w:rPr>
          <w:rFonts w:ascii="Times New Roman" w:hAnsi="Times New Roman" w:cs="Times New Roman"/>
          <w:b w:val="0"/>
          <w:sz w:val="28"/>
          <w:szCs w:val="28"/>
        </w:rPr>
        <w:t>инансовый год и плановый период, годовому отчету об исполнении местного бюджета</w:t>
      </w:r>
    </w:p>
    <w:p w:rsidR="00844112" w:rsidRPr="00033536" w:rsidRDefault="00844112" w:rsidP="00033536">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По проекту решения Совета муниципального </w:t>
      </w:r>
      <w:r w:rsidR="0084411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w:t>
      </w:r>
      <w:r w:rsidR="00313BAA" w:rsidRPr="00033536">
        <w:rPr>
          <w:rFonts w:ascii="Times New Roman" w:hAnsi="Times New Roman" w:cs="Times New Roman"/>
          <w:sz w:val="28"/>
          <w:szCs w:val="28"/>
        </w:rPr>
        <w:t>, годовому отчету об исполнении местного бюджета</w:t>
      </w:r>
      <w:r w:rsidRPr="00033536">
        <w:rPr>
          <w:rFonts w:ascii="Times New Roman" w:hAnsi="Times New Roman" w:cs="Times New Roman"/>
          <w:sz w:val="28"/>
          <w:szCs w:val="28"/>
        </w:rPr>
        <w:t xml:space="preserve"> Советом муниципального </w:t>
      </w:r>
      <w:r w:rsidR="00844112" w:rsidRPr="00033536">
        <w:rPr>
          <w:rFonts w:ascii="Times New Roman" w:hAnsi="Times New Roman" w:cs="Times New Roman"/>
          <w:sz w:val="28"/>
          <w:szCs w:val="28"/>
        </w:rPr>
        <w:t>округа проводятся публичные слушания в порядке, установленном Советом муниципального 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A42770">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26. Принятие к рассмотрению Советом муниципального</w:t>
      </w:r>
      <w:r w:rsidR="00A42770">
        <w:rPr>
          <w:rFonts w:ascii="Times New Roman" w:hAnsi="Times New Roman" w:cs="Times New Roman"/>
          <w:b w:val="0"/>
          <w:sz w:val="28"/>
          <w:szCs w:val="28"/>
        </w:rPr>
        <w:t xml:space="preserve"> </w:t>
      </w:r>
      <w:r w:rsidR="00844112"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проекта решения о местном бюджете на очередной финансовый год</w:t>
      </w:r>
      <w:r w:rsidR="00A42770">
        <w:rPr>
          <w:rFonts w:ascii="Times New Roman" w:hAnsi="Times New Roman" w:cs="Times New Roman"/>
          <w:b w:val="0"/>
          <w:sz w:val="28"/>
          <w:szCs w:val="28"/>
        </w:rPr>
        <w:t xml:space="preserve"> </w:t>
      </w:r>
      <w:r w:rsidRPr="00033536">
        <w:rPr>
          <w:rFonts w:ascii="Times New Roman" w:hAnsi="Times New Roman" w:cs="Times New Roman"/>
          <w:b w:val="0"/>
          <w:sz w:val="28"/>
          <w:szCs w:val="28"/>
        </w:rPr>
        <w:t>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Не позднее двух дней со дня внесения проекта решения Совета муниципального </w:t>
      </w:r>
      <w:r w:rsidR="00C077D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а также документов и материалов, предусмотренных </w:t>
      </w:r>
      <w:hyperlink w:anchor="P361" w:history="1">
        <w:r w:rsidRPr="00033536">
          <w:rPr>
            <w:rFonts w:ascii="Times New Roman" w:hAnsi="Times New Roman" w:cs="Times New Roman"/>
            <w:sz w:val="28"/>
            <w:szCs w:val="28"/>
          </w:rPr>
          <w:t>статьей 23</w:t>
        </w:r>
      </w:hyperlink>
      <w:r w:rsidRPr="00033536">
        <w:rPr>
          <w:rFonts w:ascii="Times New Roman" w:hAnsi="Times New Roman" w:cs="Times New Roman"/>
          <w:sz w:val="28"/>
          <w:szCs w:val="28"/>
        </w:rPr>
        <w:t xml:space="preserve"> настоящего Положения, в Совет муниципального </w:t>
      </w:r>
      <w:r w:rsidR="00C077D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Председатель Совета муниципального </w:t>
      </w:r>
      <w:r w:rsidR="00C077DA"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направляет их в комиссию по бюджету, налогам, экономическому развитию</w:t>
      </w:r>
      <w:r w:rsidR="00D71DF1" w:rsidRPr="00033536">
        <w:rPr>
          <w:rFonts w:ascii="Times New Roman" w:hAnsi="Times New Roman" w:cs="Times New Roman"/>
          <w:sz w:val="28"/>
          <w:szCs w:val="28"/>
        </w:rPr>
        <w:t xml:space="preserve"> и муниципальной собственности</w:t>
      </w:r>
      <w:r w:rsidRPr="00033536">
        <w:rPr>
          <w:rFonts w:ascii="Times New Roman" w:hAnsi="Times New Roman" w:cs="Times New Roman"/>
          <w:sz w:val="28"/>
          <w:szCs w:val="28"/>
        </w:rPr>
        <w:t xml:space="preserve"> Совета муниципального </w:t>
      </w:r>
      <w:r w:rsidR="00C077DA" w:rsidRPr="00033536">
        <w:rPr>
          <w:rFonts w:ascii="Times New Roman" w:hAnsi="Times New Roman" w:cs="Times New Roman"/>
          <w:sz w:val="28"/>
          <w:szCs w:val="28"/>
        </w:rPr>
        <w:t xml:space="preserve">округа </w:t>
      </w:r>
      <w:r w:rsidR="00A50517" w:rsidRPr="00033536">
        <w:rPr>
          <w:rFonts w:ascii="Times New Roman" w:hAnsi="Times New Roman" w:cs="Times New Roman"/>
          <w:sz w:val="28"/>
          <w:szCs w:val="28"/>
        </w:rPr>
        <w:t xml:space="preserve">(далее </w:t>
      </w:r>
      <w:r w:rsidR="00C408F4">
        <w:rPr>
          <w:rFonts w:ascii="Times New Roman" w:hAnsi="Times New Roman" w:cs="Times New Roman"/>
          <w:sz w:val="28"/>
          <w:szCs w:val="28"/>
        </w:rPr>
        <w:t>-</w:t>
      </w:r>
      <w:r w:rsidR="00A50517" w:rsidRPr="00033536">
        <w:rPr>
          <w:rFonts w:ascii="Times New Roman" w:hAnsi="Times New Roman" w:cs="Times New Roman"/>
          <w:sz w:val="28"/>
          <w:szCs w:val="28"/>
        </w:rPr>
        <w:t xml:space="preserve"> комиссия по бюджету) </w:t>
      </w:r>
      <w:r w:rsidRPr="00033536">
        <w:rPr>
          <w:rFonts w:ascii="Times New Roman" w:hAnsi="Times New Roman" w:cs="Times New Roman"/>
          <w:sz w:val="28"/>
          <w:szCs w:val="28"/>
        </w:rPr>
        <w:t>для подготовки заключения о соответствии представленных документов и материалов требованиям настоящего Положения.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Председатель Совета муниципального </w:t>
      </w:r>
      <w:r w:rsidR="0071154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основании представляемого в течение двух дней заключения комиссии по </w:t>
      </w:r>
      <w:r w:rsidR="00593D1C" w:rsidRPr="00033536">
        <w:rPr>
          <w:rFonts w:ascii="Times New Roman" w:hAnsi="Times New Roman" w:cs="Times New Roman"/>
          <w:sz w:val="28"/>
          <w:szCs w:val="28"/>
        </w:rPr>
        <w:t>бюджету,</w:t>
      </w:r>
      <w:r w:rsidR="00593D1C" w:rsidRPr="00033536">
        <w:rPr>
          <w:rFonts w:ascii="Times New Roman" w:hAnsi="Times New Roman" w:cs="Times New Roman"/>
          <w:color w:val="0070C0"/>
          <w:sz w:val="28"/>
          <w:szCs w:val="28"/>
        </w:rPr>
        <w:t xml:space="preserve"> </w:t>
      </w:r>
      <w:r w:rsidR="00593D1C" w:rsidRPr="00033536">
        <w:rPr>
          <w:rFonts w:ascii="Times New Roman" w:hAnsi="Times New Roman" w:cs="Times New Roman"/>
          <w:sz w:val="28"/>
          <w:szCs w:val="28"/>
        </w:rPr>
        <w:t>выносит</w:t>
      </w:r>
      <w:r w:rsidRPr="00033536">
        <w:rPr>
          <w:rFonts w:ascii="Times New Roman" w:hAnsi="Times New Roman" w:cs="Times New Roman"/>
          <w:sz w:val="28"/>
          <w:szCs w:val="28"/>
        </w:rPr>
        <w:t xml:space="preserve"> решение о принятии проекта решения Совета муниципального </w:t>
      </w:r>
      <w:r w:rsidR="0071154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к рассмотрению Советом муниципального </w:t>
      </w:r>
      <w:r w:rsidR="0071154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либо о возвращении его Главе муниципального </w:t>
      </w:r>
      <w:r w:rsidR="00711543"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Основанием для возврата проекта решения Совета муниципального </w:t>
      </w:r>
      <w:r w:rsidR="00AB53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Главе муниципального </w:t>
      </w:r>
      <w:r w:rsidR="00AB53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является несоответствие представленных документов и материалов требованиям настоящего Положения.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4. Доработанный проект решения Совета муниципального </w:t>
      </w:r>
      <w:r w:rsidR="00AB53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со всеми необходимыми документами и материалами должен быть представлен в Совет муниципального </w:t>
      </w:r>
      <w:r w:rsidR="00AB53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повторно в течение пяти рабочих дней и рассмотрен Советом муниципального </w:t>
      </w:r>
      <w:r w:rsidR="00AB53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установленном настоящим Положением порядке.</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27. Рассмотрение проекта решения Совета</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FA33E2"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местном бюджете на очередной</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финансовый год 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A50517" w:rsidRPr="00033536" w:rsidRDefault="00A50517" w:rsidP="00033536">
      <w:pPr>
        <w:autoSpaceDE w:val="0"/>
        <w:autoSpaceDN w:val="0"/>
        <w:adjustRightInd w:val="0"/>
        <w:spacing w:after="0" w:line="240" w:lineRule="auto"/>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Проект решения о местном бюджете на очередной финансовый год и плановый период, внесенный с соблюдением требований настоящего Положения, направляется Председателем Совета муниципального округа </w:t>
      </w:r>
      <w:r w:rsidR="00593D1C" w:rsidRPr="00033536">
        <w:rPr>
          <w:rFonts w:ascii="Times New Roman" w:hAnsi="Times New Roman" w:cs="Times New Roman"/>
          <w:sz w:val="28"/>
          <w:szCs w:val="28"/>
        </w:rPr>
        <w:t>в Контрольно</w:t>
      </w:r>
      <w:r w:rsidR="00C408F4">
        <w:rPr>
          <w:rFonts w:ascii="Times New Roman" w:hAnsi="Times New Roman" w:cs="Times New Roman"/>
          <w:sz w:val="28"/>
          <w:szCs w:val="28"/>
        </w:rPr>
        <w:t>-</w:t>
      </w:r>
      <w:r w:rsidR="00C74E8B" w:rsidRPr="00033536">
        <w:rPr>
          <w:rFonts w:ascii="Times New Roman" w:hAnsi="Times New Roman" w:cs="Times New Roman"/>
          <w:sz w:val="28"/>
          <w:szCs w:val="28"/>
        </w:rPr>
        <w:t xml:space="preserve">счетный отдел муниципального округа и в </w:t>
      </w:r>
      <w:r w:rsidRPr="00033536">
        <w:rPr>
          <w:rFonts w:ascii="Times New Roman" w:hAnsi="Times New Roman" w:cs="Times New Roman"/>
          <w:sz w:val="28"/>
          <w:szCs w:val="28"/>
        </w:rPr>
        <w:t>комиссию по бюджету, для внесения замечаний и предложений.</w:t>
      </w:r>
    </w:p>
    <w:p w:rsidR="00A50517" w:rsidRPr="00033536" w:rsidRDefault="00A50517" w:rsidP="00033536">
      <w:pPr>
        <w:autoSpaceDE w:val="0"/>
        <w:autoSpaceDN w:val="0"/>
        <w:adjustRightInd w:val="0"/>
        <w:spacing w:after="0" w:line="240" w:lineRule="auto"/>
        <w:ind w:firstLine="540"/>
        <w:jc w:val="both"/>
        <w:rPr>
          <w:rFonts w:ascii="Times New Roman" w:hAnsi="Times New Roman" w:cs="Times New Roman"/>
          <w:sz w:val="28"/>
          <w:szCs w:val="28"/>
        </w:rPr>
      </w:pPr>
      <w:r w:rsidRPr="00033536">
        <w:rPr>
          <w:rFonts w:ascii="Times New Roman" w:hAnsi="Times New Roman" w:cs="Times New Roman"/>
          <w:sz w:val="28"/>
          <w:szCs w:val="28"/>
        </w:rPr>
        <w:t>2</w:t>
      </w:r>
      <w:r w:rsidR="004E666B" w:rsidRPr="00033536">
        <w:rPr>
          <w:rFonts w:ascii="Times New Roman" w:hAnsi="Times New Roman" w:cs="Times New Roman"/>
          <w:sz w:val="28"/>
          <w:szCs w:val="28"/>
        </w:rPr>
        <w:t xml:space="preserve">. По проекту решения о </w:t>
      </w:r>
      <w:r w:rsidR="00FA1D41" w:rsidRPr="00033536">
        <w:rPr>
          <w:rFonts w:ascii="Times New Roman" w:hAnsi="Times New Roman" w:cs="Times New Roman"/>
          <w:sz w:val="28"/>
          <w:szCs w:val="28"/>
        </w:rPr>
        <w:t xml:space="preserve">местном </w:t>
      </w:r>
      <w:r w:rsidR="004E666B" w:rsidRPr="00033536">
        <w:rPr>
          <w:rFonts w:ascii="Times New Roman" w:hAnsi="Times New Roman" w:cs="Times New Roman"/>
          <w:sz w:val="28"/>
          <w:szCs w:val="28"/>
        </w:rPr>
        <w:t xml:space="preserve">бюджете </w:t>
      </w:r>
      <w:r w:rsidR="00FA1D41" w:rsidRPr="00033536">
        <w:rPr>
          <w:rFonts w:ascii="Times New Roman" w:hAnsi="Times New Roman" w:cs="Times New Roman"/>
          <w:sz w:val="28"/>
          <w:szCs w:val="28"/>
        </w:rPr>
        <w:t>П</w:t>
      </w:r>
      <w:r w:rsidRPr="00033536">
        <w:rPr>
          <w:rFonts w:ascii="Times New Roman" w:hAnsi="Times New Roman" w:cs="Times New Roman"/>
          <w:sz w:val="28"/>
          <w:szCs w:val="28"/>
        </w:rPr>
        <w:t xml:space="preserve">редседателем Совета </w:t>
      </w:r>
      <w:r w:rsidR="004E666B"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назначаются публичные слушания.</w:t>
      </w:r>
    </w:p>
    <w:p w:rsidR="00A50517" w:rsidRPr="00033536" w:rsidRDefault="004E666B" w:rsidP="00033536">
      <w:pPr>
        <w:autoSpaceDE w:val="0"/>
        <w:autoSpaceDN w:val="0"/>
        <w:adjustRightInd w:val="0"/>
        <w:spacing w:after="0" w:line="240" w:lineRule="auto"/>
        <w:ind w:firstLine="539"/>
        <w:jc w:val="both"/>
        <w:rPr>
          <w:rFonts w:ascii="Times New Roman" w:hAnsi="Times New Roman" w:cs="Times New Roman"/>
          <w:sz w:val="28"/>
          <w:szCs w:val="28"/>
        </w:rPr>
      </w:pPr>
      <w:r w:rsidRPr="00033536">
        <w:rPr>
          <w:rFonts w:ascii="Times New Roman" w:hAnsi="Times New Roman" w:cs="Times New Roman"/>
          <w:sz w:val="28"/>
          <w:szCs w:val="28"/>
        </w:rPr>
        <w:t>3. Совет муниципального</w:t>
      </w:r>
      <w:r w:rsidR="00A50517" w:rsidRPr="00033536">
        <w:rPr>
          <w:rFonts w:ascii="Times New Roman" w:hAnsi="Times New Roman" w:cs="Times New Roman"/>
          <w:sz w:val="28"/>
          <w:szCs w:val="28"/>
        </w:rPr>
        <w:t xml:space="preserve"> округа рассматривает проект решения о </w:t>
      </w:r>
      <w:r w:rsidRPr="00033536">
        <w:rPr>
          <w:rFonts w:ascii="Times New Roman" w:hAnsi="Times New Roman" w:cs="Times New Roman"/>
          <w:sz w:val="28"/>
          <w:szCs w:val="28"/>
        </w:rPr>
        <w:t xml:space="preserve">местном </w:t>
      </w:r>
      <w:r w:rsidR="00A50517" w:rsidRPr="00033536">
        <w:rPr>
          <w:rFonts w:ascii="Times New Roman" w:hAnsi="Times New Roman" w:cs="Times New Roman"/>
          <w:sz w:val="28"/>
          <w:szCs w:val="28"/>
        </w:rPr>
        <w:t>бюджете на очередной финансовый год и плановый период в соответствии со своим регламентом.</w:t>
      </w:r>
    </w:p>
    <w:p w:rsidR="00A50517" w:rsidRPr="00033536" w:rsidRDefault="00A50517" w:rsidP="00033536">
      <w:pPr>
        <w:autoSpaceDE w:val="0"/>
        <w:autoSpaceDN w:val="0"/>
        <w:adjustRightInd w:val="0"/>
        <w:spacing w:after="0" w:line="240" w:lineRule="auto"/>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Все поправки в процессе рассмотрения проекта </w:t>
      </w:r>
      <w:r w:rsidR="00AB337C" w:rsidRPr="00033536">
        <w:rPr>
          <w:rFonts w:ascii="Times New Roman" w:hAnsi="Times New Roman" w:cs="Times New Roman"/>
          <w:sz w:val="28"/>
          <w:szCs w:val="28"/>
        </w:rPr>
        <w:t xml:space="preserve">местного </w:t>
      </w:r>
      <w:r w:rsidRPr="00033536">
        <w:rPr>
          <w:rFonts w:ascii="Times New Roman" w:hAnsi="Times New Roman" w:cs="Times New Roman"/>
          <w:sz w:val="28"/>
          <w:szCs w:val="28"/>
        </w:rPr>
        <w:t>бюджета</w:t>
      </w:r>
      <w:r w:rsidR="00AB337C" w:rsidRPr="00033536">
        <w:rPr>
          <w:rFonts w:ascii="Times New Roman" w:hAnsi="Times New Roman" w:cs="Times New Roman"/>
          <w:sz w:val="28"/>
          <w:szCs w:val="28"/>
        </w:rPr>
        <w:t xml:space="preserve"> </w:t>
      </w:r>
      <w:r w:rsidRPr="00033536">
        <w:rPr>
          <w:rFonts w:ascii="Times New Roman" w:hAnsi="Times New Roman" w:cs="Times New Roman"/>
          <w:sz w:val="28"/>
          <w:szCs w:val="28"/>
        </w:rPr>
        <w:t>рассматриваются в комиссии по бюджету.</w:t>
      </w:r>
    </w:p>
    <w:p w:rsidR="00A50517" w:rsidRPr="00033536" w:rsidRDefault="00A50517" w:rsidP="00033536">
      <w:pPr>
        <w:autoSpaceDE w:val="0"/>
        <w:autoSpaceDN w:val="0"/>
        <w:adjustRightInd w:val="0"/>
        <w:spacing w:after="0" w:line="240" w:lineRule="auto"/>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Поправки, по которым комиссия по бюджету и </w:t>
      </w:r>
      <w:r w:rsidR="00AB337C" w:rsidRPr="00033536">
        <w:rPr>
          <w:rFonts w:ascii="Times New Roman" w:hAnsi="Times New Roman" w:cs="Times New Roman"/>
          <w:sz w:val="28"/>
          <w:szCs w:val="28"/>
        </w:rPr>
        <w:t>А</w:t>
      </w:r>
      <w:r w:rsidRPr="00033536">
        <w:rPr>
          <w:rFonts w:ascii="Times New Roman" w:hAnsi="Times New Roman" w:cs="Times New Roman"/>
          <w:sz w:val="28"/>
          <w:szCs w:val="28"/>
        </w:rPr>
        <w:t xml:space="preserve">дминистрация </w:t>
      </w:r>
      <w:r w:rsidR="00AB337C"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не выработали согласованного решения, а также поправки, которые не были предметом рассмотрения </w:t>
      </w:r>
      <w:r w:rsidR="006079A6" w:rsidRPr="00033536">
        <w:rPr>
          <w:rFonts w:ascii="Times New Roman" w:hAnsi="Times New Roman" w:cs="Times New Roman"/>
          <w:sz w:val="28"/>
          <w:szCs w:val="28"/>
        </w:rPr>
        <w:t>в</w:t>
      </w:r>
      <w:r w:rsidRPr="00033536">
        <w:rPr>
          <w:rFonts w:ascii="Times New Roman" w:hAnsi="Times New Roman" w:cs="Times New Roman"/>
          <w:sz w:val="28"/>
          <w:szCs w:val="28"/>
        </w:rPr>
        <w:t xml:space="preserve"> комиссии</w:t>
      </w:r>
      <w:r w:rsidR="00B56642" w:rsidRPr="00033536">
        <w:rPr>
          <w:rFonts w:ascii="Times New Roman" w:hAnsi="Times New Roman" w:cs="Times New Roman"/>
          <w:sz w:val="28"/>
          <w:szCs w:val="28"/>
        </w:rPr>
        <w:t xml:space="preserve"> по бюджету</w:t>
      </w:r>
      <w:r w:rsidRPr="00033536">
        <w:rPr>
          <w:rFonts w:ascii="Times New Roman" w:hAnsi="Times New Roman" w:cs="Times New Roman"/>
          <w:sz w:val="28"/>
          <w:szCs w:val="28"/>
        </w:rPr>
        <w:t xml:space="preserve"> и против которых имеются возражения </w:t>
      </w:r>
      <w:r w:rsidR="006079A6" w:rsidRPr="00033536">
        <w:rPr>
          <w:rFonts w:ascii="Times New Roman" w:hAnsi="Times New Roman" w:cs="Times New Roman"/>
          <w:sz w:val="28"/>
          <w:szCs w:val="28"/>
        </w:rPr>
        <w:t>А</w:t>
      </w:r>
      <w:r w:rsidRPr="00033536">
        <w:rPr>
          <w:rFonts w:ascii="Times New Roman" w:hAnsi="Times New Roman" w:cs="Times New Roman"/>
          <w:sz w:val="28"/>
          <w:szCs w:val="28"/>
        </w:rPr>
        <w:t xml:space="preserve">дминистрации </w:t>
      </w:r>
      <w:r w:rsidR="0071117F"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оформляются в виде отдельных таблиц несогласованных поправок и представляются в Совет </w:t>
      </w:r>
      <w:r w:rsidR="0071117F" w:rsidRPr="00033536">
        <w:rPr>
          <w:rFonts w:ascii="Times New Roman" w:hAnsi="Times New Roman" w:cs="Times New Roman"/>
          <w:sz w:val="28"/>
          <w:szCs w:val="28"/>
        </w:rPr>
        <w:t>муниципального</w:t>
      </w:r>
      <w:r w:rsidRPr="00033536">
        <w:rPr>
          <w:rFonts w:ascii="Times New Roman" w:hAnsi="Times New Roman" w:cs="Times New Roman"/>
          <w:sz w:val="28"/>
          <w:szCs w:val="28"/>
        </w:rPr>
        <w:t xml:space="preserve"> округа одновременно с таблицей согласованных поправок.</w:t>
      </w:r>
    </w:p>
    <w:p w:rsidR="00A50517" w:rsidRPr="00033536" w:rsidRDefault="00A50517" w:rsidP="00033536">
      <w:pPr>
        <w:autoSpaceDE w:val="0"/>
        <w:autoSpaceDN w:val="0"/>
        <w:adjustRightInd w:val="0"/>
        <w:spacing w:after="0" w:line="240" w:lineRule="auto"/>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4. </w:t>
      </w:r>
      <w:r w:rsidR="001F1534" w:rsidRPr="00033536">
        <w:rPr>
          <w:rFonts w:ascii="Times New Roman" w:hAnsi="Times New Roman" w:cs="Times New Roman"/>
          <w:sz w:val="28"/>
          <w:szCs w:val="28"/>
        </w:rPr>
        <w:t>Принятое Советом муниципального округа решение о местном бюджете на очередной финансовый год и плановый период подписывается Председателем Совета муниципального округа и направляется Главе муниципального округа для подписания и опубликования (обнародования)</w:t>
      </w:r>
      <w:r w:rsidRPr="00033536">
        <w:rPr>
          <w:rFonts w:ascii="Times New Roman" w:hAnsi="Times New Roman" w:cs="Times New Roman"/>
          <w:sz w:val="28"/>
          <w:szCs w:val="28"/>
        </w:rPr>
        <w:t>.</w:t>
      </w:r>
    </w:p>
    <w:p w:rsidR="00BA17FC" w:rsidRPr="00033536" w:rsidRDefault="00BA17FC"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28. Согласительные процедуры</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bookmarkStart w:id="12" w:name="P453"/>
      <w:bookmarkEnd w:id="12"/>
      <w:r w:rsidRPr="00033536">
        <w:rPr>
          <w:rFonts w:ascii="Times New Roman" w:hAnsi="Times New Roman" w:cs="Times New Roman"/>
          <w:sz w:val="28"/>
          <w:szCs w:val="28"/>
        </w:rPr>
        <w:t xml:space="preserve">1. Для разрешения разногласий, возникающих при рассмотрении проекта решения Совета муниципального </w:t>
      </w:r>
      <w:r w:rsidR="00B53B0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Советом муниципального </w:t>
      </w:r>
      <w:r w:rsidR="00B53B0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при необходимости создается согласительная комиссия с включением в ее состав равного количества представителей Совета муниципального </w:t>
      </w:r>
      <w:r w:rsidR="00B53B0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представителей Администрации муниципального </w:t>
      </w:r>
      <w:r w:rsidR="00B53B0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Персональный состав представителей Совета муниципального </w:t>
      </w:r>
      <w:r w:rsidR="00B53B0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определяется Председателем Совета муниципального </w:t>
      </w:r>
      <w:r w:rsidR="00B53B0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Персональный состав представителей Администрации муниципального </w:t>
      </w:r>
      <w:r w:rsidR="00B53B0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определяется Главой муниципального </w:t>
      </w:r>
      <w:r w:rsidR="00B53B0C"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Разногласия, возникающие между главными распорядителями бюджетных средств, структурными подразделениями Администрации муниципального </w:t>
      </w:r>
      <w:r w:rsidR="009048C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по поводу проекта решения Совета муниципального </w:t>
      </w:r>
      <w:r w:rsidR="009048C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подлежат разрешению Администрацией муниципального </w:t>
      </w:r>
      <w:r w:rsidR="009048C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к рассмотрению согласительной комиссией не принимаются.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Решение согласительной комиссии принимается раздельным голосованием представителей от Совета муниципального </w:t>
      </w:r>
      <w:r w:rsidR="009048C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от Администрации муниципального </w:t>
      </w:r>
      <w:r w:rsidR="009048C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хотя бы одна сторона, считается несогласованным.</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4. Решение согласительной комиссии вносится на рассмотрение Совета муниципального </w:t>
      </w:r>
      <w:r w:rsidR="009F7769"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виде таблиц согласованных и несогласованных поправок в проект решения Совета муниципального </w:t>
      </w:r>
      <w:r w:rsidR="009F7769"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5. Образованная в соответствии с </w:t>
      </w:r>
      <w:hyperlink w:anchor="P453" w:history="1">
        <w:r w:rsidR="00290776">
          <w:rPr>
            <w:rFonts w:ascii="Times New Roman" w:hAnsi="Times New Roman" w:cs="Times New Roman"/>
            <w:sz w:val="28"/>
            <w:szCs w:val="28"/>
          </w:rPr>
          <w:t>частью</w:t>
        </w:r>
        <w:r w:rsidRPr="00033536">
          <w:rPr>
            <w:rFonts w:ascii="Times New Roman" w:hAnsi="Times New Roman" w:cs="Times New Roman"/>
            <w:sz w:val="28"/>
            <w:szCs w:val="28"/>
          </w:rPr>
          <w:t xml:space="preserve"> 1</w:t>
        </w:r>
      </w:hyperlink>
      <w:r w:rsidRPr="00033536">
        <w:rPr>
          <w:rFonts w:ascii="Times New Roman" w:hAnsi="Times New Roman" w:cs="Times New Roman"/>
          <w:sz w:val="28"/>
          <w:szCs w:val="28"/>
        </w:rPr>
        <w:t xml:space="preserve"> настоящей статьи согласительная комиссия осуществляет свою деятельность по урегулированию возникающих разногласий в течение всего процесса рассмотрения проекта решения Совета муниципального </w:t>
      </w:r>
      <w:r w:rsidR="009F7769"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 xml:space="preserve">Статья </w:t>
      </w:r>
      <w:r w:rsidR="00FB50B7" w:rsidRPr="00033536">
        <w:rPr>
          <w:rFonts w:ascii="Times New Roman" w:hAnsi="Times New Roman" w:cs="Times New Roman"/>
          <w:b w:val="0"/>
          <w:sz w:val="28"/>
          <w:szCs w:val="28"/>
        </w:rPr>
        <w:t>29</w:t>
      </w:r>
      <w:r w:rsidRPr="00033536">
        <w:rPr>
          <w:rFonts w:ascii="Times New Roman" w:hAnsi="Times New Roman" w:cs="Times New Roman"/>
          <w:b w:val="0"/>
          <w:sz w:val="28"/>
          <w:szCs w:val="28"/>
        </w:rPr>
        <w:t xml:space="preserve">. </w:t>
      </w:r>
      <w:r w:rsidR="00BC1C19" w:rsidRPr="00033536">
        <w:rPr>
          <w:rFonts w:ascii="Times New Roman" w:hAnsi="Times New Roman" w:cs="Times New Roman"/>
          <w:b w:val="0"/>
          <w:sz w:val="28"/>
          <w:szCs w:val="28"/>
        </w:rPr>
        <w:t>О</w:t>
      </w:r>
      <w:r w:rsidRPr="00033536">
        <w:rPr>
          <w:rFonts w:ascii="Times New Roman" w:hAnsi="Times New Roman" w:cs="Times New Roman"/>
          <w:b w:val="0"/>
          <w:sz w:val="28"/>
          <w:szCs w:val="28"/>
        </w:rPr>
        <w:t>публикование (обнародование)</w:t>
      </w:r>
      <w:r w:rsidR="00BC1C19" w:rsidRPr="00033536">
        <w:rPr>
          <w:rFonts w:ascii="Times New Roman" w:hAnsi="Times New Roman" w:cs="Times New Roman"/>
          <w:b w:val="0"/>
          <w:sz w:val="28"/>
          <w:szCs w:val="28"/>
        </w:rPr>
        <w:t xml:space="preserve"> и вступление в силу</w:t>
      </w:r>
      <w:r w:rsidRPr="00033536">
        <w:rPr>
          <w:rFonts w:ascii="Times New Roman" w:hAnsi="Times New Roman" w:cs="Times New Roman"/>
          <w:b w:val="0"/>
          <w:sz w:val="28"/>
          <w:szCs w:val="28"/>
        </w:rPr>
        <w:t xml:space="preserve"> решения Совета</w:t>
      </w:r>
      <w:r w:rsidR="0014196E" w:rsidRPr="00033536">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170343"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местном бюджете на очередной</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финансовый год 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Решение Совета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очередной финансовый год и плановый период подлежит официальному опубликованию не позднее 10 дней после его подписания в установленном порядке и вступает в силу с 01 января очередного финансового года.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1"/>
        <w:rPr>
          <w:rFonts w:ascii="Times New Roman" w:hAnsi="Times New Roman" w:cs="Times New Roman"/>
          <w:b w:val="0"/>
          <w:sz w:val="28"/>
          <w:szCs w:val="28"/>
        </w:rPr>
      </w:pPr>
      <w:r w:rsidRPr="00033536">
        <w:rPr>
          <w:rFonts w:ascii="Times New Roman" w:hAnsi="Times New Roman" w:cs="Times New Roman"/>
          <w:b w:val="0"/>
          <w:sz w:val="28"/>
          <w:szCs w:val="28"/>
        </w:rPr>
        <w:t>Глава VI. ПОРЯДОК ИСПОЛНЕНИЯ МЕСТНОГО БЮДЖЕТА</w:t>
      </w:r>
    </w:p>
    <w:p w:rsidR="00256E29" w:rsidRPr="00033536" w:rsidRDefault="00256E29" w:rsidP="00C408F4">
      <w:pPr>
        <w:pStyle w:val="ConsPlusNormal"/>
        <w:ind w:firstLine="567"/>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3</w:t>
      </w:r>
      <w:r w:rsidR="007F242D" w:rsidRPr="00033536">
        <w:rPr>
          <w:rFonts w:ascii="Times New Roman" w:hAnsi="Times New Roman" w:cs="Times New Roman"/>
          <w:b w:val="0"/>
          <w:sz w:val="28"/>
          <w:szCs w:val="28"/>
        </w:rPr>
        <w:t>0</w:t>
      </w:r>
      <w:r w:rsidRPr="00033536">
        <w:rPr>
          <w:rFonts w:ascii="Times New Roman" w:hAnsi="Times New Roman" w:cs="Times New Roman"/>
          <w:b w:val="0"/>
          <w:sz w:val="28"/>
          <w:szCs w:val="28"/>
        </w:rPr>
        <w:t>. Основы исполнения местного бюджета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Исполнение местного бюджета обеспечивается Администрацией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Организация исполнения местного бюджета возлагается на Финансовое управление администрации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Исполнение местного бюджета организуется на основе сводной бюджетной росписи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кассового плана</w:t>
      </w:r>
      <w:r w:rsidR="00FC704F" w:rsidRPr="00033536">
        <w:rPr>
          <w:rFonts w:ascii="Times New Roman" w:hAnsi="Times New Roman" w:cs="Times New Roman"/>
          <w:sz w:val="28"/>
          <w:szCs w:val="28"/>
        </w:rPr>
        <w:t>, в соответствии с требованиями Бюджетного кодекса Российской Федерации, законодательства Ставропольского края и настоящего Положения</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Управление средствами на едином счете местного бюджета осуществляется Финансовым управлением администрации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3</w:t>
      </w:r>
      <w:r w:rsidR="007F242D" w:rsidRPr="00033536">
        <w:rPr>
          <w:rFonts w:ascii="Times New Roman" w:hAnsi="Times New Roman" w:cs="Times New Roman"/>
          <w:b w:val="0"/>
          <w:sz w:val="28"/>
          <w:szCs w:val="28"/>
        </w:rPr>
        <w:t>1</w:t>
      </w:r>
      <w:r w:rsidRPr="00033536">
        <w:rPr>
          <w:rFonts w:ascii="Times New Roman" w:hAnsi="Times New Roman" w:cs="Times New Roman"/>
          <w:b w:val="0"/>
          <w:sz w:val="28"/>
          <w:szCs w:val="28"/>
        </w:rPr>
        <w:t>. Внесение изменений в решение Совета</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муниципального </w:t>
      </w:r>
      <w:r w:rsidR="00455C58"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о местном бюджете на текущий</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финансовый год и плановый период</w:t>
      </w:r>
    </w:p>
    <w:p w:rsidR="00256E29" w:rsidRPr="00033536" w:rsidRDefault="00256E29" w:rsidP="00C408F4">
      <w:pPr>
        <w:pStyle w:val="ConsPlusNormal"/>
        <w:ind w:firstLine="567"/>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Финансовое управление администрации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разрабатывает проект решения Совета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внесении изменений в решение Совета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текущий финансовый год и плановый период и представляет его Администрации муниципального </w:t>
      </w:r>
      <w:r w:rsidR="00455C58"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Проект решения Совета муниципального </w:t>
      </w:r>
      <w:r w:rsidR="008C25C1"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внесении изменений в решение Совета муниципального </w:t>
      </w:r>
      <w:r w:rsidR="008C25C1"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w:t>
      </w:r>
      <w:r w:rsidR="00290776">
        <w:rPr>
          <w:rFonts w:ascii="Times New Roman" w:hAnsi="Times New Roman" w:cs="Times New Roman"/>
          <w:sz w:val="28"/>
          <w:szCs w:val="28"/>
        </w:rPr>
        <w:t xml:space="preserve">на </w:t>
      </w:r>
      <w:r w:rsidRPr="00033536">
        <w:rPr>
          <w:rFonts w:ascii="Times New Roman" w:hAnsi="Times New Roman" w:cs="Times New Roman"/>
          <w:sz w:val="28"/>
          <w:szCs w:val="28"/>
        </w:rPr>
        <w:t xml:space="preserve">текущий финансовый год и плановый период вносится Главой муниципального </w:t>
      </w:r>
      <w:r w:rsidR="008C25C1"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рассмотрение Совета муниципального </w:t>
      </w:r>
      <w:r w:rsidR="008C25C1"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со следующими документами и материалами:</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 отчет об исполнении местного бюджета за период текущего финансового года, включая последний месяц, предшествующий месяцу, в течение которого вносится указанный проект решения, по форме, утверждаемой Министерством финансов Российской Федерации;</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2) отчет о предоставлении и погашении бюджетных кредитов текущего финансового года;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3) пояснительная записка, содержащая обоснование о необходимости внесения изменений в решение Совета муниципального </w:t>
      </w:r>
      <w:r w:rsidR="00D639E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текущий финансовый год и плановый период.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Проект решения Совета муниципального </w:t>
      </w:r>
      <w:r w:rsidR="00D639E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внесении изменений в решение Совета муниципального </w:t>
      </w:r>
      <w:r w:rsidR="00D639E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местном бюджете на текущий финансовый год и плановый период вносится не позднее чем за 15 календарных дней до дня заседания Совета муниципального </w:t>
      </w:r>
      <w:r w:rsidR="00CD0D67"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4. Проект решения Совета муниципального </w:t>
      </w:r>
      <w:r w:rsidR="00C0402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внесении изменений в решение Совета муниципального </w:t>
      </w:r>
      <w:r w:rsidR="00C0402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текущий финансовый год и плановый период, внесенный с соблюдением требований настоящего Положения, направляется Председателем Совета муниципального </w:t>
      </w:r>
      <w:r w:rsidR="00C0402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 комиссию </w:t>
      </w:r>
      <w:r w:rsidR="00290776" w:rsidRPr="00290776">
        <w:rPr>
          <w:rFonts w:ascii="Times New Roman" w:hAnsi="Times New Roman" w:cs="Times New Roman"/>
          <w:sz w:val="28"/>
          <w:szCs w:val="28"/>
        </w:rPr>
        <w:t>комиссии по бюджету, налогам, экономическому развитию и муниципальной собственности Совета муниципального округа</w:t>
      </w:r>
      <w:r w:rsidRPr="00033536">
        <w:rPr>
          <w:rFonts w:ascii="Times New Roman" w:hAnsi="Times New Roman" w:cs="Times New Roman"/>
          <w:sz w:val="28"/>
          <w:szCs w:val="28"/>
        </w:rPr>
        <w:t xml:space="preserve"> и Контрольно-счетный отдел муниципального </w:t>
      </w:r>
      <w:r w:rsidR="00C0402E"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для внесения замечаний и предложений к указанному проекту решения.</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5. Проект решения Совета муниципального </w:t>
      </w:r>
      <w:r w:rsidR="00D50EB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внесении изменений в решение Совета муниципального </w:t>
      </w:r>
      <w:r w:rsidR="00D50EB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текущий финансовый год и плановый период выносится на рассмотрение Совета муниципального </w:t>
      </w:r>
      <w:r w:rsidR="00D50EB3"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основании заключения комиссии </w:t>
      </w:r>
      <w:r w:rsidR="00290776" w:rsidRPr="00290776">
        <w:rPr>
          <w:rFonts w:ascii="Times New Roman" w:hAnsi="Times New Roman" w:cs="Times New Roman"/>
          <w:sz w:val="28"/>
          <w:szCs w:val="28"/>
        </w:rPr>
        <w:t>по бюджету, налогам, экономическому развитию и муниципальной собственности Совета муниципального округа</w:t>
      </w:r>
      <w:r w:rsidRPr="00033536">
        <w:rPr>
          <w:rFonts w:ascii="Times New Roman" w:hAnsi="Times New Roman" w:cs="Times New Roman"/>
          <w:sz w:val="28"/>
          <w:szCs w:val="28"/>
        </w:rPr>
        <w:t xml:space="preserve">, а также заключения Контрольно-счетного отдела муниципального </w:t>
      </w:r>
      <w:r w:rsidR="00D50EB3"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6. При рассмотрении в установленном порядке указанного проекта решения заслушиваются доклады субъекта правотворческой инициативы или его представителя и Контрольно-счетного отдела муниципального </w:t>
      </w:r>
      <w:r w:rsidR="00597A43"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7. Внесение изменений в решение Совета муниципального </w:t>
      </w:r>
      <w:r w:rsidR="00BF31C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текущий финансовый год и плановый период может быть произведено только в пределах текущего финансового года.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3</w:t>
      </w:r>
      <w:r w:rsidR="007F242D" w:rsidRPr="00033536">
        <w:rPr>
          <w:rFonts w:ascii="Times New Roman" w:hAnsi="Times New Roman" w:cs="Times New Roman"/>
          <w:b w:val="0"/>
          <w:sz w:val="28"/>
          <w:szCs w:val="28"/>
        </w:rPr>
        <w:t>2</w:t>
      </w:r>
      <w:r w:rsidRPr="00033536">
        <w:rPr>
          <w:rFonts w:ascii="Times New Roman" w:hAnsi="Times New Roman" w:cs="Times New Roman"/>
          <w:b w:val="0"/>
          <w:sz w:val="28"/>
          <w:szCs w:val="28"/>
        </w:rPr>
        <w:t>. Особенности внесения изменений в сводную</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бюджетную роспись местного бюджета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В соответствии с решениями руководителя Финансового управления администрации муниципального </w:t>
      </w:r>
      <w:r w:rsidR="00371E4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дополнительно к основаниям, установленным Бюджетным </w:t>
      </w:r>
      <w:hyperlink r:id="rId27" w:history="1">
        <w:r w:rsidRPr="00033536">
          <w:rPr>
            <w:rFonts w:ascii="Times New Roman" w:hAnsi="Times New Roman" w:cs="Times New Roman"/>
            <w:sz w:val="28"/>
            <w:szCs w:val="28"/>
          </w:rPr>
          <w:t>кодексом</w:t>
        </w:r>
      </w:hyperlink>
      <w:r w:rsidRPr="00033536">
        <w:rPr>
          <w:rFonts w:ascii="Times New Roman" w:hAnsi="Times New Roman" w:cs="Times New Roman"/>
          <w:sz w:val="28"/>
          <w:szCs w:val="28"/>
        </w:rPr>
        <w:t xml:space="preserve"> Российской Федерации, может осуществляться внесение изменений в сводную бюджетную роспись местного бюджета без внесения изменений в решение Совета муниципального </w:t>
      </w:r>
      <w:r w:rsidR="00371E4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 местном бюджете на текущий финансовый год и плановый период по следующим основаниям:</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в случае перераспределения бюджетных ассигнований в пределах общего объема бюджетных ассигнований, предусмотренных главному распорядителю бюджетных средств на текущий финансовый год на предоставление муниципальным бюджетным учреждениям муниципального </w:t>
      </w:r>
      <w:r w:rsidR="00371E4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муниципальным автономным учреждениям муниципального </w:t>
      </w:r>
      <w:r w:rsidR="00371E4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субсидий на иные цели;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2) в случае перераспределения бюджетных ассигнований между видами источников финансирования дефицита местного бюджета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 в случае увеличения бюджетных ассигнований по отдельным разделам, подразделам, целевым статьям и группам видов расходов местного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соответствующей группе видов расходов не превышает 10 процентов;</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4) в случае перераспределения бюджетных ассигнований, предусмотренных на мероприятия, связанные с созданием, ликвидацией и преобразованием органов местного самоуправления муниципального </w:t>
      </w:r>
      <w:r w:rsidR="0065350E" w:rsidRPr="00033536">
        <w:rPr>
          <w:rFonts w:ascii="Times New Roman" w:hAnsi="Times New Roman" w:cs="Times New Roman"/>
          <w:sz w:val="28"/>
          <w:szCs w:val="28"/>
        </w:rPr>
        <w:t>округа</w:t>
      </w:r>
      <w:r w:rsidRPr="00033536">
        <w:rPr>
          <w:rFonts w:ascii="Times New Roman" w:hAnsi="Times New Roman" w:cs="Times New Roman"/>
          <w:sz w:val="28"/>
          <w:szCs w:val="28"/>
        </w:rPr>
        <w:t>, отраслевых (</w:t>
      </w:r>
      <w:r w:rsidR="00520F06" w:rsidRPr="00033536">
        <w:rPr>
          <w:rFonts w:ascii="Times New Roman" w:hAnsi="Times New Roman" w:cs="Times New Roman"/>
          <w:sz w:val="28"/>
          <w:szCs w:val="28"/>
        </w:rPr>
        <w:t>функциональных) и</w:t>
      </w:r>
      <w:r w:rsidR="00007B61" w:rsidRPr="00033536">
        <w:rPr>
          <w:rFonts w:ascii="Times New Roman" w:hAnsi="Times New Roman" w:cs="Times New Roman"/>
          <w:sz w:val="28"/>
          <w:szCs w:val="28"/>
        </w:rPr>
        <w:t xml:space="preserve"> территориальных </w:t>
      </w:r>
      <w:r w:rsidRPr="00033536">
        <w:rPr>
          <w:rFonts w:ascii="Times New Roman" w:hAnsi="Times New Roman" w:cs="Times New Roman"/>
          <w:sz w:val="28"/>
          <w:szCs w:val="28"/>
        </w:rPr>
        <w:t xml:space="preserve">органов Администрации муниципального </w:t>
      </w:r>
      <w:r w:rsidR="0065350E" w:rsidRPr="00033536">
        <w:rPr>
          <w:rFonts w:ascii="Times New Roman" w:hAnsi="Times New Roman" w:cs="Times New Roman"/>
          <w:sz w:val="28"/>
          <w:szCs w:val="28"/>
        </w:rPr>
        <w:t>округа</w:t>
      </w:r>
      <w:r w:rsidRPr="00033536">
        <w:rPr>
          <w:rFonts w:ascii="Times New Roman" w:hAnsi="Times New Roman" w:cs="Times New Roman"/>
          <w:sz w:val="28"/>
          <w:szCs w:val="28"/>
        </w:rPr>
        <w:t>, имеющих статус юридического лица;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5) в случае перераспределения бюджетных ассигнований при изменении классификации расходов бюджетов;</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6) в случае перераспределения бюджетных ассигнований, предусмотренных в местном бюджете на реализацию муниципальных программ, в том числе в случае изменения состава муниципальных программ, обусловленного их объединением или изменением;</w:t>
      </w:r>
    </w:p>
    <w:p w:rsidR="00024E10" w:rsidRPr="00033536" w:rsidRDefault="00256E29" w:rsidP="00033536">
      <w:pPr>
        <w:widowControl w:val="0"/>
        <w:autoSpaceDE w:val="0"/>
        <w:autoSpaceDN w:val="0"/>
        <w:spacing w:after="0" w:line="240" w:lineRule="auto"/>
        <w:ind w:firstLine="539"/>
        <w:jc w:val="both"/>
        <w:rPr>
          <w:rFonts w:ascii="Times New Roman" w:eastAsia="Calibri" w:hAnsi="Times New Roman" w:cs="Times New Roman"/>
          <w:sz w:val="28"/>
          <w:szCs w:val="28"/>
        </w:rPr>
      </w:pPr>
      <w:r w:rsidRPr="00033536">
        <w:rPr>
          <w:rFonts w:ascii="Times New Roman" w:hAnsi="Times New Roman" w:cs="Times New Roman"/>
          <w:sz w:val="28"/>
          <w:szCs w:val="28"/>
        </w:rPr>
        <w:t xml:space="preserve">7) </w:t>
      </w:r>
      <w:r w:rsidR="00024E10" w:rsidRPr="00033536">
        <w:rPr>
          <w:rFonts w:ascii="Times New Roman" w:eastAsia="Times New Roman" w:hAnsi="Times New Roman" w:cs="Times New Roman"/>
          <w:sz w:val="28"/>
          <w:szCs w:val="28"/>
          <w:lang w:eastAsia="ru-RU"/>
        </w:rPr>
        <w:t>в</w:t>
      </w:r>
      <w:r w:rsidR="00024E10" w:rsidRPr="00033536">
        <w:rPr>
          <w:rFonts w:ascii="Times New Roman" w:eastAsia="Calibri" w:hAnsi="Times New Roman" w:cs="Times New Roman"/>
          <w:sz w:val="28"/>
          <w:szCs w:val="28"/>
        </w:rPr>
        <w:t xml:space="preserve"> случае перераспределения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в целях обеспечения условий предоставления субсидий из бюджета Ставропольского края местному бюджету в соответствии со статьей 139 Бюджетного кодекса Российской Федерации на </w:t>
      </w:r>
      <w:proofErr w:type="spellStart"/>
      <w:r w:rsidR="00024E10" w:rsidRPr="00033536">
        <w:rPr>
          <w:rFonts w:ascii="Times New Roman" w:eastAsia="Calibri" w:hAnsi="Times New Roman" w:cs="Times New Roman"/>
          <w:sz w:val="28"/>
          <w:szCs w:val="28"/>
        </w:rPr>
        <w:t>софинансирование</w:t>
      </w:r>
      <w:proofErr w:type="spellEnd"/>
      <w:r w:rsidR="00024E10" w:rsidRPr="00033536">
        <w:rPr>
          <w:rFonts w:ascii="Times New Roman" w:eastAsia="Calibri" w:hAnsi="Times New Roman" w:cs="Times New Roman"/>
          <w:sz w:val="28"/>
          <w:szCs w:val="28"/>
        </w:rPr>
        <w:t xml:space="preserve"> расходных обязательств, возникающих при осуществлении органами местного самоуправления полномочий по решению вопросов местного значения;</w:t>
      </w:r>
    </w:p>
    <w:p w:rsidR="00DE6E5B" w:rsidRPr="00033536" w:rsidRDefault="00DE6E5B" w:rsidP="0003353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33536">
        <w:rPr>
          <w:rFonts w:ascii="Times New Roman" w:eastAsia="Calibri" w:hAnsi="Times New Roman" w:cs="Times New Roman"/>
          <w:sz w:val="28"/>
          <w:szCs w:val="28"/>
        </w:rPr>
        <w:t xml:space="preserve">8) в случае направления на увеличение расходов местного бюджета, доходов от оказания платных услуг (работ), фактически полученных </w:t>
      </w:r>
      <w:r w:rsidRPr="00033536">
        <w:rPr>
          <w:rFonts w:ascii="Times New Roman" w:eastAsia="Times New Roman" w:hAnsi="Times New Roman" w:cs="Times New Roman"/>
          <w:sz w:val="28"/>
          <w:szCs w:val="28"/>
          <w:lang w:eastAsia="ru-RU"/>
        </w:rPr>
        <w:t>при исполнении местного бюджета сверх утвержденных решением о местном бюджете доходов</w:t>
      </w:r>
      <w:r w:rsidRPr="00033536">
        <w:rPr>
          <w:rFonts w:ascii="Times New Roman" w:eastAsia="Calibri" w:hAnsi="Times New Roman" w:cs="Times New Roman"/>
          <w:sz w:val="28"/>
          <w:szCs w:val="28"/>
        </w:rPr>
        <w:t>;</w:t>
      </w:r>
    </w:p>
    <w:p w:rsidR="009A545D" w:rsidRPr="00033536" w:rsidRDefault="009A545D" w:rsidP="00033536">
      <w:pPr>
        <w:spacing w:after="0" w:line="240" w:lineRule="auto"/>
        <w:ind w:firstLine="539"/>
        <w:jc w:val="both"/>
        <w:rPr>
          <w:rFonts w:ascii="Times New Roman" w:hAnsi="Times New Roman" w:cs="Times New Roman"/>
          <w:sz w:val="28"/>
          <w:szCs w:val="28"/>
        </w:rPr>
      </w:pPr>
      <w:r w:rsidRPr="00033536">
        <w:rPr>
          <w:rFonts w:ascii="Times New Roman" w:eastAsia="Times New Roman" w:hAnsi="Times New Roman" w:cs="Times New Roman"/>
          <w:sz w:val="28"/>
          <w:szCs w:val="28"/>
          <w:lang w:eastAsia="ru-RU"/>
        </w:rPr>
        <w:t>9)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администрации муниципального округа</w:t>
      </w:r>
      <w:r w:rsidR="00A46F31" w:rsidRPr="00033536">
        <w:rPr>
          <w:rFonts w:ascii="Times New Roman" w:eastAsia="Times New Roman" w:hAnsi="Times New Roman" w:cs="Times New Roman"/>
          <w:sz w:val="28"/>
          <w:szCs w:val="28"/>
          <w:lang w:eastAsia="ru-RU"/>
        </w:rPr>
        <w:t>;</w:t>
      </w:r>
    </w:p>
    <w:p w:rsidR="00256E29" w:rsidRPr="00033536" w:rsidRDefault="00A46F31"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10</w:t>
      </w:r>
      <w:r w:rsidR="00256E29" w:rsidRPr="00033536">
        <w:rPr>
          <w:rFonts w:ascii="Times New Roman" w:hAnsi="Times New Roman" w:cs="Times New Roman"/>
          <w:sz w:val="28"/>
          <w:szCs w:val="28"/>
        </w:rPr>
        <w:t xml:space="preserve">) по иным основаниям, установленным решением Совета муниципального </w:t>
      </w:r>
      <w:r w:rsidR="0065350E" w:rsidRPr="00033536">
        <w:rPr>
          <w:rFonts w:ascii="Times New Roman" w:hAnsi="Times New Roman" w:cs="Times New Roman"/>
          <w:sz w:val="28"/>
          <w:szCs w:val="28"/>
        </w:rPr>
        <w:t>округа</w:t>
      </w:r>
      <w:r w:rsidR="00256E29" w:rsidRPr="00033536">
        <w:rPr>
          <w:rFonts w:ascii="Times New Roman" w:hAnsi="Times New Roman" w:cs="Times New Roman"/>
          <w:sz w:val="28"/>
          <w:szCs w:val="28"/>
        </w:rPr>
        <w:t xml:space="preserve"> о местном бюджете на текущий финансовый год 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1"/>
        <w:rPr>
          <w:rFonts w:ascii="Times New Roman" w:hAnsi="Times New Roman" w:cs="Times New Roman"/>
          <w:b w:val="0"/>
          <w:sz w:val="28"/>
          <w:szCs w:val="28"/>
        </w:rPr>
      </w:pPr>
      <w:r w:rsidRPr="00033536">
        <w:rPr>
          <w:rFonts w:ascii="Times New Roman" w:hAnsi="Times New Roman" w:cs="Times New Roman"/>
          <w:b w:val="0"/>
          <w:sz w:val="28"/>
          <w:szCs w:val="28"/>
        </w:rPr>
        <w:t>Глава VII. ПОРЯДОК ПРЕДСТАВЛЕНИЯ, РАССМОТРЕНИЯ</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И УТВЕРЖДЕНИЯ ОТЧЕТОВ ОБ ИСПОЛНЕНИИ МЕСТНОГО БЮДЖЕТА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3</w:t>
      </w:r>
      <w:r w:rsidR="007F242D" w:rsidRPr="00033536">
        <w:rPr>
          <w:rFonts w:ascii="Times New Roman" w:hAnsi="Times New Roman" w:cs="Times New Roman"/>
          <w:b w:val="0"/>
          <w:sz w:val="28"/>
          <w:szCs w:val="28"/>
        </w:rPr>
        <w:t>3</w:t>
      </w:r>
      <w:r w:rsidRPr="00033536">
        <w:rPr>
          <w:rFonts w:ascii="Times New Roman" w:hAnsi="Times New Roman" w:cs="Times New Roman"/>
          <w:b w:val="0"/>
          <w:sz w:val="28"/>
          <w:szCs w:val="28"/>
        </w:rPr>
        <w:t>. Представление годового отчета и отчетов</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 xml:space="preserve">об исполнении местного бюджета в Совет муниципального </w:t>
      </w:r>
      <w:r w:rsidR="00EA0E88" w:rsidRPr="00033536">
        <w:rPr>
          <w:rFonts w:ascii="Times New Roman" w:hAnsi="Times New Roman" w:cs="Times New Roman"/>
          <w:b w:val="0"/>
          <w:sz w:val="28"/>
          <w:szCs w:val="28"/>
        </w:rPr>
        <w:t>округа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Ежегодно не позднее 01 апреля текущего года Администрация муниципального </w:t>
      </w:r>
      <w:r w:rsidR="00EA0E8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представляет в Совет муниципального</w:t>
      </w:r>
      <w:r w:rsidR="00EA0E88" w:rsidRPr="00033536">
        <w:rPr>
          <w:rFonts w:ascii="Times New Roman" w:hAnsi="Times New Roman" w:cs="Times New Roman"/>
          <w:sz w:val="28"/>
          <w:szCs w:val="28"/>
        </w:rPr>
        <w:t xml:space="preserve"> округа</w:t>
      </w:r>
      <w:r w:rsidRPr="00033536">
        <w:rPr>
          <w:rFonts w:ascii="Times New Roman" w:hAnsi="Times New Roman" w:cs="Times New Roman"/>
          <w:sz w:val="28"/>
          <w:szCs w:val="28"/>
        </w:rPr>
        <w:t xml:space="preserve"> годовой отчет об исполнении местного бюджета за отчетный финансовый год.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Администрацией муниципального </w:t>
      </w:r>
      <w:r w:rsidR="00C17DE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одновременно с годовым отчетом об исполнении местного бюджета представляется проект решения Совета муниципального </w:t>
      </w:r>
      <w:r w:rsidR="00C17DE6"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Отдельными приложениями к решению Совета муниципального </w:t>
      </w:r>
      <w:r w:rsidR="000E75A1"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 утверждаются показатели: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 доходов местного бюджета по кодам классификации доходов бюджетов;</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2) расходов местного бюджета по ведомственной структуре расходов местного бюджета;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4) источников финансирования дефицита местного бюджета по кодам классификации источников фи</w:t>
      </w:r>
      <w:r w:rsidR="00D14EA2" w:rsidRPr="00033536">
        <w:rPr>
          <w:rFonts w:ascii="Times New Roman" w:hAnsi="Times New Roman" w:cs="Times New Roman"/>
          <w:sz w:val="28"/>
          <w:szCs w:val="28"/>
        </w:rPr>
        <w:t>нансирования дефицитов бюджетов;</w:t>
      </w:r>
    </w:p>
    <w:p w:rsidR="00D14EA2" w:rsidRPr="00033536" w:rsidRDefault="00D14EA2" w:rsidP="00033536">
      <w:pPr>
        <w:autoSpaceDE w:val="0"/>
        <w:autoSpaceDN w:val="0"/>
        <w:adjustRightInd w:val="0"/>
        <w:spacing w:after="0" w:line="240" w:lineRule="auto"/>
        <w:ind w:firstLine="539"/>
        <w:jc w:val="both"/>
        <w:rPr>
          <w:rFonts w:ascii="Times New Roman" w:hAnsi="Times New Roman" w:cs="Times New Roman"/>
          <w:sz w:val="28"/>
          <w:szCs w:val="28"/>
        </w:rPr>
      </w:pPr>
      <w:r w:rsidRPr="00033536">
        <w:rPr>
          <w:rFonts w:ascii="Times New Roman" w:hAnsi="Times New Roman" w:cs="Times New Roman"/>
          <w:sz w:val="28"/>
          <w:szCs w:val="28"/>
        </w:rPr>
        <w:t>5)</w:t>
      </w:r>
      <w:r w:rsidR="00514665" w:rsidRPr="00033536">
        <w:rPr>
          <w:rFonts w:ascii="Times New Roman" w:hAnsi="Times New Roman" w:cs="Times New Roman"/>
          <w:sz w:val="28"/>
          <w:szCs w:val="28"/>
        </w:rPr>
        <w:t xml:space="preserve"> </w:t>
      </w:r>
      <w:r w:rsidRPr="00033536">
        <w:rPr>
          <w:rFonts w:ascii="Times New Roman" w:hAnsi="Times New Roman" w:cs="Times New Roman"/>
          <w:sz w:val="28"/>
          <w:szCs w:val="28"/>
        </w:rPr>
        <w:t>численности муниципальных служащих и работников муниципальных учреждений муниципального округа и фактических расходов на оплату их труда.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4. Одновременно с годовым отчетом об исполнении местного бюджета и проектом решения Совета муниципального </w:t>
      </w:r>
      <w:r w:rsidR="000E75A1"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 в Совет муниципального </w:t>
      </w:r>
      <w:r w:rsidR="000E75A1" w:rsidRPr="00033536">
        <w:rPr>
          <w:rFonts w:ascii="Times New Roman" w:hAnsi="Times New Roman" w:cs="Times New Roman"/>
          <w:sz w:val="28"/>
          <w:szCs w:val="28"/>
        </w:rPr>
        <w:t>округа</w:t>
      </w:r>
      <w:r w:rsidRPr="00033536">
        <w:rPr>
          <w:rFonts w:ascii="Times New Roman" w:hAnsi="Times New Roman" w:cs="Times New Roman"/>
          <w:sz w:val="28"/>
          <w:szCs w:val="28"/>
        </w:rPr>
        <w:t>представляются:</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бюджетная отчетность об исполнении </w:t>
      </w:r>
      <w:r w:rsidR="007A1091" w:rsidRPr="00033536">
        <w:rPr>
          <w:rFonts w:ascii="Times New Roman" w:hAnsi="Times New Roman" w:cs="Times New Roman"/>
          <w:sz w:val="28"/>
          <w:szCs w:val="28"/>
        </w:rPr>
        <w:t>местного</w:t>
      </w:r>
      <w:r w:rsidRPr="00033536">
        <w:rPr>
          <w:rFonts w:ascii="Times New Roman" w:hAnsi="Times New Roman" w:cs="Times New Roman"/>
          <w:sz w:val="28"/>
          <w:szCs w:val="28"/>
        </w:rPr>
        <w:t xml:space="preserve">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отчет об исполнении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баланс исполнения бюджета;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отчет о финансовых результатах деятельности;</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отчет о движении денежных средств;</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пояснительная записка;</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2) иная бюджетная отчетность об исполнении местного бюджета и иные документы, предусмотренные бюджетным законодательством Российской Федерации, в том числе:</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отчет об использовании бюджетных ассигнований резервного фонда Администрации муниципального </w:t>
      </w:r>
      <w:r w:rsidR="00046CDC"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отчет о предоставлении и погашении бюджетных кредитов;</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отчет о предоставленных муниципальных гарантиях муниципального </w:t>
      </w:r>
      <w:r w:rsidR="002E0110"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отчет о внутренних заимствованиях муниципального </w:t>
      </w:r>
      <w:r w:rsidR="002E011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по видам заимствований за отчетный финансовый год;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отчет о состоянии муниципального долга муниципального </w:t>
      </w:r>
      <w:r w:rsidR="002E011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 первый и последний дни отчетного финансового года;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Пояснительная записка к проекту решения Совета муниципального </w:t>
      </w:r>
      <w:r w:rsidR="002E011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w:t>
      </w:r>
    </w:p>
    <w:p w:rsidR="00323E46" w:rsidRPr="00033536" w:rsidRDefault="00323E46" w:rsidP="00033536">
      <w:pPr>
        <w:pStyle w:val="ConsPlusNormal"/>
        <w:ind w:firstLine="540"/>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5. Администрация муниципального </w:t>
      </w:r>
      <w:r w:rsidR="002E011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представляет в Совет муниципального </w:t>
      </w:r>
      <w:r w:rsidR="002E0110"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Контрольно-счетный отдел муниципального </w:t>
      </w:r>
      <w:r w:rsidR="006A37C6"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 отчет об исполнении местного бюджета за первый квартал, первое полугодие и девять месяцев текущего года в течение 45 дней со дня окончания отчетного периода, который включает в себя показатели: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доходов местного бюджета по кодам видов доходов и подвидов доходов;</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дефицитов бюджетов;</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расходов местного бюджета по разделам и подразделам, целевым статьям и видам расходов классификации расходов бюджетов бюджетной классификации Российской Федерации в ведомственной структуре расходов местного бюджета;</w:t>
      </w:r>
    </w:p>
    <w:p w:rsidR="00514665" w:rsidRPr="00033536" w:rsidRDefault="00514665" w:rsidP="00033536">
      <w:pPr>
        <w:autoSpaceDE w:val="0"/>
        <w:autoSpaceDN w:val="0"/>
        <w:adjustRightInd w:val="0"/>
        <w:spacing w:after="0" w:line="240" w:lineRule="auto"/>
        <w:ind w:firstLine="539"/>
        <w:jc w:val="both"/>
        <w:rPr>
          <w:rFonts w:ascii="Times New Roman" w:hAnsi="Times New Roman" w:cs="Times New Roman"/>
          <w:sz w:val="28"/>
          <w:szCs w:val="28"/>
        </w:rPr>
      </w:pPr>
      <w:r w:rsidRPr="00033536">
        <w:rPr>
          <w:rFonts w:ascii="Times New Roman" w:hAnsi="Times New Roman" w:cs="Times New Roman"/>
          <w:sz w:val="28"/>
          <w:szCs w:val="28"/>
        </w:rPr>
        <w:t>численности муниципальных служащих муниципального округа и работников муниципальных учреждений муниципального округа и фактичес</w:t>
      </w:r>
      <w:r w:rsidR="007F5771" w:rsidRPr="00033536">
        <w:rPr>
          <w:rFonts w:ascii="Times New Roman" w:hAnsi="Times New Roman" w:cs="Times New Roman"/>
          <w:sz w:val="28"/>
          <w:szCs w:val="28"/>
        </w:rPr>
        <w:t>ких расходов на оплату их труда;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отчет о предоставленных муниципальных гарантиях муниципального </w:t>
      </w:r>
      <w:r w:rsidR="00D72358"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одновременно с отчетом об исполнении местного бюджета за первый квартал, первое полугодие и девять месяцев текущего года;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3) иную бюджетную отчетность об исполнении местного бюджета, иные документы, предусмотренные бюджетным законодательством Российской Федерации, настоящим Положением и решением о местном бюджете на очередной финансовый год и плановый период.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3</w:t>
      </w:r>
      <w:r w:rsidR="007F242D" w:rsidRPr="00033536">
        <w:rPr>
          <w:rFonts w:ascii="Times New Roman" w:hAnsi="Times New Roman" w:cs="Times New Roman"/>
          <w:b w:val="0"/>
          <w:sz w:val="28"/>
          <w:szCs w:val="28"/>
        </w:rPr>
        <w:t>4</w:t>
      </w:r>
      <w:r w:rsidRPr="00033536">
        <w:rPr>
          <w:rFonts w:ascii="Times New Roman" w:hAnsi="Times New Roman" w:cs="Times New Roman"/>
          <w:b w:val="0"/>
          <w:sz w:val="28"/>
          <w:szCs w:val="28"/>
        </w:rPr>
        <w:t>. Порядок рассмотрения Советом муниципального</w:t>
      </w:r>
      <w:r w:rsidR="00C408F4">
        <w:rPr>
          <w:rFonts w:ascii="Times New Roman" w:hAnsi="Times New Roman" w:cs="Times New Roman"/>
          <w:b w:val="0"/>
          <w:sz w:val="28"/>
          <w:szCs w:val="28"/>
        </w:rPr>
        <w:t xml:space="preserve"> </w:t>
      </w:r>
      <w:r w:rsidR="00DB1E48" w:rsidRPr="00033536">
        <w:rPr>
          <w:rFonts w:ascii="Times New Roman" w:hAnsi="Times New Roman" w:cs="Times New Roman"/>
          <w:b w:val="0"/>
          <w:sz w:val="28"/>
          <w:szCs w:val="28"/>
        </w:rPr>
        <w:t>округа</w:t>
      </w:r>
      <w:r w:rsidRPr="00033536">
        <w:rPr>
          <w:rFonts w:ascii="Times New Roman" w:hAnsi="Times New Roman" w:cs="Times New Roman"/>
          <w:b w:val="0"/>
          <w:sz w:val="28"/>
          <w:szCs w:val="28"/>
        </w:rPr>
        <w:t xml:space="preserve"> проекта решения Совета муниципального </w:t>
      </w:r>
      <w:r w:rsidR="00DB1E48" w:rsidRPr="00033536">
        <w:rPr>
          <w:rFonts w:ascii="Times New Roman" w:hAnsi="Times New Roman" w:cs="Times New Roman"/>
          <w:b w:val="0"/>
          <w:sz w:val="28"/>
          <w:szCs w:val="28"/>
        </w:rPr>
        <w:t>округа</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об исполнении местного бюджета за отчетный финансовый год</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1. Годовой отчет об исполнении местного бюджета, проект решения Совета муниципального </w:t>
      </w:r>
      <w:r w:rsidR="00590C47"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 представляются в Совет муниципального </w:t>
      </w:r>
      <w:r w:rsidR="00590C47"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вместе с документами и материалами, предусмотренными настоящим Положением.</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До начала рассмотрения проекта решения Совета муниципального </w:t>
      </w:r>
      <w:r w:rsidR="009225E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 Контрольно-счетным отделом муниципального </w:t>
      </w:r>
      <w:r w:rsidR="009225E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проводится внешняя проверка годового отчета об исполнении местного бюджета,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Совет муниципального </w:t>
      </w:r>
      <w:r w:rsidR="00A25602"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принимает решение по проекту решения об исполнении местного бюджета за отчетный финансовый год после получения результатов внешней проверки годового отчета об исполнении местного бюджета, проведенной Контрольно-счетным отделом муниципального </w:t>
      </w:r>
      <w:r w:rsidR="004F7EAA"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3</w:t>
      </w:r>
      <w:r w:rsidR="007F242D" w:rsidRPr="00033536">
        <w:rPr>
          <w:rFonts w:ascii="Times New Roman" w:hAnsi="Times New Roman" w:cs="Times New Roman"/>
          <w:b w:val="0"/>
          <w:sz w:val="28"/>
          <w:szCs w:val="28"/>
        </w:rPr>
        <w:t>5</w:t>
      </w:r>
      <w:r w:rsidRPr="00033536">
        <w:rPr>
          <w:rFonts w:ascii="Times New Roman" w:hAnsi="Times New Roman" w:cs="Times New Roman"/>
          <w:b w:val="0"/>
          <w:sz w:val="28"/>
          <w:szCs w:val="28"/>
        </w:rPr>
        <w:t>. Внешняя проверка годового отчета</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об исполнении местного бюджета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1. Главные администраторы средств местного бюджета не позднее 0</w:t>
      </w:r>
      <w:r w:rsidR="00820FEF" w:rsidRPr="00033536">
        <w:rPr>
          <w:rFonts w:ascii="Times New Roman" w:hAnsi="Times New Roman" w:cs="Times New Roman"/>
          <w:sz w:val="28"/>
          <w:szCs w:val="28"/>
        </w:rPr>
        <w:t>5</w:t>
      </w:r>
      <w:r w:rsidRPr="00033536">
        <w:rPr>
          <w:rFonts w:ascii="Times New Roman" w:hAnsi="Times New Roman" w:cs="Times New Roman"/>
          <w:sz w:val="28"/>
          <w:szCs w:val="28"/>
        </w:rPr>
        <w:t xml:space="preserve"> марта текущего финансового года представляют годовую бюджетную отчетность в Контрольно-счетный отдел муниципального </w:t>
      </w:r>
      <w:r w:rsidR="00820FE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для внешней проверки.</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2. Администрация муниципального </w:t>
      </w:r>
      <w:r w:rsidR="008B7051"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направляет не позднее 01 апреля текущего финансового года в Контрольно-счетный отдел муниципального </w:t>
      </w:r>
      <w:r w:rsidR="008B7051"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годовой отчет об исполнении местного бюджета по форме, утвержденной Министерством финансов Российской Федерации, и иные документы, подлежащие предст</w:t>
      </w:r>
      <w:r w:rsidR="00D57B6F" w:rsidRPr="00033536">
        <w:rPr>
          <w:rFonts w:ascii="Times New Roman" w:hAnsi="Times New Roman" w:cs="Times New Roman"/>
          <w:sz w:val="28"/>
          <w:szCs w:val="28"/>
        </w:rPr>
        <w:t>авлению в Совет муниципального округа</w:t>
      </w:r>
      <w:r w:rsidRPr="00033536">
        <w:rPr>
          <w:rFonts w:ascii="Times New Roman" w:hAnsi="Times New Roman" w:cs="Times New Roman"/>
          <w:sz w:val="28"/>
          <w:szCs w:val="28"/>
        </w:rPr>
        <w:t xml:space="preserve"> одновременно с годовым отчетом об исполнении местного бюджета и проектом решения Совета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На основании результатов внешней проверки годовой бюджетной отчетности главных администраторов средств местного бюджета Контрольно-счетный отдел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готовит заключение на годовой отчет об исполнении местного бюджета и не позднее 01 мая текущего финансового года представляет его в Совет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и направляет в Администрацию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C408F4">
      <w:pPr>
        <w:pStyle w:val="ConsPlusTitle"/>
        <w:ind w:firstLine="567"/>
        <w:jc w:val="both"/>
        <w:outlineLvl w:val="2"/>
        <w:rPr>
          <w:rFonts w:ascii="Times New Roman" w:hAnsi="Times New Roman" w:cs="Times New Roman"/>
          <w:b w:val="0"/>
          <w:sz w:val="28"/>
          <w:szCs w:val="28"/>
        </w:rPr>
      </w:pPr>
      <w:r w:rsidRPr="00033536">
        <w:rPr>
          <w:rFonts w:ascii="Times New Roman" w:hAnsi="Times New Roman" w:cs="Times New Roman"/>
          <w:b w:val="0"/>
          <w:sz w:val="28"/>
          <w:szCs w:val="28"/>
        </w:rPr>
        <w:t>Статья 3</w:t>
      </w:r>
      <w:r w:rsidR="007F242D" w:rsidRPr="00033536">
        <w:rPr>
          <w:rFonts w:ascii="Times New Roman" w:hAnsi="Times New Roman" w:cs="Times New Roman"/>
          <w:b w:val="0"/>
          <w:sz w:val="28"/>
          <w:szCs w:val="28"/>
        </w:rPr>
        <w:t>6</w:t>
      </w:r>
      <w:r w:rsidRPr="00033536">
        <w:rPr>
          <w:rFonts w:ascii="Times New Roman" w:hAnsi="Times New Roman" w:cs="Times New Roman"/>
          <w:b w:val="0"/>
          <w:sz w:val="28"/>
          <w:szCs w:val="28"/>
        </w:rPr>
        <w:t>. Рассмотрение годового отчета</w:t>
      </w:r>
      <w:r w:rsidR="00C408F4">
        <w:rPr>
          <w:rFonts w:ascii="Times New Roman" w:hAnsi="Times New Roman" w:cs="Times New Roman"/>
          <w:b w:val="0"/>
          <w:sz w:val="28"/>
          <w:szCs w:val="28"/>
        </w:rPr>
        <w:t xml:space="preserve"> </w:t>
      </w:r>
      <w:r w:rsidRPr="00033536">
        <w:rPr>
          <w:rFonts w:ascii="Times New Roman" w:hAnsi="Times New Roman" w:cs="Times New Roman"/>
          <w:b w:val="0"/>
          <w:sz w:val="28"/>
          <w:szCs w:val="28"/>
        </w:rPr>
        <w:t>об исполнении местного бюджета</w:t>
      </w:r>
    </w:p>
    <w:p w:rsidR="00256E29" w:rsidRPr="00033536" w:rsidRDefault="00256E29" w:rsidP="00033536">
      <w:pPr>
        <w:pStyle w:val="ConsPlusNormal"/>
        <w:jc w:val="both"/>
        <w:rPr>
          <w:rFonts w:ascii="Times New Roman" w:hAnsi="Times New Roman" w:cs="Times New Roman"/>
          <w:sz w:val="28"/>
          <w:szCs w:val="28"/>
        </w:rPr>
      </w:pP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При рассмотрении годового отчета об исполнении местного бюджета Совет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заслушивает доклады:</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1) Администрации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Контрольно-счетного отдела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3) комиссии по бюджету, </w:t>
      </w:r>
      <w:r w:rsidR="00290776">
        <w:rPr>
          <w:rFonts w:ascii="Times New Roman" w:hAnsi="Times New Roman" w:cs="Times New Roman"/>
          <w:sz w:val="28"/>
          <w:szCs w:val="28"/>
        </w:rPr>
        <w:t>налогам, экономическому развитию и муниципальной собственности Совета муниципального округа</w:t>
      </w:r>
      <w:r w:rsidRPr="00033536">
        <w:rPr>
          <w:rFonts w:ascii="Times New Roman" w:hAnsi="Times New Roman" w:cs="Times New Roman"/>
          <w:sz w:val="28"/>
          <w:szCs w:val="28"/>
        </w:rPr>
        <w:t>.</w:t>
      </w:r>
    </w:p>
    <w:p w:rsidR="001C6C50" w:rsidRPr="00033536" w:rsidRDefault="001C6C50" w:rsidP="00033536">
      <w:pPr>
        <w:pStyle w:val="ConsPlusNormal"/>
        <w:ind w:firstLine="539"/>
        <w:jc w:val="both"/>
        <w:rPr>
          <w:rFonts w:ascii="Times New Roman" w:hAnsi="Times New Roman" w:cs="Times New Roman"/>
          <w:sz w:val="28"/>
          <w:szCs w:val="28"/>
        </w:rPr>
      </w:pP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По итогам рассмотрения годового отчета об исполнении местного бюджета Совет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принимает одно из следующих решений:</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1) об утверждении отчета об исполнении местного бюджета за отчетный финансовый год;</w:t>
      </w:r>
    </w:p>
    <w:p w:rsidR="00256E29" w:rsidRPr="00033536" w:rsidRDefault="00256E29" w:rsidP="00033536">
      <w:pPr>
        <w:pStyle w:val="ConsPlusNormal"/>
        <w:ind w:firstLine="539"/>
        <w:jc w:val="both"/>
        <w:rPr>
          <w:rFonts w:ascii="Times New Roman" w:hAnsi="Times New Roman" w:cs="Times New Roman"/>
          <w:sz w:val="28"/>
          <w:szCs w:val="28"/>
        </w:rPr>
      </w:pPr>
      <w:r w:rsidRPr="00033536">
        <w:rPr>
          <w:rFonts w:ascii="Times New Roman" w:hAnsi="Times New Roman" w:cs="Times New Roman"/>
          <w:sz w:val="28"/>
          <w:szCs w:val="28"/>
        </w:rPr>
        <w:t xml:space="preserve">2) об отклонении проекта решения Совета муниципального </w:t>
      </w:r>
      <w:r w:rsidR="00D57B6F"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w:t>
      </w:r>
    </w:p>
    <w:p w:rsidR="00256E29" w:rsidRPr="00033536" w:rsidRDefault="00256E29" w:rsidP="00033536">
      <w:pPr>
        <w:pStyle w:val="ConsPlusNormal"/>
        <w:ind w:firstLine="540"/>
        <w:jc w:val="both"/>
        <w:rPr>
          <w:rFonts w:ascii="Times New Roman" w:hAnsi="Times New Roman" w:cs="Times New Roman"/>
          <w:sz w:val="28"/>
          <w:szCs w:val="28"/>
        </w:rPr>
      </w:pPr>
      <w:r w:rsidRPr="00033536">
        <w:rPr>
          <w:rFonts w:ascii="Times New Roman" w:hAnsi="Times New Roman" w:cs="Times New Roman"/>
          <w:sz w:val="28"/>
          <w:szCs w:val="28"/>
        </w:rPr>
        <w:t xml:space="preserve">3. В случае отклонения Советом муниципального </w:t>
      </w:r>
      <w:r w:rsidR="006F34A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проекта решения Совета муниципального </w:t>
      </w:r>
      <w:r w:rsidR="006F34AC" w:rsidRPr="00033536">
        <w:rPr>
          <w:rFonts w:ascii="Times New Roman" w:hAnsi="Times New Roman" w:cs="Times New Roman"/>
          <w:sz w:val="28"/>
          <w:szCs w:val="28"/>
        </w:rPr>
        <w:t>округа</w:t>
      </w:r>
      <w:r w:rsidRPr="00033536">
        <w:rPr>
          <w:rFonts w:ascii="Times New Roman" w:hAnsi="Times New Roman" w:cs="Times New Roman"/>
          <w:sz w:val="28"/>
          <w:szCs w:val="28"/>
        </w:rPr>
        <w:t xml:space="preserve">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56E29" w:rsidRPr="00033536" w:rsidRDefault="00256E29" w:rsidP="00033536">
      <w:pPr>
        <w:pStyle w:val="ConsPlusNormal"/>
        <w:jc w:val="both"/>
        <w:rPr>
          <w:rFonts w:ascii="Times New Roman" w:hAnsi="Times New Roman" w:cs="Times New Roman"/>
          <w:sz w:val="28"/>
          <w:szCs w:val="28"/>
        </w:rPr>
      </w:pPr>
      <w:bookmarkStart w:id="13" w:name="_GoBack"/>
      <w:bookmarkEnd w:id="13"/>
    </w:p>
    <w:sectPr w:rsidR="00256E29" w:rsidRPr="00033536" w:rsidSect="00033536">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29"/>
    <w:rsid w:val="00003139"/>
    <w:rsid w:val="00006275"/>
    <w:rsid w:val="00006623"/>
    <w:rsid w:val="00007B61"/>
    <w:rsid w:val="000105BA"/>
    <w:rsid w:val="00012310"/>
    <w:rsid w:val="0001232B"/>
    <w:rsid w:val="000129A9"/>
    <w:rsid w:val="0001544A"/>
    <w:rsid w:val="00024E10"/>
    <w:rsid w:val="00027000"/>
    <w:rsid w:val="000274FE"/>
    <w:rsid w:val="00030C61"/>
    <w:rsid w:val="00033536"/>
    <w:rsid w:val="00035EEC"/>
    <w:rsid w:val="00046CDC"/>
    <w:rsid w:val="00050717"/>
    <w:rsid w:val="000534C0"/>
    <w:rsid w:val="00071528"/>
    <w:rsid w:val="0007424E"/>
    <w:rsid w:val="000819FA"/>
    <w:rsid w:val="0009139E"/>
    <w:rsid w:val="00097DA3"/>
    <w:rsid w:val="000A0104"/>
    <w:rsid w:val="000A6EDF"/>
    <w:rsid w:val="000B1C8A"/>
    <w:rsid w:val="000C0FFB"/>
    <w:rsid w:val="000E75A1"/>
    <w:rsid w:val="000E787C"/>
    <w:rsid w:val="00101D4A"/>
    <w:rsid w:val="00103607"/>
    <w:rsid w:val="00106B18"/>
    <w:rsid w:val="001125F7"/>
    <w:rsid w:val="00115AB0"/>
    <w:rsid w:val="00115F6C"/>
    <w:rsid w:val="00116389"/>
    <w:rsid w:val="00120E1B"/>
    <w:rsid w:val="0014196E"/>
    <w:rsid w:val="00142DFE"/>
    <w:rsid w:val="00145291"/>
    <w:rsid w:val="001514A8"/>
    <w:rsid w:val="00151A54"/>
    <w:rsid w:val="001539C4"/>
    <w:rsid w:val="00154034"/>
    <w:rsid w:val="00164A39"/>
    <w:rsid w:val="00167A36"/>
    <w:rsid w:val="00170343"/>
    <w:rsid w:val="00180323"/>
    <w:rsid w:val="001964CB"/>
    <w:rsid w:val="001A53CA"/>
    <w:rsid w:val="001A5E87"/>
    <w:rsid w:val="001C2B06"/>
    <w:rsid w:val="001C6C50"/>
    <w:rsid w:val="001D1ED9"/>
    <w:rsid w:val="001D215F"/>
    <w:rsid w:val="001D5174"/>
    <w:rsid w:val="001E7EDA"/>
    <w:rsid w:val="001F0A9B"/>
    <w:rsid w:val="001F1534"/>
    <w:rsid w:val="001F3CFE"/>
    <w:rsid w:val="00204279"/>
    <w:rsid w:val="0022168C"/>
    <w:rsid w:val="002346BD"/>
    <w:rsid w:val="002376CE"/>
    <w:rsid w:val="0024720D"/>
    <w:rsid w:val="00252973"/>
    <w:rsid w:val="00256E29"/>
    <w:rsid w:val="00276ECB"/>
    <w:rsid w:val="00290776"/>
    <w:rsid w:val="00297650"/>
    <w:rsid w:val="002A205A"/>
    <w:rsid w:val="002A3B19"/>
    <w:rsid w:val="002A5E24"/>
    <w:rsid w:val="002B399C"/>
    <w:rsid w:val="002B5D04"/>
    <w:rsid w:val="002D1D24"/>
    <w:rsid w:val="002D1EBD"/>
    <w:rsid w:val="002E0110"/>
    <w:rsid w:val="002E04E0"/>
    <w:rsid w:val="002E1247"/>
    <w:rsid w:val="002E6C92"/>
    <w:rsid w:val="003000C9"/>
    <w:rsid w:val="0030042A"/>
    <w:rsid w:val="00313BAA"/>
    <w:rsid w:val="003212F1"/>
    <w:rsid w:val="00323E46"/>
    <w:rsid w:val="0032456E"/>
    <w:rsid w:val="00341EE1"/>
    <w:rsid w:val="00345D0F"/>
    <w:rsid w:val="00353211"/>
    <w:rsid w:val="003626EC"/>
    <w:rsid w:val="00365D42"/>
    <w:rsid w:val="00371E46"/>
    <w:rsid w:val="00374DC1"/>
    <w:rsid w:val="00376E98"/>
    <w:rsid w:val="0038017F"/>
    <w:rsid w:val="0039039E"/>
    <w:rsid w:val="003A373B"/>
    <w:rsid w:val="003B2573"/>
    <w:rsid w:val="003C7B32"/>
    <w:rsid w:val="003F4AEA"/>
    <w:rsid w:val="004043CA"/>
    <w:rsid w:val="00405E6C"/>
    <w:rsid w:val="004173AF"/>
    <w:rsid w:val="00450A7D"/>
    <w:rsid w:val="00455C58"/>
    <w:rsid w:val="004616C9"/>
    <w:rsid w:val="004957E3"/>
    <w:rsid w:val="004B7BC8"/>
    <w:rsid w:val="004C2063"/>
    <w:rsid w:val="004C6316"/>
    <w:rsid w:val="004D18D6"/>
    <w:rsid w:val="004E0420"/>
    <w:rsid w:val="004E666B"/>
    <w:rsid w:val="004F0442"/>
    <w:rsid w:val="004F7EAA"/>
    <w:rsid w:val="00513D31"/>
    <w:rsid w:val="00514665"/>
    <w:rsid w:val="00520F06"/>
    <w:rsid w:val="00524293"/>
    <w:rsid w:val="005270AB"/>
    <w:rsid w:val="00530B88"/>
    <w:rsid w:val="005421B0"/>
    <w:rsid w:val="005444D6"/>
    <w:rsid w:val="00581896"/>
    <w:rsid w:val="00584DBE"/>
    <w:rsid w:val="0058501F"/>
    <w:rsid w:val="00590C47"/>
    <w:rsid w:val="0059134A"/>
    <w:rsid w:val="00593D1C"/>
    <w:rsid w:val="00597A43"/>
    <w:rsid w:val="005B4BF4"/>
    <w:rsid w:val="005D787A"/>
    <w:rsid w:val="005D7DB4"/>
    <w:rsid w:val="005F1CA6"/>
    <w:rsid w:val="006079A6"/>
    <w:rsid w:val="00613A72"/>
    <w:rsid w:val="00622081"/>
    <w:rsid w:val="006324BA"/>
    <w:rsid w:val="00635E8A"/>
    <w:rsid w:val="00643F0E"/>
    <w:rsid w:val="00645346"/>
    <w:rsid w:val="00645645"/>
    <w:rsid w:val="006462E7"/>
    <w:rsid w:val="0065350E"/>
    <w:rsid w:val="006542A2"/>
    <w:rsid w:val="00657AA4"/>
    <w:rsid w:val="006816BA"/>
    <w:rsid w:val="006838ED"/>
    <w:rsid w:val="00686106"/>
    <w:rsid w:val="006957CE"/>
    <w:rsid w:val="006A1A8D"/>
    <w:rsid w:val="006A37C6"/>
    <w:rsid w:val="006D3EBA"/>
    <w:rsid w:val="006E6810"/>
    <w:rsid w:val="006F34AC"/>
    <w:rsid w:val="007021EF"/>
    <w:rsid w:val="00705E39"/>
    <w:rsid w:val="0071117F"/>
    <w:rsid w:val="00711543"/>
    <w:rsid w:val="007121F0"/>
    <w:rsid w:val="007210A1"/>
    <w:rsid w:val="00721ECD"/>
    <w:rsid w:val="00732C8A"/>
    <w:rsid w:val="00750A34"/>
    <w:rsid w:val="00751183"/>
    <w:rsid w:val="00757FE7"/>
    <w:rsid w:val="00765215"/>
    <w:rsid w:val="007869E2"/>
    <w:rsid w:val="007878E4"/>
    <w:rsid w:val="00793B0F"/>
    <w:rsid w:val="007941A2"/>
    <w:rsid w:val="007947E5"/>
    <w:rsid w:val="007959E2"/>
    <w:rsid w:val="007A1091"/>
    <w:rsid w:val="007A19C9"/>
    <w:rsid w:val="007A24AE"/>
    <w:rsid w:val="007A4F14"/>
    <w:rsid w:val="007A5E6F"/>
    <w:rsid w:val="007B2168"/>
    <w:rsid w:val="007B7AAB"/>
    <w:rsid w:val="007C75E8"/>
    <w:rsid w:val="007D3554"/>
    <w:rsid w:val="007E2E8D"/>
    <w:rsid w:val="007E5DA5"/>
    <w:rsid w:val="007F0210"/>
    <w:rsid w:val="007F242D"/>
    <w:rsid w:val="007F5771"/>
    <w:rsid w:val="00803DB0"/>
    <w:rsid w:val="008068B8"/>
    <w:rsid w:val="00812C13"/>
    <w:rsid w:val="00820920"/>
    <w:rsid w:val="00820FEF"/>
    <w:rsid w:val="008243C8"/>
    <w:rsid w:val="00844112"/>
    <w:rsid w:val="00851BA1"/>
    <w:rsid w:val="00857BA5"/>
    <w:rsid w:val="008605C6"/>
    <w:rsid w:val="0087683E"/>
    <w:rsid w:val="008837D7"/>
    <w:rsid w:val="008857EA"/>
    <w:rsid w:val="0088692F"/>
    <w:rsid w:val="00892BA6"/>
    <w:rsid w:val="008A483A"/>
    <w:rsid w:val="008A53F8"/>
    <w:rsid w:val="008B7051"/>
    <w:rsid w:val="008C02F0"/>
    <w:rsid w:val="008C25C1"/>
    <w:rsid w:val="008C412A"/>
    <w:rsid w:val="008D71CA"/>
    <w:rsid w:val="008E2CB2"/>
    <w:rsid w:val="008F3A86"/>
    <w:rsid w:val="008F7D1B"/>
    <w:rsid w:val="009048C8"/>
    <w:rsid w:val="00917B0F"/>
    <w:rsid w:val="00922475"/>
    <w:rsid w:val="009225EC"/>
    <w:rsid w:val="00924A46"/>
    <w:rsid w:val="00932F55"/>
    <w:rsid w:val="00940E2A"/>
    <w:rsid w:val="0094375F"/>
    <w:rsid w:val="00947227"/>
    <w:rsid w:val="009759A1"/>
    <w:rsid w:val="009842C3"/>
    <w:rsid w:val="009A054A"/>
    <w:rsid w:val="009A545D"/>
    <w:rsid w:val="009C6302"/>
    <w:rsid w:val="009C7C70"/>
    <w:rsid w:val="009D210E"/>
    <w:rsid w:val="009D2855"/>
    <w:rsid w:val="009D6735"/>
    <w:rsid w:val="009F7769"/>
    <w:rsid w:val="00A02DA9"/>
    <w:rsid w:val="00A2071D"/>
    <w:rsid w:val="00A20B9F"/>
    <w:rsid w:val="00A25602"/>
    <w:rsid w:val="00A41ADF"/>
    <w:rsid w:val="00A42770"/>
    <w:rsid w:val="00A45C34"/>
    <w:rsid w:val="00A46F31"/>
    <w:rsid w:val="00A50517"/>
    <w:rsid w:val="00A57C93"/>
    <w:rsid w:val="00A669D6"/>
    <w:rsid w:val="00A66E70"/>
    <w:rsid w:val="00A83C0B"/>
    <w:rsid w:val="00A85980"/>
    <w:rsid w:val="00A935B2"/>
    <w:rsid w:val="00A96A12"/>
    <w:rsid w:val="00AB07DB"/>
    <w:rsid w:val="00AB337C"/>
    <w:rsid w:val="00AB5358"/>
    <w:rsid w:val="00AC022F"/>
    <w:rsid w:val="00AE4E72"/>
    <w:rsid w:val="00B05962"/>
    <w:rsid w:val="00B20BBB"/>
    <w:rsid w:val="00B2251A"/>
    <w:rsid w:val="00B40D56"/>
    <w:rsid w:val="00B53B0C"/>
    <w:rsid w:val="00B56642"/>
    <w:rsid w:val="00B92C9C"/>
    <w:rsid w:val="00BA0181"/>
    <w:rsid w:val="00BA17FC"/>
    <w:rsid w:val="00BC1C19"/>
    <w:rsid w:val="00BE0ACB"/>
    <w:rsid w:val="00BF31C0"/>
    <w:rsid w:val="00BF5072"/>
    <w:rsid w:val="00C0402E"/>
    <w:rsid w:val="00C077DA"/>
    <w:rsid w:val="00C17DE6"/>
    <w:rsid w:val="00C2303D"/>
    <w:rsid w:val="00C2505F"/>
    <w:rsid w:val="00C408F4"/>
    <w:rsid w:val="00C41865"/>
    <w:rsid w:val="00C4725F"/>
    <w:rsid w:val="00C74E8B"/>
    <w:rsid w:val="00C84047"/>
    <w:rsid w:val="00CB176E"/>
    <w:rsid w:val="00CB56C3"/>
    <w:rsid w:val="00CC4E45"/>
    <w:rsid w:val="00CC7192"/>
    <w:rsid w:val="00CD0D67"/>
    <w:rsid w:val="00CE02F4"/>
    <w:rsid w:val="00D14EA2"/>
    <w:rsid w:val="00D15D8A"/>
    <w:rsid w:val="00D229A8"/>
    <w:rsid w:val="00D33E7C"/>
    <w:rsid w:val="00D422AA"/>
    <w:rsid w:val="00D47E84"/>
    <w:rsid w:val="00D503AB"/>
    <w:rsid w:val="00D50EB3"/>
    <w:rsid w:val="00D57B6F"/>
    <w:rsid w:val="00D62F1B"/>
    <w:rsid w:val="00D639E2"/>
    <w:rsid w:val="00D6785A"/>
    <w:rsid w:val="00D71DF1"/>
    <w:rsid w:val="00D72358"/>
    <w:rsid w:val="00D75334"/>
    <w:rsid w:val="00D76BF7"/>
    <w:rsid w:val="00D82848"/>
    <w:rsid w:val="00D8288D"/>
    <w:rsid w:val="00D91B0F"/>
    <w:rsid w:val="00DA6A1F"/>
    <w:rsid w:val="00DB1E48"/>
    <w:rsid w:val="00DB23AB"/>
    <w:rsid w:val="00DB369E"/>
    <w:rsid w:val="00DC0C6D"/>
    <w:rsid w:val="00DE6E5B"/>
    <w:rsid w:val="00DE7694"/>
    <w:rsid w:val="00DF0F7C"/>
    <w:rsid w:val="00DF136D"/>
    <w:rsid w:val="00DF54C9"/>
    <w:rsid w:val="00DF5C88"/>
    <w:rsid w:val="00E05CFE"/>
    <w:rsid w:val="00E16358"/>
    <w:rsid w:val="00E22DC5"/>
    <w:rsid w:val="00E379BA"/>
    <w:rsid w:val="00E37CE2"/>
    <w:rsid w:val="00E4340D"/>
    <w:rsid w:val="00E50AA3"/>
    <w:rsid w:val="00E5286F"/>
    <w:rsid w:val="00E556BF"/>
    <w:rsid w:val="00E56C2B"/>
    <w:rsid w:val="00E64C43"/>
    <w:rsid w:val="00E651FE"/>
    <w:rsid w:val="00E87648"/>
    <w:rsid w:val="00E901C2"/>
    <w:rsid w:val="00E9669F"/>
    <w:rsid w:val="00EA0E88"/>
    <w:rsid w:val="00EA77CC"/>
    <w:rsid w:val="00EB0823"/>
    <w:rsid w:val="00EB28FF"/>
    <w:rsid w:val="00EB3CC6"/>
    <w:rsid w:val="00ED4694"/>
    <w:rsid w:val="00EE03CC"/>
    <w:rsid w:val="00EF56A0"/>
    <w:rsid w:val="00EF5AB5"/>
    <w:rsid w:val="00F1201E"/>
    <w:rsid w:val="00F159F6"/>
    <w:rsid w:val="00F17D56"/>
    <w:rsid w:val="00F21EC6"/>
    <w:rsid w:val="00F272BE"/>
    <w:rsid w:val="00F64E40"/>
    <w:rsid w:val="00F717EE"/>
    <w:rsid w:val="00F9471D"/>
    <w:rsid w:val="00FA1D41"/>
    <w:rsid w:val="00FA33E2"/>
    <w:rsid w:val="00FA372C"/>
    <w:rsid w:val="00FA3A8A"/>
    <w:rsid w:val="00FA67E0"/>
    <w:rsid w:val="00FB50B7"/>
    <w:rsid w:val="00FC0A22"/>
    <w:rsid w:val="00FC29BD"/>
    <w:rsid w:val="00FC3D70"/>
    <w:rsid w:val="00FC704F"/>
    <w:rsid w:val="00FD0277"/>
    <w:rsid w:val="00FD1EDC"/>
    <w:rsid w:val="00FD65BD"/>
    <w:rsid w:val="00FD6B21"/>
    <w:rsid w:val="00FE00C0"/>
    <w:rsid w:val="00FE0861"/>
    <w:rsid w:val="00FF6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BABF8-CFC7-4F81-A2C9-CAB3DB61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6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6E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379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9BA"/>
    <w:rPr>
      <w:rFonts w:ascii="Segoe UI" w:hAnsi="Segoe UI" w:cs="Segoe UI"/>
      <w:sz w:val="18"/>
      <w:szCs w:val="18"/>
    </w:rPr>
  </w:style>
  <w:style w:type="paragraph" w:styleId="a5">
    <w:name w:val="List Paragraph"/>
    <w:basedOn w:val="a"/>
    <w:uiPriority w:val="34"/>
    <w:qFormat/>
    <w:rsid w:val="00702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D90988673B4DD640B6C39030708619A0EE0C4BF239D160A27E60B4B6DD3E36565A90188A89551BF1F230pDK3J" TargetMode="External"/><Relationship Id="rId13" Type="http://schemas.openxmlformats.org/officeDocument/2006/relationships/hyperlink" Target="consultantplus://offline/ref=EBD90988673B4DD640B6C39030708619A1E30346FC6F8662F32B6EB1BE8D64265213C710968C4305FBEC30D361p5KCJ" TargetMode="External"/><Relationship Id="rId18" Type="http://schemas.openxmlformats.org/officeDocument/2006/relationships/hyperlink" Target="consultantplus://offline/ref=EBD90988673B4DD640B6C39030708619A1E30346FC6F8662F32B6EB1BE8D64265213C710968C4305FBEC30D361p5KCJ" TargetMode="External"/><Relationship Id="rId26" Type="http://schemas.openxmlformats.org/officeDocument/2006/relationships/hyperlink" Target="consultantplus://offline/ref=EBD90988673B4DD640B6C39030708619A1E30346FC6F8662F32B6EB1BE8D64265213C710968C4305FBEC30D361p5KCJ" TargetMode="External"/><Relationship Id="rId3" Type="http://schemas.openxmlformats.org/officeDocument/2006/relationships/settings" Target="settings.xml"/><Relationship Id="rId21" Type="http://schemas.openxmlformats.org/officeDocument/2006/relationships/hyperlink" Target="consultantplus://offline/ref=EBD90988673B4DD640B6C39030708619A1E30346FC6F8662F32B6EB1BE8D642640139F1C948A5906F0F966822709EABF13CE493934304F69p1KBJ" TargetMode="External"/><Relationship Id="rId7" Type="http://schemas.openxmlformats.org/officeDocument/2006/relationships/hyperlink" Target="consultantplus://offline/ref=ECCD17F89F1F18A6DEEC3EF6C86D6AB20A885D22451810EC06CF6BE32BF268E3B461837A68674C527A55295238DD3CABA4BDaBH" TargetMode="External"/><Relationship Id="rId12" Type="http://schemas.openxmlformats.org/officeDocument/2006/relationships/hyperlink" Target="consultantplus://offline/ref=EBD90988673B4DD640B6C39030708619A1E30346FC6F8662F32B6EB1BE8D64265213C710968C4305FBEC30D361p5KCJ" TargetMode="External"/><Relationship Id="rId17" Type="http://schemas.openxmlformats.org/officeDocument/2006/relationships/hyperlink" Target="consultantplus://offline/ref=EBD90988673B4DD640B6C39030708619A1E30346FC6F8662F32B6EB1BE8D642640139F1C948A5802F3F966822709EABF13CE493934304F69p1KBJ" TargetMode="External"/><Relationship Id="rId25" Type="http://schemas.openxmlformats.org/officeDocument/2006/relationships/hyperlink" Target="consultantplus://offline/ref=EBD90988673B4DD640B6C39030708619A1E30346FC6F8662F32B6EB1BE8D64265213C710968C4305FBEC30D361p5KCJ" TargetMode="External"/><Relationship Id="rId2" Type="http://schemas.openxmlformats.org/officeDocument/2006/relationships/styles" Target="styles.xml"/><Relationship Id="rId16" Type="http://schemas.openxmlformats.org/officeDocument/2006/relationships/hyperlink" Target="consultantplus://offline/ref=EBD90988673B4DD640B6C39030708619A1E30346FC6F8662F32B6EB1BE8D642640139F199780590EA7A376866E5EE2A316D857332A30p4KFJ" TargetMode="External"/><Relationship Id="rId20" Type="http://schemas.openxmlformats.org/officeDocument/2006/relationships/hyperlink" Target="consultantplus://offline/ref=EBD90988673B4DD640B6C39030708619A1E30346FC6F8662F32B6EB1BE8D64265213C710968C4305FBEC30D361p5KC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CCD17F89F1F18A6DEEC20FBDE0134B80E86002D411F19BC5C996DB474A26EB6F421852B3C25120B2B14625F30C620ABAEC5D648B9B1aDH" TargetMode="External"/><Relationship Id="rId11" Type="http://schemas.openxmlformats.org/officeDocument/2006/relationships/hyperlink" Target="consultantplus://offline/ref=EBD90988673B4DD640B6DD9D261CD813A5ED5543F86B8436A87E68E6E1DD627300539949C5CD0808F1F72CD36B42E5BD14pDK0J" TargetMode="External"/><Relationship Id="rId24" Type="http://schemas.openxmlformats.org/officeDocument/2006/relationships/hyperlink" Target="consultantplus://offline/ref=7E2F2CE67C3C6BB520916930C0C8E834B8BF8C79E878C4BB7BAACD32A4E9610F2158D461F27663F5047F33DA6E006FE00EA24635F1F46E0A7BB8BDEA0DwCR" TargetMode="External"/><Relationship Id="rId5" Type="http://schemas.openxmlformats.org/officeDocument/2006/relationships/hyperlink" Target="consultantplus://offline/ref=ECCD17F89F1F18A6DEEC20FBDE0134B80E86042E431A19BC5C996DB474A26EB6F42185263822120B2B14625F30C620ABAEC5D648B9B1aDH" TargetMode="External"/><Relationship Id="rId15" Type="http://schemas.openxmlformats.org/officeDocument/2006/relationships/hyperlink" Target="consultantplus://offline/ref=EBD90988673B4DD640B6C39030708619A1E30346FC6F8662F32B6EB1BE8D642640139F1C948A5802F3F966822709EABF13CE493934304F69p1KBJ" TargetMode="External"/><Relationship Id="rId23" Type="http://schemas.openxmlformats.org/officeDocument/2006/relationships/hyperlink" Target="consultantplus://offline/ref=EBD90988673B4DD640B6C39030708619A1E30346FC6F8662F32B6EB1BE8D64265213C710968C4305FBEC30D361p5KCJ" TargetMode="External"/><Relationship Id="rId28" Type="http://schemas.openxmlformats.org/officeDocument/2006/relationships/fontTable" Target="fontTable.xml"/><Relationship Id="rId10" Type="http://schemas.openxmlformats.org/officeDocument/2006/relationships/hyperlink" Target="consultantplus://offline/ref=EBD90988673B4DD640B6DD9D261CD813A5ED5543F8698932AB7A68E6E1DD627300539949C5CD0808F1F72CD36B42E5BD14pDK0J" TargetMode="External"/><Relationship Id="rId19" Type="http://schemas.openxmlformats.org/officeDocument/2006/relationships/hyperlink" Target="consultantplus://offline/ref=8CBAB3DB72216AC5C1B86A59AE9D865618A9F016180E4679809BF02B44681EAE8B93AE030A32B346FFF1A15FE1r6G1R" TargetMode="External"/><Relationship Id="rId4" Type="http://schemas.openxmlformats.org/officeDocument/2006/relationships/webSettings" Target="webSettings.xml"/><Relationship Id="rId9" Type="http://schemas.openxmlformats.org/officeDocument/2006/relationships/hyperlink" Target="consultantplus://offline/ref=EBD90988673B4DD640B6C39030708619A1E30346FC6F8662F32B6EB1BE8D64265213C710968C4305FBEC30D361p5KCJ" TargetMode="External"/><Relationship Id="rId14" Type="http://schemas.openxmlformats.org/officeDocument/2006/relationships/hyperlink" Target="consultantplus://offline/ref=EBD90988673B4DD640B6C39030708619A1E30346FC6F8662F32B6EB1BE8D642640139F199780590EA7A376866E5EE2A316D857332A30p4KFJ" TargetMode="External"/><Relationship Id="rId22" Type="http://schemas.openxmlformats.org/officeDocument/2006/relationships/hyperlink" Target="consultantplus://offline/ref=EBD90988673B4DD640B6C39030708619A1E30346FC6F8662F32B6EB1BE8D642640139F1C948A5900FBF966822709EABF13CE493934304F69p1KBJ" TargetMode="External"/><Relationship Id="rId27" Type="http://schemas.openxmlformats.org/officeDocument/2006/relationships/hyperlink" Target="consultantplus://offline/ref=EBD90988673B4DD640B6C39030708619A1E30346FC6F8662F32B6EB1BE8D64265213C710968C4305FBEC30D361p5K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2CD7-1366-4A6B-AF52-56ED8799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34</Pages>
  <Words>12591</Words>
  <Characters>71769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LeRoNV</dc:creator>
  <cp:keywords/>
  <dc:description/>
  <cp:lastModifiedBy>Customer</cp:lastModifiedBy>
  <cp:revision>15</cp:revision>
  <cp:lastPrinted>2020-11-10T06:51:00Z</cp:lastPrinted>
  <dcterms:created xsi:type="dcterms:W3CDTF">2020-11-03T08:41:00Z</dcterms:created>
  <dcterms:modified xsi:type="dcterms:W3CDTF">2020-11-23T11:49:00Z</dcterms:modified>
</cp:coreProperties>
</file>