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134" w:rsidRDefault="00876134" w:rsidP="0087613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:rsidR="00D36BF8" w:rsidRPr="00B37185" w:rsidRDefault="00D36BF8" w:rsidP="00D36B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7185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D36BF8" w:rsidRPr="00B37185" w:rsidRDefault="00D36BF8" w:rsidP="00D36B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15E6" w:rsidRPr="00E46595" w:rsidRDefault="006A15E6" w:rsidP="006A15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6595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D36BF8" w:rsidRPr="00B37185" w:rsidRDefault="00D36BF8" w:rsidP="00D36BF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6BF8" w:rsidRPr="00B37185" w:rsidRDefault="00D36BF8" w:rsidP="00D36B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37185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D36BF8" w:rsidRPr="00B37185" w:rsidRDefault="00B37185" w:rsidP="00D36BF8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76134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D06B62">
        <w:rPr>
          <w:rFonts w:ascii="Times New Roman" w:eastAsia="Calibri" w:hAnsi="Times New Roman" w:cs="Times New Roman"/>
          <w:b/>
          <w:sz w:val="28"/>
          <w:szCs w:val="28"/>
        </w:rPr>
        <w:t xml:space="preserve"> 2024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D36BF8" w:rsidRPr="00B3718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D36BF8" w:rsidRPr="00B37185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36BF8" w:rsidRPr="00B37185" w:rsidRDefault="00D36BF8" w:rsidP="00D36BF8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7185">
        <w:rPr>
          <w:rFonts w:ascii="Times New Roman" w:eastAsia="Calibri" w:hAnsi="Times New Roman" w:cs="Times New Roman"/>
          <w:b/>
          <w:sz w:val="28"/>
          <w:szCs w:val="28"/>
        </w:rPr>
        <w:t>с.Левокумское</w:t>
      </w:r>
    </w:p>
    <w:p w:rsidR="00947731" w:rsidRPr="00B37185" w:rsidRDefault="00947731" w:rsidP="0092725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255" w:rsidRPr="00876134" w:rsidRDefault="00876134" w:rsidP="00C35608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Об утверждении схемы </w:t>
      </w:r>
      <w:r w:rsidR="00D06B6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водоснабжения и водоотведения</w:t>
      </w:r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  <w:r w:rsidR="00D06B6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на 2023 год и на период до 2040</w:t>
      </w:r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года</w:t>
      </w:r>
      <w:r w:rsidR="007244B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и присвоении статуса единой </w:t>
      </w:r>
      <w:r w:rsidR="00D06B6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гарантирующей </w:t>
      </w:r>
      <w:r w:rsidR="007244B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организации</w:t>
      </w:r>
    </w:p>
    <w:p w:rsidR="00927255" w:rsidRDefault="00927255" w:rsidP="0092725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C35608" w:rsidRPr="00927255" w:rsidRDefault="00C35608" w:rsidP="0092725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927255" w:rsidRPr="00927255" w:rsidRDefault="00927255" w:rsidP="00D36BF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6D3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</w:t>
      </w:r>
      <w:r w:rsidR="006D3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октября 2003 года </w:t>
      </w:r>
      <w:r w:rsidR="006D3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</w:t>
      </w:r>
      <w:r w:rsidR="006D3C22"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</w:t>
      </w:r>
      <w:r w:rsidR="00D06B62" w:rsidRPr="00D06B62">
        <w:rPr>
          <w:rFonts w:ascii="Times New Roman" w:eastAsia="Times New Roman" w:hAnsi="Times New Roman" w:cs="Times New Roman"/>
          <w:sz w:val="28"/>
          <w:szCs w:val="28"/>
          <w:lang w:eastAsia="ru-RU"/>
        </w:rPr>
        <w:t>07 декабря 2011 года №416-ФЗ «О водоснабжении и водоотведении»</w:t>
      </w:r>
      <w:r w:rsidR="006D3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Правительства Российской Федерации </w:t>
      </w:r>
      <w:r w:rsidR="00D06B62" w:rsidRPr="00D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 сентября 2013 года № 782 «О схемах водоснабжения и водоотведения»</w:t>
      </w:r>
      <w:r w:rsidR="006D3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Левокумского муниципального округа Ставропольского края</w:t>
      </w:r>
      <w:r w:rsidR="007244B2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Левокумского муниципального округа Ставропольского края</w:t>
      </w:r>
    </w:p>
    <w:p w:rsidR="00927255" w:rsidRPr="00927255" w:rsidRDefault="00927255" w:rsidP="0092725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927255" w:rsidRPr="00927255" w:rsidRDefault="00927255" w:rsidP="009272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9272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ПОСТАНОВЛЯ</w:t>
      </w:r>
      <w:r w:rsidR="007244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ЕТ</w:t>
      </w:r>
      <w:r w:rsidRPr="009272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:</w:t>
      </w:r>
    </w:p>
    <w:p w:rsidR="00927255" w:rsidRPr="00927255" w:rsidRDefault="00927255" w:rsidP="0092725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A34287" w:rsidRDefault="007244B2" w:rsidP="00D36BF8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1. У</w:t>
      </w:r>
      <w:r w:rsidR="00A3428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тверди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ть</w:t>
      </w:r>
      <w:r w:rsidR="00A3428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схем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у</w:t>
      </w:r>
      <w:r w:rsidR="00A3428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теплоснабжения Левокумского муниципального округа Ставропольского края</w:t>
      </w:r>
      <w:r w:rsidR="00D06B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на 2023 год и на период до 2040</w:t>
      </w:r>
      <w:r w:rsidR="00A3428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года (далее –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схема </w:t>
      </w:r>
      <w:r w:rsidR="00D06B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водоснабжения и водоотведения</w:t>
      </w:r>
      <w:r w:rsidR="00A3428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</w:t>
      </w:r>
      <w:r w:rsidR="00A3428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</w:t>
      </w:r>
    </w:p>
    <w:p w:rsidR="00927255" w:rsidRPr="00927255" w:rsidRDefault="00927255" w:rsidP="009272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927255" w:rsidRDefault="00927255" w:rsidP="009272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9272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2. </w:t>
      </w:r>
      <w:r w:rsidR="007244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Присвоить государственному унитарному предприятию Ставропольского края </w:t>
      </w:r>
      <w:r w:rsidR="004B168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«</w:t>
      </w:r>
      <w:r w:rsidR="00D06B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Ставрополькрайводоканал</w:t>
      </w:r>
      <w:r w:rsidR="004B168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» статус единой </w:t>
      </w:r>
      <w:r w:rsidR="00D06B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гарантирующей организации (далее – ЕГ</w:t>
      </w:r>
      <w:r w:rsidR="004B168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О) на территории Левокумского района Ставропольского края, как организации </w:t>
      </w:r>
      <w:r w:rsidR="007042E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осуществляющей </w:t>
      </w:r>
      <w:r w:rsidR="00D06B62" w:rsidRPr="00D06B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холодное водоснабжение и (или) водоотведение </w:t>
      </w:r>
      <w:r w:rsidR="00D06B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 границах зоны действия ЕГ</w:t>
      </w:r>
      <w:r w:rsidR="004B168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О.</w:t>
      </w:r>
    </w:p>
    <w:p w:rsidR="00B648D9" w:rsidRPr="00927255" w:rsidRDefault="00B648D9" w:rsidP="009272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927255" w:rsidRDefault="00946BC5" w:rsidP="00D36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7255"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927255"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="00927255"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Ф.В.) разместить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</w:t>
      </w:r>
      <w:r w:rsidR="00D36BF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7255"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D36BF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27255"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6BC5" w:rsidRDefault="00946BC5" w:rsidP="00D36B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255" w:rsidRPr="00927255" w:rsidRDefault="000F3D6E" w:rsidP="009272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927255"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заместителя главы администрации Левокумского муниципального округа Ставропольского края </w:t>
      </w:r>
      <w:r w:rsidR="008C2F6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Лазареву Е.Л</w:t>
      </w:r>
      <w:r w:rsidR="00927255" w:rsidRPr="00927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7255" w:rsidRPr="00927255" w:rsidRDefault="00927255" w:rsidP="009272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927255" w:rsidRPr="00927255" w:rsidRDefault="000F3D6E" w:rsidP="009272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5</w:t>
      </w:r>
      <w:r w:rsidR="00927255" w:rsidRPr="009272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 Настоящее постановление вступает в силу со дня его подписания.</w:t>
      </w:r>
    </w:p>
    <w:p w:rsidR="00927255" w:rsidRPr="00927255" w:rsidRDefault="00927255" w:rsidP="009272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927255" w:rsidRPr="00927255" w:rsidRDefault="00927255" w:rsidP="009272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CD0B87" w:rsidRPr="002B406E" w:rsidRDefault="00CD0B87" w:rsidP="00CD0B8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</w:t>
      </w:r>
    </w:p>
    <w:p w:rsidR="00CD0B87" w:rsidRPr="00B56F30" w:rsidRDefault="00CD0B87" w:rsidP="00CD0B87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А.Н.Иванов</w:t>
      </w:r>
      <w:proofErr w:type="spellEnd"/>
    </w:p>
    <w:p w:rsidR="00A7009F" w:rsidRDefault="00A7009F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DF3F04" w:rsidRDefault="00DF3F04" w:rsidP="00D36BF8">
      <w:pPr>
        <w:tabs>
          <w:tab w:val="left" w:pos="709"/>
        </w:tabs>
        <w:spacing w:line="240" w:lineRule="exact"/>
        <w:jc w:val="both"/>
      </w:pPr>
    </w:p>
    <w:p w:rsidR="00DF3F04" w:rsidRDefault="00DF3F04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391410" w:rsidRDefault="00391410" w:rsidP="00D36BF8">
      <w:pPr>
        <w:tabs>
          <w:tab w:val="left" w:pos="709"/>
        </w:tabs>
        <w:spacing w:line="240" w:lineRule="exact"/>
        <w:jc w:val="both"/>
      </w:pPr>
    </w:p>
    <w:p w:rsidR="004E5DAD" w:rsidRDefault="004E5DAD" w:rsidP="00D36BF8">
      <w:pPr>
        <w:tabs>
          <w:tab w:val="left" w:pos="709"/>
        </w:tabs>
        <w:spacing w:line="240" w:lineRule="exact"/>
        <w:jc w:val="both"/>
      </w:pPr>
    </w:p>
    <w:p w:rsidR="00391410" w:rsidRDefault="00391410" w:rsidP="00D36BF8">
      <w:pPr>
        <w:tabs>
          <w:tab w:val="left" w:pos="709"/>
        </w:tabs>
        <w:spacing w:line="240" w:lineRule="exact"/>
        <w:jc w:val="both"/>
      </w:pPr>
    </w:p>
    <w:p w:rsidR="000F3D6E" w:rsidRDefault="000F3D6E" w:rsidP="00D36BF8">
      <w:pPr>
        <w:tabs>
          <w:tab w:val="left" w:pos="709"/>
        </w:tabs>
        <w:spacing w:line="240" w:lineRule="exact"/>
        <w:jc w:val="both"/>
      </w:pPr>
    </w:p>
    <w:p w:rsidR="000F3D6E" w:rsidRDefault="000F3D6E" w:rsidP="00D36BF8">
      <w:pPr>
        <w:tabs>
          <w:tab w:val="left" w:pos="709"/>
        </w:tabs>
        <w:spacing w:line="240" w:lineRule="exact"/>
        <w:jc w:val="both"/>
      </w:pPr>
    </w:p>
    <w:p w:rsidR="000F3D6E" w:rsidRDefault="000F3D6E" w:rsidP="00D36BF8">
      <w:pPr>
        <w:tabs>
          <w:tab w:val="left" w:pos="709"/>
        </w:tabs>
        <w:spacing w:line="240" w:lineRule="exact"/>
        <w:jc w:val="both"/>
      </w:pPr>
    </w:p>
    <w:p w:rsidR="000F3D6E" w:rsidRDefault="000F3D6E" w:rsidP="00D36BF8">
      <w:pPr>
        <w:tabs>
          <w:tab w:val="left" w:pos="709"/>
        </w:tabs>
        <w:spacing w:line="240" w:lineRule="exact"/>
        <w:jc w:val="both"/>
      </w:pPr>
    </w:p>
    <w:p w:rsidR="000F3D6E" w:rsidRDefault="000F3D6E" w:rsidP="00D36BF8">
      <w:pPr>
        <w:tabs>
          <w:tab w:val="left" w:pos="709"/>
        </w:tabs>
        <w:spacing w:line="240" w:lineRule="exact"/>
        <w:jc w:val="both"/>
      </w:pPr>
    </w:p>
    <w:p w:rsidR="000F3D6E" w:rsidRDefault="000F3D6E" w:rsidP="00D36BF8">
      <w:pPr>
        <w:tabs>
          <w:tab w:val="left" w:pos="709"/>
        </w:tabs>
        <w:spacing w:line="240" w:lineRule="exact"/>
        <w:jc w:val="both"/>
      </w:pPr>
    </w:p>
    <w:p w:rsidR="000F3D6E" w:rsidRDefault="000F3D6E" w:rsidP="00D36BF8">
      <w:pPr>
        <w:tabs>
          <w:tab w:val="left" w:pos="709"/>
        </w:tabs>
        <w:spacing w:line="240" w:lineRule="exact"/>
        <w:jc w:val="both"/>
      </w:pPr>
    </w:p>
    <w:p w:rsidR="000F3D6E" w:rsidRDefault="000F3D6E" w:rsidP="00D36BF8">
      <w:pPr>
        <w:tabs>
          <w:tab w:val="left" w:pos="709"/>
        </w:tabs>
        <w:spacing w:line="240" w:lineRule="exact"/>
        <w:jc w:val="both"/>
      </w:pPr>
    </w:p>
    <w:p w:rsidR="008C2F69" w:rsidRDefault="008C2F69" w:rsidP="00D36BF8">
      <w:pPr>
        <w:tabs>
          <w:tab w:val="left" w:pos="709"/>
        </w:tabs>
        <w:spacing w:line="240" w:lineRule="exact"/>
        <w:jc w:val="both"/>
      </w:pPr>
    </w:p>
    <w:p w:rsidR="00D06B62" w:rsidRDefault="00D06B62" w:rsidP="00D06B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06B62" w:rsidRPr="00E423FD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вносит:</w:t>
      </w:r>
    </w:p>
    <w:p w:rsidR="00D06B62" w:rsidRPr="00E423FD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B62" w:rsidRPr="00E423FD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 администрации</w:t>
      </w:r>
    </w:p>
    <w:p w:rsidR="00D06B62" w:rsidRPr="00E423FD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 </w:t>
      </w:r>
    </w:p>
    <w:p w:rsidR="00D06B62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Е.Л. Лазарева</w:t>
      </w:r>
    </w:p>
    <w:p w:rsidR="00D06B62" w:rsidRPr="00E423FD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B62" w:rsidRPr="00E423FD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визируют:</w:t>
      </w:r>
    </w:p>
    <w:p w:rsidR="00D06B62" w:rsidRPr="00E423FD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B62" w:rsidRPr="00E423FD" w:rsidRDefault="00D06B62" w:rsidP="00D06B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ачальник отдела муниципального хозяйства и </w:t>
      </w:r>
    </w:p>
    <w:p w:rsidR="00D06B62" w:rsidRPr="00E423FD" w:rsidRDefault="00D06B62" w:rsidP="00D06B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делам гражданской обороны, предупреждению и </w:t>
      </w:r>
    </w:p>
    <w:p w:rsidR="00D06B62" w:rsidRPr="00E423FD" w:rsidRDefault="00D06B62" w:rsidP="00D06B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>ликвидации последствий чрезвычайных ситуаций</w:t>
      </w:r>
    </w:p>
    <w:p w:rsidR="00D06B62" w:rsidRPr="00E423FD" w:rsidRDefault="00D06B62" w:rsidP="00D06B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Левокумского муниципального</w:t>
      </w:r>
    </w:p>
    <w:p w:rsidR="00D06B62" w:rsidRPr="00E423FD" w:rsidRDefault="00D06B62" w:rsidP="00D06B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округа Ставропольского края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</w:t>
      </w:r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CD0B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А.А.</w:t>
      </w:r>
      <w:r w:rsidR="00CD0B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>Обмачевский</w:t>
      </w:r>
    </w:p>
    <w:p w:rsidR="00D06B62" w:rsidRPr="00E423FD" w:rsidRDefault="00D06B62" w:rsidP="00D06B62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B62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специалист-юрисконсульт</w:t>
      </w:r>
    </w:p>
    <w:p w:rsidR="00D06B62" w:rsidRPr="00E423FD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правового и кадрового</w:t>
      </w:r>
    </w:p>
    <w:p w:rsidR="00D06B62" w:rsidRPr="00E423FD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администрации Левокумского</w:t>
      </w:r>
    </w:p>
    <w:p w:rsidR="00D06B62" w:rsidRPr="00E423FD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</w:t>
      </w:r>
    </w:p>
    <w:p w:rsidR="00D06B62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Н.А. Остапенко</w:t>
      </w:r>
    </w:p>
    <w:p w:rsidR="00D06B62" w:rsidRDefault="00D06B62" w:rsidP="00D06B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06B62" w:rsidRPr="00E423FD" w:rsidRDefault="00D06B62" w:rsidP="00D06B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23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Начальник отдела по организационным </w:t>
      </w:r>
    </w:p>
    <w:p w:rsidR="00D06B62" w:rsidRPr="00E423FD" w:rsidRDefault="00D06B62" w:rsidP="00D06B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3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общим вопросам </w:t>
      </w: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Левокумского</w:t>
      </w:r>
    </w:p>
    <w:p w:rsidR="00D06B62" w:rsidRPr="00E423FD" w:rsidRDefault="00D06B62" w:rsidP="00D06B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Ставроп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ольского края                </w:t>
      </w:r>
      <w:r w:rsidR="00CD0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</w:t>
      </w:r>
      <w:r w:rsidR="00CD0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Королева</w:t>
      </w:r>
    </w:p>
    <w:p w:rsidR="00D06B62" w:rsidRPr="00E423FD" w:rsidRDefault="00D06B62" w:rsidP="00D06B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06B62" w:rsidRPr="00E423FD" w:rsidRDefault="00D06B62" w:rsidP="00D06B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786"/>
      </w:tblGrid>
      <w:tr w:rsidR="00D06B62" w:rsidRPr="00E423FD" w:rsidTr="00504479">
        <w:tc>
          <w:tcPr>
            <w:tcW w:w="4677" w:type="dxa"/>
          </w:tcPr>
          <w:p w:rsidR="00D06B62" w:rsidRPr="00E423FD" w:rsidRDefault="00D06B62" w:rsidP="00504479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23F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Исполнитель проекта:</w:t>
            </w:r>
          </w:p>
          <w:p w:rsidR="00D06B62" w:rsidRPr="00E423FD" w:rsidRDefault="00D06B62" w:rsidP="00504479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Мешкова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Ирина Александровна</w:t>
            </w:r>
          </w:p>
          <w:p w:rsidR="00D06B62" w:rsidRPr="00E423FD" w:rsidRDefault="00D06B62" w:rsidP="00504479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23F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Телефон: 8(86543) 3-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19-19</w:t>
            </w:r>
          </w:p>
        </w:tc>
        <w:tc>
          <w:tcPr>
            <w:tcW w:w="4786" w:type="dxa"/>
          </w:tcPr>
          <w:p w:rsidR="00D06B62" w:rsidRPr="00E423FD" w:rsidRDefault="00D06B62" w:rsidP="00504479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23F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РКПД №</w:t>
            </w:r>
          </w:p>
          <w:p w:rsidR="00D06B62" w:rsidRPr="00E423FD" w:rsidRDefault="00D06B62" w:rsidP="00504479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23F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 «___</w:t>
            </w:r>
            <w:proofErr w:type="gramStart"/>
            <w:r w:rsidRPr="00E423F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_»_</w:t>
            </w:r>
            <w:proofErr w:type="gramEnd"/>
            <w:r w:rsidRPr="00E423F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____________20___ г.</w:t>
            </w:r>
          </w:p>
        </w:tc>
      </w:tr>
    </w:tbl>
    <w:p w:rsidR="00D06B62" w:rsidRPr="00E423FD" w:rsidRDefault="00D06B62" w:rsidP="00D06B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06B62" w:rsidRPr="00E423FD" w:rsidRDefault="00D06B62" w:rsidP="00D06B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>Дата передачи проекта в отдел по</w:t>
      </w:r>
    </w:p>
    <w:p w:rsidR="00D06B62" w:rsidRPr="00E423FD" w:rsidRDefault="00D06B62" w:rsidP="00D06B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Организационным и общим </w:t>
      </w:r>
      <w:proofErr w:type="gramStart"/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>вопросам  «</w:t>
      </w:r>
      <w:proofErr w:type="gramEnd"/>
      <w:r w:rsidRPr="00E423FD">
        <w:rPr>
          <w:rFonts w:ascii="Times New Roman" w:eastAsia="Times New Roman" w:hAnsi="Times New Roman" w:cs="Times New Roman"/>
          <w:sz w:val="28"/>
          <w:szCs w:val="28"/>
          <w:lang w:eastAsia="ar-SA"/>
        </w:rPr>
        <w:t>____»________________20___ г.</w:t>
      </w:r>
    </w:p>
    <w:p w:rsidR="008C2F69" w:rsidRDefault="008C2F69" w:rsidP="008C2F69">
      <w:pPr>
        <w:widowControl w:val="0"/>
        <w:tabs>
          <w:tab w:val="left" w:pos="360"/>
          <w:tab w:val="left" w:pos="900"/>
        </w:tabs>
        <w:suppressAutoHyphens/>
        <w:autoSpaceDN w:val="0"/>
        <w:spacing w:after="0" w:line="240" w:lineRule="auto"/>
        <w:ind w:left="36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D06B62" w:rsidRDefault="00D06B62" w:rsidP="008C2F69">
      <w:pPr>
        <w:widowControl w:val="0"/>
        <w:tabs>
          <w:tab w:val="left" w:pos="360"/>
          <w:tab w:val="left" w:pos="900"/>
        </w:tabs>
        <w:suppressAutoHyphens/>
        <w:autoSpaceDN w:val="0"/>
        <w:spacing w:after="0" w:line="240" w:lineRule="auto"/>
        <w:ind w:left="36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D06B62" w:rsidRDefault="00D06B62" w:rsidP="008C2F69">
      <w:pPr>
        <w:widowControl w:val="0"/>
        <w:tabs>
          <w:tab w:val="left" w:pos="360"/>
          <w:tab w:val="left" w:pos="900"/>
        </w:tabs>
        <w:suppressAutoHyphens/>
        <w:autoSpaceDN w:val="0"/>
        <w:spacing w:after="0" w:line="240" w:lineRule="auto"/>
        <w:ind w:left="36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D06B62" w:rsidRDefault="00D06B62" w:rsidP="008C2F69">
      <w:pPr>
        <w:widowControl w:val="0"/>
        <w:tabs>
          <w:tab w:val="left" w:pos="360"/>
          <w:tab w:val="left" w:pos="900"/>
        </w:tabs>
        <w:suppressAutoHyphens/>
        <w:autoSpaceDN w:val="0"/>
        <w:spacing w:after="0" w:line="240" w:lineRule="auto"/>
        <w:ind w:left="36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D06B62" w:rsidRDefault="00D06B62" w:rsidP="008C2F69">
      <w:pPr>
        <w:widowControl w:val="0"/>
        <w:tabs>
          <w:tab w:val="left" w:pos="360"/>
          <w:tab w:val="left" w:pos="900"/>
        </w:tabs>
        <w:suppressAutoHyphens/>
        <w:autoSpaceDN w:val="0"/>
        <w:spacing w:after="0" w:line="240" w:lineRule="auto"/>
        <w:ind w:left="36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8C2F69" w:rsidRDefault="008C2F69" w:rsidP="008C2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F69" w:rsidRDefault="008C2F69" w:rsidP="00D36BF8">
      <w:pPr>
        <w:tabs>
          <w:tab w:val="left" w:pos="709"/>
        </w:tabs>
        <w:spacing w:line="240" w:lineRule="exact"/>
        <w:jc w:val="both"/>
      </w:pPr>
    </w:p>
    <w:p w:rsidR="00955A43" w:rsidRDefault="00955A43" w:rsidP="00D36BF8">
      <w:pPr>
        <w:tabs>
          <w:tab w:val="left" w:pos="709"/>
        </w:tabs>
        <w:spacing w:line="240" w:lineRule="exact"/>
        <w:jc w:val="both"/>
      </w:pPr>
    </w:p>
    <w:p w:rsidR="008C2F69" w:rsidRDefault="008C2F69" w:rsidP="00D36BF8">
      <w:pPr>
        <w:tabs>
          <w:tab w:val="left" w:pos="709"/>
        </w:tabs>
        <w:spacing w:line="240" w:lineRule="exact"/>
        <w:jc w:val="both"/>
      </w:pPr>
    </w:p>
    <w:p w:rsidR="00D430E1" w:rsidRDefault="00955A43" w:rsidP="00955A43">
      <w:pPr>
        <w:widowControl w:val="0"/>
        <w:autoSpaceDE w:val="0"/>
        <w:autoSpaceDN w:val="0"/>
        <w:adjustRightInd w:val="0"/>
        <w:spacing w:after="0" w:line="240" w:lineRule="auto"/>
        <w:ind w:left="482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55A43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D430E1" w:rsidRDefault="00D430E1" w:rsidP="008C2F69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55A43" w:rsidRPr="00955A43" w:rsidRDefault="00D430E1" w:rsidP="00955A43">
      <w:pPr>
        <w:widowControl w:val="0"/>
        <w:autoSpaceDE w:val="0"/>
        <w:autoSpaceDN w:val="0"/>
        <w:adjustRightInd w:val="0"/>
        <w:spacing w:after="0" w:line="240" w:lineRule="auto"/>
        <w:ind w:left="482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УТВЕРЖДЕНА</w:t>
      </w:r>
      <w:r w:rsidR="00955A43" w:rsidRPr="00955A4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55A43" w:rsidRPr="00955A43" w:rsidRDefault="00955A43" w:rsidP="00955A43">
      <w:pPr>
        <w:widowControl w:val="0"/>
        <w:autoSpaceDE w:val="0"/>
        <w:autoSpaceDN w:val="0"/>
        <w:adjustRightInd w:val="0"/>
        <w:spacing w:after="0" w:line="240" w:lineRule="auto"/>
        <w:ind w:left="4820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55A43" w:rsidRPr="00955A43" w:rsidRDefault="00955A43" w:rsidP="00955A43">
      <w:pPr>
        <w:widowControl w:val="0"/>
        <w:autoSpaceDE w:val="0"/>
        <w:autoSpaceDN w:val="0"/>
        <w:adjustRightInd w:val="0"/>
        <w:spacing w:after="0" w:line="240" w:lineRule="auto"/>
        <w:ind w:left="482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55A43">
        <w:rPr>
          <w:rFonts w:ascii="Times New Roman" w:hAnsi="Times New Roman" w:cs="Times New Roman"/>
          <w:sz w:val="28"/>
          <w:szCs w:val="28"/>
        </w:rPr>
        <w:t>постановлени</w:t>
      </w:r>
      <w:r w:rsidR="00D430E1">
        <w:rPr>
          <w:rFonts w:ascii="Times New Roman" w:hAnsi="Times New Roman" w:cs="Times New Roman"/>
          <w:sz w:val="28"/>
          <w:szCs w:val="28"/>
        </w:rPr>
        <w:t>ем</w:t>
      </w:r>
      <w:r w:rsidRPr="00955A4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955A43">
        <w:rPr>
          <w:rFonts w:ascii="Times New Roman" w:hAnsi="Times New Roman" w:cs="Times New Roman"/>
          <w:sz w:val="28"/>
          <w:szCs w:val="28"/>
        </w:rPr>
        <w:br/>
        <w:t>Левокумского муниципального округа Ставропольского края</w:t>
      </w:r>
    </w:p>
    <w:p w:rsidR="00955A43" w:rsidRPr="00955A43" w:rsidRDefault="00D06B62" w:rsidP="00955A43">
      <w:pPr>
        <w:widowControl w:val="0"/>
        <w:autoSpaceDE w:val="0"/>
        <w:autoSpaceDN w:val="0"/>
        <w:adjustRightInd w:val="0"/>
        <w:spacing w:after="0" w:line="240" w:lineRule="auto"/>
        <w:ind w:left="482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2024</w:t>
      </w:r>
      <w:r w:rsidR="00955A43" w:rsidRPr="00955A43">
        <w:rPr>
          <w:rFonts w:ascii="Times New Roman" w:hAnsi="Times New Roman" w:cs="Times New Roman"/>
          <w:sz w:val="28"/>
          <w:szCs w:val="28"/>
        </w:rPr>
        <w:t xml:space="preserve"> года № </w:t>
      </w:r>
    </w:p>
    <w:p w:rsidR="00955A43" w:rsidRPr="00955A43" w:rsidRDefault="00955A43" w:rsidP="00955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55A43" w:rsidRDefault="00955A43" w:rsidP="00955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430E1" w:rsidRDefault="00D430E1" w:rsidP="00955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430E1" w:rsidRDefault="00D430E1" w:rsidP="00955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91410" w:rsidRPr="00955A43" w:rsidRDefault="00391410" w:rsidP="00955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55A43" w:rsidRPr="00D430E1" w:rsidRDefault="00D430E1" w:rsidP="00694FA7">
      <w:pPr>
        <w:widowControl w:val="0"/>
        <w:autoSpaceDE w:val="0"/>
        <w:autoSpaceDN w:val="0"/>
        <w:adjustRightInd w:val="0"/>
        <w:spacing w:after="0" w:line="360" w:lineRule="auto"/>
        <w:ind w:firstLine="142"/>
        <w:contextualSpacing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 w:rsidRPr="00D430E1">
        <w:rPr>
          <w:rFonts w:ascii="Times New Roman" w:hAnsi="Times New Roman" w:cs="Times New Roman"/>
          <w:b/>
          <w:bCs/>
          <w:sz w:val="36"/>
          <w:szCs w:val="36"/>
        </w:rPr>
        <w:t xml:space="preserve">СХЕМА </w:t>
      </w:r>
      <w:r w:rsidR="00694FA7">
        <w:rPr>
          <w:rFonts w:ascii="Times New Roman" w:hAnsi="Times New Roman" w:cs="Times New Roman"/>
          <w:b/>
          <w:bCs/>
          <w:sz w:val="36"/>
          <w:szCs w:val="36"/>
        </w:rPr>
        <w:t>ВОДОСНАБЖЕНИЯ И ВОДООТВЕДЕНИЯ</w:t>
      </w:r>
      <w:r w:rsidRPr="00D430E1">
        <w:rPr>
          <w:rFonts w:ascii="Times New Roman" w:hAnsi="Times New Roman" w:cs="Times New Roman"/>
          <w:b/>
          <w:bCs/>
          <w:sz w:val="36"/>
          <w:szCs w:val="36"/>
        </w:rPr>
        <w:br/>
        <w:t xml:space="preserve">ЛЕВОКУМСКОГО МУНИЦИПАЛЬНОГО ОКРУГА </w:t>
      </w:r>
      <w:r w:rsidRPr="00D430E1">
        <w:rPr>
          <w:rFonts w:ascii="Times New Roman" w:hAnsi="Times New Roman" w:cs="Times New Roman"/>
          <w:b/>
          <w:bCs/>
          <w:sz w:val="36"/>
          <w:szCs w:val="36"/>
        </w:rPr>
        <w:br/>
        <w:t>СТАВРОПОЛЬСКОГО КРАЯ</w:t>
      </w:r>
      <w:r w:rsidR="00694FA7">
        <w:rPr>
          <w:rFonts w:ascii="Times New Roman" w:hAnsi="Times New Roman" w:cs="Times New Roman"/>
          <w:b/>
          <w:bCs/>
          <w:sz w:val="36"/>
          <w:szCs w:val="36"/>
        </w:rPr>
        <w:br/>
        <w:t>НА 2023 ГОД И НА ПЕРИОД ДО 2040</w:t>
      </w:r>
      <w:r w:rsidRPr="00D430E1">
        <w:rPr>
          <w:rFonts w:ascii="Times New Roman" w:hAnsi="Times New Roman" w:cs="Times New Roman"/>
          <w:b/>
          <w:bCs/>
          <w:sz w:val="36"/>
          <w:szCs w:val="36"/>
        </w:rPr>
        <w:t xml:space="preserve"> ГОДА</w:t>
      </w:r>
    </w:p>
    <w:sectPr w:rsidR="00955A43" w:rsidRPr="00D430E1" w:rsidSect="00340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32F8"/>
    <w:rsid w:val="000F3D6E"/>
    <w:rsid w:val="0013391E"/>
    <w:rsid w:val="00185923"/>
    <w:rsid w:val="001F00C3"/>
    <w:rsid w:val="002132F8"/>
    <w:rsid w:val="002218F3"/>
    <w:rsid w:val="00312DBB"/>
    <w:rsid w:val="00320891"/>
    <w:rsid w:val="00327D71"/>
    <w:rsid w:val="0033799A"/>
    <w:rsid w:val="00340F92"/>
    <w:rsid w:val="00357079"/>
    <w:rsid w:val="00391410"/>
    <w:rsid w:val="00416CEC"/>
    <w:rsid w:val="00457141"/>
    <w:rsid w:val="00492A9C"/>
    <w:rsid w:val="004B168F"/>
    <w:rsid w:val="004C2651"/>
    <w:rsid w:val="004E5DAD"/>
    <w:rsid w:val="00505FA3"/>
    <w:rsid w:val="00556F0C"/>
    <w:rsid w:val="005D1C6D"/>
    <w:rsid w:val="00694FA7"/>
    <w:rsid w:val="006A15E6"/>
    <w:rsid w:val="006B0E87"/>
    <w:rsid w:val="006D3C22"/>
    <w:rsid w:val="006F117D"/>
    <w:rsid w:val="007042EE"/>
    <w:rsid w:val="007244B2"/>
    <w:rsid w:val="008359DE"/>
    <w:rsid w:val="00846A2D"/>
    <w:rsid w:val="00876134"/>
    <w:rsid w:val="008C2F69"/>
    <w:rsid w:val="00927255"/>
    <w:rsid w:val="00946BC5"/>
    <w:rsid w:val="00947731"/>
    <w:rsid w:val="00947E20"/>
    <w:rsid w:val="00955A43"/>
    <w:rsid w:val="009E66E6"/>
    <w:rsid w:val="00A34287"/>
    <w:rsid w:val="00A45F45"/>
    <w:rsid w:val="00A7009F"/>
    <w:rsid w:val="00AE6C6F"/>
    <w:rsid w:val="00B37185"/>
    <w:rsid w:val="00B648D9"/>
    <w:rsid w:val="00C35608"/>
    <w:rsid w:val="00C901CE"/>
    <w:rsid w:val="00CB4261"/>
    <w:rsid w:val="00CD0B87"/>
    <w:rsid w:val="00D06B62"/>
    <w:rsid w:val="00D2267C"/>
    <w:rsid w:val="00D36BF8"/>
    <w:rsid w:val="00D430E1"/>
    <w:rsid w:val="00D80CF3"/>
    <w:rsid w:val="00DF3F04"/>
    <w:rsid w:val="00DF552E"/>
    <w:rsid w:val="00EA4F17"/>
    <w:rsid w:val="00F40D8A"/>
    <w:rsid w:val="00FD3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A3694-0828-4066-9C0E-41E1AA42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F9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1410"/>
    <w:rPr>
      <w:color w:val="0000FF" w:themeColor="hyperlink"/>
      <w:u w:val="single"/>
    </w:rPr>
  </w:style>
  <w:style w:type="paragraph" w:customStyle="1" w:styleId="ConsPlusNormal">
    <w:name w:val="ConsPlusNormal"/>
    <w:rsid w:val="008C2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D06B6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D06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4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Пользователь</cp:lastModifiedBy>
  <cp:revision>14</cp:revision>
  <cp:lastPrinted>2023-10-03T12:43:00Z</cp:lastPrinted>
  <dcterms:created xsi:type="dcterms:W3CDTF">2023-08-28T07:17:00Z</dcterms:created>
  <dcterms:modified xsi:type="dcterms:W3CDTF">2024-01-11T12:59:00Z</dcterms:modified>
</cp:coreProperties>
</file>