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38" w:rsidRPr="00FC2E40" w:rsidRDefault="00310B38" w:rsidP="00310B38">
      <w:pPr>
        <w:jc w:val="right"/>
        <w:rPr>
          <w:b/>
          <w:color w:val="auto"/>
          <w:sz w:val="28"/>
          <w:szCs w:val="28"/>
          <w:lang w:val="ru-RU"/>
        </w:rPr>
      </w:pPr>
      <w:r w:rsidRPr="00FC2E40">
        <w:rPr>
          <w:b/>
          <w:color w:val="auto"/>
          <w:sz w:val="28"/>
          <w:szCs w:val="28"/>
          <w:lang w:val="ru-RU"/>
        </w:rPr>
        <w:t>ПРОЕКТ</w:t>
      </w:r>
    </w:p>
    <w:p w:rsidR="00310B38" w:rsidRPr="00D822ED" w:rsidRDefault="00310B38" w:rsidP="00310B38">
      <w:pPr>
        <w:jc w:val="center"/>
        <w:rPr>
          <w:rFonts w:eastAsia="Calibri" w:cs="Times New Roman"/>
          <w:b/>
          <w:sz w:val="28"/>
          <w:szCs w:val="28"/>
          <w:lang w:val="ru-RU"/>
        </w:rPr>
      </w:pPr>
      <w:r w:rsidRPr="00D822ED">
        <w:rPr>
          <w:rFonts w:eastAsia="Calibri" w:cs="Times New Roman"/>
          <w:b/>
          <w:sz w:val="28"/>
          <w:szCs w:val="28"/>
          <w:lang w:val="ru-RU"/>
        </w:rPr>
        <w:t>СТАВРОПОЛЬСКИЙ КРАЙ</w:t>
      </w:r>
    </w:p>
    <w:p w:rsidR="00310B38" w:rsidRPr="00D822ED" w:rsidRDefault="00310B38" w:rsidP="00310B38">
      <w:pPr>
        <w:jc w:val="center"/>
        <w:rPr>
          <w:rFonts w:eastAsia="Calibri" w:cs="Times New Roman"/>
          <w:b/>
          <w:sz w:val="28"/>
          <w:szCs w:val="28"/>
          <w:lang w:val="ru-RU"/>
        </w:rPr>
      </w:pPr>
    </w:p>
    <w:p w:rsidR="00310B38" w:rsidRPr="00D822ED" w:rsidRDefault="00310B38" w:rsidP="00310B38">
      <w:pPr>
        <w:jc w:val="center"/>
        <w:rPr>
          <w:rFonts w:eastAsia="Calibri" w:cs="Times New Roman"/>
          <w:b/>
          <w:sz w:val="28"/>
          <w:szCs w:val="28"/>
          <w:lang w:val="ru-RU"/>
        </w:rPr>
      </w:pPr>
      <w:r w:rsidRPr="00D822ED">
        <w:rPr>
          <w:rFonts w:eastAsia="Calibri" w:cs="Times New Roman"/>
          <w:b/>
          <w:sz w:val="28"/>
          <w:szCs w:val="28"/>
          <w:lang w:val="ru-RU"/>
        </w:rPr>
        <w:t>АДМИНИСТРАЦИЯ ЛЕВОКУМСКОГО МУНИЦИПАЛЬНОГО ОКРУГА</w:t>
      </w:r>
    </w:p>
    <w:p w:rsidR="00310B38" w:rsidRPr="00D822ED" w:rsidRDefault="00310B38" w:rsidP="00310B38">
      <w:pPr>
        <w:jc w:val="center"/>
        <w:rPr>
          <w:rFonts w:eastAsia="Calibri" w:cs="Times New Roman"/>
          <w:sz w:val="28"/>
          <w:szCs w:val="28"/>
          <w:lang w:val="ru-RU"/>
        </w:rPr>
      </w:pPr>
    </w:p>
    <w:p w:rsidR="00310B38" w:rsidRPr="00EA1AD5" w:rsidRDefault="00310B38" w:rsidP="00310B38">
      <w:pPr>
        <w:jc w:val="center"/>
        <w:rPr>
          <w:rFonts w:eastAsia="Calibri" w:cs="Times New Roman"/>
          <w:b/>
          <w:sz w:val="36"/>
          <w:szCs w:val="36"/>
          <w:lang w:val="ru-RU"/>
        </w:rPr>
      </w:pPr>
      <w:r w:rsidRPr="00EA1AD5">
        <w:rPr>
          <w:rFonts w:eastAsia="Calibri" w:cs="Times New Roman"/>
          <w:b/>
          <w:sz w:val="36"/>
          <w:szCs w:val="36"/>
          <w:lang w:val="ru-RU"/>
        </w:rPr>
        <w:t>ПОСТАНОВЛЕНИЕ</w:t>
      </w:r>
    </w:p>
    <w:p w:rsidR="00310B38" w:rsidRDefault="00310B38" w:rsidP="00310B38">
      <w:pPr>
        <w:rPr>
          <w:b/>
          <w:color w:val="auto"/>
          <w:sz w:val="28"/>
          <w:lang w:val="ru-RU"/>
        </w:rPr>
      </w:pPr>
    </w:p>
    <w:p w:rsidR="00310B38" w:rsidRPr="00FC2E40" w:rsidRDefault="00310B38" w:rsidP="00310B38">
      <w:pPr>
        <w:rPr>
          <w:b/>
          <w:color w:val="auto"/>
          <w:sz w:val="28"/>
          <w:szCs w:val="28"/>
          <w:lang w:val="ru-RU"/>
        </w:rPr>
      </w:pPr>
      <w:r w:rsidRPr="00FC2E40">
        <w:rPr>
          <w:b/>
          <w:color w:val="auto"/>
          <w:sz w:val="28"/>
          <w:szCs w:val="28"/>
          <w:lang w:val="ru-RU"/>
        </w:rPr>
        <w:t>«__</w:t>
      </w:r>
      <w:proofErr w:type="gramStart"/>
      <w:r w:rsidRPr="00FC2E40">
        <w:rPr>
          <w:b/>
          <w:color w:val="auto"/>
          <w:sz w:val="28"/>
          <w:szCs w:val="28"/>
          <w:lang w:val="ru-RU"/>
        </w:rPr>
        <w:t>_»_</w:t>
      </w:r>
      <w:proofErr w:type="gramEnd"/>
      <w:r w:rsidRPr="00FC2E40">
        <w:rPr>
          <w:b/>
          <w:color w:val="auto"/>
          <w:sz w:val="28"/>
          <w:szCs w:val="28"/>
          <w:lang w:val="ru-RU"/>
        </w:rPr>
        <w:t>_______202</w:t>
      </w:r>
      <w:r>
        <w:rPr>
          <w:b/>
          <w:color w:val="auto"/>
          <w:sz w:val="28"/>
          <w:szCs w:val="28"/>
          <w:lang w:val="ru-RU"/>
        </w:rPr>
        <w:t>4</w:t>
      </w:r>
      <w:r w:rsidRPr="00FC2E40">
        <w:rPr>
          <w:b/>
          <w:color w:val="auto"/>
          <w:sz w:val="28"/>
          <w:szCs w:val="28"/>
          <w:lang w:val="ru-RU"/>
        </w:rPr>
        <w:t xml:space="preserve"> г.           </w:t>
      </w:r>
      <w:r>
        <w:rPr>
          <w:b/>
          <w:color w:val="auto"/>
          <w:sz w:val="28"/>
          <w:szCs w:val="28"/>
          <w:lang w:val="ru-RU"/>
        </w:rPr>
        <w:t xml:space="preserve">    </w:t>
      </w:r>
      <w:r w:rsidRPr="00FC2E40">
        <w:rPr>
          <w:b/>
          <w:color w:val="auto"/>
          <w:sz w:val="28"/>
          <w:szCs w:val="28"/>
          <w:lang w:val="ru-RU"/>
        </w:rPr>
        <w:t>с. Левокумское                                   №____</w:t>
      </w:r>
    </w:p>
    <w:p w:rsidR="00310B38" w:rsidRPr="007D70FE" w:rsidRDefault="00310B38" w:rsidP="00310B38">
      <w:pPr>
        <w:spacing w:line="240" w:lineRule="exact"/>
        <w:contextualSpacing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 внесении изменений в муниципальную программу Левокумского муниципального округа Ставропольского края «Сохранение и развитие культуры», утвержденную постановлением администрации Левокумского муниципального округа Ставропольского края от </w:t>
      </w:r>
      <w:r>
        <w:rPr>
          <w:color w:val="auto"/>
          <w:sz w:val="28"/>
          <w:szCs w:val="28"/>
          <w:lang w:val="ru-RU"/>
        </w:rPr>
        <w:t>26 декабря 2023 года №1203</w:t>
      </w:r>
      <w:r w:rsidRPr="007D70FE">
        <w:rPr>
          <w:color w:val="auto"/>
          <w:sz w:val="28"/>
          <w:szCs w:val="28"/>
          <w:lang w:val="ru-RU"/>
        </w:rPr>
        <w:t xml:space="preserve"> </w:t>
      </w:r>
    </w:p>
    <w:p w:rsidR="00310B38" w:rsidRPr="007D70FE" w:rsidRDefault="00310B38" w:rsidP="00310B38">
      <w:pPr>
        <w:contextualSpacing/>
        <w:jc w:val="both"/>
        <w:rPr>
          <w:color w:val="auto"/>
          <w:sz w:val="28"/>
          <w:szCs w:val="28"/>
          <w:lang w:val="ru-RU"/>
        </w:rPr>
      </w:pPr>
    </w:p>
    <w:p w:rsidR="00310B38" w:rsidRDefault="00310B38" w:rsidP="00310B38">
      <w:pPr>
        <w:ind w:firstLine="708"/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ind w:firstLine="708"/>
        <w:jc w:val="both"/>
        <w:rPr>
          <w:color w:val="auto"/>
          <w:sz w:val="28"/>
          <w:szCs w:val="28"/>
          <w:lang w:val="ru-RU"/>
        </w:rPr>
      </w:pPr>
      <w:r w:rsidRPr="007D70FE">
        <w:rPr>
          <w:color w:val="auto"/>
          <w:sz w:val="28"/>
          <w:szCs w:val="28"/>
          <w:lang w:val="ru-RU"/>
        </w:rPr>
        <w:t>В соответствии с Федеральным законом от 06 октября 2003 года                             № 131-ФЗ «Об общих принципах организации местного самоупра</w:t>
      </w:r>
      <w:r>
        <w:rPr>
          <w:color w:val="auto"/>
          <w:sz w:val="28"/>
          <w:szCs w:val="28"/>
          <w:lang w:val="ru-RU"/>
        </w:rPr>
        <w:t>вления в Российской Федерации»</w:t>
      </w:r>
      <w:r w:rsidRPr="007D70FE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7D70FE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решением Совета Левокумского муниципального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округа</w:t>
      </w:r>
      <w:r w:rsidRPr="007D70FE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Ставропольского края от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22</w:t>
      </w:r>
      <w:r w:rsidRPr="007F595F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декабря 202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3</w:t>
      </w:r>
      <w:r w:rsidRPr="007F595F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года №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374</w:t>
      </w:r>
      <w:r w:rsidRPr="007F595F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«О бюджете Левокумского муниципального округа Ставропольского края на 202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4</w:t>
      </w:r>
      <w:r w:rsidRPr="007F595F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год и плановый период 202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5</w:t>
      </w:r>
      <w:r w:rsidRPr="007F595F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и 202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6</w:t>
      </w:r>
      <w:r w:rsidRPr="007F595F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годов»</w:t>
      </w:r>
      <w:r w:rsidRPr="007D70FE">
        <w:rPr>
          <w:rFonts w:eastAsia="Times New Roman" w:cs="Times New Roman"/>
          <w:color w:val="auto"/>
          <w:sz w:val="28"/>
          <w:szCs w:val="28"/>
          <w:lang w:val="ru-RU" w:eastAsia="ru-RU"/>
        </w:rPr>
        <w:t>,</w:t>
      </w:r>
      <w:r w:rsidRPr="007D70FE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постановлением</w:t>
      </w:r>
      <w:r w:rsidRPr="007D70FE">
        <w:rPr>
          <w:color w:val="auto"/>
          <w:sz w:val="28"/>
          <w:szCs w:val="28"/>
          <w:lang w:val="ru-RU"/>
        </w:rPr>
        <w:t xml:space="preserve"> администрации Левокумского муниципального </w:t>
      </w:r>
      <w:r>
        <w:rPr>
          <w:color w:val="auto"/>
          <w:sz w:val="28"/>
          <w:szCs w:val="28"/>
          <w:lang w:val="ru-RU"/>
        </w:rPr>
        <w:t>округа</w:t>
      </w:r>
      <w:r w:rsidRPr="007D70FE">
        <w:rPr>
          <w:color w:val="auto"/>
          <w:sz w:val="28"/>
          <w:szCs w:val="28"/>
          <w:lang w:val="ru-RU"/>
        </w:rPr>
        <w:t xml:space="preserve"> Ставропольского края </w:t>
      </w:r>
      <w:r w:rsidRPr="007F595F">
        <w:rPr>
          <w:color w:val="auto"/>
          <w:sz w:val="28"/>
          <w:szCs w:val="28"/>
          <w:lang w:val="ru-RU"/>
        </w:rPr>
        <w:t>от 15 мая 2023 года № 433 «Об утверждении Перечня муниципальных программ Левокумского муниципального района Ставропольского края, планируемых к разработке в 2023 году»</w:t>
      </w:r>
      <w:r w:rsidRPr="007D70FE">
        <w:rPr>
          <w:color w:val="auto"/>
          <w:sz w:val="28"/>
          <w:szCs w:val="28"/>
          <w:lang w:val="ru-RU"/>
        </w:rPr>
        <w:t xml:space="preserve"> администрация Левокумского муниципального </w:t>
      </w:r>
      <w:r>
        <w:rPr>
          <w:color w:val="auto"/>
          <w:sz w:val="28"/>
          <w:szCs w:val="28"/>
          <w:lang w:val="ru-RU"/>
        </w:rPr>
        <w:t>округа</w:t>
      </w:r>
      <w:r w:rsidRPr="007D70FE">
        <w:rPr>
          <w:color w:val="auto"/>
          <w:sz w:val="28"/>
          <w:szCs w:val="28"/>
          <w:lang w:val="ru-RU"/>
        </w:rPr>
        <w:t xml:space="preserve"> Ставропольского края</w:t>
      </w:r>
    </w:p>
    <w:p w:rsidR="00310B38" w:rsidRPr="007D70FE" w:rsidRDefault="00310B38" w:rsidP="00310B38">
      <w:pPr>
        <w:ind w:firstLine="709"/>
        <w:jc w:val="both"/>
        <w:rPr>
          <w:color w:val="auto"/>
          <w:sz w:val="28"/>
          <w:szCs w:val="28"/>
          <w:lang w:val="ru-RU"/>
        </w:rPr>
      </w:pPr>
    </w:p>
    <w:p w:rsidR="00310B38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7D70FE">
        <w:rPr>
          <w:color w:val="auto"/>
          <w:sz w:val="28"/>
          <w:szCs w:val="28"/>
          <w:lang w:val="ru-RU"/>
        </w:rPr>
        <w:t>ПОСТАНОВЛЯЕТ:</w:t>
      </w: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Default="00310B38" w:rsidP="00310B38">
      <w:pPr>
        <w:ind w:firstLine="708"/>
        <w:jc w:val="both"/>
        <w:rPr>
          <w:color w:val="auto"/>
          <w:sz w:val="28"/>
          <w:szCs w:val="28"/>
          <w:lang w:val="ru-RU"/>
        </w:rPr>
      </w:pPr>
      <w:r w:rsidRPr="007D70FE">
        <w:rPr>
          <w:color w:val="auto"/>
          <w:sz w:val="28"/>
          <w:szCs w:val="28"/>
          <w:lang w:val="ru-RU"/>
        </w:rPr>
        <w:t xml:space="preserve">1. </w:t>
      </w:r>
      <w:r w:rsidRPr="00310B38">
        <w:rPr>
          <w:color w:val="auto"/>
          <w:sz w:val="28"/>
          <w:szCs w:val="28"/>
          <w:lang w:val="ru-RU"/>
        </w:rPr>
        <w:t>Внести изменения в муниципальную программу Левокумского муниципального округа Ставропольского края «Сохранение и развитие культуры», утвержденную постановлением администрации Левокумского муниципального о</w:t>
      </w:r>
      <w:r>
        <w:rPr>
          <w:color w:val="auto"/>
          <w:sz w:val="28"/>
          <w:szCs w:val="28"/>
          <w:lang w:val="ru-RU"/>
        </w:rPr>
        <w:t>круга Ставропольского края от 26 декабря 2023</w:t>
      </w:r>
      <w:r w:rsidRPr="00310B38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года                       № 1203</w:t>
      </w:r>
      <w:r w:rsidRPr="00310B38">
        <w:rPr>
          <w:color w:val="auto"/>
          <w:sz w:val="28"/>
          <w:szCs w:val="28"/>
          <w:lang w:val="ru-RU"/>
        </w:rPr>
        <w:t xml:space="preserve"> «Об утверждении муниципальной программы Левокумского муниципального округа Ставропольского края «Сохранение и развитие культуры»</w:t>
      </w:r>
      <w:r>
        <w:rPr>
          <w:color w:val="auto"/>
          <w:sz w:val="28"/>
          <w:szCs w:val="28"/>
          <w:lang w:val="ru-RU"/>
        </w:rPr>
        <w:t xml:space="preserve"> (далее – постановление, программа) следующие изменения:</w:t>
      </w:r>
    </w:p>
    <w:p w:rsidR="00310B38" w:rsidRDefault="00310B38" w:rsidP="00310B38">
      <w:pPr>
        <w:ind w:firstLine="708"/>
        <w:jc w:val="both"/>
        <w:rPr>
          <w:color w:val="auto"/>
          <w:sz w:val="28"/>
          <w:szCs w:val="28"/>
          <w:lang w:val="ru-RU"/>
        </w:rPr>
      </w:pPr>
    </w:p>
    <w:p w:rsidR="00310B38" w:rsidRPr="00310B38" w:rsidRDefault="00310B38" w:rsidP="00310B38">
      <w:pPr>
        <w:ind w:firstLine="708"/>
        <w:jc w:val="both"/>
        <w:rPr>
          <w:color w:val="auto"/>
          <w:sz w:val="28"/>
          <w:szCs w:val="28"/>
          <w:lang w:val="ru-RU"/>
        </w:rPr>
      </w:pPr>
      <w:r w:rsidRPr="00310B38">
        <w:rPr>
          <w:color w:val="auto"/>
          <w:sz w:val="28"/>
          <w:szCs w:val="28"/>
          <w:lang w:val="ru-RU"/>
        </w:rPr>
        <w:t>1.1. Раздел паспорта «Объемы и источники финансового обеспечения Программы» программы изложить в следующей редакции: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13"/>
        <w:gridCol w:w="6318"/>
      </w:tblGrid>
      <w:tr w:rsidR="00310B38" w:rsidRPr="00310B38" w:rsidTr="00310B38">
        <w:tc>
          <w:tcPr>
            <w:tcW w:w="3213" w:type="dxa"/>
            <w:hideMark/>
          </w:tcPr>
          <w:p w:rsidR="00310B38" w:rsidRPr="00310B38" w:rsidRDefault="00310B38" w:rsidP="00310B38">
            <w:pPr>
              <w:ind w:left="180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10B38">
              <w:rPr>
                <w:sz w:val="28"/>
                <w:szCs w:val="28"/>
                <w:lang w:val="ru-RU"/>
              </w:rPr>
              <w:t>«Объёмы и источники финансового обеспечения Программы</w:t>
            </w:r>
          </w:p>
        </w:tc>
        <w:tc>
          <w:tcPr>
            <w:tcW w:w="6318" w:type="dxa"/>
          </w:tcPr>
          <w:p w:rsidR="00310B38" w:rsidRPr="00C678B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678B4">
              <w:rPr>
                <w:sz w:val="28"/>
                <w:szCs w:val="28"/>
                <w:lang w:val="ru-RU"/>
              </w:rPr>
              <w:t xml:space="preserve">Объем финансового обеспечения Программы составит </w:t>
            </w:r>
            <w:r>
              <w:rPr>
                <w:color w:val="auto"/>
                <w:sz w:val="28"/>
                <w:szCs w:val="28"/>
                <w:lang w:val="ru-RU"/>
              </w:rPr>
              <w:t>888 782,76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>, в том числе по источникам финансового обеспечения:</w:t>
            </w:r>
          </w:p>
          <w:p w:rsidR="00310B38" w:rsidRPr="00C678B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федеральный бюджет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 xml:space="preserve">– </w:t>
            </w:r>
            <w:r>
              <w:rPr>
                <w:color w:val="auto"/>
                <w:sz w:val="28"/>
                <w:szCs w:val="28"/>
                <w:lang w:val="ru-RU"/>
              </w:rPr>
              <w:t>0,00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>, в том числе по годам:</w:t>
            </w:r>
          </w:p>
          <w:p w:rsidR="00310B38" w:rsidRPr="00C678B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678B4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в 2024 году – </w:t>
            </w:r>
            <w:r>
              <w:rPr>
                <w:color w:val="auto"/>
                <w:sz w:val="28"/>
                <w:szCs w:val="28"/>
                <w:lang w:val="ru-RU"/>
              </w:rPr>
              <w:t>0,00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C678B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678B4">
              <w:rPr>
                <w:color w:val="auto"/>
                <w:sz w:val="28"/>
                <w:szCs w:val="28"/>
                <w:lang w:val="ru-RU"/>
              </w:rPr>
              <w:t xml:space="preserve">в 2025 году – </w:t>
            </w:r>
            <w:r>
              <w:rPr>
                <w:color w:val="auto"/>
                <w:sz w:val="28"/>
                <w:szCs w:val="28"/>
                <w:lang w:val="ru-RU"/>
              </w:rPr>
              <w:t>0,00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C678B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678B4">
              <w:rPr>
                <w:color w:val="auto"/>
                <w:sz w:val="28"/>
                <w:szCs w:val="28"/>
                <w:lang w:val="ru-RU"/>
              </w:rPr>
              <w:t xml:space="preserve">в 2026 году – </w:t>
            </w:r>
            <w:r>
              <w:rPr>
                <w:color w:val="auto"/>
                <w:sz w:val="28"/>
                <w:szCs w:val="28"/>
                <w:lang w:val="ru-RU"/>
              </w:rPr>
              <w:t>0,00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C678B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678B4">
              <w:rPr>
                <w:color w:val="auto"/>
                <w:sz w:val="28"/>
                <w:szCs w:val="28"/>
                <w:lang w:val="ru-RU"/>
              </w:rPr>
              <w:t xml:space="preserve">в 2027 году – </w:t>
            </w:r>
            <w:r>
              <w:rPr>
                <w:color w:val="auto"/>
                <w:sz w:val="28"/>
                <w:szCs w:val="28"/>
                <w:lang w:val="ru-RU"/>
              </w:rPr>
              <w:t>0,00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678B4">
              <w:rPr>
                <w:color w:val="auto"/>
                <w:sz w:val="28"/>
                <w:szCs w:val="28"/>
                <w:lang w:val="ru-RU"/>
              </w:rPr>
              <w:t xml:space="preserve">в 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2028 году – </w:t>
            </w:r>
            <w:r>
              <w:rPr>
                <w:color w:val="auto"/>
                <w:sz w:val="28"/>
                <w:szCs w:val="28"/>
                <w:lang w:val="ru-RU"/>
              </w:rPr>
              <w:t>0,00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в 2029 году – </w:t>
            </w:r>
            <w:r>
              <w:rPr>
                <w:color w:val="auto"/>
                <w:sz w:val="28"/>
                <w:szCs w:val="28"/>
                <w:lang w:val="ru-RU"/>
              </w:rPr>
              <w:t>0,00</w:t>
            </w:r>
            <w:r w:rsidRPr="00C678B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</w:p>
          <w:p w:rsidR="001F1368" w:rsidRDefault="001F1368" w:rsidP="00310B38">
            <w:pPr>
              <w:ind w:right="142"/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sz w:val="28"/>
                <w:szCs w:val="28"/>
                <w:lang w:val="ru-RU"/>
              </w:rPr>
              <w:t>бюджета Ставропольского края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– </w:t>
            </w:r>
            <w:r>
              <w:rPr>
                <w:color w:val="auto"/>
                <w:sz w:val="28"/>
                <w:szCs w:val="28"/>
                <w:lang w:val="ru-RU"/>
              </w:rPr>
              <w:t>54 104,55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тыс.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рублей, в том числе по годам: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в 2024 году – </w:t>
            </w:r>
            <w:r>
              <w:rPr>
                <w:color w:val="auto"/>
                <w:sz w:val="28"/>
                <w:szCs w:val="28"/>
                <w:lang w:val="ru-RU"/>
              </w:rPr>
              <w:t>43 682,68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в 2025 году – </w:t>
            </w:r>
            <w:r>
              <w:rPr>
                <w:color w:val="auto"/>
                <w:sz w:val="28"/>
                <w:szCs w:val="28"/>
                <w:lang w:val="ru-RU"/>
              </w:rPr>
              <w:t>858,45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в 2026 году – </w:t>
            </w:r>
            <w:r>
              <w:rPr>
                <w:color w:val="auto"/>
                <w:sz w:val="28"/>
                <w:szCs w:val="28"/>
                <w:lang w:val="ru-RU"/>
              </w:rPr>
              <w:t>6 978,11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в 2027 году – </w:t>
            </w:r>
            <w:r>
              <w:rPr>
                <w:color w:val="auto"/>
                <w:sz w:val="28"/>
                <w:szCs w:val="28"/>
                <w:lang w:val="ru-RU"/>
              </w:rPr>
              <w:t>861,77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в 2028 году – </w:t>
            </w:r>
            <w:r>
              <w:rPr>
                <w:color w:val="auto"/>
                <w:sz w:val="28"/>
                <w:szCs w:val="28"/>
                <w:lang w:val="ru-RU"/>
              </w:rPr>
              <w:t>861,77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в 2029 году – </w:t>
            </w:r>
            <w:r>
              <w:rPr>
                <w:color w:val="auto"/>
                <w:sz w:val="28"/>
                <w:szCs w:val="28"/>
                <w:lang w:val="ru-RU"/>
              </w:rPr>
              <w:t>861,77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</w:p>
          <w:p w:rsidR="001F1368" w:rsidRDefault="001F136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бюджет Левокумского муниципального округа Ставропольского края – </w:t>
            </w:r>
            <w:r>
              <w:rPr>
                <w:color w:val="auto"/>
                <w:sz w:val="28"/>
                <w:szCs w:val="28"/>
                <w:lang w:val="ru-RU"/>
              </w:rPr>
              <w:t>828 888,21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тыс.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рублей, в том числе по годам: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в 2024 году – </w:t>
            </w:r>
            <w:r>
              <w:rPr>
                <w:color w:val="auto"/>
                <w:sz w:val="28"/>
                <w:szCs w:val="28"/>
                <w:lang w:val="ru-RU"/>
              </w:rPr>
              <w:t>142 325,72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в 2025 году – </w:t>
            </w:r>
            <w:r>
              <w:rPr>
                <w:color w:val="auto"/>
                <w:sz w:val="28"/>
                <w:szCs w:val="28"/>
                <w:lang w:val="ru-RU"/>
              </w:rPr>
              <w:t>137 179,34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в 2026 году – </w:t>
            </w:r>
            <w:r>
              <w:rPr>
                <w:color w:val="auto"/>
                <w:sz w:val="28"/>
                <w:szCs w:val="28"/>
                <w:lang w:val="ru-RU"/>
              </w:rPr>
              <w:t>137 587,22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в 2027 году – </w:t>
            </w:r>
            <w:r>
              <w:rPr>
                <w:color w:val="auto"/>
                <w:sz w:val="28"/>
                <w:szCs w:val="28"/>
                <w:lang w:val="ru-RU"/>
              </w:rPr>
              <w:t>137 265,31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в 2028 году – </w:t>
            </w:r>
            <w:r>
              <w:rPr>
                <w:color w:val="auto"/>
                <w:sz w:val="28"/>
                <w:szCs w:val="28"/>
                <w:lang w:val="ru-RU"/>
              </w:rPr>
              <w:t>137 265,31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F625F4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color w:val="auto"/>
                <w:sz w:val="28"/>
                <w:szCs w:val="28"/>
                <w:lang w:val="ru-RU"/>
              </w:rPr>
              <w:t xml:space="preserve">в 2029 году – </w:t>
            </w:r>
            <w:r>
              <w:rPr>
                <w:color w:val="auto"/>
                <w:sz w:val="28"/>
                <w:szCs w:val="28"/>
                <w:lang w:val="ru-RU"/>
              </w:rPr>
              <w:t>137 265,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>31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 xml:space="preserve">  </w:t>
            </w:r>
            <w:r>
              <w:rPr>
                <w:color w:val="auto"/>
                <w:sz w:val="28"/>
                <w:szCs w:val="28"/>
                <w:lang w:val="ru-RU"/>
              </w:rPr>
              <w:t>тыс.</w:t>
            </w:r>
            <w:proofErr w:type="gramEnd"/>
            <w:r>
              <w:rPr>
                <w:color w:val="auto"/>
                <w:sz w:val="28"/>
                <w:szCs w:val="28"/>
                <w:lang w:val="ru-RU"/>
              </w:rPr>
              <w:t xml:space="preserve"> рублей</w:t>
            </w:r>
          </w:p>
          <w:p w:rsidR="001F1368" w:rsidRDefault="001F1368" w:rsidP="00310B38">
            <w:pPr>
              <w:widowControl/>
              <w:tabs>
                <w:tab w:val="left" w:pos="5698"/>
              </w:tabs>
              <w:ind w:right="142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310B38" w:rsidRPr="00F625F4" w:rsidRDefault="00310B38" w:rsidP="00310B38">
            <w:pPr>
              <w:widowControl/>
              <w:tabs>
                <w:tab w:val="left" w:pos="5698"/>
              </w:tabs>
              <w:ind w:right="142"/>
              <w:jc w:val="both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 w:rsidRPr="00F625F4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-средства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соисполнителей</w:t>
            </w:r>
            <w:r w:rsidRPr="00F625F4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Программы, в </w:t>
            </w:r>
            <w:proofErr w:type="spellStart"/>
            <w:r w:rsidRPr="00F625F4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т.ч</w:t>
            </w:r>
            <w:proofErr w:type="spellEnd"/>
            <w:r w:rsidRPr="00F625F4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.: </w:t>
            </w:r>
            <w:r w:rsidRPr="00F625F4">
              <w:rPr>
                <w:color w:val="auto"/>
                <w:sz w:val="28"/>
                <w:szCs w:val="28"/>
                <w:lang w:val="ru-RU"/>
              </w:rPr>
              <w:t>–</w:t>
            </w:r>
            <w:r w:rsidRPr="00F625F4"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 xml:space="preserve"> 5 790,00 тыс. рублей, в том числе по годам:</w:t>
            </w:r>
          </w:p>
          <w:p w:rsidR="00310B38" w:rsidRPr="00F625F4" w:rsidRDefault="00310B38" w:rsidP="00310B38">
            <w:pPr>
              <w:widowControl/>
              <w:tabs>
                <w:tab w:val="left" w:pos="5698"/>
              </w:tabs>
              <w:ind w:right="142"/>
              <w:jc w:val="both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 w:rsidRPr="00F625F4"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в 202</w:t>
            </w: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4</w:t>
            </w:r>
            <w:r w:rsidRPr="00F625F4"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 xml:space="preserve"> году – 965,00 тыс. рублей;</w:t>
            </w:r>
          </w:p>
          <w:p w:rsidR="00310B38" w:rsidRPr="00F625F4" w:rsidRDefault="00310B38" w:rsidP="00310B38">
            <w:pPr>
              <w:widowControl/>
              <w:tabs>
                <w:tab w:val="left" w:pos="5698"/>
              </w:tabs>
              <w:ind w:right="142"/>
              <w:jc w:val="both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 w:rsidRPr="00F625F4"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в 202</w:t>
            </w: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5</w:t>
            </w:r>
            <w:r w:rsidRPr="00F625F4"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 xml:space="preserve"> году – 965,00 тыс. рублей;</w:t>
            </w:r>
          </w:p>
          <w:p w:rsidR="00310B38" w:rsidRPr="00F625F4" w:rsidRDefault="00310B38" w:rsidP="00310B38">
            <w:pPr>
              <w:widowControl/>
              <w:tabs>
                <w:tab w:val="left" w:pos="5698"/>
              </w:tabs>
              <w:ind w:right="142"/>
              <w:jc w:val="both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 w:rsidRPr="00F625F4"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в 202</w:t>
            </w: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6</w:t>
            </w:r>
            <w:r w:rsidRPr="00F625F4"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 xml:space="preserve"> году – 965,00 тыс. рублей;</w:t>
            </w:r>
          </w:p>
          <w:p w:rsidR="00310B38" w:rsidRPr="00F625F4" w:rsidRDefault="00310B38" w:rsidP="00310B38">
            <w:pPr>
              <w:widowControl/>
              <w:tabs>
                <w:tab w:val="left" w:pos="5698"/>
              </w:tabs>
              <w:ind w:right="142"/>
              <w:jc w:val="both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 w:rsidRPr="00F625F4"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в 202</w:t>
            </w: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7</w:t>
            </w:r>
            <w:r w:rsidRPr="00F625F4"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 xml:space="preserve"> году – 965,00 тыс. рублей;</w:t>
            </w:r>
          </w:p>
          <w:p w:rsidR="00310B38" w:rsidRPr="00F625F4" w:rsidRDefault="00310B38" w:rsidP="00310B38">
            <w:pPr>
              <w:widowControl/>
              <w:tabs>
                <w:tab w:val="left" w:pos="5698"/>
              </w:tabs>
              <w:ind w:right="142"/>
              <w:jc w:val="both"/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</w:pPr>
            <w:r w:rsidRPr="00F625F4"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в 202</w:t>
            </w: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8</w:t>
            </w:r>
            <w:r w:rsidRPr="00F625F4"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 xml:space="preserve"> году – 965,00 тыс. рублей;</w:t>
            </w:r>
          </w:p>
          <w:p w:rsidR="00310B38" w:rsidRPr="00EA1AD5" w:rsidRDefault="00310B38" w:rsidP="00310B38">
            <w:pPr>
              <w:ind w:right="142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25F4"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в 202</w:t>
            </w:r>
            <w:r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>9</w:t>
            </w:r>
            <w:r w:rsidRPr="00F625F4">
              <w:rPr>
                <w:rFonts w:eastAsia="Calibri" w:cs="Times New Roman"/>
                <w:color w:val="auto"/>
                <w:sz w:val="28"/>
                <w:szCs w:val="28"/>
                <w:lang w:val="ru-RU" w:bidi="ar-SA"/>
              </w:rPr>
              <w:t xml:space="preserve"> году – 965,00 тыс. рублей.</w:t>
            </w:r>
          </w:p>
          <w:p w:rsidR="00310B38" w:rsidRPr="00EA1AD5" w:rsidRDefault="00310B38" w:rsidP="00310B38">
            <w:pPr>
              <w:ind w:right="142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10B38" w:rsidRPr="00310B38" w:rsidRDefault="00310B38" w:rsidP="00310B38">
      <w:pPr>
        <w:tabs>
          <w:tab w:val="left" w:pos="709"/>
        </w:tabs>
        <w:ind w:firstLine="708"/>
        <w:jc w:val="both"/>
        <w:rPr>
          <w:color w:val="auto"/>
          <w:sz w:val="28"/>
          <w:szCs w:val="28"/>
          <w:lang w:val="ru-RU"/>
        </w:rPr>
      </w:pPr>
      <w:r w:rsidRPr="00310B38">
        <w:rPr>
          <w:color w:val="auto"/>
          <w:sz w:val="28"/>
          <w:szCs w:val="28"/>
          <w:lang w:val="ru-RU"/>
        </w:rPr>
        <w:lastRenderedPageBreak/>
        <w:t>1.2. Раздел паспорта «Объемы и источники финансового обеспечения Подпрограммы» подпрограммы «Сохранение традиционной народной культуры и развитие культурно-досуговой деятельности» программы изложить в следующей редакции:</w:t>
      </w:r>
    </w:p>
    <w:p w:rsidR="00310B38" w:rsidRPr="00310B38" w:rsidRDefault="00310B38" w:rsidP="00310B38">
      <w:pPr>
        <w:ind w:firstLine="708"/>
        <w:jc w:val="both"/>
        <w:rPr>
          <w:color w:val="auto"/>
          <w:sz w:val="28"/>
          <w:szCs w:val="28"/>
          <w:lang w:val="ru-RU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310B38" w:rsidRPr="00310B38" w:rsidTr="00310B38">
        <w:tc>
          <w:tcPr>
            <w:tcW w:w="3970" w:type="dxa"/>
            <w:hideMark/>
          </w:tcPr>
          <w:p w:rsidR="00310B38" w:rsidRPr="00310B38" w:rsidRDefault="00310B38" w:rsidP="00310B38">
            <w:pPr>
              <w:spacing w:line="254" w:lineRule="auto"/>
              <w:jc w:val="both"/>
              <w:rPr>
                <w:sz w:val="28"/>
                <w:szCs w:val="28"/>
                <w:lang w:val="ru-RU"/>
              </w:rPr>
            </w:pPr>
            <w:r w:rsidRPr="00310B38">
              <w:rPr>
                <w:sz w:val="28"/>
                <w:szCs w:val="28"/>
                <w:lang w:val="ru-RU"/>
              </w:rPr>
              <w:t>Объёмы и источники финансового обеспечения Подпрограммы</w:t>
            </w:r>
          </w:p>
        </w:tc>
        <w:tc>
          <w:tcPr>
            <w:tcW w:w="5670" w:type="dxa"/>
          </w:tcPr>
          <w:p w:rsidR="00310B38" w:rsidRPr="008B6566" w:rsidRDefault="00310B38" w:rsidP="00310B38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8B6566">
              <w:rPr>
                <w:sz w:val="28"/>
                <w:szCs w:val="28"/>
                <w:lang w:val="ru-RU"/>
              </w:rPr>
              <w:t xml:space="preserve">объем финансового обеспечения Подпрограммы составит </w:t>
            </w:r>
            <w:r>
              <w:rPr>
                <w:color w:val="auto"/>
                <w:sz w:val="28"/>
                <w:szCs w:val="28"/>
                <w:lang w:val="ru-RU"/>
              </w:rPr>
              <w:t>388 566,74</w:t>
            </w:r>
            <w:r w:rsidRPr="008B656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 рублей</w:t>
            </w:r>
            <w:r w:rsidRPr="008B6566">
              <w:rPr>
                <w:sz w:val="28"/>
                <w:szCs w:val="28"/>
                <w:lang w:val="ru-RU"/>
              </w:rPr>
              <w:t>, в том числе по источникам финансового обеспечения:</w:t>
            </w:r>
          </w:p>
          <w:p w:rsidR="00310B38" w:rsidRPr="008B6566" w:rsidRDefault="00310B38" w:rsidP="00310B38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8B6566">
              <w:rPr>
                <w:sz w:val="28"/>
                <w:szCs w:val="28"/>
                <w:lang w:val="ru-RU"/>
              </w:rPr>
              <w:lastRenderedPageBreak/>
              <w:t xml:space="preserve">бюджет Левокумского муниципального округа Ставропольского края – </w:t>
            </w:r>
            <w:r>
              <w:rPr>
                <w:color w:val="auto"/>
                <w:sz w:val="28"/>
                <w:szCs w:val="28"/>
                <w:lang w:val="ru-RU"/>
              </w:rPr>
              <w:t>0,00</w:t>
            </w:r>
            <w:r w:rsidRPr="008B656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 рублей</w:t>
            </w:r>
            <w:r w:rsidRPr="008B6566">
              <w:rPr>
                <w:sz w:val="28"/>
                <w:szCs w:val="28"/>
                <w:lang w:val="ru-RU"/>
              </w:rPr>
              <w:t>, в том числе по годам:</w:t>
            </w:r>
          </w:p>
          <w:p w:rsidR="00310B38" w:rsidRPr="008B6566" w:rsidRDefault="00310B38" w:rsidP="00310B38">
            <w:pPr>
              <w:spacing w:line="256" w:lineRule="auto"/>
              <w:ind w:left="34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8B6566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B6566">
              <w:rPr>
                <w:sz w:val="28"/>
                <w:szCs w:val="28"/>
                <w:lang w:val="ru-RU"/>
              </w:rPr>
              <w:t xml:space="preserve"> году 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– </w:t>
            </w:r>
            <w:r>
              <w:rPr>
                <w:color w:val="auto"/>
                <w:sz w:val="28"/>
                <w:szCs w:val="28"/>
                <w:lang w:val="ru-RU"/>
              </w:rPr>
              <w:t>0,00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тыс. рублей;</w:t>
            </w:r>
          </w:p>
          <w:p w:rsidR="00310B38" w:rsidRPr="008B6566" w:rsidRDefault="00310B38" w:rsidP="00310B38">
            <w:pPr>
              <w:spacing w:line="256" w:lineRule="auto"/>
              <w:ind w:left="34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8B6566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5 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году – </w:t>
            </w:r>
            <w:r>
              <w:rPr>
                <w:color w:val="auto"/>
                <w:sz w:val="28"/>
                <w:szCs w:val="28"/>
                <w:lang w:val="ru-RU"/>
              </w:rPr>
              <w:t>0,00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тыс. рублей;</w:t>
            </w:r>
          </w:p>
          <w:p w:rsidR="00310B38" w:rsidRPr="008B6566" w:rsidRDefault="00310B38" w:rsidP="00310B38">
            <w:pPr>
              <w:spacing w:line="256" w:lineRule="auto"/>
              <w:ind w:left="34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8B6566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6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0,00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тыс. рублей;</w:t>
            </w:r>
          </w:p>
          <w:p w:rsidR="00310B38" w:rsidRPr="008B6566" w:rsidRDefault="00310B38" w:rsidP="00310B38">
            <w:pPr>
              <w:spacing w:line="256" w:lineRule="auto"/>
              <w:ind w:left="34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8B6566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7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0,00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тыс. рублей;</w:t>
            </w:r>
          </w:p>
          <w:p w:rsidR="00310B38" w:rsidRPr="008B6566" w:rsidRDefault="00310B38" w:rsidP="00310B38">
            <w:pPr>
              <w:spacing w:line="256" w:lineRule="auto"/>
              <w:ind w:left="34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8B6566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8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0,00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тыс. рублей;</w:t>
            </w:r>
          </w:p>
          <w:p w:rsidR="00310B38" w:rsidRDefault="00310B38" w:rsidP="00310B38">
            <w:pPr>
              <w:spacing w:line="256" w:lineRule="auto"/>
              <w:ind w:left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6566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9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0,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>00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 тыс</w:t>
            </w:r>
            <w:r w:rsidRPr="008B6566">
              <w:rPr>
                <w:sz w:val="28"/>
                <w:szCs w:val="28"/>
                <w:lang w:val="ru-RU"/>
              </w:rPr>
              <w:t>.</w:t>
            </w:r>
            <w:proofErr w:type="gramEnd"/>
            <w:r w:rsidRPr="008B6566">
              <w:rPr>
                <w:sz w:val="28"/>
                <w:szCs w:val="28"/>
                <w:lang w:val="ru-RU"/>
              </w:rPr>
              <w:t xml:space="preserve"> рублей.</w:t>
            </w:r>
          </w:p>
          <w:p w:rsidR="001F1368" w:rsidRDefault="001F1368" w:rsidP="00310B3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10B38" w:rsidRPr="00E66140" w:rsidRDefault="00310B38" w:rsidP="00310B38">
            <w:pPr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sz w:val="28"/>
                <w:szCs w:val="28"/>
                <w:lang w:val="ru-RU"/>
              </w:rPr>
              <w:t>бюджета Ставропольского края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– </w:t>
            </w:r>
            <w:r>
              <w:rPr>
                <w:color w:val="auto"/>
                <w:sz w:val="28"/>
                <w:szCs w:val="28"/>
                <w:lang w:val="ru-RU"/>
              </w:rPr>
              <w:t>16 662,06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>, в том числе по годам:</w:t>
            </w:r>
          </w:p>
          <w:p w:rsidR="00310B38" w:rsidRPr="00E66140" w:rsidRDefault="00310B38" w:rsidP="00310B38">
            <w:pPr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4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16 662,06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тыс. рублей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E66140" w:rsidRDefault="00310B38" w:rsidP="00310B38">
            <w:pPr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5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0,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>00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 </w:t>
            </w:r>
            <w:r>
              <w:rPr>
                <w:color w:val="auto"/>
                <w:sz w:val="28"/>
                <w:szCs w:val="28"/>
                <w:lang w:val="ru-RU"/>
              </w:rPr>
              <w:t>тыс.</w:t>
            </w:r>
            <w:proofErr w:type="gramEnd"/>
            <w:r>
              <w:rPr>
                <w:color w:val="auto"/>
                <w:sz w:val="28"/>
                <w:szCs w:val="28"/>
                <w:lang w:val="ru-RU"/>
              </w:rPr>
              <w:t xml:space="preserve"> рублей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E66140" w:rsidRDefault="00310B38" w:rsidP="00310B38">
            <w:pPr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6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0,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>00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 </w:t>
            </w:r>
            <w:r>
              <w:rPr>
                <w:color w:val="auto"/>
                <w:sz w:val="28"/>
                <w:szCs w:val="28"/>
                <w:lang w:val="ru-RU"/>
              </w:rPr>
              <w:t>тыс.</w:t>
            </w:r>
            <w:proofErr w:type="gramEnd"/>
            <w:r>
              <w:rPr>
                <w:color w:val="auto"/>
                <w:sz w:val="28"/>
                <w:szCs w:val="28"/>
                <w:lang w:val="ru-RU"/>
              </w:rPr>
              <w:t xml:space="preserve"> рублей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E66140" w:rsidRDefault="00310B38" w:rsidP="00310B38">
            <w:pPr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7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0,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>00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 </w:t>
            </w:r>
            <w:r>
              <w:rPr>
                <w:color w:val="auto"/>
                <w:sz w:val="28"/>
                <w:szCs w:val="28"/>
                <w:lang w:val="ru-RU"/>
              </w:rPr>
              <w:t>тыс.</w:t>
            </w:r>
            <w:proofErr w:type="gramEnd"/>
            <w:r>
              <w:rPr>
                <w:color w:val="auto"/>
                <w:sz w:val="28"/>
                <w:szCs w:val="28"/>
                <w:lang w:val="ru-RU"/>
              </w:rPr>
              <w:t xml:space="preserve"> рублей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E66140" w:rsidRDefault="00310B38" w:rsidP="00310B38">
            <w:pPr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8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0,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>00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 </w:t>
            </w:r>
            <w:r>
              <w:rPr>
                <w:color w:val="auto"/>
                <w:sz w:val="28"/>
                <w:szCs w:val="28"/>
                <w:lang w:val="ru-RU"/>
              </w:rPr>
              <w:t>тыс.</w:t>
            </w:r>
            <w:proofErr w:type="gramEnd"/>
            <w:r>
              <w:rPr>
                <w:color w:val="auto"/>
                <w:sz w:val="28"/>
                <w:szCs w:val="28"/>
                <w:lang w:val="ru-RU"/>
              </w:rPr>
              <w:t xml:space="preserve"> рублей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310B38" w:rsidRPr="00E66140" w:rsidRDefault="00310B38" w:rsidP="00310B38">
            <w:pPr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9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0,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>00</w:t>
            </w:r>
            <w:r w:rsidRPr="008B6566">
              <w:rPr>
                <w:color w:val="auto"/>
                <w:sz w:val="28"/>
                <w:szCs w:val="28"/>
                <w:lang w:val="ru-RU"/>
              </w:rPr>
              <w:t xml:space="preserve">  </w:t>
            </w:r>
            <w:r>
              <w:rPr>
                <w:color w:val="auto"/>
                <w:sz w:val="28"/>
                <w:szCs w:val="28"/>
                <w:lang w:val="ru-RU"/>
              </w:rPr>
              <w:t>тыс.</w:t>
            </w:r>
            <w:proofErr w:type="gramEnd"/>
            <w:r>
              <w:rPr>
                <w:color w:val="auto"/>
                <w:sz w:val="28"/>
                <w:szCs w:val="28"/>
                <w:lang w:val="ru-RU"/>
              </w:rPr>
              <w:t xml:space="preserve"> рублей</w:t>
            </w:r>
          </w:p>
          <w:p w:rsidR="001F1368" w:rsidRDefault="001F1368" w:rsidP="00310B38">
            <w:pPr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310B38" w:rsidRPr="00E66140" w:rsidRDefault="00310B38" w:rsidP="00310B38">
            <w:pPr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color w:val="auto"/>
                <w:sz w:val="28"/>
                <w:szCs w:val="28"/>
                <w:lang w:val="ru-RU"/>
              </w:rPr>
              <w:t xml:space="preserve">бюджет Левокумского муниципального округа Ставропольского </w:t>
            </w:r>
            <w:proofErr w:type="gramStart"/>
            <w:r w:rsidRPr="00E66140">
              <w:rPr>
                <w:color w:val="auto"/>
                <w:sz w:val="28"/>
                <w:szCs w:val="28"/>
                <w:lang w:val="ru-RU"/>
              </w:rPr>
              <w:t>края  –</w:t>
            </w:r>
            <w:proofErr w:type="gramEnd"/>
            <w:r w:rsidRPr="00E66140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367 704,68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 тыс.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>рублей, в том числе по годам:</w:t>
            </w:r>
          </w:p>
          <w:p w:rsidR="00310B38" w:rsidRPr="00E66140" w:rsidRDefault="00310B38" w:rsidP="00310B38">
            <w:pPr>
              <w:ind w:left="34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4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63 242,13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тыс. рублей;</w:t>
            </w:r>
          </w:p>
          <w:p w:rsidR="00310B38" w:rsidRPr="00E66140" w:rsidRDefault="00310B38" w:rsidP="00310B38">
            <w:pPr>
              <w:ind w:left="34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5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61 289,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>87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 тыс.</w:t>
            </w:r>
            <w:proofErr w:type="gramEnd"/>
            <w:r w:rsidRPr="00E66140">
              <w:rPr>
                <w:color w:val="auto"/>
                <w:sz w:val="28"/>
                <w:szCs w:val="28"/>
                <w:lang w:val="ru-RU"/>
              </w:rPr>
              <w:t xml:space="preserve"> рублей;</w:t>
            </w:r>
          </w:p>
          <w:p w:rsidR="00310B38" w:rsidRPr="00E66140" w:rsidRDefault="00310B38" w:rsidP="00310B38">
            <w:pPr>
              <w:ind w:left="34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6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60 793,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>17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 тыс.</w:t>
            </w:r>
            <w:proofErr w:type="gramEnd"/>
            <w:r w:rsidRPr="00E66140">
              <w:rPr>
                <w:color w:val="auto"/>
                <w:sz w:val="28"/>
                <w:szCs w:val="28"/>
                <w:lang w:val="ru-RU"/>
              </w:rPr>
              <w:t xml:space="preserve"> рублей;</w:t>
            </w:r>
          </w:p>
          <w:p w:rsidR="00310B38" w:rsidRPr="00E66140" w:rsidRDefault="00310B38" w:rsidP="00310B38">
            <w:pPr>
              <w:ind w:left="34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7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60 793,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>17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 тыс.</w:t>
            </w:r>
            <w:proofErr w:type="gramEnd"/>
            <w:r w:rsidRPr="00E66140">
              <w:rPr>
                <w:color w:val="auto"/>
                <w:sz w:val="28"/>
                <w:szCs w:val="28"/>
                <w:lang w:val="ru-RU"/>
              </w:rPr>
              <w:t xml:space="preserve"> рублей;</w:t>
            </w:r>
          </w:p>
          <w:p w:rsidR="00310B38" w:rsidRPr="00E66140" w:rsidRDefault="00310B38" w:rsidP="00310B38">
            <w:pPr>
              <w:ind w:left="34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8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60 793,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>17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 тыс.</w:t>
            </w:r>
            <w:proofErr w:type="gramEnd"/>
            <w:r w:rsidRPr="00E66140">
              <w:rPr>
                <w:color w:val="auto"/>
                <w:sz w:val="28"/>
                <w:szCs w:val="28"/>
                <w:lang w:val="ru-RU"/>
              </w:rPr>
              <w:t xml:space="preserve"> рублей;</w:t>
            </w:r>
          </w:p>
          <w:p w:rsidR="00310B38" w:rsidRPr="001F1368" w:rsidRDefault="00310B38" w:rsidP="001F1368">
            <w:pPr>
              <w:ind w:left="34"/>
              <w:contextualSpacing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E66140">
              <w:rPr>
                <w:color w:val="auto"/>
                <w:sz w:val="28"/>
                <w:szCs w:val="28"/>
                <w:lang w:val="ru-RU"/>
              </w:rPr>
              <w:t>в 202</w:t>
            </w:r>
            <w:r>
              <w:rPr>
                <w:color w:val="auto"/>
                <w:sz w:val="28"/>
                <w:szCs w:val="28"/>
                <w:lang w:val="ru-RU"/>
              </w:rPr>
              <w:t>9</w:t>
            </w:r>
            <w:r w:rsidRPr="00E66140">
              <w:rPr>
                <w:color w:val="auto"/>
                <w:sz w:val="28"/>
                <w:szCs w:val="28"/>
                <w:lang w:val="ru-RU"/>
              </w:rPr>
              <w:t xml:space="preserve"> году – </w:t>
            </w:r>
            <w:r>
              <w:rPr>
                <w:color w:val="auto"/>
                <w:sz w:val="28"/>
                <w:szCs w:val="28"/>
                <w:lang w:val="ru-RU"/>
              </w:rPr>
              <w:t>60 793,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>17</w:t>
            </w:r>
            <w:r w:rsidR="001F1368">
              <w:rPr>
                <w:color w:val="auto"/>
                <w:sz w:val="28"/>
                <w:szCs w:val="28"/>
                <w:lang w:val="ru-RU"/>
              </w:rPr>
              <w:t xml:space="preserve">  тыс.</w:t>
            </w:r>
            <w:proofErr w:type="gramEnd"/>
            <w:r w:rsidR="001F1368">
              <w:rPr>
                <w:color w:val="auto"/>
                <w:sz w:val="28"/>
                <w:szCs w:val="28"/>
                <w:lang w:val="ru-RU"/>
              </w:rPr>
              <w:t xml:space="preserve"> рублей.</w:t>
            </w:r>
          </w:p>
          <w:p w:rsidR="001F1368" w:rsidRDefault="001F1368" w:rsidP="00310B38">
            <w:pPr>
              <w:spacing w:line="256" w:lineRule="auto"/>
              <w:ind w:left="34"/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10B38" w:rsidRPr="008B6566" w:rsidRDefault="00310B38" w:rsidP="00310B38">
            <w:pPr>
              <w:spacing w:line="256" w:lineRule="auto"/>
              <w:ind w:left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6566">
              <w:rPr>
                <w:sz w:val="28"/>
                <w:szCs w:val="28"/>
                <w:lang w:val="ru-RU"/>
              </w:rPr>
              <w:t xml:space="preserve">-средства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соисполнителей</w:t>
            </w:r>
            <w:r w:rsidRPr="008B6566">
              <w:rPr>
                <w:sz w:val="28"/>
                <w:szCs w:val="28"/>
                <w:lang w:val="ru-RU"/>
              </w:rPr>
              <w:t xml:space="preserve"> Программы, в </w:t>
            </w:r>
            <w:proofErr w:type="spellStart"/>
            <w:proofErr w:type="gramStart"/>
            <w:r w:rsidRPr="008B6566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8B6566">
              <w:rPr>
                <w:sz w:val="28"/>
                <w:szCs w:val="28"/>
                <w:lang w:val="ru-RU"/>
              </w:rPr>
              <w:t>.:-</w:t>
            </w:r>
            <w:proofErr w:type="gramEnd"/>
            <w:r w:rsidRPr="008B6566">
              <w:rPr>
                <w:sz w:val="28"/>
                <w:szCs w:val="28"/>
                <w:lang w:val="ru-RU"/>
              </w:rPr>
              <w:t>4200,00 тыс. рублей, в том числе по годам:</w:t>
            </w:r>
          </w:p>
          <w:p w:rsidR="00310B38" w:rsidRPr="008B6566" w:rsidRDefault="00310B38" w:rsidP="00310B38">
            <w:pPr>
              <w:spacing w:line="256" w:lineRule="auto"/>
              <w:ind w:left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6566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B6566">
              <w:rPr>
                <w:sz w:val="28"/>
                <w:szCs w:val="28"/>
                <w:lang w:val="ru-RU"/>
              </w:rPr>
              <w:t xml:space="preserve"> году – 700,00 тыс. рублей;</w:t>
            </w:r>
          </w:p>
          <w:p w:rsidR="00310B38" w:rsidRPr="008B6566" w:rsidRDefault="00310B38" w:rsidP="00310B38">
            <w:pPr>
              <w:spacing w:line="256" w:lineRule="auto"/>
              <w:ind w:left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6566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8B6566">
              <w:rPr>
                <w:sz w:val="28"/>
                <w:szCs w:val="28"/>
                <w:lang w:val="ru-RU"/>
              </w:rPr>
              <w:t xml:space="preserve"> году – 700,00 тыс. рублей. </w:t>
            </w:r>
          </w:p>
          <w:p w:rsidR="00310B38" w:rsidRPr="008B6566" w:rsidRDefault="00310B38" w:rsidP="00310B38">
            <w:pPr>
              <w:spacing w:line="256" w:lineRule="auto"/>
              <w:ind w:left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6566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8B6566">
              <w:rPr>
                <w:sz w:val="28"/>
                <w:szCs w:val="28"/>
                <w:lang w:val="ru-RU"/>
              </w:rPr>
              <w:t xml:space="preserve"> году – 700,00 тыс. рублей;</w:t>
            </w:r>
          </w:p>
          <w:p w:rsidR="00310B38" w:rsidRPr="008B6566" w:rsidRDefault="00310B38" w:rsidP="00310B38">
            <w:pPr>
              <w:spacing w:line="256" w:lineRule="auto"/>
              <w:ind w:left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6566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7</w:t>
            </w:r>
            <w:r w:rsidRPr="008B6566">
              <w:rPr>
                <w:sz w:val="28"/>
                <w:szCs w:val="28"/>
                <w:lang w:val="ru-RU"/>
              </w:rPr>
              <w:t xml:space="preserve"> году – 700,00 тыс. рублей;</w:t>
            </w:r>
          </w:p>
          <w:p w:rsidR="00310B38" w:rsidRPr="008B6566" w:rsidRDefault="00310B38" w:rsidP="00310B38">
            <w:pPr>
              <w:spacing w:line="256" w:lineRule="auto"/>
              <w:ind w:left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6566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 xml:space="preserve">8 </w:t>
            </w:r>
            <w:r w:rsidRPr="008B6566">
              <w:rPr>
                <w:sz w:val="28"/>
                <w:szCs w:val="28"/>
                <w:lang w:val="ru-RU"/>
              </w:rPr>
              <w:t>году – 700,00 тыс. рублей;</w:t>
            </w:r>
          </w:p>
          <w:p w:rsidR="00310B38" w:rsidRPr="008B6566" w:rsidRDefault="00310B38" w:rsidP="00310B38">
            <w:pPr>
              <w:spacing w:line="256" w:lineRule="auto"/>
              <w:ind w:left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6566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9</w:t>
            </w:r>
            <w:r w:rsidRPr="008B6566">
              <w:rPr>
                <w:sz w:val="28"/>
                <w:szCs w:val="28"/>
                <w:lang w:val="ru-RU"/>
              </w:rPr>
              <w:t xml:space="preserve"> году – 700,00 тыс. рублей;</w:t>
            </w:r>
          </w:p>
          <w:p w:rsidR="00310B38" w:rsidRPr="009F04D7" w:rsidRDefault="00310B38" w:rsidP="001F1368">
            <w:pPr>
              <w:spacing w:line="256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10B38" w:rsidRDefault="00310B38" w:rsidP="00310B38">
      <w:pPr>
        <w:ind w:firstLine="70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>1.3</w:t>
      </w:r>
      <w:r w:rsidRPr="00310B38">
        <w:rPr>
          <w:color w:val="auto"/>
          <w:sz w:val="28"/>
          <w:szCs w:val="28"/>
          <w:lang w:val="ru-RU"/>
        </w:rPr>
        <w:t xml:space="preserve">. Приложение 10 Объемы и источники финансового обеспечения изложить в следующей редакции согласно </w:t>
      </w:r>
      <w:proofErr w:type="gramStart"/>
      <w:r>
        <w:rPr>
          <w:color w:val="auto"/>
          <w:sz w:val="28"/>
          <w:szCs w:val="28"/>
          <w:lang w:val="ru-RU"/>
        </w:rPr>
        <w:t>приложению</w:t>
      </w:r>
      <w:proofErr w:type="gramEnd"/>
      <w:r w:rsidRPr="00310B38">
        <w:rPr>
          <w:color w:val="auto"/>
          <w:sz w:val="28"/>
          <w:szCs w:val="28"/>
          <w:lang w:val="ru-RU"/>
        </w:rPr>
        <w:t xml:space="preserve"> к настоящему постановлению.</w:t>
      </w:r>
    </w:p>
    <w:p w:rsidR="00310B38" w:rsidRPr="007D70FE" w:rsidRDefault="00310B38" w:rsidP="00310B38">
      <w:pPr>
        <w:ind w:firstLine="708"/>
        <w:jc w:val="both"/>
        <w:rPr>
          <w:color w:val="auto"/>
          <w:sz w:val="28"/>
          <w:szCs w:val="28"/>
          <w:lang w:val="ru-RU"/>
        </w:rPr>
      </w:pPr>
      <w:r w:rsidRPr="007D70FE">
        <w:rPr>
          <w:color w:val="auto"/>
          <w:sz w:val="28"/>
          <w:szCs w:val="28"/>
          <w:lang w:val="ru-RU"/>
        </w:rPr>
        <w:t xml:space="preserve"> </w:t>
      </w:r>
    </w:p>
    <w:p w:rsidR="00310B38" w:rsidRPr="007D70FE" w:rsidRDefault="001F1368" w:rsidP="00310B38">
      <w:pPr>
        <w:ind w:firstLine="70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>2</w:t>
      </w:r>
      <w:r w:rsidR="00310B38">
        <w:rPr>
          <w:color w:val="auto"/>
          <w:sz w:val="28"/>
          <w:szCs w:val="28"/>
          <w:lang w:val="ru-RU"/>
        </w:rPr>
        <w:t xml:space="preserve">. Отделу по информационным технологиям </w:t>
      </w:r>
      <w:r w:rsidR="00310B38" w:rsidRPr="007D70FE">
        <w:rPr>
          <w:color w:val="auto"/>
          <w:sz w:val="28"/>
          <w:szCs w:val="28"/>
          <w:lang w:val="ru-RU"/>
        </w:rPr>
        <w:t xml:space="preserve">администрации Левокумского муниципального </w:t>
      </w:r>
      <w:r w:rsidR="00310B38">
        <w:rPr>
          <w:color w:val="auto"/>
          <w:sz w:val="28"/>
          <w:szCs w:val="28"/>
          <w:lang w:val="ru-RU"/>
        </w:rPr>
        <w:t>округа</w:t>
      </w:r>
      <w:r w:rsidR="00310B38" w:rsidRPr="007D70FE">
        <w:rPr>
          <w:color w:val="auto"/>
          <w:sz w:val="28"/>
          <w:szCs w:val="28"/>
          <w:lang w:val="ru-RU"/>
        </w:rPr>
        <w:t xml:space="preserve"> Ставропольского края (</w:t>
      </w:r>
      <w:proofErr w:type="spellStart"/>
      <w:r w:rsidR="00310B38">
        <w:rPr>
          <w:color w:val="auto"/>
          <w:sz w:val="28"/>
          <w:szCs w:val="28"/>
          <w:lang w:val="ru-RU"/>
        </w:rPr>
        <w:t>Сусоев</w:t>
      </w:r>
      <w:proofErr w:type="spellEnd"/>
      <w:r w:rsidR="00310B38">
        <w:rPr>
          <w:color w:val="auto"/>
          <w:sz w:val="28"/>
          <w:szCs w:val="28"/>
          <w:lang w:val="ru-RU"/>
        </w:rPr>
        <w:t xml:space="preserve"> Ф.В.</w:t>
      </w:r>
      <w:r w:rsidR="00310B38" w:rsidRPr="007D70FE">
        <w:rPr>
          <w:color w:val="auto"/>
          <w:sz w:val="28"/>
          <w:szCs w:val="28"/>
          <w:lang w:val="ru-RU"/>
        </w:rPr>
        <w:t>) разместить настоящее постановление на официальном сайте администрации Левокумского муниципального округа в информационно-телекоммуникационной системе «Интернет».</w:t>
      </w:r>
    </w:p>
    <w:p w:rsidR="00310B38" w:rsidRPr="007D70FE" w:rsidRDefault="00310B38" w:rsidP="00310B38">
      <w:pPr>
        <w:ind w:firstLine="708"/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1F1368" w:rsidP="00310B38">
      <w:pPr>
        <w:ind w:firstLine="70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</w:t>
      </w:r>
      <w:r w:rsidR="00310B38" w:rsidRPr="007D70FE">
        <w:rPr>
          <w:color w:val="auto"/>
          <w:sz w:val="28"/>
          <w:szCs w:val="28"/>
          <w:lang w:val="ru-RU"/>
        </w:rPr>
        <w:t>. Контроль над выполнением настоящего постановления возложить на заместителя главы администрации Левокумского муниципального района Ставропольского края Безус Г.П.</w:t>
      </w:r>
    </w:p>
    <w:p w:rsidR="00310B38" w:rsidRPr="007D70FE" w:rsidRDefault="00310B38" w:rsidP="00310B38">
      <w:pPr>
        <w:ind w:firstLine="708"/>
        <w:jc w:val="both"/>
        <w:rPr>
          <w:color w:val="auto"/>
          <w:sz w:val="28"/>
          <w:szCs w:val="28"/>
          <w:lang w:val="ru-RU"/>
        </w:rPr>
      </w:pPr>
    </w:p>
    <w:p w:rsidR="001F1368" w:rsidRPr="001F1368" w:rsidRDefault="001F1368" w:rsidP="001F1368">
      <w:pPr>
        <w:pStyle w:val="BodyText21"/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4</w:t>
      </w:r>
      <w:r w:rsidR="00310B38" w:rsidRPr="007D70FE">
        <w:rPr>
          <w:szCs w:val="28"/>
        </w:rPr>
        <w:t>. Настоящее п</w:t>
      </w:r>
      <w:r w:rsidRPr="001F1368">
        <w:rPr>
          <w:szCs w:val="28"/>
        </w:rPr>
        <w:t>остановление вступает в силу со дня его подписания.</w:t>
      </w:r>
    </w:p>
    <w:p w:rsidR="00310B38" w:rsidRPr="007D70FE" w:rsidRDefault="00310B38" w:rsidP="00310B38">
      <w:pPr>
        <w:pStyle w:val="BodyText21"/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310B38" w:rsidRPr="007D70FE" w:rsidRDefault="00310B38" w:rsidP="00310B38">
      <w:pPr>
        <w:ind w:firstLine="708"/>
        <w:jc w:val="both"/>
        <w:rPr>
          <w:color w:val="auto"/>
          <w:sz w:val="28"/>
          <w:szCs w:val="28"/>
          <w:lang w:val="ru-RU"/>
        </w:rPr>
      </w:pPr>
    </w:p>
    <w:p w:rsidR="00310B38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7D70FE">
        <w:rPr>
          <w:color w:val="auto"/>
          <w:sz w:val="28"/>
          <w:szCs w:val="28"/>
          <w:lang w:val="ru-RU"/>
        </w:rPr>
        <w:t xml:space="preserve">Глава Левокумского муниципального </w:t>
      </w:r>
    </w:p>
    <w:p w:rsidR="00310B38" w:rsidRPr="007D70FE" w:rsidRDefault="00310B38" w:rsidP="00310B38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7D70FE">
        <w:rPr>
          <w:color w:val="auto"/>
          <w:sz w:val="28"/>
          <w:szCs w:val="28"/>
          <w:lang w:val="ru-RU"/>
        </w:rPr>
        <w:t>округа Ставропольского края                                                              А.Н.</w:t>
      </w:r>
      <w:r w:rsidR="001F1368">
        <w:rPr>
          <w:color w:val="auto"/>
          <w:sz w:val="28"/>
          <w:szCs w:val="28"/>
          <w:lang w:val="ru-RU"/>
        </w:rPr>
        <w:t xml:space="preserve"> </w:t>
      </w:r>
      <w:r w:rsidRPr="007D70FE">
        <w:rPr>
          <w:color w:val="auto"/>
          <w:sz w:val="28"/>
          <w:szCs w:val="28"/>
          <w:lang w:val="ru-RU"/>
        </w:rPr>
        <w:t>Иванов</w:t>
      </w: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D70FE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Проект вносит:</w:t>
      </w:r>
    </w:p>
    <w:p w:rsidR="00310B38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Заместитель главы администрации</w:t>
      </w: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 xml:space="preserve">Левокумского муниципального округа </w:t>
      </w: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 xml:space="preserve">Ставропольского края                                                                               </w:t>
      </w:r>
      <w:proofErr w:type="spellStart"/>
      <w:r w:rsidRPr="00FC2E40">
        <w:rPr>
          <w:color w:val="auto"/>
          <w:sz w:val="28"/>
          <w:szCs w:val="28"/>
          <w:lang w:val="ru-RU"/>
        </w:rPr>
        <w:t>Г.П.Безус</w:t>
      </w:r>
      <w:proofErr w:type="spellEnd"/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Проект визируют:</w:t>
      </w: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5C334D" w:rsidRDefault="00310B38" w:rsidP="00310B38">
      <w:pPr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</w:t>
      </w:r>
      <w:r w:rsidRPr="005C334D">
        <w:rPr>
          <w:rFonts w:cs="Times New Roman"/>
          <w:sz w:val="28"/>
          <w:szCs w:val="28"/>
          <w:lang w:val="ru-RU"/>
        </w:rPr>
        <w:t>аместитель главы администрации</w:t>
      </w:r>
    </w:p>
    <w:p w:rsidR="00310B38" w:rsidRPr="005C334D" w:rsidRDefault="00310B38" w:rsidP="00310B38">
      <w:pPr>
        <w:contextualSpacing/>
        <w:rPr>
          <w:rFonts w:cs="Times New Roman"/>
          <w:sz w:val="28"/>
          <w:szCs w:val="28"/>
          <w:lang w:val="ru-RU"/>
        </w:rPr>
      </w:pPr>
      <w:r w:rsidRPr="005C334D">
        <w:rPr>
          <w:rFonts w:cs="Times New Roman"/>
          <w:sz w:val="28"/>
          <w:szCs w:val="28"/>
          <w:lang w:val="ru-RU"/>
        </w:rPr>
        <w:t>Левокумского муниципального округа</w:t>
      </w:r>
    </w:p>
    <w:p w:rsidR="00310B38" w:rsidRPr="005C334D" w:rsidRDefault="00310B38" w:rsidP="00310B38">
      <w:pPr>
        <w:contextualSpacing/>
        <w:rPr>
          <w:rFonts w:cs="Times New Roman"/>
          <w:sz w:val="28"/>
          <w:szCs w:val="28"/>
          <w:lang w:val="ru-RU"/>
        </w:rPr>
      </w:pPr>
      <w:r w:rsidRPr="005C334D">
        <w:rPr>
          <w:rFonts w:cs="Times New Roman"/>
          <w:sz w:val="28"/>
          <w:szCs w:val="28"/>
          <w:lang w:val="ru-RU"/>
        </w:rPr>
        <w:t>Ставропольского края                                                                        Е.Л. Лазарева</w:t>
      </w:r>
    </w:p>
    <w:p w:rsidR="00310B38" w:rsidRDefault="00310B38" w:rsidP="00310B3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B38" w:rsidRDefault="00310B38" w:rsidP="00310B3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B38" w:rsidRPr="00FC2E40" w:rsidRDefault="00310B38" w:rsidP="00310B3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FC2E40">
        <w:rPr>
          <w:rFonts w:ascii="Times New Roman" w:hAnsi="Times New Roman"/>
          <w:sz w:val="28"/>
          <w:szCs w:val="28"/>
        </w:rPr>
        <w:t xml:space="preserve">Начальник финансового управления администрации </w:t>
      </w:r>
    </w:p>
    <w:p w:rsidR="00310B38" w:rsidRPr="00FC2E40" w:rsidRDefault="00310B38" w:rsidP="00310B3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FC2E40">
        <w:rPr>
          <w:rFonts w:ascii="Times New Roman" w:hAnsi="Times New Roman"/>
          <w:sz w:val="28"/>
          <w:szCs w:val="28"/>
        </w:rPr>
        <w:t>Левокумского муниципального округа</w:t>
      </w:r>
    </w:p>
    <w:p w:rsidR="00310B38" w:rsidRPr="00FC2E40" w:rsidRDefault="00310B38" w:rsidP="00310B3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FC2E4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C2E40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E40">
        <w:rPr>
          <w:rFonts w:ascii="Times New Roman" w:hAnsi="Times New Roman"/>
          <w:sz w:val="28"/>
          <w:szCs w:val="28"/>
        </w:rPr>
        <w:t>Дубовская</w:t>
      </w:r>
      <w:proofErr w:type="spellEnd"/>
    </w:p>
    <w:p w:rsidR="00310B38" w:rsidRPr="00FC2E40" w:rsidRDefault="00310B38" w:rsidP="00310B3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Начальник отдела культуры администрации</w:t>
      </w: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 xml:space="preserve">Левокумского муниципального округа </w:t>
      </w: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Ставропольского края                                                                      О.А.Резинкина</w:t>
      </w: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Начальник отдела экономического</w:t>
      </w: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развития администрации</w:t>
      </w: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Левокумского муниципального округа</w:t>
      </w: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Ставропольского края</w:t>
      </w:r>
      <w:r>
        <w:rPr>
          <w:color w:val="auto"/>
          <w:sz w:val="28"/>
          <w:szCs w:val="28"/>
          <w:lang w:val="ru-RU"/>
        </w:rPr>
        <w:t xml:space="preserve">                                                                    </w:t>
      </w:r>
      <w:r w:rsidRPr="00FC2E40">
        <w:rPr>
          <w:color w:val="auto"/>
          <w:sz w:val="28"/>
          <w:szCs w:val="28"/>
          <w:lang w:val="ru-RU"/>
        </w:rPr>
        <w:t>Т.В.</w:t>
      </w:r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C2E40">
        <w:rPr>
          <w:color w:val="auto"/>
          <w:sz w:val="28"/>
          <w:szCs w:val="28"/>
          <w:lang w:val="ru-RU"/>
        </w:rPr>
        <w:t>Смолякова</w:t>
      </w:r>
      <w:proofErr w:type="spellEnd"/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14B88" w:rsidRDefault="00310B38" w:rsidP="00310B38">
      <w:pPr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Pr="00714B88">
        <w:rPr>
          <w:rFonts w:cs="Times New Roman"/>
          <w:sz w:val="28"/>
          <w:szCs w:val="28"/>
          <w:lang w:val="ru-RU"/>
        </w:rPr>
        <w:t xml:space="preserve">ачальник отдела по организационным </w:t>
      </w:r>
    </w:p>
    <w:p w:rsidR="00310B38" w:rsidRPr="00714B88" w:rsidRDefault="00310B38" w:rsidP="00310B38">
      <w:pPr>
        <w:contextualSpacing/>
        <w:rPr>
          <w:rFonts w:cs="Times New Roman"/>
          <w:sz w:val="28"/>
          <w:szCs w:val="28"/>
          <w:lang w:val="ru-RU"/>
        </w:rPr>
      </w:pPr>
      <w:r w:rsidRPr="00714B88">
        <w:rPr>
          <w:rFonts w:cs="Times New Roman"/>
          <w:sz w:val="28"/>
          <w:szCs w:val="28"/>
          <w:lang w:val="ru-RU"/>
        </w:rPr>
        <w:t xml:space="preserve">и общим вопросам администрации </w:t>
      </w:r>
    </w:p>
    <w:p w:rsidR="00310B38" w:rsidRPr="00714B88" w:rsidRDefault="00310B38" w:rsidP="00310B38">
      <w:pPr>
        <w:contextualSpacing/>
        <w:rPr>
          <w:rFonts w:cs="Times New Roman"/>
          <w:sz w:val="28"/>
          <w:szCs w:val="28"/>
          <w:lang w:val="ru-RU"/>
        </w:rPr>
      </w:pPr>
      <w:r w:rsidRPr="00714B88">
        <w:rPr>
          <w:rFonts w:cs="Times New Roman"/>
          <w:sz w:val="28"/>
          <w:szCs w:val="28"/>
          <w:lang w:val="ru-RU"/>
        </w:rPr>
        <w:t xml:space="preserve">Левокумского муниципального округа </w:t>
      </w: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  <w:r w:rsidRPr="00714B88">
        <w:rPr>
          <w:rFonts w:cs="Times New Roman"/>
          <w:sz w:val="28"/>
          <w:szCs w:val="28"/>
          <w:lang w:val="ru-RU"/>
        </w:rPr>
        <w:t xml:space="preserve">Ставропольского края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   </w:t>
      </w:r>
      <w:r w:rsidRPr="00714B88">
        <w:rPr>
          <w:rFonts w:cs="Times New Roman"/>
          <w:sz w:val="28"/>
          <w:szCs w:val="28"/>
          <w:lang w:val="ru-RU"/>
        </w:rPr>
        <w:t>О.В. Королева</w:t>
      </w: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FC2E40" w:rsidRDefault="00310B38" w:rsidP="00310B38">
      <w:pPr>
        <w:jc w:val="both"/>
        <w:rPr>
          <w:color w:val="auto"/>
          <w:sz w:val="28"/>
          <w:szCs w:val="28"/>
          <w:lang w:val="ru-RU"/>
        </w:rPr>
      </w:pPr>
    </w:p>
    <w:p w:rsidR="00310B38" w:rsidRPr="00714B88" w:rsidRDefault="00310B38" w:rsidP="00310B38">
      <w:pPr>
        <w:contextualSpacing/>
        <w:rPr>
          <w:rFonts w:cs="Times New Roman"/>
          <w:sz w:val="28"/>
          <w:szCs w:val="28"/>
          <w:lang w:val="ru-RU"/>
        </w:rPr>
      </w:pPr>
      <w:r w:rsidRPr="00714B88">
        <w:rPr>
          <w:rFonts w:cs="Times New Roman"/>
          <w:sz w:val="28"/>
          <w:szCs w:val="28"/>
          <w:lang w:val="ru-RU"/>
        </w:rPr>
        <w:t>Проект подготовлен _________________________________ Н.Н. Малюженко</w:t>
      </w:r>
    </w:p>
    <w:p w:rsidR="00310B38" w:rsidRPr="00714B88" w:rsidRDefault="00310B38" w:rsidP="00310B38">
      <w:pPr>
        <w:contextualSpacing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310B38" w:rsidRPr="00714B88" w:rsidTr="000E3A1D">
        <w:tc>
          <w:tcPr>
            <w:tcW w:w="5524" w:type="dxa"/>
          </w:tcPr>
          <w:p w:rsidR="00310B38" w:rsidRPr="00714B88" w:rsidRDefault="00310B38" w:rsidP="000E3A1D">
            <w:pPr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714B88">
              <w:rPr>
                <w:rFonts w:cs="Times New Roman"/>
                <w:sz w:val="28"/>
                <w:szCs w:val="28"/>
                <w:lang w:val="ru-RU"/>
              </w:rPr>
              <w:t>Исполнитель проекта:</w:t>
            </w:r>
          </w:p>
          <w:p w:rsidR="00310B38" w:rsidRPr="00714B88" w:rsidRDefault="00310B38" w:rsidP="000E3A1D">
            <w:pPr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714B88">
              <w:rPr>
                <w:rFonts w:cs="Times New Roman"/>
                <w:sz w:val="28"/>
                <w:szCs w:val="28"/>
                <w:lang w:val="ru-RU"/>
              </w:rPr>
              <w:t>Малюженко Надежда Николаевна</w:t>
            </w:r>
          </w:p>
          <w:p w:rsidR="00310B38" w:rsidRPr="00714B88" w:rsidRDefault="00310B38" w:rsidP="000E3A1D">
            <w:pPr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714B88">
              <w:rPr>
                <w:rFonts w:cs="Times New Roman"/>
                <w:sz w:val="28"/>
                <w:szCs w:val="28"/>
                <w:lang w:val="ru-RU"/>
              </w:rPr>
              <w:t>Телефон:8(86543)3-15-96</w:t>
            </w:r>
          </w:p>
        </w:tc>
        <w:tc>
          <w:tcPr>
            <w:tcW w:w="3821" w:type="dxa"/>
          </w:tcPr>
          <w:p w:rsidR="00310B38" w:rsidRPr="00714B88" w:rsidRDefault="00310B38" w:rsidP="000E3A1D">
            <w:pPr>
              <w:contextualSpacing/>
              <w:rPr>
                <w:rFonts w:cs="Times New Roman"/>
                <w:sz w:val="28"/>
                <w:szCs w:val="28"/>
              </w:rPr>
            </w:pPr>
            <w:r w:rsidRPr="00714B88">
              <w:rPr>
                <w:rFonts w:cs="Times New Roman"/>
                <w:sz w:val="28"/>
                <w:szCs w:val="28"/>
                <w:lang w:val="ru-RU"/>
              </w:rPr>
              <w:t xml:space="preserve">            </w:t>
            </w:r>
            <w:r w:rsidRPr="00714B88">
              <w:rPr>
                <w:rFonts w:cs="Times New Roman"/>
                <w:sz w:val="28"/>
                <w:szCs w:val="28"/>
              </w:rPr>
              <w:t>РКПД№_____</w:t>
            </w:r>
          </w:p>
          <w:p w:rsidR="00310B38" w:rsidRPr="00714B88" w:rsidRDefault="00310B38" w:rsidP="000E3A1D">
            <w:pPr>
              <w:contextualSpacing/>
              <w:rPr>
                <w:rFonts w:cs="Times New Roman"/>
                <w:sz w:val="28"/>
                <w:szCs w:val="28"/>
              </w:rPr>
            </w:pPr>
            <w:proofErr w:type="spellStart"/>
            <w:r w:rsidRPr="00714B88">
              <w:rPr>
                <w:rFonts w:cs="Times New Roman"/>
                <w:sz w:val="28"/>
                <w:szCs w:val="28"/>
              </w:rPr>
              <w:t>от</w:t>
            </w:r>
            <w:proofErr w:type="spellEnd"/>
            <w:r w:rsidRPr="00714B88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310B38" w:rsidRPr="00714B88" w:rsidRDefault="00310B38" w:rsidP="00310B38">
      <w:pPr>
        <w:contextualSpacing/>
        <w:rPr>
          <w:rFonts w:cs="Times New Roman"/>
          <w:sz w:val="28"/>
          <w:szCs w:val="28"/>
        </w:rPr>
      </w:pPr>
    </w:p>
    <w:p w:rsidR="00310B38" w:rsidRPr="00714B88" w:rsidRDefault="00310B38" w:rsidP="00310B38">
      <w:pPr>
        <w:contextualSpacing/>
        <w:rPr>
          <w:rFonts w:cs="Times New Roman"/>
          <w:sz w:val="28"/>
          <w:szCs w:val="28"/>
        </w:rPr>
      </w:pPr>
    </w:p>
    <w:p w:rsidR="00310B38" w:rsidRPr="00714B88" w:rsidRDefault="00310B38" w:rsidP="00310B38">
      <w:pPr>
        <w:contextualSpacing/>
        <w:rPr>
          <w:rFonts w:cs="Times New Roman"/>
          <w:sz w:val="28"/>
          <w:szCs w:val="28"/>
        </w:rPr>
      </w:pPr>
      <w:proofErr w:type="spellStart"/>
      <w:r w:rsidRPr="00714B88">
        <w:rPr>
          <w:rFonts w:cs="Times New Roman"/>
          <w:sz w:val="28"/>
          <w:szCs w:val="28"/>
        </w:rPr>
        <w:t>Дата</w:t>
      </w:r>
      <w:proofErr w:type="spellEnd"/>
      <w:r w:rsidRPr="00714B88">
        <w:rPr>
          <w:rFonts w:cs="Times New Roman"/>
          <w:sz w:val="28"/>
          <w:szCs w:val="28"/>
        </w:rPr>
        <w:t xml:space="preserve"> </w:t>
      </w:r>
      <w:proofErr w:type="spellStart"/>
      <w:r w:rsidRPr="00714B88">
        <w:rPr>
          <w:rFonts w:cs="Times New Roman"/>
          <w:sz w:val="28"/>
          <w:szCs w:val="28"/>
        </w:rPr>
        <w:t>передачи</w:t>
      </w:r>
      <w:proofErr w:type="spellEnd"/>
      <w:r w:rsidRPr="00714B88">
        <w:rPr>
          <w:rFonts w:cs="Times New Roman"/>
          <w:sz w:val="28"/>
          <w:szCs w:val="28"/>
        </w:rPr>
        <w:t xml:space="preserve"> </w:t>
      </w:r>
      <w:proofErr w:type="spellStart"/>
      <w:r w:rsidRPr="00714B88">
        <w:rPr>
          <w:rFonts w:cs="Times New Roman"/>
          <w:sz w:val="28"/>
          <w:szCs w:val="28"/>
        </w:rPr>
        <w:t>проекта</w:t>
      </w:r>
      <w:proofErr w:type="spellEnd"/>
      <w:r w:rsidRPr="00714B88">
        <w:rPr>
          <w:rFonts w:cs="Times New Roman"/>
          <w:sz w:val="28"/>
          <w:szCs w:val="28"/>
        </w:rPr>
        <w:t xml:space="preserve"> </w:t>
      </w:r>
    </w:p>
    <w:p w:rsidR="001F1368" w:rsidRDefault="00310B38">
      <w:pPr>
        <w:contextualSpacing/>
        <w:rPr>
          <w:rFonts w:cs="Times New Roman"/>
          <w:sz w:val="28"/>
          <w:szCs w:val="28"/>
          <w:lang w:val="ru-RU"/>
        </w:rPr>
        <w:sectPr w:rsidR="001F13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14B88">
        <w:rPr>
          <w:rFonts w:cs="Times New Roman"/>
          <w:sz w:val="28"/>
          <w:szCs w:val="28"/>
          <w:lang w:val="ru-RU"/>
        </w:rPr>
        <w:t>в отдел по организационным и общим вопросам _________________________</w:t>
      </w:r>
    </w:p>
    <w:tbl>
      <w:tblPr>
        <w:tblW w:w="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251"/>
        <w:gridCol w:w="7711"/>
      </w:tblGrid>
      <w:tr w:rsidR="001F1368" w:rsidRPr="001F1368" w:rsidTr="001F1368">
        <w:tc>
          <w:tcPr>
            <w:tcW w:w="7251" w:type="dxa"/>
          </w:tcPr>
          <w:p w:rsidR="001F1368" w:rsidRPr="001F1368" w:rsidRDefault="001F1368" w:rsidP="001F1368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711" w:type="dxa"/>
            <w:hideMark/>
          </w:tcPr>
          <w:p w:rsidR="001F1368" w:rsidRPr="001F1368" w:rsidRDefault="001F1368" w:rsidP="001F1368">
            <w:pPr>
              <w:tabs>
                <w:tab w:val="left" w:pos="638"/>
              </w:tabs>
              <w:ind w:left="2002" w:right="142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1F1368">
              <w:rPr>
                <w:color w:val="auto"/>
                <w:sz w:val="28"/>
                <w:szCs w:val="28"/>
                <w:lang w:val="ru-RU"/>
              </w:rPr>
              <w:t xml:space="preserve">ПРИЛОЖЕНИЕ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4786"/>
            </w:tblGrid>
            <w:tr w:rsidR="001F1368" w:rsidRPr="001F1368">
              <w:tc>
                <w:tcPr>
                  <w:tcW w:w="2427" w:type="dxa"/>
                </w:tcPr>
                <w:p w:rsidR="001F1368" w:rsidRPr="001F1368" w:rsidRDefault="001F1368" w:rsidP="001F1368">
                  <w:pPr>
                    <w:spacing w:line="240" w:lineRule="exact"/>
                    <w:ind w:right="142"/>
                    <w:contextualSpacing/>
                    <w:jc w:val="both"/>
                    <w:rPr>
                      <w:rFonts w:eastAsia="Times New Roman"/>
                      <w:bCs/>
                      <w:color w:val="auto"/>
                      <w:sz w:val="28"/>
                      <w:szCs w:val="28"/>
                      <w:lang w:val="ru-RU" w:eastAsia="ar-SA"/>
                    </w:rPr>
                  </w:pPr>
                </w:p>
              </w:tc>
              <w:tc>
                <w:tcPr>
                  <w:tcW w:w="4786" w:type="dxa"/>
                </w:tcPr>
                <w:p w:rsidR="001F1368" w:rsidRPr="001F1368" w:rsidRDefault="001F1368" w:rsidP="001F1368">
                  <w:pPr>
                    <w:ind w:right="142"/>
                    <w:contextualSpacing/>
                    <w:jc w:val="both"/>
                    <w:rPr>
                      <w:rFonts w:eastAsia="Times New Roman"/>
                      <w:bCs/>
                      <w:color w:val="auto"/>
                      <w:sz w:val="28"/>
                      <w:szCs w:val="28"/>
                      <w:lang w:val="ru-RU" w:eastAsia="ar-SA"/>
                    </w:rPr>
                  </w:pPr>
                </w:p>
                <w:p w:rsidR="001F1368" w:rsidRPr="001F1368" w:rsidRDefault="001F1368" w:rsidP="001F1368">
                  <w:pPr>
                    <w:spacing w:line="240" w:lineRule="exact"/>
                    <w:ind w:right="142"/>
                    <w:contextualSpacing/>
                    <w:jc w:val="center"/>
                    <w:rPr>
                      <w:rFonts w:eastAsia="Times New Roman"/>
                      <w:color w:val="auto"/>
                      <w:sz w:val="28"/>
                      <w:szCs w:val="28"/>
                      <w:lang w:val="ru-RU" w:eastAsia="ar-SA"/>
                    </w:rPr>
                  </w:pPr>
                  <w:r w:rsidRPr="001F1368">
                    <w:rPr>
                      <w:rFonts w:eastAsia="Times New Roman"/>
                      <w:color w:val="auto"/>
                      <w:sz w:val="28"/>
                      <w:szCs w:val="28"/>
                      <w:lang w:val="ru-RU" w:eastAsia="ar-SA"/>
                    </w:rPr>
                    <w:t xml:space="preserve"> к постановлению администрации</w:t>
                  </w:r>
                </w:p>
                <w:p w:rsidR="001F1368" w:rsidRPr="001F1368" w:rsidRDefault="001F1368" w:rsidP="001F1368">
                  <w:pPr>
                    <w:spacing w:line="240" w:lineRule="exact"/>
                    <w:ind w:right="142"/>
                    <w:contextualSpacing/>
                    <w:jc w:val="center"/>
                    <w:rPr>
                      <w:rFonts w:eastAsia="Times New Roman"/>
                      <w:color w:val="auto"/>
                      <w:sz w:val="28"/>
                      <w:szCs w:val="28"/>
                      <w:lang w:val="ru-RU" w:eastAsia="ar-SA"/>
                    </w:rPr>
                  </w:pPr>
                  <w:r w:rsidRPr="001F1368">
                    <w:rPr>
                      <w:rFonts w:eastAsia="Times New Roman"/>
                      <w:color w:val="auto"/>
                      <w:sz w:val="28"/>
                      <w:szCs w:val="28"/>
                      <w:lang w:val="ru-RU" w:eastAsia="ar-SA"/>
                    </w:rPr>
                    <w:t>Левокумского муниципального</w:t>
                  </w:r>
                </w:p>
                <w:p w:rsidR="001F1368" w:rsidRPr="001F1368" w:rsidRDefault="001F1368" w:rsidP="001F1368">
                  <w:pPr>
                    <w:spacing w:line="240" w:lineRule="exact"/>
                    <w:ind w:right="142"/>
                    <w:contextualSpacing/>
                    <w:jc w:val="center"/>
                    <w:rPr>
                      <w:rFonts w:eastAsia="Times New Roman"/>
                      <w:bCs/>
                      <w:color w:val="auto"/>
                      <w:sz w:val="28"/>
                      <w:szCs w:val="28"/>
                      <w:lang w:val="ru-RU" w:eastAsia="ar-SA"/>
                    </w:rPr>
                  </w:pPr>
                  <w:r w:rsidRPr="001F1368">
                    <w:rPr>
                      <w:rFonts w:eastAsia="Times New Roman"/>
                      <w:color w:val="auto"/>
                      <w:sz w:val="28"/>
                      <w:szCs w:val="28"/>
                      <w:lang w:val="ru-RU" w:eastAsia="ar-SA"/>
                    </w:rPr>
                    <w:t>округа Ставропольского края</w:t>
                  </w:r>
                </w:p>
                <w:p w:rsidR="001F1368" w:rsidRPr="001F1368" w:rsidRDefault="001F1368" w:rsidP="001F1368">
                  <w:pPr>
                    <w:spacing w:line="240" w:lineRule="exact"/>
                    <w:ind w:left="-108" w:right="142"/>
                    <w:contextualSpacing/>
                    <w:jc w:val="center"/>
                    <w:rPr>
                      <w:rFonts w:eastAsia="Times New Roman"/>
                      <w:bCs/>
                      <w:color w:val="auto"/>
                      <w:sz w:val="28"/>
                      <w:szCs w:val="28"/>
                      <w:lang w:val="ru-RU" w:eastAsia="ar-SA"/>
                    </w:rPr>
                  </w:pPr>
                  <w:r w:rsidRPr="001F1368">
                    <w:rPr>
                      <w:rFonts w:eastAsia="Times New Roman"/>
                      <w:bCs/>
                      <w:color w:val="auto"/>
                      <w:sz w:val="28"/>
                      <w:szCs w:val="28"/>
                      <w:lang w:val="ru-RU" w:eastAsia="ar-SA"/>
                    </w:rPr>
                    <w:t>от 28 декабря 2023 года № 1238</w:t>
                  </w:r>
                </w:p>
                <w:p w:rsidR="001F1368" w:rsidRPr="001F1368" w:rsidRDefault="001F1368" w:rsidP="001F1368">
                  <w:pPr>
                    <w:spacing w:line="240" w:lineRule="exact"/>
                    <w:ind w:right="142"/>
                    <w:contextualSpacing/>
                    <w:jc w:val="center"/>
                    <w:rPr>
                      <w:rFonts w:eastAsia="Times New Roman"/>
                      <w:bCs/>
                      <w:color w:val="auto"/>
                      <w:sz w:val="28"/>
                      <w:szCs w:val="28"/>
                      <w:lang w:val="ru-RU" w:eastAsia="ar-SA"/>
                    </w:rPr>
                  </w:pPr>
                </w:p>
                <w:p w:rsidR="001F1368" w:rsidRPr="001F1368" w:rsidRDefault="001F1368" w:rsidP="001F1368">
                  <w:pPr>
                    <w:spacing w:line="240" w:lineRule="exact"/>
                    <w:ind w:right="142"/>
                    <w:contextualSpacing/>
                    <w:jc w:val="center"/>
                    <w:rPr>
                      <w:rFonts w:eastAsia="Times New Roman"/>
                      <w:bCs/>
                      <w:color w:val="auto"/>
                      <w:sz w:val="28"/>
                      <w:szCs w:val="28"/>
                      <w:lang w:val="ru-RU" w:eastAsia="ar-SA"/>
                    </w:rPr>
                  </w:pPr>
                  <w:r w:rsidRPr="001F1368">
                    <w:rPr>
                      <w:rFonts w:eastAsia="Times New Roman"/>
                      <w:bCs/>
                      <w:color w:val="auto"/>
                      <w:sz w:val="28"/>
                      <w:szCs w:val="28"/>
                      <w:lang w:val="ru-RU" w:eastAsia="ar-SA"/>
                    </w:rPr>
                    <w:t>«ПРИЛОЖЕНИЕ 10</w:t>
                  </w:r>
                </w:p>
                <w:p w:rsidR="001F1368" w:rsidRPr="001F1368" w:rsidRDefault="001F1368" w:rsidP="001F1368">
                  <w:pPr>
                    <w:spacing w:line="240" w:lineRule="exact"/>
                    <w:ind w:right="142"/>
                    <w:contextualSpacing/>
                    <w:jc w:val="center"/>
                    <w:rPr>
                      <w:rFonts w:eastAsia="Times New Roman"/>
                      <w:bCs/>
                      <w:color w:val="auto"/>
                      <w:sz w:val="28"/>
                      <w:szCs w:val="28"/>
                      <w:lang w:val="ru-RU" w:eastAsia="ar-SA"/>
                    </w:rPr>
                  </w:pPr>
                </w:p>
                <w:p w:rsidR="001F1368" w:rsidRPr="001F1368" w:rsidRDefault="001F1368" w:rsidP="001F1368">
                  <w:pPr>
                    <w:spacing w:line="240" w:lineRule="exact"/>
                    <w:ind w:right="142"/>
                    <w:contextualSpacing/>
                    <w:jc w:val="center"/>
                    <w:rPr>
                      <w:rFonts w:eastAsia="Times New Roman"/>
                      <w:bCs/>
                      <w:color w:val="auto"/>
                      <w:sz w:val="28"/>
                      <w:szCs w:val="28"/>
                      <w:lang w:val="ru-RU" w:eastAsia="ar-SA"/>
                    </w:rPr>
                  </w:pPr>
                  <w:r w:rsidRPr="001F1368">
                    <w:rPr>
                      <w:sz w:val="28"/>
                      <w:szCs w:val="28"/>
                      <w:lang w:val="ru-RU"/>
                    </w:rPr>
                    <w:t>к муниципальной программе Левокумского муниципального округа Ставропольского края «Сохранение и развитие культуры»</w:t>
                  </w:r>
                </w:p>
              </w:tc>
            </w:tr>
          </w:tbl>
          <w:p w:rsidR="001F1368" w:rsidRPr="001F1368" w:rsidRDefault="001F1368" w:rsidP="001F1368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40" w:lineRule="exact"/>
              <w:ind w:left="2104"/>
              <w:contextualSpacing/>
              <w:jc w:val="center"/>
              <w:outlineLvl w:val="1"/>
              <w:rPr>
                <w:sz w:val="28"/>
                <w:szCs w:val="28"/>
                <w:lang w:val="ru-RU"/>
              </w:rPr>
            </w:pPr>
          </w:p>
        </w:tc>
      </w:tr>
    </w:tbl>
    <w:p w:rsidR="001F1368" w:rsidRPr="001F1368" w:rsidRDefault="001F1368" w:rsidP="001F1368">
      <w:pPr>
        <w:tabs>
          <w:tab w:val="left" w:pos="9639"/>
        </w:tabs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</w:p>
    <w:p w:rsidR="001F1368" w:rsidRPr="001F1368" w:rsidRDefault="001F1368" w:rsidP="001F1368">
      <w:pPr>
        <w:tabs>
          <w:tab w:val="left" w:pos="9639"/>
        </w:tabs>
        <w:autoSpaceDE w:val="0"/>
        <w:autoSpaceDN w:val="0"/>
        <w:adjustRightInd w:val="0"/>
        <w:outlineLvl w:val="1"/>
        <w:rPr>
          <w:sz w:val="28"/>
          <w:szCs w:val="28"/>
          <w:lang w:val="ru-RU"/>
        </w:rPr>
      </w:pPr>
    </w:p>
    <w:p w:rsidR="001F1368" w:rsidRPr="001F1368" w:rsidRDefault="001F1368" w:rsidP="001F1368">
      <w:pPr>
        <w:tabs>
          <w:tab w:val="left" w:pos="9639"/>
        </w:tabs>
        <w:autoSpaceDE w:val="0"/>
        <w:autoSpaceDN w:val="0"/>
        <w:adjustRightInd w:val="0"/>
        <w:outlineLvl w:val="1"/>
        <w:rPr>
          <w:sz w:val="28"/>
          <w:szCs w:val="28"/>
          <w:lang w:val="ru-RU"/>
        </w:rPr>
      </w:pPr>
    </w:p>
    <w:p w:rsidR="001F1368" w:rsidRPr="001F1368" w:rsidRDefault="001F1368" w:rsidP="001F1368">
      <w:pPr>
        <w:tabs>
          <w:tab w:val="left" w:pos="9639"/>
        </w:tabs>
        <w:autoSpaceDE w:val="0"/>
        <w:autoSpaceDN w:val="0"/>
        <w:adjustRightInd w:val="0"/>
        <w:outlineLvl w:val="1"/>
        <w:rPr>
          <w:sz w:val="28"/>
          <w:szCs w:val="28"/>
          <w:lang w:val="ru-RU"/>
        </w:rPr>
      </w:pPr>
    </w:p>
    <w:p w:rsidR="001F1368" w:rsidRPr="001F1368" w:rsidRDefault="001F1368" w:rsidP="001F1368">
      <w:pPr>
        <w:autoSpaceDE w:val="0"/>
        <w:autoSpaceDN w:val="0"/>
        <w:adjustRightInd w:val="0"/>
        <w:jc w:val="center"/>
        <w:outlineLvl w:val="2"/>
        <w:rPr>
          <w:rFonts w:cs="Times New Roman"/>
          <w:caps/>
          <w:sz w:val="28"/>
          <w:szCs w:val="28"/>
          <w:lang w:val="ru-RU"/>
        </w:rPr>
      </w:pPr>
      <w:r w:rsidRPr="001F1368">
        <w:rPr>
          <w:rFonts w:cs="Times New Roman"/>
          <w:caps/>
          <w:sz w:val="28"/>
          <w:szCs w:val="28"/>
          <w:lang w:val="ru-RU"/>
        </w:rPr>
        <w:t>объемы и источники</w:t>
      </w:r>
    </w:p>
    <w:p w:rsidR="001F1368" w:rsidRPr="001F1368" w:rsidRDefault="001F1368" w:rsidP="001F1368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val="ru-RU"/>
        </w:rPr>
      </w:pPr>
    </w:p>
    <w:p w:rsidR="001F1368" w:rsidRPr="001F1368" w:rsidRDefault="001F1368" w:rsidP="001F1368">
      <w:pPr>
        <w:autoSpaceDE w:val="0"/>
        <w:autoSpaceDN w:val="0"/>
        <w:adjustRightInd w:val="0"/>
        <w:jc w:val="center"/>
        <w:rPr>
          <w:rFonts w:cs="Times New Roman"/>
          <w:bCs/>
          <w:sz w:val="28"/>
          <w:szCs w:val="28"/>
          <w:lang w:val="ru-RU"/>
        </w:rPr>
      </w:pPr>
      <w:r w:rsidRPr="001F1368">
        <w:rPr>
          <w:rFonts w:cs="Times New Roman"/>
          <w:spacing w:val="-4"/>
          <w:sz w:val="28"/>
          <w:szCs w:val="28"/>
          <w:lang w:val="ru-RU"/>
        </w:rPr>
        <w:t xml:space="preserve">финансового обеспечения </w:t>
      </w:r>
      <w:r w:rsidRPr="001F1368">
        <w:rPr>
          <w:rFonts w:cs="Times New Roman"/>
          <w:sz w:val="28"/>
          <w:szCs w:val="28"/>
          <w:lang w:val="ru-RU"/>
        </w:rPr>
        <w:t>муниципальной программы «</w:t>
      </w:r>
      <w:r w:rsidRPr="001F1368">
        <w:rPr>
          <w:rFonts w:cs="Times New Roman"/>
          <w:bCs/>
          <w:sz w:val="28"/>
          <w:szCs w:val="28"/>
          <w:lang w:val="ru-RU"/>
        </w:rPr>
        <w:t>Сохранение и развитие культуры»</w:t>
      </w:r>
    </w:p>
    <w:tbl>
      <w:tblPr>
        <w:tblpPr w:leftFromText="180" w:rightFromText="180" w:bottomFromText="160" w:vertAnchor="text" w:tblpY="1"/>
        <w:tblW w:w="15544" w:type="dxa"/>
        <w:tblLayout w:type="fixed"/>
        <w:tblLook w:val="01E0" w:firstRow="1" w:lastRow="1" w:firstColumn="1" w:lastColumn="1" w:noHBand="0" w:noVBand="0"/>
      </w:tblPr>
      <w:tblGrid>
        <w:gridCol w:w="675"/>
        <w:gridCol w:w="34"/>
        <w:gridCol w:w="3119"/>
        <w:gridCol w:w="567"/>
        <w:gridCol w:w="3368"/>
        <w:gridCol w:w="34"/>
        <w:gridCol w:w="1242"/>
        <w:gridCol w:w="33"/>
        <w:gridCol w:w="1230"/>
        <w:gridCol w:w="12"/>
        <w:gridCol w:w="34"/>
        <w:gridCol w:w="1276"/>
        <w:gridCol w:w="46"/>
        <w:gridCol w:w="1229"/>
        <w:gridCol w:w="47"/>
        <w:gridCol w:w="1229"/>
        <w:gridCol w:w="47"/>
        <w:gridCol w:w="1275"/>
        <w:gridCol w:w="47"/>
      </w:tblGrid>
      <w:tr w:rsidR="001F1368" w:rsidRPr="001F1368" w:rsidTr="000E3A1D">
        <w:trPr>
          <w:gridAfter w:val="1"/>
          <w:wAfter w:w="47" w:type="dxa"/>
          <w:trHeight w:val="42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spacing w:line="240" w:lineRule="exact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spacing w:line="240" w:lineRule="exact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spacing w:val="-2"/>
                <w:lang w:val="ru-RU" w:eastAsia="ru-RU"/>
              </w:rPr>
            </w:pPr>
            <w:r w:rsidRPr="001F1368">
              <w:rPr>
                <w:spacing w:val="-2"/>
                <w:lang w:val="ru-RU"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Объемы финансового обеспечения по годам (тыс. рублей)</w:t>
            </w:r>
          </w:p>
        </w:tc>
      </w:tr>
      <w:tr w:rsidR="001F1368" w:rsidRPr="001F1368" w:rsidTr="000E3A1D">
        <w:trPr>
          <w:gridAfter w:val="1"/>
          <w:wAfter w:w="47" w:type="dxa"/>
          <w:trHeight w:val="42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spacing w:val="-2"/>
                <w:lang w:val="ru-RU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spacing w:line="240" w:lineRule="exact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2024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spacing w:line="240" w:lineRule="exact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2025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spacing w:line="240" w:lineRule="exact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spacing w:line="240" w:lineRule="exact"/>
              <w:jc w:val="both"/>
              <w:rPr>
                <w:lang w:val="ru-RU" w:eastAsia="ru-RU"/>
              </w:rPr>
            </w:pPr>
            <w:r w:rsidRPr="001F1368">
              <w:rPr>
                <w:lang w:eastAsia="ru-RU"/>
              </w:rPr>
              <w:t>202</w:t>
            </w:r>
            <w:r w:rsidRPr="001F1368">
              <w:rPr>
                <w:lang w:val="ru-RU"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spacing w:line="240" w:lineRule="exact"/>
              <w:jc w:val="both"/>
              <w:rPr>
                <w:lang w:val="ru-RU" w:eastAsia="ru-RU"/>
              </w:rPr>
            </w:pPr>
            <w:r w:rsidRPr="001F1368">
              <w:rPr>
                <w:lang w:eastAsia="ru-RU"/>
              </w:rPr>
              <w:t>202</w:t>
            </w:r>
            <w:r w:rsidRPr="001F1368">
              <w:rPr>
                <w:lang w:val="ru-RU" w:eastAsia="ru-RU"/>
              </w:rPr>
              <w:t>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68" w:rsidRPr="001F1368" w:rsidRDefault="001F1368" w:rsidP="001F1368">
            <w:pPr>
              <w:spacing w:line="240" w:lineRule="exact"/>
              <w:jc w:val="both"/>
              <w:rPr>
                <w:lang w:val="ru-RU" w:eastAsia="ru-RU"/>
              </w:rPr>
            </w:pPr>
            <w:r w:rsidRPr="001F1368">
              <w:rPr>
                <w:lang w:eastAsia="ru-RU"/>
              </w:rPr>
              <w:t>202</w:t>
            </w:r>
            <w:r w:rsidRPr="001F1368">
              <w:rPr>
                <w:lang w:val="ru-RU" w:eastAsia="ru-RU"/>
              </w:rPr>
              <w:t>9</w:t>
            </w:r>
          </w:p>
        </w:tc>
      </w:tr>
      <w:tr w:rsidR="001F1368" w:rsidRPr="001F1368" w:rsidTr="000E3A1D">
        <w:trPr>
          <w:gridAfter w:val="1"/>
          <w:wAfter w:w="47" w:type="dxa"/>
          <w:trHeight w:val="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spacing w:line="240" w:lineRule="exact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spacing w:line="240" w:lineRule="exact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spacing w:line="240" w:lineRule="exact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5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9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 Программа: «Сохранение и развитие культуры»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Всего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hideMark/>
          </w:tcPr>
          <w:p w:rsidR="001F1368" w:rsidRPr="001F1368" w:rsidRDefault="001F1368" w:rsidP="001F1368">
            <w:pPr>
              <w:spacing w:line="256" w:lineRule="auto"/>
              <w:ind w:left="-108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186973,40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139002,79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</w:tcBorders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145530,33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139092,08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139092,08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139092,08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- бюджета Левокумского муниципального округа  Ставропольского края (далее - местный бюджет), в том числе: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ind w:left="-108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186008,4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138037,79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144565,33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138127,08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color w:val="auto"/>
                <w:lang w:val="ru-RU" w:eastAsia="ru-RU"/>
              </w:rPr>
              <w:t>138127,08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color w:val="auto"/>
                <w:lang w:val="ru-RU" w:eastAsia="ru-RU"/>
              </w:rPr>
              <w:t>138127,08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Средства федерального бюджета в </w:t>
            </w:r>
            <w:proofErr w:type="spellStart"/>
            <w:r w:rsidRPr="001F1368">
              <w:rPr>
                <w:lang w:val="ru-RU" w:eastAsia="ru-RU"/>
              </w:rPr>
              <w:t>т.ч</w:t>
            </w:r>
            <w:proofErr w:type="spellEnd"/>
            <w:r w:rsidRPr="001F1368">
              <w:rPr>
                <w:lang w:val="ru-RU" w:eastAsia="ru-RU"/>
              </w:rPr>
              <w:t>. предусмотренные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бюджетное учреждение культуры  «Централизованная клубная система Левокумского муниципального округа Ставропольского края»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казенное  учреждение культуры  «Централизованная библиотечная система Левокумского муниципального округа Ставропольского края»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бюджетное учреждение дополнительного образования «Детская школа искусств» Левокумского муниципального округа Ставропольского края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казенное  учреждение культуры  Левокумского муниципального округа Ставропольского края «Историко-краеведческий  музей имени Василия Родионовича </w:t>
            </w:r>
            <w:proofErr w:type="spellStart"/>
            <w:r w:rsidRPr="001F1368">
              <w:rPr>
                <w:lang w:val="ru-RU" w:eastAsia="ru-RU"/>
              </w:rPr>
              <w:t>Ясинова</w:t>
            </w:r>
            <w:proofErr w:type="spellEnd"/>
            <w:r w:rsidRPr="001F1368">
              <w:rPr>
                <w:lang w:val="ru-RU" w:eastAsia="ru-RU"/>
              </w:rPr>
              <w:t xml:space="preserve">» 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43682,68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858,45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6978,11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861,77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861,77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  <w:r w:rsidRPr="001F1368">
              <w:rPr>
                <w:color w:val="auto"/>
                <w:lang w:val="ru-RU" w:eastAsia="ru-RU"/>
              </w:rPr>
              <w:t>861,77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в т.ч. предусмотренные: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бюджетное учреждение культуры  </w:t>
            </w:r>
            <w:r w:rsidRPr="001F1368">
              <w:rPr>
                <w:lang w:val="ru-RU" w:eastAsia="ru-RU"/>
              </w:rPr>
              <w:lastRenderedPageBreak/>
              <w:t>«Централизованная клубная система Левокумского муниципального округа Ставропольского края»</w:t>
            </w:r>
          </w:p>
        </w:tc>
        <w:tc>
          <w:tcPr>
            <w:tcW w:w="1242" w:type="dxa"/>
          </w:tcPr>
          <w:p w:rsidR="001F1368" w:rsidRPr="001F1368" w:rsidRDefault="001F1368" w:rsidP="001F1368">
            <w:pPr>
              <w:spacing w:line="256" w:lineRule="auto"/>
              <w:ind w:left="-108"/>
              <w:jc w:val="both"/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16662,06</w:t>
            </w:r>
          </w:p>
        </w:tc>
        <w:tc>
          <w:tcPr>
            <w:tcW w:w="126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/>
              <w:jc w:val="both"/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spacing w:line="256" w:lineRule="auto"/>
              <w:ind w:left="-108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322" w:type="dxa"/>
            <w:gridSpan w:val="3"/>
          </w:tcPr>
          <w:p w:rsidR="001F1368" w:rsidRPr="001F1368" w:rsidRDefault="001F1368" w:rsidP="001F1368">
            <w:pPr>
              <w:spacing w:line="256" w:lineRule="auto"/>
              <w:ind w:left="-108"/>
              <w:jc w:val="both"/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/>
              <w:jc w:val="both"/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/>
              <w:jc w:val="both"/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/>
              <w:jc w:val="both"/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казенное  учреждение культуры  «Централизованная библиотечная система Левокумского муниципального округа»</w:t>
            </w:r>
          </w:p>
        </w:tc>
        <w:tc>
          <w:tcPr>
            <w:tcW w:w="1242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176,15</w:t>
            </w:r>
          </w:p>
        </w:tc>
        <w:tc>
          <w:tcPr>
            <w:tcW w:w="1263" w:type="dxa"/>
            <w:gridSpan w:val="2"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173,58</w:t>
            </w:r>
          </w:p>
        </w:tc>
        <w:tc>
          <w:tcPr>
            <w:tcW w:w="1322" w:type="dxa"/>
            <w:gridSpan w:val="3"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176,90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176,90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color w:val="auto"/>
                <w:lang w:val="ru-RU"/>
              </w:rPr>
              <w:t>176,90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r w:rsidRPr="001F1368">
              <w:rPr>
                <w:color w:val="auto"/>
                <w:lang w:val="ru-RU"/>
              </w:rPr>
              <w:t>176,90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бюджетное учреждение дополнительного образования «Детская школа искусств» Левокумского муниципального округа Ставропольского края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ind w:left="-108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5644,21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684,87</w:t>
            </w:r>
          </w:p>
          <w:p w:rsidR="001F1368" w:rsidRPr="001F1368" w:rsidRDefault="001F1368" w:rsidP="001F1368">
            <w:pPr>
              <w:rPr>
                <w:color w:val="auto"/>
              </w:rPr>
            </w:pP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6801,21</w:t>
            </w:r>
          </w:p>
          <w:p w:rsidR="001F1368" w:rsidRPr="001F1368" w:rsidRDefault="001F1368" w:rsidP="001F1368">
            <w:pPr>
              <w:rPr>
                <w:color w:val="auto"/>
              </w:rPr>
            </w:pP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684,87</w:t>
            </w:r>
          </w:p>
          <w:p w:rsidR="001F1368" w:rsidRPr="001F1368" w:rsidRDefault="001F1368" w:rsidP="001F1368"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684,87</w:t>
            </w:r>
          </w:p>
          <w:p w:rsidR="001F1368" w:rsidRPr="001F1368" w:rsidRDefault="001F1368" w:rsidP="001F1368">
            <w:pPr>
              <w:rPr>
                <w:color w:val="auto"/>
              </w:rPr>
            </w:pP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684,87</w:t>
            </w:r>
          </w:p>
          <w:p w:rsidR="001F1368" w:rsidRPr="001F1368" w:rsidRDefault="001F1368" w:rsidP="001F1368">
            <w:pPr>
              <w:rPr>
                <w:color w:val="auto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</w:t>
            </w:r>
            <w:proofErr w:type="gramStart"/>
            <w:r w:rsidRPr="001F1368">
              <w:rPr>
                <w:lang w:val="ru-RU" w:eastAsia="ru-RU"/>
              </w:rPr>
              <w:t>казенное  учреждение</w:t>
            </w:r>
            <w:proofErr w:type="gramEnd"/>
            <w:r w:rsidRPr="001F1368">
              <w:rPr>
                <w:lang w:val="ru-RU" w:eastAsia="ru-RU"/>
              </w:rPr>
              <w:t xml:space="preserve"> культуры  Левокумского муниципального округа Ставропольского края «Историко-краеведческий  музей имени Василия Родионовича </w:t>
            </w:r>
            <w:proofErr w:type="spellStart"/>
            <w:r w:rsidRPr="001F1368">
              <w:rPr>
                <w:lang w:val="ru-RU" w:eastAsia="ru-RU"/>
              </w:rPr>
              <w:t>Ясинова</w:t>
            </w:r>
            <w:proofErr w:type="spellEnd"/>
            <w:r w:rsidRPr="001F1368">
              <w:rPr>
                <w:lang w:val="ru-RU" w:eastAsia="ru-RU"/>
              </w:rPr>
              <w:t>»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Отдел культуры администрации Левокумского муниципального округа Ставропольского края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ind w:left="-108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3619,47</w:t>
            </w: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17580,79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ind w:left="-108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142325,72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ind w:left="-108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137179,34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137587,22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137265,31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color w:val="auto"/>
                <w:lang w:val="ru-RU"/>
              </w:rPr>
              <w:t>137265,31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color w:val="auto"/>
                <w:lang w:val="ru-RU"/>
              </w:rPr>
              <w:t>137265,31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42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263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322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бюджетное учреждение культуры  «Централизованная клубная система Левокумского муниципального </w:t>
            </w:r>
            <w:r w:rsidRPr="001F1368">
              <w:rPr>
                <w:lang w:val="ru-RU" w:eastAsia="ru-RU"/>
              </w:rPr>
              <w:lastRenderedPageBreak/>
              <w:t>округа Ставропольского края»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lastRenderedPageBreak/>
              <w:t>63242,13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61289,87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60793,17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60793,17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60793,17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60793,17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казенное  учреждение культуры  «Централизованная библиотечная система Левокумского муниципального округа Ставропольского края»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27618,06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27120,81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27671,75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27671,75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27671,75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27671,75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бюджетное учреждение дополнительного образования «Детская школа искусств» Левокумского муниципального округа Ставропольского края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25013,58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24760,58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25091,36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24769,45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24769,45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24769,45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казенное  учреждение культуры  Левокумского муниципального округа Ставропольского края «Историко-краеведческий  музей имени Василия Родионовича </w:t>
            </w:r>
            <w:proofErr w:type="spellStart"/>
            <w:r w:rsidRPr="001F1368">
              <w:rPr>
                <w:lang w:val="ru-RU" w:eastAsia="ru-RU"/>
              </w:rPr>
              <w:t>Ясинова</w:t>
            </w:r>
            <w:proofErr w:type="spellEnd"/>
            <w:r w:rsidRPr="001F1368">
              <w:rPr>
                <w:lang w:val="ru-RU" w:eastAsia="ru-RU"/>
              </w:rPr>
              <w:t xml:space="preserve">» 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5426,07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4153,32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4176,19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4176,19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4176,19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4176,19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Отдел культуры администрации Левокумского муниципального округа Ставропольского края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5680,75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4755,45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color w:val="auto"/>
                <w:lang w:val="ru-RU" w:eastAsia="ru-RU"/>
              </w:rPr>
              <w:t>4755,45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color w:val="auto"/>
                <w:lang w:val="ru-RU" w:eastAsia="ru-RU"/>
              </w:rPr>
              <w:t>4755,45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color w:val="auto"/>
                <w:lang w:val="ru-RU" w:eastAsia="ru-RU"/>
              </w:rPr>
              <w:t>4755,45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color w:val="auto"/>
                <w:lang w:val="ru-RU" w:eastAsia="ru-RU"/>
              </w:rPr>
              <w:t>4755,45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бюджетное учреждение Левокумского муниципального округа Ставропольского края «Центр традиционной русской культуры казаков- некрасовцев и духовных молокан» 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3386,67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3398,41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3398,41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3398,41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3398,41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color w:val="auto"/>
                <w:lang w:val="ru-RU"/>
              </w:rPr>
            </w:pPr>
            <w:r w:rsidRPr="001F1368">
              <w:rPr>
                <w:color w:val="auto"/>
                <w:lang w:val="ru-RU"/>
              </w:rPr>
              <w:t>3398,41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бюджетное </w:t>
            </w:r>
            <w:r w:rsidRPr="001F1368">
              <w:rPr>
                <w:lang w:val="ru-RU" w:eastAsia="ru-RU"/>
              </w:rPr>
              <w:lastRenderedPageBreak/>
              <w:t xml:space="preserve">учреждение  Левокумского муниципального округа Ставропольского края «Парк культуры и отдыха» 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lastRenderedPageBreak/>
              <w:t>11958,46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11700,90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11700,89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11700,89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11700,89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11700,89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- Средства участников Программы, в </w:t>
            </w:r>
            <w:proofErr w:type="spellStart"/>
            <w:r w:rsidRPr="001F1368">
              <w:rPr>
                <w:lang w:val="ru-RU" w:eastAsia="ru-RU"/>
              </w:rPr>
              <w:t>т.ч</w:t>
            </w:r>
            <w:proofErr w:type="spellEnd"/>
            <w:r w:rsidRPr="001F1368">
              <w:rPr>
                <w:lang w:val="ru-RU" w:eastAsia="ru-RU"/>
              </w:rPr>
              <w:t>.:</w:t>
            </w:r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965,00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965,0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965,0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965,0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965,0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965,0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rFonts w:eastAsia="Calibri"/>
                <w:lang w:val="ru-RU" w:eastAsia="ru-RU"/>
              </w:rPr>
              <w:t>с</w:t>
            </w:r>
            <w:proofErr w:type="spellStart"/>
            <w:r w:rsidRPr="001F1368">
              <w:rPr>
                <w:rFonts w:eastAsia="Calibri"/>
                <w:lang w:eastAsia="ru-RU"/>
              </w:rPr>
              <w:t>редства</w:t>
            </w:r>
            <w:proofErr w:type="spellEnd"/>
            <w:r w:rsidRPr="001F1368">
              <w:rPr>
                <w:rFonts w:eastAsia="Calibri"/>
                <w:lang w:val="ru-RU" w:eastAsia="ru-RU"/>
              </w:rPr>
              <w:t xml:space="preserve"> </w:t>
            </w:r>
            <w:proofErr w:type="spellStart"/>
            <w:r w:rsidRPr="001F1368">
              <w:rPr>
                <w:rFonts w:eastAsia="Calibri"/>
                <w:lang w:eastAsia="ru-RU"/>
              </w:rPr>
              <w:t>юридических</w:t>
            </w:r>
            <w:proofErr w:type="spellEnd"/>
            <w:r w:rsidRPr="001F1368">
              <w:rPr>
                <w:rFonts w:eastAsia="Calibri"/>
                <w:lang w:val="ru-RU" w:eastAsia="ru-RU"/>
              </w:rPr>
              <w:t xml:space="preserve"> </w:t>
            </w:r>
            <w:proofErr w:type="spellStart"/>
            <w:r w:rsidRPr="001F1368">
              <w:rPr>
                <w:rFonts w:eastAsia="Calibri"/>
                <w:lang w:eastAsia="ru-RU"/>
              </w:rPr>
              <w:t>лиц</w:t>
            </w:r>
            <w:proofErr w:type="spellEnd"/>
          </w:p>
        </w:tc>
        <w:tc>
          <w:tcPr>
            <w:tcW w:w="1242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965,00</w:t>
            </w:r>
          </w:p>
        </w:tc>
        <w:tc>
          <w:tcPr>
            <w:tcW w:w="126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965,0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  <w:tc>
          <w:tcPr>
            <w:tcW w:w="1322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965,0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965,0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965,0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965,0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</w:tr>
      <w:tr w:rsidR="001F1368" w:rsidRPr="001F1368" w:rsidTr="000E3A1D">
        <w:trPr>
          <w:gridAfter w:val="1"/>
          <w:wAfter w:w="47" w:type="dxa"/>
          <w:trHeight w:val="317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317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бюджетное учреждение культуры «Централизованная клубная система Левокумского муниципального округа Ставропольского края»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700,00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700,00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700,00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700,00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700,00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700,00</w:t>
            </w:r>
          </w:p>
        </w:tc>
      </w:tr>
      <w:tr w:rsidR="001F1368" w:rsidRPr="001F1368" w:rsidTr="000E3A1D">
        <w:trPr>
          <w:gridAfter w:val="1"/>
          <w:wAfter w:w="47" w:type="dxa"/>
          <w:trHeight w:val="1061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бюджетное учреждение Левокумского муниципального округа Ставропольского края «Центр традиционной русской культуры казаков-некрасовцев и духовных молокан»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65,00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eastAsia="ru-RU"/>
              </w:rPr>
              <w:t>65,0</w:t>
            </w:r>
            <w:r w:rsidRPr="001F1368">
              <w:rPr>
                <w:color w:val="auto"/>
                <w:lang w:val="ru-RU" w:eastAsia="ru-RU"/>
              </w:rPr>
              <w:t>0</w:t>
            </w:r>
          </w:p>
        </w:tc>
      </w:tr>
      <w:tr w:rsidR="001F1368" w:rsidRPr="001F1368" w:rsidTr="000E3A1D">
        <w:trPr>
          <w:gridAfter w:val="1"/>
          <w:wAfter w:w="47" w:type="dxa"/>
          <w:trHeight w:val="1061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бюджетное учреждение Левокумского муниципального округа Ставропольского края «Парк культуры и отдыха»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200,00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</w:tr>
      <w:tr w:rsidR="001F1368" w:rsidRPr="001F1368" w:rsidTr="000E3A1D">
        <w:trPr>
          <w:gridAfter w:val="1"/>
          <w:wAfter w:w="47" w:type="dxa"/>
          <w:trHeight w:val="587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  <w:trHeight w:val="1061"/>
        </w:trPr>
        <w:tc>
          <w:tcPr>
            <w:tcW w:w="709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2</w:t>
            </w:r>
          </w:p>
        </w:tc>
        <w:tc>
          <w:tcPr>
            <w:tcW w:w="3119" w:type="dxa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Подпрограмма1: «Сохранение традиционной народной культуры и развитие культурно-</w:t>
            </w:r>
            <w:r w:rsidRPr="001F1368">
              <w:rPr>
                <w:lang w:val="ru-RU" w:eastAsia="ru-RU"/>
              </w:rPr>
              <w:lastRenderedPageBreak/>
              <w:t>досуговой деятельности»</w:t>
            </w: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lastRenderedPageBreak/>
              <w:t>Всего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80604,19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61989,87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61493,17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61493,17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61493,17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61493,17</w:t>
            </w:r>
          </w:p>
        </w:tc>
      </w:tr>
      <w:tr w:rsidR="001F1368" w:rsidRPr="001F1368" w:rsidTr="000E3A1D">
        <w:trPr>
          <w:gridAfter w:val="1"/>
          <w:wAfter w:w="47" w:type="dxa"/>
          <w:trHeight w:val="298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- местный бюджет, в том числе: 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79904,19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61289,87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60793,17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60793,17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60793,17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60793,17</w:t>
            </w:r>
          </w:p>
        </w:tc>
      </w:tr>
      <w:tr w:rsidR="001F1368" w:rsidRPr="001F1368" w:rsidTr="000E3A1D">
        <w:trPr>
          <w:gridAfter w:val="1"/>
          <w:wAfter w:w="47" w:type="dxa"/>
          <w:trHeight w:val="298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  <w:trHeight w:val="298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/>
        </w:tc>
        <w:tc>
          <w:tcPr>
            <w:tcW w:w="1276" w:type="dxa"/>
            <w:gridSpan w:val="3"/>
            <w:hideMark/>
          </w:tcPr>
          <w:p w:rsidR="001F1368" w:rsidRPr="001F1368" w:rsidRDefault="001F1368" w:rsidP="001F1368"/>
        </w:tc>
        <w:tc>
          <w:tcPr>
            <w:tcW w:w="1322" w:type="dxa"/>
            <w:gridSpan w:val="2"/>
            <w:hideMark/>
          </w:tcPr>
          <w:p w:rsidR="001F1368" w:rsidRPr="001F1368" w:rsidRDefault="001F1368" w:rsidP="001F1368"/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298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бюджетное учреждение культуры  «Централизованная клубная система Левокумского муниципального округа Ставропольского края»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  <w:trHeight w:val="298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16662,06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  <w:trHeight w:val="298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298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бюджетное учреждение культуры  «Централизованная клубная система Левокумского муниципального округа Ставропольского края»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16662,06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  <w:trHeight w:val="257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63242,13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61289,87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60793,17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60793,17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60793,17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60793,17</w:t>
            </w:r>
          </w:p>
        </w:tc>
      </w:tr>
      <w:tr w:rsidR="001F1368" w:rsidRPr="001F1368" w:rsidTr="000E3A1D">
        <w:trPr>
          <w:gridAfter w:val="1"/>
          <w:wAfter w:w="47" w:type="dxa"/>
          <w:trHeight w:val="278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i/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бюджетное учреждение культуры  «Централизованная клубная система Левокумского муниципального округа Ставропольского края»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63242,13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61289,87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60793,17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60793,17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60793,17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60793,17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- средства юридических лиц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в </w:t>
            </w:r>
            <w:proofErr w:type="spellStart"/>
            <w:r w:rsidRPr="001F1368">
              <w:rPr>
                <w:lang w:val="ru-RU" w:eastAsia="ru-RU"/>
              </w:rPr>
              <w:t>т.ч</w:t>
            </w:r>
            <w:proofErr w:type="spellEnd"/>
            <w:r w:rsidRPr="001F1368">
              <w:rPr>
                <w:lang w:val="ru-RU" w:eastAsia="ru-RU"/>
              </w:rPr>
              <w:t>. предусмотренные: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бюджетное учреждение культуры  «Централизованная клубная система Левокумского муниципального </w:t>
            </w:r>
            <w:r w:rsidRPr="001F1368">
              <w:rPr>
                <w:lang w:val="ru-RU" w:eastAsia="ru-RU"/>
              </w:rPr>
              <w:lastRenderedPageBreak/>
              <w:t>округа Ставропольского края»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700,00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i/>
                <w:lang w:val="ru-RU" w:eastAsia="ru-RU"/>
              </w:rPr>
            </w:pPr>
            <w:r w:rsidRPr="001F1368">
              <w:rPr>
                <w:i/>
                <w:lang w:val="ru-RU" w:eastAsia="ru-RU"/>
              </w:rPr>
              <w:t xml:space="preserve">в том числе следующие основные мероприятия Подпрограммы: </w:t>
            </w: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 w:val="restart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val="ru-RU" w:eastAsia="ru-RU"/>
              </w:rPr>
              <w:t>2</w:t>
            </w:r>
            <w:r w:rsidRPr="001F1368">
              <w:rPr>
                <w:lang w:eastAsia="ru-RU"/>
              </w:rPr>
              <w:t>.1.</w:t>
            </w:r>
          </w:p>
        </w:tc>
        <w:tc>
          <w:tcPr>
            <w:tcW w:w="3119" w:type="dxa"/>
            <w:vMerge w:val="restart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1 Организация культурно досуговой работы</w:t>
            </w: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-</w:t>
            </w: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62715,18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61639,87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61143,17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61143,17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61143,17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61143,17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62015,18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60939,87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60443,17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60443,17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60443,17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60443,17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- средства юридических лиц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700,00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 w:val="restart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2.2.</w:t>
            </w:r>
          </w:p>
        </w:tc>
        <w:tc>
          <w:tcPr>
            <w:tcW w:w="3119" w:type="dxa"/>
            <w:vMerge w:val="restart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2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Развитие сети учреждений культурно-досугового типа, включая строительство, реконструкцию и капитальный ремонт зданий, благоустройство прилегающих территорий</w:t>
            </w: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-Средства местного бюджета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17539,01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/>
        </w:tc>
        <w:tc>
          <w:tcPr>
            <w:tcW w:w="1322" w:type="dxa"/>
            <w:gridSpan w:val="2"/>
          </w:tcPr>
          <w:p w:rsidR="001F1368" w:rsidRPr="001F1368" w:rsidRDefault="001F1368" w:rsidP="001F1368"/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16662,06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876,95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 w:val="restart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2.3.</w:t>
            </w:r>
          </w:p>
        </w:tc>
        <w:tc>
          <w:tcPr>
            <w:tcW w:w="3119" w:type="dxa"/>
            <w:vMerge w:val="restart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3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Укрепление материально-технической базы учреждений культурно-досугового </w:t>
            </w:r>
            <w:proofErr w:type="spellStart"/>
            <w:r w:rsidRPr="001F1368">
              <w:rPr>
                <w:lang w:val="ru-RU" w:eastAsia="ru-RU"/>
              </w:rPr>
              <w:t>типав</w:t>
            </w:r>
            <w:proofErr w:type="spellEnd"/>
            <w:r w:rsidRPr="001F1368">
              <w:rPr>
                <w:lang w:val="ru-RU" w:eastAsia="ru-RU"/>
              </w:rPr>
              <w:t xml:space="preserve"> рамках участия в государственной программе Ставропольского края «Сохранение и развитие культуры»</w:t>
            </w: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-Средства местного бюджета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 w:val="restart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2.4.</w:t>
            </w:r>
          </w:p>
        </w:tc>
        <w:tc>
          <w:tcPr>
            <w:tcW w:w="3119" w:type="dxa"/>
            <w:vMerge w:val="restart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4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Государственная поддержка </w:t>
            </w:r>
            <w:r w:rsidRPr="001F1368">
              <w:rPr>
                <w:lang w:val="ru-RU" w:eastAsia="ru-RU"/>
              </w:rPr>
              <w:lastRenderedPageBreak/>
              <w:t>лучших учреждений культуры и их работников</w:t>
            </w: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-Средства местного бюджета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 w:val="restart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2.5.</w:t>
            </w:r>
          </w:p>
        </w:tc>
        <w:tc>
          <w:tcPr>
            <w:tcW w:w="3119" w:type="dxa"/>
            <w:vMerge w:val="restart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5Сохранение и развитие традиционной народной культуры</w:t>
            </w: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-</w:t>
            </w: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350,00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350,00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350,00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350,00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350,00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350,00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350,00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350,00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350,00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350,00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350,00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350,00</w:t>
            </w:r>
          </w:p>
        </w:tc>
      </w:tr>
      <w:tr w:rsidR="001F1368" w:rsidRPr="001F1368" w:rsidTr="000E3A1D">
        <w:trPr>
          <w:gridAfter w:val="15"/>
          <w:wAfter w:w="11149" w:type="dxa"/>
        </w:trPr>
        <w:tc>
          <w:tcPr>
            <w:tcW w:w="4395" w:type="dxa"/>
            <w:gridSpan w:val="4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Подпрограмма 2: «Сохранение и развитие системы библиотечного обслуживания населения» </w:t>
            </w: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Всего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27794,21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27294,39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27848,65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27848,65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27848,65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27848,65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- Средства местного бюджета, в том числе: 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27794,21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27294,39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27848,65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27848,65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27848,65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27848,65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казенное учреждение культуры  «Централизованная библиотечная система Левокумского муниципального округа Ставропольского края»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краевого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176,15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173,58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176,90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176,90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176,90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176,90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казенное учреждение культуры  «Централизованная библиотечная система Левокумского муниципального округа Ставропольского края»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176,15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173,58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176,90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176,90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176,90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176,90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27618,06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27120,81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27671,75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27671,75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27671,75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27671,75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/>
        </w:tc>
        <w:tc>
          <w:tcPr>
            <w:tcW w:w="1276" w:type="dxa"/>
            <w:gridSpan w:val="2"/>
          </w:tcPr>
          <w:p w:rsidR="001F1368" w:rsidRPr="001F1368" w:rsidRDefault="001F1368" w:rsidP="001F1368"/>
        </w:tc>
        <w:tc>
          <w:tcPr>
            <w:tcW w:w="1276" w:type="dxa"/>
            <w:gridSpan w:val="2"/>
          </w:tcPr>
          <w:p w:rsidR="001F1368" w:rsidRPr="001F1368" w:rsidRDefault="001F1368" w:rsidP="001F1368"/>
        </w:tc>
        <w:tc>
          <w:tcPr>
            <w:tcW w:w="1275" w:type="dxa"/>
          </w:tcPr>
          <w:p w:rsidR="001F1368" w:rsidRPr="001F1368" w:rsidRDefault="001F1368" w:rsidP="001F1368"/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казенное учреждение культуры  «Централизованная библиотечная система Левокумского муниципального округа Ставропольского края»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27618,06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27120,81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27671,75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27671,75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27671,75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27671,75</w:t>
            </w:r>
          </w:p>
        </w:tc>
      </w:tr>
      <w:tr w:rsidR="001F1368" w:rsidRPr="001F1368" w:rsidTr="000E3A1D">
        <w:trPr>
          <w:gridAfter w:val="1"/>
          <w:wAfter w:w="47" w:type="dxa"/>
          <w:trHeight w:val="784"/>
        </w:trPr>
        <w:tc>
          <w:tcPr>
            <w:tcW w:w="709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i/>
                <w:lang w:val="ru-RU" w:eastAsia="ru-RU"/>
              </w:rPr>
            </w:pPr>
            <w:r w:rsidRPr="001F1368">
              <w:rPr>
                <w:i/>
                <w:lang w:val="ru-RU"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ind w:right="-108"/>
              <w:contextualSpacing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ind w:left="-108"/>
              <w:contextualSpacing/>
              <w:jc w:val="both"/>
              <w:outlineLvl w:val="2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 w:val="restart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3.1</w:t>
            </w:r>
          </w:p>
        </w:tc>
        <w:tc>
          <w:tcPr>
            <w:tcW w:w="3119" w:type="dxa"/>
            <w:vMerge w:val="restart"/>
            <w:hideMark/>
          </w:tcPr>
          <w:p w:rsidR="001F1368" w:rsidRPr="001F1368" w:rsidRDefault="001F1368" w:rsidP="001F136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F1368">
              <w:rPr>
                <w:rFonts w:eastAsia="Times New Roman" w:cs="Times New Roman"/>
                <w:color w:val="auto"/>
                <w:lang w:val="ru-RU" w:eastAsia="ru-RU" w:bidi="ar-SA"/>
              </w:rPr>
              <w:t>Основное мероприятие 1 Комплектование библиотечного фонда МБУК «ЦБС ЛМО СК»</w:t>
            </w: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местного бюджета, в том числе: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536,15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533,58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536,90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536,90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536,90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536,90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1F1368" w:rsidRPr="001F1368" w:rsidRDefault="001F1368" w:rsidP="001F136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176,15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173,58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176,90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176,90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176,90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176,90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360,00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360,00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360,00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360,00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360,00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360,00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 w:val="restart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3.2</w:t>
            </w:r>
          </w:p>
        </w:tc>
        <w:tc>
          <w:tcPr>
            <w:tcW w:w="3119" w:type="dxa"/>
            <w:vMerge w:val="restart"/>
            <w:hideMark/>
          </w:tcPr>
          <w:p w:rsidR="001F1368" w:rsidRPr="001F1368" w:rsidRDefault="001F1368" w:rsidP="001F136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F1368">
              <w:rPr>
                <w:rFonts w:eastAsia="Times New Roman" w:cs="Times New Roman"/>
                <w:color w:val="auto"/>
                <w:lang w:val="ru-RU" w:eastAsia="ru-RU" w:bidi="ar-SA"/>
              </w:rPr>
              <w:t>Основное мероприятие 2 Осуществление библиотечного, библиографического и информационного обслуживания населения.</w:t>
            </w: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местного бюджета, в том числе: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27258,06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26760,81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27311,75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27311,7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27311,7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27311,7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19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краевого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19" w:type="dxa"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27258,06</w:t>
            </w:r>
          </w:p>
        </w:tc>
        <w:tc>
          <w:tcPr>
            <w:tcW w:w="127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26760,81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27311,75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27311,7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27311,7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27311,7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3.3.</w:t>
            </w:r>
          </w:p>
        </w:tc>
        <w:tc>
          <w:tcPr>
            <w:tcW w:w="3119" w:type="dxa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F1368">
              <w:rPr>
                <w:rFonts w:eastAsia="Times New Roman" w:cs="Times New Roman"/>
                <w:color w:val="auto"/>
                <w:lang w:val="ru-RU" w:eastAsia="ru-RU" w:bidi="ar-SA"/>
              </w:rPr>
              <w:t>Основное мероприятие 3</w:t>
            </w:r>
          </w:p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F1368">
              <w:rPr>
                <w:rFonts w:eastAsia="Times New Roman" w:cs="Times New Roman"/>
                <w:color w:val="auto"/>
                <w:lang w:val="ru-RU" w:eastAsia="ru-RU" w:bidi="ar-SA"/>
              </w:rPr>
              <w:t>Государственная поддержка лучших учреждений культуры и их работников</w:t>
            </w: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местного бюджета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709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5"/>
          <w:wAfter w:w="11149" w:type="dxa"/>
        </w:trPr>
        <w:tc>
          <w:tcPr>
            <w:tcW w:w="4395" w:type="dxa"/>
            <w:gridSpan w:val="4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4</w:t>
            </w:r>
          </w:p>
        </w:tc>
        <w:tc>
          <w:tcPr>
            <w:tcW w:w="3153" w:type="dxa"/>
            <w:gridSpan w:val="2"/>
            <w:hideMark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 xml:space="preserve">Подпрограмма 3: «Сохранение и развитие дополнительного </w:t>
            </w:r>
            <w:r w:rsidRPr="001F1368">
              <w:rPr>
                <w:lang w:val="ru-RU" w:eastAsia="ru-RU"/>
              </w:rPr>
              <w:lastRenderedPageBreak/>
              <w:t xml:space="preserve">образования в сфере культуры Левокумского муниципального округа. </w:t>
            </w:r>
            <w:proofErr w:type="spellStart"/>
            <w:r w:rsidRPr="001F1368">
              <w:rPr>
                <w:lang w:eastAsia="ru-RU"/>
              </w:rPr>
              <w:t>Поддержка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молодых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дарований</w:t>
            </w:r>
            <w:proofErr w:type="spellEnd"/>
            <w:r w:rsidRPr="001F1368">
              <w:rPr>
                <w:lang w:eastAsia="ru-RU"/>
              </w:rPr>
              <w:t>»</w:t>
            </w: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lastRenderedPageBreak/>
              <w:t>Всего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30657,79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25445,45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31892,57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25454,32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25454,32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25454,32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-  Средства местного бюджета , в том числе: 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30657,79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25445,45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color w:val="auto"/>
                <w:lang w:val="ru-RU" w:eastAsia="ru-RU"/>
              </w:rPr>
            </w:pPr>
            <w:r w:rsidRPr="001F1368">
              <w:rPr>
                <w:color w:val="auto"/>
                <w:lang w:val="ru-RU" w:eastAsia="ru-RU"/>
              </w:rPr>
              <w:t>31892,57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25454,32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25454,32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25454,32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1832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бюджетное учреждение дополнительного образования «Детская школа искусств» Левокумского муниципального округа Ставропольского края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краевого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5644,21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684,87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6801,21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684,87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684,87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684,87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бюджетное учреждение дополнительного образования «Детская школа искусств» Левокумского муниципального округа Ставропольского края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5644,21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684,87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6801,21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684,87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684,87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684,87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25013,58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24760,58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25091,36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tabs>
                <w:tab w:val="left" w:pos="1605"/>
              </w:tabs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ind w:right="-108"/>
              <w:contextualSpacing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/>
        </w:tc>
        <w:tc>
          <w:tcPr>
            <w:tcW w:w="1276" w:type="dxa"/>
            <w:gridSpan w:val="2"/>
          </w:tcPr>
          <w:p w:rsidR="001F1368" w:rsidRPr="001F1368" w:rsidRDefault="001F1368" w:rsidP="001F1368"/>
        </w:tc>
        <w:tc>
          <w:tcPr>
            <w:tcW w:w="1276" w:type="dxa"/>
            <w:gridSpan w:val="2"/>
          </w:tcPr>
          <w:p w:rsidR="001F1368" w:rsidRPr="001F1368" w:rsidRDefault="001F1368" w:rsidP="001F1368"/>
        </w:tc>
        <w:tc>
          <w:tcPr>
            <w:tcW w:w="1275" w:type="dxa"/>
          </w:tcPr>
          <w:p w:rsidR="001F1368" w:rsidRPr="001F1368" w:rsidRDefault="001F1368" w:rsidP="001F1368"/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Муниципальное бюджетное учреждение дополнительного образования «Детская школа искусств» Левокумского муниципального округа Ставропольского края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25013,58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24760,58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25091,36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i/>
                <w:lang w:val="ru-RU" w:eastAsia="ru-RU"/>
              </w:rPr>
            </w:pPr>
            <w:r w:rsidRPr="001F1368">
              <w:rPr>
                <w:i/>
                <w:lang w:val="ru-RU"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 w:val="restart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4.1</w:t>
            </w:r>
          </w:p>
        </w:tc>
        <w:tc>
          <w:tcPr>
            <w:tcW w:w="3153" w:type="dxa"/>
            <w:gridSpan w:val="2"/>
            <w:vMerge w:val="restart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textAlignment w:val="baseline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1 Развитие дополнительного образования в области культуры и искусства.</w:t>
            </w: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местного бюджета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24752,56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24760,58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textAlignment w:val="baseline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24752,56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24760,58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24769,45</w:t>
            </w:r>
          </w:p>
        </w:tc>
      </w:tr>
      <w:tr w:rsidR="001F1368" w:rsidRPr="001F1368" w:rsidTr="000E3A1D">
        <w:trPr>
          <w:gridAfter w:val="1"/>
          <w:wAfter w:w="47" w:type="dxa"/>
          <w:trHeight w:val="421"/>
        </w:trPr>
        <w:tc>
          <w:tcPr>
            <w:tcW w:w="675" w:type="dxa"/>
            <w:vMerge w:val="restart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4.2</w:t>
            </w:r>
          </w:p>
        </w:tc>
        <w:tc>
          <w:tcPr>
            <w:tcW w:w="3153" w:type="dxa"/>
            <w:gridSpan w:val="2"/>
            <w:vMerge w:val="restart"/>
          </w:tcPr>
          <w:p w:rsidR="001F1368" w:rsidRPr="001F1368" w:rsidRDefault="001F1368" w:rsidP="001F1368">
            <w:pPr>
              <w:spacing w:line="256" w:lineRule="auto"/>
              <w:jc w:val="both"/>
              <w:textAlignment w:val="baseline"/>
              <w:rPr>
                <w:rFonts w:eastAsia="Times New Roman"/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2</w:t>
            </w:r>
            <w:r w:rsidRPr="001F1368">
              <w:rPr>
                <w:rFonts w:eastAsia="Times New Roman"/>
                <w:lang w:val="ru-RU" w:eastAsia="ru-RU"/>
              </w:rPr>
              <w:t xml:space="preserve"> «Выплата субсидии на предоставление мер социальной поддержки педагогическим работникам образовательных учреждений»</w:t>
            </w:r>
          </w:p>
          <w:p w:rsidR="001F1368" w:rsidRPr="001F1368" w:rsidRDefault="001F1368" w:rsidP="001F1368">
            <w:pPr>
              <w:spacing w:line="256" w:lineRule="auto"/>
              <w:jc w:val="both"/>
              <w:textAlignment w:val="baseline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местного бюджет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684,87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684,87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684,87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684,87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684,87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684,87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684,87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684,87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684,87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684,87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684,87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684,87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4.3.</w:t>
            </w:r>
          </w:p>
        </w:tc>
        <w:tc>
          <w:tcPr>
            <w:tcW w:w="3153" w:type="dxa"/>
            <w:gridSpan w:val="2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3</w:t>
            </w:r>
          </w:p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Приобретение музыкальных инструментов, оборудования</w:t>
            </w: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местного бюджета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5220,36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4959,34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val="ru-RU" w:eastAsia="ru-RU"/>
              </w:rPr>
              <w:t>261,02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eastAsia="ru-RU"/>
              </w:rPr>
              <w:t>0,00</w:t>
            </w:r>
          </w:p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4.4.</w:t>
            </w:r>
          </w:p>
        </w:tc>
        <w:tc>
          <w:tcPr>
            <w:tcW w:w="3153" w:type="dxa"/>
            <w:gridSpan w:val="2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4</w:t>
            </w:r>
          </w:p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Проведение капитального, текущего ремонта зданий МБУДО «ДШИ» ЛМО СК</w:t>
            </w: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местного бюджета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6438,25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6116,34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321,91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eastAsia="ru-RU"/>
              </w:rPr>
              <w:t>0,00</w:t>
            </w:r>
          </w:p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1063"/>
        </w:trPr>
        <w:tc>
          <w:tcPr>
            <w:tcW w:w="675" w:type="dxa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lastRenderedPageBreak/>
              <w:t>5</w:t>
            </w: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Подпрограмма 4: «Сохранение и развитие музейного дела»</w:t>
            </w:r>
          </w:p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Всего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7323,66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3967,36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3967,36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3967,36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3967,36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3967,36</w:t>
            </w:r>
          </w:p>
        </w:tc>
      </w:tr>
      <w:tr w:rsidR="001F1368" w:rsidRPr="001F1368" w:rsidTr="000E3A1D">
        <w:trPr>
          <w:gridAfter w:val="1"/>
          <w:wAfter w:w="47" w:type="dxa"/>
          <w:trHeight w:val="279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- местный бюджет, в том числе: 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9045,54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4153,32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4176,19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4176,19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4176,19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4176,19</w:t>
            </w:r>
          </w:p>
        </w:tc>
      </w:tr>
      <w:tr w:rsidR="001F1368" w:rsidRPr="001F1368" w:rsidTr="000E3A1D">
        <w:trPr>
          <w:gridAfter w:val="1"/>
          <w:wAfter w:w="47" w:type="dxa"/>
          <w:trHeight w:val="279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  <w:trHeight w:val="279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279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казенное  учреждение культуры Левокумского муниципального округа Ставропольского края «Историко-краеведческий  музей имени Василия Родионовича </w:t>
            </w:r>
            <w:proofErr w:type="spellStart"/>
            <w:r w:rsidRPr="001F1368">
              <w:rPr>
                <w:lang w:val="ru-RU" w:eastAsia="ru-RU"/>
              </w:rPr>
              <w:t>Ясинова</w:t>
            </w:r>
            <w:proofErr w:type="spellEnd"/>
            <w:r w:rsidRPr="001F1368">
              <w:rPr>
                <w:lang w:val="ru-RU" w:eastAsia="ru-RU"/>
              </w:rPr>
              <w:t>»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  <w:trHeight w:val="279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краевого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3619,47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  <w:trHeight w:val="279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279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казенное  учреждение культуры Левокумского муниципального округа Ставропольского края «Историко-краеведческий  музей имени Василия Родионовича </w:t>
            </w:r>
            <w:proofErr w:type="spellStart"/>
            <w:r w:rsidRPr="001F1368">
              <w:rPr>
                <w:lang w:val="ru-RU" w:eastAsia="ru-RU"/>
              </w:rPr>
              <w:t>Ясинова</w:t>
            </w:r>
            <w:proofErr w:type="spellEnd"/>
            <w:r w:rsidRPr="001F1368">
              <w:rPr>
                <w:lang w:val="ru-RU" w:eastAsia="ru-RU"/>
              </w:rPr>
              <w:t>»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3619,47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  <w:trHeight w:val="279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5426,07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4153,32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4176,19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4176,19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4176,19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4176,19</w:t>
            </w:r>
          </w:p>
        </w:tc>
      </w:tr>
      <w:tr w:rsidR="001F1368" w:rsidRPr="001F1368" w:rsidTr="000E3A1D">
        <w:trPr>
          <w:gridAfter w:val="1"/>
          <w:wAfter w:w="47" w:type="dxa"/>
          <w:trHeight w:val="279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казенное  учреждение культуры Левокумского муниципального округа Ставропольского края «Историко-краеведческий  музей имени Василия Родионовича </w:t>
            </w:r>
            <w:proofErr w:type="spellStart"/>
            <w:r w:rsidRPr="001F1368">
              <w:rPr>
                <w:lang w:val="ru-RU" w:eastAsia="ru-RU"/>
              </w:rPr>
              <w:lastRenderedPageBreak/>
              <w:t>Ясинова</w:t>
            </w:r>
            <w:proofErr w:type="spellEnd"/>
            <w:r w:rsidRPr="001F1368">
              <w:rPr>
                <w:lang w:val="ru-RU" w:eastAsia="ru-RU"/>
              </w:rPr>
              <w:t xml:space="preserve">» 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5426,07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4153,32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4176,19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4176,19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4176,19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4176,19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i/>
                <w:lang w:val="ru-RU" w:eastAsia="ru-RU"/>
              </w:rPr>
            </w:pPr>
            <w:r w:rsidRPr="001F1368">
              <w:rPr>
                <w:i/>
                <w:lang w:val="ru-RU"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 w:val="restart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5.1</w:t>
            </w:r>
          </w:p>
        </w:tc>
        <w:tc>
          <w:tcPr>
            <w:tcW w:w="3153" w:type="dxa"/>
            <w:gridSpan w:val="2"/>
            <w:vMerge w:val="restart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textAlignment w:val="baseline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1 Осуществление научно-фондовой деятельности</w:t>
            </w: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120,00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120,00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120,00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120,00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120,00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120,00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120,00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120,00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120,00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120,00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120,00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eastAsia="ru-RU"/>
              </w:rPr>
              <w:t>120,00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5.2.</w:t>
            </w:r>
          </w:p>
        </w:tc>
        <w:tc>
          <w:tcPr>
            <w:tcW w:w="3153" w:type="dxa"/>
            <w:gridSpan w:val="2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2</w:t>
            </w:r>
          </w:p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Проведение капитального, текущего ремонта, реконструкции зданий музеев</w:t>
            </w: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местного бюджета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3809,97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3619,47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190,50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eastAsia="ru-RU"/>
              </w:rPr>
              <w:t>0,00</w:t>
            </w:r>
          </w:p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5.3.</w:t>
            </w:r>
          </w:p>
        </w:tc>
        <w:tc>
          <w:tcPr>
            <w:tcW w:w="3153" w:type="dxa"/>
            <w:gridSpan w:val="2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3</w:t>
            </w:r>
          </w:p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Техническое оснащение музеев</w:t>
            </w: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местного бюджета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eastAsia="ru-RU"/>
              </w:rPr>
              <w:t>0,00</w:t>
            </w:r>
          </w:p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5.4.</w:t>
            </w:r>
          </w:p>
        </w:tc>
        <w:tc>
          <w:tcPr>
            <w:tcW w:w="3153" w:type="dxa"/>
            <w:gridSpan w:val="2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4</w:t>
            </w:r>
          </w:p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Государственная поддержка лучших учреждений культуры и их работников</w:t>
            </w: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местного бюджета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eastAsia="ru-RU"/>
              </w:rPr>
              <w:t>0,00</w:t>
            </w:r>
          </w:p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 w:val="restart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5.5</w:t>
            </w:r>
          </w:p>
        </w:tc>
        <w:tc>
          <w:tcPr>
            <w:tcW w:w="3153" w:type="dxa"/>
            <w:gridSpan w:val="2"/>
            <w:vMerge w:val="restart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textAlignment w:val="baseline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Основное мероприятие 5 Осуществление просветительской и </w:t>
            </w:r>
            <w:r w:rsidRPr="001F1368">
              <w:rPr>
                <w:lang w:val="ru-RU" w:eastAsia="ru-RU"/>
              </w:rPr>
              <w:lastRenderedPageBreak/>
              <w:t>экспозиционной деятельности.</w:t>
            </w: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lastRenderedPageBreak/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5115,57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4033,32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4056,19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4056,19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4056,19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4056,19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краевой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5115,57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4033,32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/>
              </w:rPr>
              <w:t>4056,19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/>
              </w:rPr>
              <w:t>4056,19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/>
              </w:rPr>
              <w:t>4056,19</w:t>
            </w:r>
          </w:p>
        </w:tc>
        <w:tc>
          <w:tcPr>
            <w:tcW w:w="1275" w:type="dxa"/>
            <w:hideMark/>
          </w:tcPr>
          <w:tbl>
            <w:tblPr>
              <w:tblpPr w:leftFromText="180" w:rightFromText="180" w:bottomFromText="160" w:vertAnchor="text" w:tblpY="1"/>
              <w:tblW w:w="15544" w:type="dxa"/>
              <w:tblLayout w:type="fixed"/>
              <w:tblLook w:val="01E0" w:firstRow="1" w:lastRow="1" w:firstColumn="1" w:lastColumn="1" w:noHBand="0" w:noVBand="0"/>
            </w:tblPr>
            <w:tblGrid>
              <w:gridCol w:w="2573"/>
              <w:gridCol w:w="2576"/>
              <w:gridCol w:w="2669"/>
              <w:gridCol w:w="2576"/>
              <w:gridCol w:w="2576"/>
              <w:gridCol w:w="2574"/>
            </w:tblGrid>
            <w:tr w:rsidR="001F1368" w:rsidRPr="001F1368" w:rsidTr="000E3A1D">
              <w:tc>
                <w:tcPr>
                  <w:tcW w:w="1275" w:type="dxa"/>
                </w:tcPr>
                <w:p w:rsidR="001F1368" w:rsidRPr="001F1368" w:rsidRDefault="001F1368" w:rsidP="001F136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outlineLvl w:val="2"/>
                    <w:rPr>
                      <w:lang w:val="ru-RU" w:eastAsia="ru-RU"/>
                    </w:rPr>
                  </w:pPr>
                  <w:r w:rsidRPr="001F1368">
                    <w:rPr>
                      <w:lang w:val="ru-RU" w:eastAsia="ru-RU"/>
                    </w:rPr>
                    <w:lastRenderedPageBreak/>
                    <w:t>0,00</w:t>
                  </w:r>
                </w:p>
                <w:p w:rsidR="001F1368" w:rsidRPr="001F1368" w:rsidRDefault="001F1368" w:rsidP="001F136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outlineLvl w:val="2"/>
                    <w:rPr>
                      <w:lang w:val="ru-RU" w:eastAsia="ru-RU"/>
                    </w:rPr>
                  </w:pPr>
                  <w:r w:rsidRPr="001F1368">
                    <w:rPr>
                      <w:lang w:val="ru-RU" w:eastAsia="ru-RU"/>
                    </w:rPr>
                    <w:lastRenderedPageBreak/>
                    <w:t>0,00</w:t>
                  </w:r>
                </w:p>
                <w:p w:rsidR="001F1368" w:rsidRPr="001F1368" w:rsidRDefault="001F1368" w:rsidP="001F136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outlineLvl w:val="2"/>
                    <w:rPr>
                      <w:lang w:val="ru-RU" w:eastAsia="ru-RU"/>
                    </w:rPr>
                  </w:pPr>
                  <w:r w:rsidRPr="001F1368">
                    <w:rPr>
                      <w:lang w:val="ru-RU"/>
                    </w:rPr>
                    <w:t>4056,19</w:t>
                  </w:r>
                </w:p>
              </w:tc>
              <w:tc>
                <w:tcPr>
                  <w:tcW w:w="1276" w:type="dxa"/>
                </w:tcPr>
                <w:p w:rsidR="001F1368" w:rsidRPr="001F1368" w:rsidRDefault="001F1368" w:rsidP="001F1368">
                  <w:pPr>
                    <w:spacing w:line="256" w:lineRule="auto"/>
                    <w:jc w:val="both"/>
                    <w:rPr>
                      <w:lang w:val="ru-RU" w:eastAsia="ru-RU"/>
                    </w:rPr>
                  </w:pPr>
                  <w:r w:rsidRPr="001F1368">
                    <w:rPr>
                      <w:lang w:val="ru-RU"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1322" w:type="dxa"/>
                </w:tcPr>
                <w:p w:rsidR="001F1368" w:rsidRPr="001F1368" w:rsidRDefault="001F1368" w:rsidP="001F1368">
                  <w:pPr>
                    <w:spacing w:line="256" w:lineRule="auto"/>
                    <w:jc w:val="both"/>
                    <w:rPr>
                      <w:lang w:val="ru-RU" w:eastAsia="ru-RU"/>
                    </w:rPr>
                  </w:pPr>
                  <w:r w:rsidRPr="001F1368">
                    <w:rPr>
                      <w:lang w:val="ru-RU" w:eastAsia="ru-RU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1F1368" w:rsidRPr="001F1368" w:rsidRDefault="001F1368" w:rsidP="001F1368">
                  <w:pPr>
                    <w:spacing w:line="256" w:lineRule="auto"/>
                    <w:jc w:val="both"/>
                    <w:rPr>
                      <w:lang w:val="ru-RU" w:eastAsia="ru-RU"/>
                    </w:rPr>
                  </w:pPr>
                  <w:r w:rsidRPr="001F1368">
                    <w:rPr>
                      <w:lang w:val="ru-RU" w:eastAsia="ru-RU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1F1368" w:rsidRPr="001F1368" w:rsidRDefault="001F1368" w:rsidP="001F1368">
                  <w:pPr>
                    <w:spacing w:line="256" w:lineRule="auto"/>
                    <w:jc w:val="both"/>
                    <w:rPr>
                      <w:lang w:val="ru-RU" w:eastAsia="ru-RU"/>
                    </w:rPr>
                  </w:pPr>
                  <w:r w:rsidRPr="001F1368">
                    <w:rPr>
                      <w:lang w:val="ru-RU" w:eastAsia="ru-RU"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1F1368" w:rsidRPr="001F1368" w:rsidRDefault="001F1368" w:rsidP="001F1368">
                  <w:pPr>
                    <w:spacing w:line="256" w:lineRule="auto"/>
                    <w:jc w:val="both"/>
                    <w:rPr>
                      <w:lang w:val="ru-RU" w:eastAsia="ru-RU"/>
                    </w:rPr>
                  </w:pPr>
                  <w:r w:rsidRPr="001F1368">
                    <w:rPr>
                      <w:lang w:val="ru-RU" w:eastAsia="ru-RU"/>
                    </w:rPr>
                    <w:t>0,00</w:t>
                  </w:r>
                </w:p>
              </w:tc>
            </w:tr>
          </w:tbl>
          <w:p w:rsidR="001F1368" w:rsidRPr="001F1368" w:rsidRDefault="001F1368" w:rsidP="001F1368">
            <w:pPr>
              <w:tabs>
                <w:tab w:val="left" w:pos="945"/>
              </w:tabs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414"/>
        </w:trPr>
        <w:tc>
          <w:tcPr>
            <w:tcW w:w="675" w:type="dxa"/>
            <w:vMerge w:val="restart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6</w:t>
            </w:r>
          </w:p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 w:val="restart"/>
          </w:tcPr>
          <w:p w:rsidR="001F1368" w:rsidRPr="001F1368" w:rsidRDefault="001F1368" w:rsidP="001F1368">
            <w:pPr>
              <w:spacing w:line="256" w:lineRule="auto"/>
              <w:jc w:val="both"/>
              <w:textAlignment w:val="baseline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Подпрограмма 5:</w:t>
            </w:r>
            <w:r w:rsidRPr="001F1368">
              <w:rPr>
                <w:bCs/>
                <w:lang w:val="ru-RU" w:eastAsia="ru-RU"/>
              </w:rPr>
              <w:t xml:space="preserve"> «Обеспечение реализации муниципальной программы </w:t>
            </w:r>
            <w:r w:rsidRPr="001F1368">
              <w:rPr>
                <w:lang w:val="ru-RU" w:eastAsia="ru-RU"/>
              </w:rPr>
              <w:t xml:space="preserve">Левокумского муниципального округа Ставропольского края «Сохранение и развитие культуры» и </w:t>
            </w:r>
            <w:proofErr w:type="spellStart"/>
            <w:r w:rsidRPr="001F1368">
              <w:rPr>
                <w:lang w:val="ru-RU" w:eastAsia="ru-RU"/>
              </w:rPr>
              <w:t>общепрограммные</w:t>
            </w:r>
            <w:proofErr w:type="spellEnd"/>
            <w:r w:rsidRPr="001F1368">
              <w:rPr>
                <w:lang w:val="ru-RU" w:eastAsia="ru-RU"/>
              </w:rPr>
              <w:t xml:space="preserve"> мероприятия»</w:t>
            </w:r>
          </w:p>
          <w:p w:rsidR="001F1368" w:rsidRPr="001F1368" w:rsidRDefault="001F1368" w:rsidP="001F1368">
            <w:pPr>
              <w:spacing w:line="256" w:lineRule="auto"/>
              <w:jc w:val="both"/>
              <w:textAlignment w:val="baseline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vMerge w:val="restart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краевого бюджета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в </w:t>
            </w:r>
            <w:proofErr w:type="spellStart"/>
            <w:r w:rsidRPr="001F1368">
              <w:rPr>
                <w:lang w:val="ru-RU" w:eastAsia="ru-RU"/>
              </w:rPr>
              <w:t>т.ч</w:t>
            </w:r>
            <w:proofErr w:type="spellEnd"/>
            <w:r w:rsidRPr="001F1368">
              <w:rPr>
                <w:lang w:val="ru-RU" w:eastAsia="ru-RU"/>
              </w:rPr>
              <w:t>. предусмотренные: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Отдел культуры администрации Левокумского муниципального округа Ставропольского края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местного бюджета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в </w:t>
            </w:r>
            <w:proofErr w:type="spellStart"/>
            <w:r w:rsidRPr="001F1368">
              <w:rPr>
                <w:lang w:val="ru-RU" w:eastAsia="ru-RU"/>
              </w:rPr>
              <w:t>т.ч</w:t>
            </w:r>
            <w:proofErr w:type="spellEnd"/>
            <w:r w:rsidRPr="001F1368">
              <w:rPr>
                <w:lang w:val="ru-RU" w:eastAsia="ru-RU"/>
              </w:rPr>
              <w:t>. предусмотренные: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Отдел культуры администрации Левокумского муниципального округа Ставропольского края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23261,54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17580,79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17580,79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4755,45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4755,45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/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/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4755,45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/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/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4755,45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/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/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4755,45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vMerge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5680,75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5" w:type="dxa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vMerge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5680,75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5" w:type="dxa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  <w:r w:rsidRPr="001F1368">
              <w:rPr>
                <w:i/>
                <w:lang w:val="ru-RU"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6.1</w:t>
            </w:r>
          </w:p>
        </w:tc>
        <w:tc>
          <w:tcPr>
            <w:tcW w:w="3153" w:type="dxa"/>
            <w:gridSpan w:val="2"/>
            <w:vMerge w:val="restart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lang w:val="ru-RU" w:eastAsia="ru-RU"/>
              </w:rPr>
            </w:pPr>
            <w:r w:rsidRPr="001F1368">
              <w:rPr>
                <w:bCs/>
                <w:lang w:val="ru-RU" w:eastAsia="ru-RU"/>
              </w:rPr>
              <w:t xml:space="preserve">Основное мероприятий 1 Обеспечение деятельности отдела культуры администрации </w:t>
            </w:r>
            <w:r w:rsidRPr="001F1368">
              <w:rPr>
                <w:lang w:val="ru-RU" w:eastAsia="ru-RU"/>
              </w:rPr>
              <w:t>Левокумского муниципального округа Ставропольского края</w:t>
            </w: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5" w:type="dxa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4755,45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 w:eastAsia="ru-RU"/>
              </w:rPr>
              <w:t>4755,45</w:t>
            </w:r>
          </w:p>
        </w:tc>
        <w:tc>
          <w:tcPr>
            <w:tcW w:w="1275" w:type="dxa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 w:eastAsia="ru-RU"/>
              </w:rPr>
              <w:t>4755,45</w:t>
            </w: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6.2</w:t>
            </w: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ind w:left="-106"/>
              <w:jc w:val="both"/>
              <w:rPr>
                <w:bCs/>
                <w:lang w:val="ru-RU" w:eastAsia="ru-RU"/>
              </w:rPr>
            </w:pPr>
            <w:r w:rsidRPr="001F1368">
              <w:rPr>
                <w:bCs/>
                <w:lang w:val="ru-RU" w:eastAsia="ru-RU"/>
              </w:rPr>
              <w:t xml:space="preserve">Основное мероприятие 2 Проведение ремонта, восстановления и реставрации объектов культурного наследия (воинских захоронений, памятников и мемориальных </w:t>
            </w:r>
            <w:r w:rsidRPr="001F1368">
              <w:rPr>
                <w:bCs/>
                <w:lang w:val="ru-RU" w:eastAsia="ru-RU"/>
              </w:rPr>
              <w:lastRenderedPageBreak/>
              <w:t>комплексов), увековечивающих память погибших в годы Великой Отечественной войны</w:t>
            </w:r>
          </w:p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Средства местного бюджета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в </w:t>
            </w:r>
            <w:proofErr w:type="spellStart"/>
            <w:r w:rsidRPr="001F1368">
              <w:rPr>
                <w:lang w:val="ru-RU" w:eastAsia="ru-RU"/>
              </w:rPr>
              <w:t>т.ч</w:t>
            </w:r>
            <w:proofErr w:type="spellEnd"/>
            <w:r w:rsidRPr="001F1368">
              <w:rPr>
                <w:lang w:val="ru-RU" w:eastAsia="ru-RU"/>
              </w:rPr>
              <w:t>. предусмотренные: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18506,09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17580,79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925,30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/>
              </w:rPr>
            </w:pPr>
          </w:p>
        </w:tc>
      </w:tr>
      <w:tr w:rsidR="001F1368" w:rsidRPr="001F1368" w:rsidTr="000E3A1D">
        <w:trPr>
          <w:gridAfter w:val="1"/>
          <w:wAfter w:w="47" w:type="dxa"/>
        </w:trPr>
        <w:tc>
          <w:tcPr>
            <w:tcW w:w="675" w:type="dxa"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</w:t>
            </w:r>
          </w:p>
        </w:tc>
        <w:tc>
          <w:tcPr>
            <w:tcW w:w="315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bCs/>
                <w:lang w:val="ru-RU" w:eastAsia="ru-RU"/>
              </w:rPr>
            </w:pPr>
            <w:r w:rsidRPr="001F1368">
              <w:rPr>
                <w:lang w:val="ru-RU" w:eastAsia="ru-RU"/>
              </w:rPr>
              <w:t>Подпрограмма 6: «Сохранение и популяризация русской культуры казаков некрасовцев и духовных молокан»</w:t>
            </w: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Всего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3451,67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3463,41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3463,41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val="ru-RU"/>
              </w:rPr>
            </w:pPr>
            <w:r w:rsidRPr="001F1368">
              <w:rPr>
                <w:lang w:val="ru-RU"/>
              </w:rPr>
              <w:t>3463,41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3463,41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/>
              </w:rPr>
              <w:t>3463,41</w:t>
            </w: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- местный бюджет, в том числе: 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3386,67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3386,67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бюджетное учреждение Левокумского муниципального округа Ставропольского края «Центр традиционной русской культуры казаков-некрасовцев и духовных молокан» 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3386,67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rFonts w:eastAsia="Calibri"/>
                <w:lang w:val="ru-RU" w:eastAsia="ru-RU"/>
              </w:rPr>
              <w:t>- С</w:t>
            </w:r>
            <w:proofErr w:type="spellStart"/>
            <w:r w:rsidRPr="001F1368">
              <w:rPr>
                <w:rFonts w:eastAsia="Calibri"/>
                <w:lang w:eastAsia="ru-RU"/>
              </w:rPr>
              <w:t>редства</w:t>
            </w:r>
            <w:proofErr w:type="spellEnd"/>
            <w:r w:rsidRPr="001F1368">
              <w:rPr>
                <w:rFonts w:eastAsia="Calibri"/>
                <w:lang w:val="ru-RU" w:eastAsia="ru-RU"/>
              </w:rPr>
              <w:t xml:space="preserve"> </w:t>
            </w:r>
            <w:proofErr w:type="spellStart"/>
            <w:r w:rsidRPr="001F1368">
              <w:rPr>
                <w:rFonts w:eastAsia="Calibri"/>
                <w:lang w:eastAsia="ru-RU"/>
              </w:rPr>
              <w:t>юридических</w:t>
            </w:r>
            <w:proofErr w:type="spellEnd"/>
            <w:r w:rsidRPr="001F1368">
              <w:rPr>
                <w:rFonts w:eastAsia="Calibri"/>
                <w:lang w:val="ru-RU" w:eastAsia="ru-RU"/>
              </w:rPr>
              <w:t xml:space="preserve"> </w:t>
            </w:r>
            <w:proofErr w:type="spellStart"/>
            <w:r w:rsidRPr="001F1368">
              <w:rPr>
                <w:rFonts w:eastAsia="Calibri"/>
                <w:lang w:eastAsia="ru-RU"/>
              </w:rPr>
              <w:t>лиц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бюджетное учреждение Левокумского муниципального округа Ставропольского края «Центр традиционной русской культуры казаков-некрасовцев и духовных молокан» 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bCs/>
                <w:i/>
                <w:lang w:val="ru-RU" w:eastAsia="ru-RU"/>
              </w:rPr>
            </w:pPr>
            <w:r w:rsidRPr="001F1368">
              <w:rPr>
                <w:i/>
                <w:lang w:val="ru-RU" w:eastAsia="ru-RU"/>
              </w:rPr>
              <w:t xml:space="preserve">в том числе следующие </w:t>
            </w:r>
            <w:r w:rsidRPr="001F1368">
              <w:rPr>
                <w:i/>
                <w:lang w:val="ru-RU" w:eastAsia="ru-RU"/>
              </w:rPr>
              <w:lastRenderedPageBreak/>
              <w:t>основные мероприятия Подпрограммы:</w:t>
            </w: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  <w:vMerge w:val="restart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7.1</w:t>
            </w:r>
          </w:p>
        </w:tc>
        <w:tc>
          <w:tcPr>
            <w:tcW w:w="3153" w:type="dxa"/>
            <w:gridSpan w:val="2"/>
            <w:vMerge w:val="restart"/>
            <w:hideMark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bCs/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1 Проведение мероприятий по сохранению и популяризации русской культуры казаков некрасовцев и духовных молокан»</w:t>
            </w: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3386,67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r w:rsidRPr="001F1368">
              <w:rPr>
                <w:lang w:val="ru-RU" w:eastAsia="ru-RU"/>
              </w:rPr>
              <w:t>3398,41</w:t>
            </w: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bCs/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bCs/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3386,67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3398,41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3398,41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3398,41</w:t>
            </w: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  <w:vMerge w:val="restart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7.2</w:t>
            </w:r>
          </w:p>
        </w:tc>
        <w:tc>
          <w:tcPr>
            <w:tcW w:w="3153" w:type="dxa"/>
            <w:gridSpan w:val="2"/>
            <w:vMerge w:val="restart"/>
            <w:hideMark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bCs/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2 Оказание платных услуг в МБУ ЛМО СК «ЦТРК казаков-некрасовцев и духовных молокан»</w:t>
            </w: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bCs/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bCs/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федеральный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краевой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местный бюджет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rFonts w:eastAsia="Calibri"/>
                <w:lang w:val="ru-RU" w:eastAsia="ru-RU"/>
              </w:rPr>
              <w:t>с</w:t>
            </w:r>
            <w:proofErr w:type="spellStart"/>
            <w:r w:rsidRPr="001F1368">
              <w:rPr>
                <w:rFonts w:eastAsia="Calibri"/>
                <w:lang w:eastAsia="ru-RU"/>
              </w:rPr>
              <w:t>редства</w:t>
            </w:r>
            <w:proofErr w:type="spellEnd"/>
            <w:r w:rsidRPr="001F1368">
              <w:rPr>
                <w:rFonts w:eastAsia="Calibri"/>
                <w:lang w:val="ru-RU" w:eastAsia="ru-RU"/>
              </w:rPr>
              <w:t xml:space="preserve"> </w:t>
            </w:r>
            <w:proofErr w:type="spellStart"/>
            <w:r w:rsidRPr="001F1368">
              <w:rPr>
                <w:rFonts w:eastAsia="Calibri"/>
                <w:lang w:eastAsia="ru-RU"/>
              </w:rPr>
              <w:t>юридических</w:t>
            </w:r>
            <w:proofErr w:type="spellEnd"/>
            <w:r w:rsidRPr="001F1368">
              <w:rPr>
                <w:rFonts w:eastAsia="Calibri"/>
                <w:lang w:val="ru-RU" w:eastAsia="ru-RU"/>
              </w:rPr>
              <w:t xml:space="preserve"> </w:t>
            </w:r>
            <w:proofErr w:type="spellStart"/>
            <w:r w:rsidRPr="001F1368">
              <w:rPr>
                <w:rFonts w:eastAsia="Calibri"/>
                <w:lang w:eastAsia="ru-RU"/>
              </w:rPr>
              <w:t>лиц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</w:tc>
        <w:tc>
          <w:tcPr>
            <w:tcW w:w="1275" w:type="dxa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65,00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7.3</w:t>
            </w:r>
          </w:p>
        </w:tc>
        <w:tc>
          <w:tcPr>
            <w:tcW w:w="3153" w:type="dxa"/>
            <w:gridSpan w:val="2"/>
            <w:vMerge w:val="restart"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bCs/>
                <w:lang w:val="ru-RU" w:eastAsia="ru-RU"/>
              </w:rPr>
            </w:pPr>
            <w:r w:rsidRPr="001F1368">
              <w:rPr>
                <w:bCs/>
                <w:lang w:val="ru-RU" w:eastAsia="ru-RU"/>
              </w:rPr>
              <w:t>Основное мероприятие 3</w:t>
            </w:r>
          </w:p>
          <w:p w:rsidR="001F1368" w:rsidRPr="001F1368" w:rsidRDefault="001F1368" w:rsidP="001F1368">
            <w:pPr>
              <w:widowControl/>
              <w:suppressAutoHyphens w:val="0"/>
              <w:spacing w:line="256" w:lineRule="auto"/>
              <w:jc w:val="both"/>
              <w:rPr>
                <w:bCs/>
                <w:lang w:val="ru-RU" w:eastAsia="ru-RU"/>
              </w:rPr>
            </w:pPr>
            <w:r w:rsidRPr="001F1368">
              <w:rPr>
                <w:bCs/>
                <w:lang w:val="ru-RU" w:eastAsia="ru-RU"/>
              </w:rPr>
              <w:t>Государственная поддержка лучших учреждений культуры и их работников</w:t>
            </w: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bCs/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val="ru-RU"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</w:p>
        </w:tc>
        <w:tc>
          <w:tcPr>
            <w:tcW w:w="1275" w:type="dxa"/>
          </w:tcPr>
          <w:p w:rsidR="001F1368" w:rsidRPr="001F1368" w:rsidRDefault="001F1368" w:rsidP="001F1368">
            <w:pPr>
              <w:rPr>
                <w:lang w:eastAsia="ru-RU"/>
              </w:rPr>
            </w:pP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bCs/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Федеральный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</w:t>
            </w:r>
            <w:proofErr w:type="spellEnd"/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bCs/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Краевой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</w:t>
            </w:r>
            <w:proofErr w:type="spellEnd"/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</w:tr>
      <w:tr w:rsidR="001F1368" w:rsidRPr="001F1368" w:rsidTr="000E3A1D">
        <w:trPr>
          <w:gridAfter w:val="1"/>
          <w:wAfter w:w="47" w:type="dxa"/>
          <w:trHeight w:val="286"/>
        </w:trPr>
        <w:tc>
          <w:tcPr>
            <w:tcW w:w="675" w:type="dxa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bCs/>
                <w:lang w:val="ru-RU" w:eastAsia="ru-RU"/>
              </w:rPr>
            </w:pP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Местный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</w:t>
            </w:r>
            <w:proofErr w:type="spellEnd"/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rPr>
                <w:lang w:eastAsia="ru-RU"/>
              </w:rPr>
            </w:pPr>
            <w:r w:rsidRPr="001F1368">
              <w:rPr>
                <w:lang w:eastAsia="ru-RU"/>
              </w:rPr>
              <w:t>0,00</w:t>
            </w:r>
          </w:p>
        </w:tc>
        <w:tc>
          <w:tcPr>
            <w:tcW w:w="1275" w:type="dxa"/>
          </w:tcPr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eastAsia="ru-RU"/>
              </w:rPr>
              <w:t>0,00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</w:p>
        </w:tc>
      </w:tr>
      <w:tr w:rsidR="001F1368" w:rsidRPr="001F1368" w:rsidTr="000E3A1D">
        <w:trPr>
          <w:trHeight w:val="1391"/>
        </w:trPr>
        <w:tc>
          <w:tcPr>
            <w:tcW w:w="675" w:type="dxa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8</w:t>
            </w:r>
          </w:p>
        </w:tc>
        <w:tc>
          <w:tcPr>
            <w:tcW w:w="315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bCs/>
                <w:lang w:val="ru-RU" w:eastAsia="ru-RU"/>
              </w:rPr>
            </w:pPr>
            <w:r w:rsidRPr="001F1368">
              <w:rPr>
                <w:lang w:val="ru-RU" w:eastAsia="ru-RU"/>
              </w:rPr>
              <w:t>Подпрограмма 7: «Организация отдыха и досуга населения на территории Парка культуры и отдыха»</w:t>
            </w:r>
          </w:p>
        </w:tc>
        <w:tc>
          <w:tcPr>
            <w:tcW w:w="3935" w:type="dxa"/>
            <w:gridSpan w:val="2"/>
            <w:vMerge w:val="restart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Всего:</w:t>
            </w:r>
          </w:p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- местный бюджет, в том числе: 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местного бюджета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в </w:t>
            </w:r>
            <w:proofErr w:type="spellStart"/>
            <w:r w:rsidRPr="001F1368">
              <w:rPr>
                <w:lang w:val="ru-RU" w:eastAsia="ru-RU"/>
              </w:rPr>
              <w:t>т.ч</w:t>
            </w:r>
            <w:proofErr w:type="spellEnd"/>
            <w:r w:rsidRPr="001F1368">
              <w:rPr>
                <w:lang w:val="ru-RU" w:eastAsia="ru-RU"/>
              </w:rPr>
              <w:t>. предусмотренные:</w:t>
            </w:r>
          </w:p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Муниципальное бюджетное учреждение Левокумского муниципального округа Ставропольского края «Парк культуры и отдыха» </w:t>
            </w:r>
          </w:p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rFonts w:eastAsia="Calibri"/>
                <w:lang w:val="ru-RU" w:eastAsia="ru-RU"/>
              </w:rPr>
              <w:t>- Средства юридических лиц</w:t>
            </w:r>
          </w:p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в </w:t>
            </w:r>
            <w:proofErr w:type="spellStart"/>
            <w:r w:rsidRPr="001F1368">
              <w:rPr>
                <w:lang w:val="ru-RU" w:eastAsia="ru-RU"/>
              </w:rPr>
              <w:t>т.ч</w:t>
            </w:r>
            <w:proofErr w:type="spellEnd"/>
            <w:r w:rsidRPr="001F1368">
              <w:rPr>
                <w:lang w:val="ru-RU" w:eastAsia="ru-RU"/>
              </w:rPr>
              <w:t>. предусмотренные: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 xml:space="preserve">Муниципальное бюджетное учреждение Левокумского муниципального округа Ставропольского края «Парк культуры и отдыха» 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lastRenderedPageBreak/>
              <w:t>12158,46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11958,46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11900,90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11700,90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11900,89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11900,89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11900,89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11900,89</w:t>
            </w:r>
          </w:p>
          <w:p w:rsidR="001F1368" w:rsidRPr="001F1368" w:rsidRDefault="001F1368" w:rsidP="001F1368">
            <w:pPr>
              <w:rPr>
                <w:lang w:val="ru-RU" w:eastAsia="ru-RU"/>
              </w:rPr>
            </w:pPr>
          </w:p>
          <w:p w:rsidR="001F1368" w:rsidRPr="001F1368" w:rsidRDefault="001F1368" w:rsidP="001F1368">
            <w:pPr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3935" w:type="dxa"/>
            <w:gridSpan w:val="2"/>
            <w:vMerge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11958,46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11700,90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  <w:tc>
          <w:tcPr>
            <w:tcW w:w="1322" w:type="dxa"/>
            <w:gridSpan w:val="2"/>
            <w:vMerge w:val="restart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3935" w:type="dxa"/>
            <w:gridSpan w:val="2"/>
            <w:vMerge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22" w:type="dxa"/>
            <w:gridSpan w:val="2"/>
            <w:vMerge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3935" w:type="dxa"/>
            <w:gridSpan w:val="2"/>
            <w:vMerge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vMerge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3935" w:type="dxa"/>
            <w:gridSpan w:val="2"/>
            <w:vMerge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200,00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vMerge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lang w:eastAsia="ru-RU"/>
              </w:rPr>
            </w:pPr>
          </w:p>
        </w:tc>
        <w:tc>
          <w:tcPr>
            <w:tcW w:w="3935" w:type="dxa"/>
            <w:gridSpan w:val="2"/>
            <w:vMerge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200,00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</w:p>
        </w:tc>
        <w:tc>
          <w:tcPr>
            <w:tcW w:w="3153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bCs/>
                <w:i/>
                <w:lang w:val="ru-RU" w:eastAsia="ru-RU"/>
              </w:rPr>
            </w:pPr>
            <w:r w:rsidRPr="001F1368">
              <w:rPr>
                <w:i/>
                <w:lang w:val="ru-RU"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3935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  <w:vMerge w:val="restart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8.1</w:t>
            </w:r>
          </w:p>
        </w:tc>
        <w:tc>
          <w:tcPr>
            <w:tcW w:w="3153" w:type="dxa"/>
            <w:gridSpan w:val="2"/>
            <w:vMerge w:val="restart"/>
            <w:hideMark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bCs/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1 Проведение мероприятий по организации отдыха и досуга населения</w:t>
            </w: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proofErr w:type="spellStart"/>
            <w:r w:rsidRPr="001F1368">
              <w:rPr>
                <w:lang w:eastAsia="ru-RU"/>
              </w:rPr>
              <w:t>Средства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местного</w:t>
            </w:r>
            <w:proofErr w:type="spellEnd"/>
            <w:r w:rsidRPr="001F1368">
              <w:rPr>
                <w:lang w:val="ru-RU" w:eastAsia="ru-RU"/>
              </w:rPr>
              <w:t xml:space="preserve"> </w:t>
            </w:r>
            <w:proofErr w:type="spellStart"/>
            <w:r w:rsidRPr="001F1368">
              <w:rPr>
                <w:lang w:eastAsia="ru-RU"/>
              </w:rPr>
              <w:t>бюджета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11958,46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11700,90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bCs/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bCs/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Средства местного бюджета</w:t>
            </w:r>
          </w:p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 xml:space="preserve">в </w:t>
            </w:r>
            <w:proofErr w:type="spellStart"/>
            <w:r w:rsidRPr="001F1368">
              <w:rPr>
                <w:lang w:val="ru-RU" w:eastAsia="ru-RU"/>
              </w:rPr>
              <w:t>т.ч</w:t>
            </w:r>
            <w:proofErr w:type="spellEnd"/>
            <w:r w:rsidRPr="001F1368">
              <w:rPr>
                <w:lang w:val="ru-RU" w:eastAsia="ru-RU"/>
              </w:rPr>
              <w:t>. предусмотренные: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11958,46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11700,90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val="ru-RU" w:eastAsia="ru-RU"/>
              </w:rPr>
              <w:t>11700,89</w:t>
            </w: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  <w:vMerge w:val="restart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>8.2</w:t>
            </w:r>
          </w:p>
        </w:tc>
        <w:tc>
          <w:tcPr>
            <w:tcW w:w="3153" w:type="dxa"/>
            <w:gridSpan w:val="2"/>
            <w:vMerge w:val="restart"/>
            <w:hideMark/>
          </w:tcPr>
          <w:p w:rsidR="001F1368" w:rsidRPr="001F1368" w:rsidRDefault="001F1368" w:rsidP="001F1368">
            <w:pPr>
              <w:spacing w:line="256" w:lineRule="auto"/>
              <w:ind w:left="-108" w:firstLine="8"/>
              <w:contextualSpacing/>
              <w:jc w:val="both"/>
              <w:rPr>
                <w:bCs/>
                <w:lang w:val="ru-RU" w:eastAsia="ru-RU"/>
              </w:rPr>
            </w:pPr>
            <w:r w:rsidRPr="001F1368">
              <w:rPr>
                <w:lang w:val="ru-RU" w:eastAsia="ru-RU"/>
              </w:rPr>
              <w:t>Основное мероприятие 2 Оказание платных услуг в МБУ ЛМО СК «</w:t>
            </w:r>
            <w:proofErr w:type="spellStart"/>
            <w:r w:rsidRPr="001F1368">
              <w:rPr>
                <w:lang w:val="ru-RU" w:eastAsia="ru-RU"/>
              </w:rPr>
              <w:t>ПКиО</w:t>
            </w:r>
            <w:proofErr w:type="spellEnd"/>
            <w:r w:rsidRPr="001F1368">
              <w:rPr>
                <w:lang w:val="ru-RU" w:eastAsia="ru-RU"/>
              </w:rPr>
              <w:t>»</w:t>
            </w: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rFonts w:eastAsia="Calibri"/>
                <w:lang w:val="ru-RU" w:eastAsia="ru-RU"/>
              </w:rPr>
              <w:t>С</w:t>
            </w:r>
            <w:proofErr w:type="spellStart"/>
            <w:r w:rsidRPr="001F1368">
              <w:rPr>
                <w:rFonts w:eastAsia="Calibri"/>
                <w:lang w:eastAsia="ru-RU"/>
              </w:rPr>
              <w:t>редства</w:t>
            </w:r>
            <w:proofErr w:type="spellEnd"/>
            <w:r w:rsidRPr="001F1368">
              <w:rPr>
                <w:rFonts w:eastAsia="Calibri"/>
                <w:lang w:val="ru-RU" w:eastAsia="ru-RU"/>
              </w:rPr>
              <w:t xml:space="preserve"> </w:t>
            </w:r>
            <w:proofErr w:type="spellStart"/>
            <w:r w:rsidRPr="001F1368">
              <w:rPr>
                <w:rFonts w:eastAsia="Calibri"/>
                <w:lang w:eastAsia="ru-RU"/>
              </w:rPr>
              <w:t>юридических</w:t>
            </w:r>
            <w:proofErr w:type="spellEnd"/>
            <w:r w:rsidRPr="001F1368">
              <w:rPr>
                <w:rFonts w:eastAsia="Calibri"/>
                <w:lang w:val="ru-RU" w:eastAsia="ru-RU"/>
              </w:rPr>
              <w:t xml:space="preserve"> </w:t>
            </w:r>
            <w:proofErr w:type="spellStart"/>
            <w:r w:rsidRPr="001F1368">
              <w:rPr>
                <w:rFonts w:eastAsia="Calibri"/>
                <w:lang w:eastAsia="ru-RU"/>
              </w:rPr>
              <w:t>лиц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200,00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bCs/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eastAsia="ru-RU"/>
              </w:rPr>
            </w:pPr>
            <w:r w:rsidRPr="001F1368">
              <w:rPr>
                <w:lang w:eastAsia="ru-RU"/>
              </w:rPr>
              <w:t xml:space="preserve">в </w:t>
            </w:r>
            <w:proofErr w:type="spellStart"/>
            <w:r w:rsidRPr="001F1368">
              <w:rPr>
                <w:lang w:eastAsia="ru-RU"/>
              </w:rPr>
              <w:t>т.ч</w:t>
            </w:r>
            <w:proofErr w:type="spellEnd"/>
            <w:r w:rsidRPr="001F1368">
              <w:rPr>
                <w:lang w:eastAsia="ru-RU"/>
              </w:rPr>
              <w:t xml:space="preserve">. </w:t>
            </w:r>
            <w:proofErr w:type="spellStart"/>
            <w:r w:rsidRPr="001F1368">
              <w:rPr>
                <w:lang w:eastAsia="ru-RU"/>
              </w:rPr>
              <w:t>предусмотренные</w:t>
            </w:r>
            <w:proofErr w:type="spellEnd"/>
            <w:r w:rsidRPr="001F1368">
              <w:rPr>
                <w:lang w:eastAsia="ru-RU"/>
              </w:rPr>
              <w:t>:</w:t>
            </w: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56" w:type="dxa"/>
            <w:gridSpan w:val="3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1322" w:type="dxa"/>
            <w:gridSpan w:val="2"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</w:p>
        </w:tc>
      </w:tr>
      <w:tr w:rsidR="001F1368" w:rsidRPr="001F1368" w:rsidTr="000E3A1D">
        <w:trPr>
          <w:trHeight w:val="286"/>
        </w:trPr>
        <w:tc>
          <w:tcPr>
            <w:tcW w:w="675" w:type="dxa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lang w:eastAsia="ru-RU"/>
              </w:rPr>
            </w:pPr>
          </w:p>
        </w:tc>
        <w:tc>
          <w:tcPr>
            <w:tcW w:w="3153" w:type="dxa"/>
            <w:gridSpan w:val="2"/>
            <w:vMerge/>
            <w:hideMark/>
          </w:tcPr>
          <w:p w:rsidR="001F1368" w:rsidRPr="001F1368" w:rsidRDefault="001F1368" w:rsidP="001F1368">
            <w:pPr>
              <w:widowControl/>
              <w:suppressAutoHyphens w:val="0"/>
              <w:spacing w:line="256" w:lineRule="auto"/>
              <w:rPr>
                <w:bCs/>
                <w:lang w:val="ru-RU" w:eastAsia="ru-RU"/>
              </w:rPr>
            </w:pPr>
          </w:p>
        </w:tc>
        <w:tc>
          <w:tcPr>
            <w:tcW w:w="3935" w:type="dxa"/>
            <w:gridSpan w:val="2"/>
            <w:hideMark/>
          </w:tcPr>
          <w:p w:rsidR="001F1368" w:rsidRPr="001F1368" w:rsidRDefault="001F1368" w:rsidP="001F1368">
            <w:pPr>
              <w:autoSpaceDE w:val="0"/>
              <w:autoSpaceDN w:val="0"/>
              <w:adjustRightInd w:val="0"/>
              <w:spacing w:line="256" w:lineRule="auto"/>
              <w:jc w:val="both"/>
              <w:outlineLvl w:val="2"/>
              <w:rPr>
                <w:lang w:val="ru-RU" w:eastAsia="ru-RU"/>
              </w:rPr>
            </w:pPr>
            <w:r w:rsidRPr="001F1368">
              <w:rPr>
                <w:rFonts w:eastAsia="Calibri"/>
                <w:lang w:val="ru-RU" w:eastAsia="ru-RU"/>
              </w:rPr>
              <w:t>Средства юридических лиц</w:t>
            </w:r>
          </w:p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val="ru-RU" w:eastAsia="ru-RU"/>
              </w:rPr>
              <w:t>200,00</w:t>
            </w:r>
          </w:p>
        </w:tc>
        <w:tc>
          <w:tcPr>
            <w:tcW w:w="1275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356" w:type="dxa"/>
            <w:gridSpan w:val="3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eastAsia="ru-RU"/>
              </w:rPr>
            </w:pPr>
            <w:r w:rsidRPr="001F1368">
              <w:rPr>
                <w:lang w:eastAsia="ru-RU"/>
              </w:rPr>
              <w:t>200,00</w:t>
            </w:r>
          </w:p>
        </w:tc>
        <w:tc>
          <w:tcPr>
            <w:tcW w:w="1322" w:type="dxa"/>
            <w:gridSpan w:val="2"/>
            <w:hideMark/>
          </w:tcPr>
          <w:p w:rsidR="001F1368" w:rsidRPr="001F1368" w:rsidRDefault="001F1368" w:rsidP="001F1368">
            <w:pPr>
              <w:spacing w:line="256" w:lineRule="auto"/>
              <w:jc w:val="both"/>
              <w:rPr>
                <w:lang w:val="ru-RU" w:eastAsia="ru-RU"/>
              </w:rPr>
            </w:pPr>
            <w:r w:rsidRPr="001F1368">
              <w:rPr>
                <w:lang w:eastAsia="ru-RU"/>
              </w:rPr>
              <w:t>200,00</w:t>
            </w:r>
            <w:r w:rsidRPr="001F1368">
              <w:rPr>
                <w:lang w:val="ru-RU" w:eastAsia="ru-RU"/>
              </w:rPr>
              <w:t>»</w:t>
            </w:r>
          </w:p>
        </w:tc>
      </w:tr>
    </w:tbl>
    <w:p w:rsidR="00E66A11" w:rsidRPr="001F1368" w:rsidRDefault="001F1368">
      <w:pPr>
        <w:contextualSpacing/>
        <w:rPr>
          <w:color w:val="auto"/>
          <w:sz w:val="28"/>
          <w:lang w:val="ru-RU"/>
        </w:rPr>
      </w:pPr>
      <w:bookmarkStart w:id="0" w:name="_GoBack"/>
      <w:bookmarkEnd w:id="0"/>
    </w:p>
    <w:sectPr w:rsidR="00E66A11" w:rsidRPr="001F1368" w:rsidSect="001F1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E3"/>
    <w:multiLevelType w:val="hybridMultilevel"/>
    <w:tmpl w:val="15221CD4"/>
    <w:lvl w:ilvl="0" w:tplc="2CD8E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9447DE"/>
    <w:multiLevelType w:val="hybridMultilevel"/>
    <w:tmpl w:val="9454ED8C"/>
    <w:lvl w:ilvl="0" w:tplc="1B585C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441545"/>
    <w:multiLevelType w:val="hybridMultilevel"/>
    <w:tmpl w:val="D536107E"/>
    <w:lvl w:ilvl="0" w:tplc="C004F7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6384AAB"/>
    <w:multiLevelType w:val="hybridMultilevel"/>
    <w:tmpl w:val="0B34099A"/>
    <w:lvl w:ilvl="0" w:tplc="225EB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802B7"/>
    <w:multiLevelType w:val="hybridMultilevel"/>
    <w:tmpl w:val="AB347AE2"/>
    <w:lvl w:ilvl="0" w:tplc="C004F7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BE71E80"/>
    <w:multiLevelType w:val="hybridMultilevel"/>
    <w:tmpl w:val="A9826BCC"/>
    <w:lvl w:ilvl="0" w:tplc="621AF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85525B"/>
    <w:multiLevelType w:val="hybridMultilevel"/>
    <w:tmpl w:val="002CFA96"/>
    <w:lvl w:ilvl="0" w:tplc="64AA6C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A3022E5"/>
    <w:multiLevelType w:val="hybridMultilevel"/>
    <w:tmpl w:val="7236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E792D"/>
    <w:multiLevelType w:val="hybridMultilevel"/>
    <w:tmpl w:val="21AE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46524"/>
    <w:multiLevelType w:val="hybridMultilevel"/>
    <w:tmpl w:val="AC1E9CA4"/>
    <w:lvl w:ilvl="0" w:tplc="63F2B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61D16"/>
    <w:multiLevelType w:val="hybridMultilevel"/>
    <w:tmpl w:val="D7C2AA4C"/>
    <w:lvl w:ilvl="0" w:tplc="136C5C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C8431B"/>
    <w:multiLevelType w:val="hybridMultilevel"/>
    <w:tmpl w:val="A9826BCC"/>
    <w:lvl w:ilvl="0" w:tplc="621AF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38"/>
    <w:rsid w:val="001F1368"/>
    <w:rsid w:val="00310B38"/>
    <w:rsid w:val="004F5DA5"/>
    <w:rsid w:val="006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2853"/>
  <w15:chartTrackingRefBased/>
  <w15:docId w15:val="{DAC3B0B0-9789-4697-963D-355CD775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310B38"/>
    <w:pPr>
      <w:suppressAutoHyphens w:val="0"/>
      <w:jc w:val="center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3">
    <w:name w:val="Основной текст Знак"/>
    <w:link w:val="a4"/>
    <w:rsid w:val="00310B38"/>
    <w:rPr>
      <w:rFonts w:ascii="Arial" w:eastAsia="Lucida Sans Unicode" w:hAnsi="Arial"/>
      <w:kern w:val="1"/>
      <w:szCs w:val="24"/>
    </w:rPr>
  </w:style>
  <w:style w:type="paragraph" w:styleId="a4">
    <w:name w:val="Body Text"/>
    <w:basedOn w:val="a"/>
    <w:link w:val="a3"/>
    <w:rsid w:val="00310B38"/>
    <w:pPr>
      <w:spacing w:after="120"/>
    </w:pPr>
    <w:rPr>
      <w:rFonts w:ascii="Arial" w:eastAsia="Lucida Sans Unicode" w:hAnsi="Arial" w:cstheme="minorBidi"/>
      <w:color w:val="auto"/>
      <w:kern w:val="1"/>
      <w:sz w:val="22"/>
      <w:lang w:val="ru-RU" w:bidi="ar-SA"/>
    </w:rPr>
  </w:style>
  <w:style w:type="character" w:customStyle="1" w:styleId="1">
    <w:name w:val="Основной текст Знак1"/>
    <w:basedOn w:val="a0"/>
    <w:uiPriority w:val="99"/>
    <w:semiHidden/>
    <w:rsid w:val="00310B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10">
    <w:name w:val="Цитата1"/>
    <w:basedOn w:val="a"/>
    <w:rsid w:val="001F1368"/>
    <w:pPr>
      <w:ind w:left="540" w:right="4495"/>
    </w:pPr>
    <w:rPr>
      <w:rFonts w:ascii="Arial" w:eastAsia="Lucida Sans Unicode" w:hAnsi="Arial" w:cs="Times New Roman"/>
      <w:color w:val="auto"/>
      <w:kern w:val="1"/>
      <w:sz w:val="28"/>
      <w:lang w:val="ru-RU" w:bidi="ar-SA"/>
    </w:rPr>
  </w:style>
  <w:style w:type="paragraph" w:customStyle="1" w:styleId="ConsPlusNormal">
    <w:name w:val="ConsPlusNormal"/>
    <w:rsid w:val="001F13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  ConsPlusNormal"/>
    <w:rsid w:val="001F13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5">
    <w:name w:val="footnote text"/>
    <w:basedOn w:val="a"/>
    <w:link w:val="a6"/>
    <w:uiPriority w:val="99"/>
    <w:semiHidden/>
    <w:unhideWhenUsed/>
    <w:rsid w:val="001F1368"/>
    <w:pPr>
      <w:widowControl/>
      <w:suppressAutoHyphens w:val="0"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x-none" w:eastAsia="x-none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1F136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1F1368"/>
    <w:rPr>
      <w:vertAlign w:val="superscript"/>
    </w:rPr>
  </w:style>
  <w:style w:type="paragraph" w:customStyle="1" w:styleId="ConsPlusCell">
    <w:name w:val="ConsPlusCell"/>
    <w:rsid w:val="001F1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F1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F1368"/>
  </w:style>
  <w:style w:type="character" w:styleId="a9">
    <w:name w:val="Hyperlink"/>
    <w:rsid w:val="001F136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13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1368"/>
    <w:rPr>
      <w:rFonts w:ascii="Segoe UI" w:eastAsia="Arial Unicode MS" w:hAnsi="Segoe UI" w:cs="Segoe UI"/>
      <w:color w:val="000000"/>
      <w:sz w:val="18"/>
      <w:szCs w:val="18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1F1368"/>
  </w:style>
  <w:style w:type="table" w:customStyle="1" w:styleId="12">
    <w:name w:val="Сетка таблицы1"/>
    <w:basedOn w:val="a1"/>
    <w:next w:val="a8"/>
    <w:uiPriority w:val="59"/>
    <w:rsid w:val="001F1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link w:val="ad"/>
    <w:uiPriority w:val="99"/>
    <w:rsid w:val="001F1368"/>
    <w:rPr>
      <w:rFonts w:ascii="Arial" w:eastAsia="Lucida Sans Unicode" w:hAnsi="Arial"/>
      <w:kern w:val="1"/>
      <w:szCs w:val="24"/>
    </w:rPr>
  </w:style>
  <w:style w:type="paragraph" w:styleId="ad">
    <w:name w:val="Body Text Indent"/>
    <w:basedOn w:val="a"/>
    <w:link w:val="ac"/>
    <w:uiPriority w:val="99"/>
    <w:unhideWhenUsed/>
    <w:rsid w:val="001F1368"/>
    <w:pPr>
      <w:spacing w:after="120"/>
      <w:ind w:left="283"/>
    </w:pPr>
    <w:rPr>
      <w:rFonts w:ascii="Arial" w:eastAsia="Lucida Sans Unicode" w:hAnsi="Arial" w:cstheme="minorBidi"/>
      <w:color w:val="auto"/>
      <w:kern w:val="1"/>
      <w:sz w:val="22"/>
      <w:lang w:val="ru-RU" w:bidi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1F136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FontStyle29">
    <w:name w:val="Font Style29"/>
    <w:uiPriority w:val="99"/>
    <w:rsid w:val="001F1368"/>
    <w:rPr>
      <w:rFonts w:ascii="Times New Roman" w:hAnsi="Times New Roman" w:cs="Times New Roman"/>
      <w:sz w:val="26"/>
      <w:szCs w:val="26"/>
    </w:rPr>
  </w:style>
  <w:style w:type="character" w:customStyle="1" w:styleId="ae">
    <w:name w:val="Верхний колонтитул Знак"/>
    <w:link w:val="af"/>
    <w:uiPriority w:val="99"/>
    <w:semiHidden/>
    <w:rsid w:val="001F1368"/>
    <w:rPr>
      <w:rFonts w:ascii="Arial" w:eastAsia="Lucida Sans Unicode" w:hAnsi="Arial"/>
      <w:kern w:val="1"/>
      <w:szCs w:val="24"/>
    </w:rPr>
  </w:style>
  <w:style w:type="paragraph" w:styleId="af">
    <w:name w:val="header"/>
    <w:basedOn w:val="a"/>
    <w:link w:val="ae"/>
    <w:uiPriority w:val="99"/>
    <w:semiHidden/>
    <w:unhideWhenUsed/>
    <w:rsid w:val="001F1368"/>
    <w:pPr>
      <w:tabs>
        <w:tab w:val="center" w:pos="4677"/>
        <w:tab w:val="right" w:pos="9355"/>
      </w:tabs>
    </w:pPr>
    <w:rPr>
      <w:rFonts w:ascii="Arial" w:eastAsia="Lucida Sans Unicode" w:hAnsi="Arial" w:cstheme="minorBidi"/>
      <w:color w:val="auto"/>
      <w:kern w:val="1"/>
      <w:sz w:val="22"/>
      <w:lang w:val="ru-RU" w:bidi="ar-SA"/>
    </w:rPr>
  </w:style>
  <w:style w:type="character" w:customStyle="1" w:styleId="14">
    <w:name w:val="Верхний колонтитул Знак1"/>
    <w:basedOn w:val="a0"/>
    <w:uiPriority w:val="99"/>
    <w:semiHidden/>
    <w:rsid w:val="001F136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f0">
    <w:name w:val="Нижний колонтитул Знак"/>
    <w:link w:val="af1"/>
    <w:uiPriority w:val="99"/>
    <w:semiHidden/>
    <w:rsid w:val="001F1368"/>
    <w:rPr>
      <w:rFonts w:ascii="Arial" w:eastAsia="Lucida Sans Unicode" w:hAnsi="Arial"/>
      <w:kern w:val="1"/>
      <w:szCs w:val="24"/>
    </w:rPr>
  </w:style>
  <w:style w:type="paragraph" w:styleId="af1">
    <w:name w:val="footer"/>
    <w:basedOn w:val="a"/>
    <w:link w:val="af0"/>
    <w:uiPriority w:val="99"/>
    <w:semiHidden/>
    <w:unhideWhenUsed/>
    <w:rsid w:val="001F1368"/>
    <w:pPr>
      <w:tabs>
        <w:tab w:val="center" w:pos="4677"/>
        <w:tab w:val="right" w:pos="9355"/>
      </w:tabs>
    </w:pPr>
    <w:rPr>
      <w:rFonts w:ascii="Arial" w:eastAsia="Lucida Sans Unicode" w:hAnsi="Arial" w:cstheme="minorBidi"/>
      <w:color w:val="auto"/>
      <w:kern w:val="1"/>
      <w:sz w:val="22"/>
      <w:lang w:val="ru-RU" w:bidi="ar-SA"/>
    </w:rPr>
  </w:style>
  <w:style w:type="character" w:customStyle="1" w:styleId="15">
    <w:name w:val="Нижний колонтитул Знак1"/>
    <w:basedOn w:val="a0"/>
    <w:uiPriority w:val="99"/>
    <w:semiHidden/>
    <w:rsid w:val="001F136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af2">
    <w:name w:val="FollowedHyperlink"/>
    <w:uiPriority w:val="99"/>
    <w:semiHidden/>
    <w:unhideWhenUsed/>
    <w:rsid w:val="001F1368"/>
    <w:rPr>
      <w:color w:val="954F72"/>
      <w:u w:val="single"/>
    </w:rPr>
  </w:style>
  <w:style w:type="paragraph" w:customStyle="1" w:styleId="msonormal0">
    <w:name w:val="msonormal"/>
    <w:basedOn w:val="a"/>
    <w:rsid w:val="001F13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table" w:customStyle="1" w:styleId="16">
    <w:name w:val="Сетка таблицы светлая1"/>
    <w:basedOn w:val="a1"/>
    <w:uiPriority w:val="40"/>
    <w:rsid w:val="001F1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F1368"/>
  </w:style>
  <w:style w:type="numbering" w:customStyle="1" w:styleId="111">
    <w:name w:val="Нет списка111"/>
    <w:next w:val="a2"/>
    <w:uiPriority w:val="99"/>
    <w:semiHidden/>
    <w:unhideWhenUsed/>
    <w:rsid w:val="001F1368"/>
  </w:style>
  <w:style w:type="table" w:customStyle="1" w:styleId="112">
    <w:name w:val="Сетка таблицы светлая11"/>
    <w:basedOn w:val="a1"/>
    <w:uiPriority w:val="40"/>
    <w:rsid w:val="001F1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0">
    <w:name w:val="Сетка таблицы светлая12"/>
    <w:basedOn w:val="a1"/>
    <w:uiPriority w:val="40"/>
    <w:rsid w:val="001F1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4247</Words>
  <Characters>24213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2024-02-16T05:53:00Z</dcterms:created>
  <dcterms:modified xsi:type="dcterms:W3CDTF">2024-02-16T06:08:00Z</dcterms:modified>
</cp:coreProperties>
</file>