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BCBD88" w14:textId="77777777" w:rsidR="00D9359A" w:rsidRDefault="00D9359A" w:rsidP="00D9359A">
      <w:pPr>
        <w:pStyle w:val="a3"/>
        <w:jc w:val="right"/>
        <w:rPr>
          <w:rFonts w:ascii="Times New Roman" w:hAnsi="Times New Roman"/>
          <w:sz w:val="24"/>
          <w:szCs w:val="24"/>
        </w:rPr>
      </w:pPr>
      <w:r>
        <w:t xml:space="preserve">  </w:t>
      </w:r>
      <w:bookmarkStart w:id="0" w:name="P581"/>
      <w:bookmarkEnd w:id="0"/>
      <w:r>
        <w:rPr>
          <w:rFonts w:ascii="Times New Roman" w:hAnsi="Times New Roman"/>
          <w:sz w:val="24"/>
          <w:szCs w:val="24"/>
        </w:rPr>
        <w:t>Приложение 5</w:t>
      </w:r>
    </w:p>
    <w:p w14:paraId="55BFDA34" w14:textId="77777777" w:rsidR="00D9359A" w:rsidRDefault="00D9359A" w:rsidP="00D9359A">
      <w:pPr>
        <w:autoSpaceDE w:val="0"/>
        <w:autoSpaceDN w:val="0"/>
        <w:adjustRightInd w:val="0"/>
        <w:spacing w:before="120"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муниципальной программе </w:t>
      </w:r>
    </w:p>
    <w:p w14:paraId="3C22E7E4" w14:textId="77777777" w:rsidR="00D9359A" w:rsidRDefault="00D9359A" w:rsidP="00D9359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Левокумского муниципального </w:t>
      </w:r>
      <w:r>
        <w:rPr>
          <w:rFonts w:ascii="Times New Roman" w:hAnsi="Times New Roman"/>
        </w:rPr>
        <w:t>округа</w:t>
      </w:r>
    </w:p>
    <w:p w14:paraId="2226D7FE" w14:textId="77777777" w:rsidR="00D9359A" w:rsidRDefault="00D9359A" w:rsidP="00D9359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Ставропольского края «Развитие сельского </w:t>
      </w:r>
    </w:p>
    <w:p w14:paraId="4738EDA9" w14:textId="77777777" w:rsidR="00D9359A" w:rsidRPr="00ED65A9" w:rsidRDefault="00D9359A" w:rsidP="00D9359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D65A9">
        <w:rPr>
          <w:rFonts w:ascii="Times New Roman" w:hAnsi="Times New Roman"/>
          <w:sz w:val="24"/>
          <w:szCs w:val="24"/>
        </w:rPr>
        <w:t xml:space="preserve">хозяйства» </w:t>
      </w:r>
    </w:p>
    <w:p w14:paraId="6E0243AF" w14:textId="77777777" w:rsidR="002E222A" w:rsidRPr="00ED65A9" w:rsidRDefault="002E222A" w:rsidP="002E222A">
      <w:pPr>
        <w:shd w:val="clear" w:color="auto" w:fill="FFFFFF"/>
        <w:spacing w:after="0" w:line="240" w:lineRule="auto"/>
        <w:rPr>
          <w:rFonts w:ascii="Arial" w:eastAsia="Times New Roman" w:hAnsi="Arial" w:cs="Arial"/>
          <w:sz w:val="21"/>
          <w:szCs w:val="21"/>
          <w:lang w:eastAsia="ru-RU"/>
        </w:rPr>
      </w:pPr>
    </w:p>
    <w:p w14:paraId="67EB81DD" w14:textId="77777777" w:rsidR="002E222A" w:rsidRPr="00ED65A9" w:rsidRDefault="002E222A" w:rsidP="002E222A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14:paraId="50E1EDB3" w14:textId="77777777" w:rsidR="002E222A" w:rsidRPr="00ED65A9" w:rsidRDefault="002E222A" w:rsidP="002E222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D65A9">
        <w:rPr>
          <w:rFonts w:ascii="Times New Roman" w:hAnsi="Times New Roman" w:cs="Times New Roman"/>
          <w:sz w:val="28"/>
          <w:szCs w:val="28"/>
        </w:rPr>
        <w:t>ПОДПРОГРАММА</w:t>
      </w:r>
      <w:r w:rsidR="0029709E">
        <w:rPr>
          <w:rFonts w:ascii="Times New Roman" w:hAnsi="Times New Roman" w:cs="Times New Roman"/>
          <w:sz w:val="28"/>
          <w:szCs w:val="28"/>
        </w:rPr>
        <w:t xml:space="preserve"> 5</w:t>
      </w:r>
    </w:p>
    <w:p w14:paraId="0668D3E2" w14:textId="77777777" w:rsidR="002E222A" w:rsidRPr="00ED65A9" w:rsidRDefault="002E222A" w:rsidP="002E222A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65A9">
        <w:rPr>
          <w:rFonts w:ascii="Times New Roman" w:hAnsi="Times New Roman"/>
          <w:b/>
          <w:sz w:val="28"/>
          <w:szCs w:val="28"/>
        </w:rPr>
        <w:t>«ОХРАНА ОКРУЖАЮЩЕЙ СРЕДЫ И РАЦИОНАЛЬНОЕ ПРИРОДОПОЛЬЗОВАНИЕ»</w:t>
      </w:r>
      <w:r w:rsidRPr="00ED65A9">
        <w:rPr>
          <w:rFonts w:ascii="Times New Roman" w:hAnsi="Times New Roman" w:cs="Times New Roman"/>
          <w:b/>
          <w:sz w:val="28"/>
          <w:szCs w:val="28"/>
        </w:rPr>
        <w:t xml:space="preserve"> МУНИЦИПАЛЬНОЙ ПРОГРАММЫ ЛЕВОКУМСКОГО МУНИЦИПАЛЬНОГО ОКРУГА СТАВРОПОЛЬСКОГО КРАЯ «РАЗВИТИЕ СЕЛЬСКОГО ХОЗЯЙСТВА»  </w:t>
      </w:r>
    </w:p>
    <w:p w14:paraId="7E952F22" w14:textId="77777777" w:rsidR="002E222A" w:rsidRPr="00ED65A9" w:rsidRDefault="002E222A" w:rsidP="002E222A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C3E27BC" w14:textId="77777777" w:rsidR="002E222A" w:rsidRPr="00ED65A9" w:rsidRDefault="002E222A" w:rsidP="002E222A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ED65A9">
        <w:rPr>
          <w:rFonts w:ascii="Times New Roman" w:hAnsi="Times New Roman" w:cs="Times New Roman"/>
          <w:sz w:val="28"/>
          <w:szCs w:val="28"/>
        </w:rPr>
        <w:t>ПАСПОРТ</w:t>
      </w:r>
    </w:p>
    <w:p w14:paraId="37871EDB" w14:textId="77777777" w:rsidR="002E222A" w:rsidRPr="00ED65A9" w:rsidRDefault="002E222A" w:rsidP="002E222A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ED65A9">
        <w:rPr>
          <w:rFonts w:ascii="Times New Roman" w:hAnsi="Times New Roman" w:cs="Times New Roman"/>
          <w:sz w:val="28"/>
          <w:szCs w:val="28"/>
        </w:rPr>
        <w:t xml:space="preserve">ПОДПРОГРАММЫ </w:t>
      </w:r>
      <w:r w:rsidRPr="00ED65A9">
        <w:rPr>
          <w:rFonts w:ascii="Times New Roman" w:hAnsi="Times New Roman"/>
          <w:sz w:val="28"/>
          <w:szCs w:val="28"/>
        </w:rPr>
        <w:t xml:space="preserve">«ОХРАНА ОКРУЖАЮЩЕЙ СРЕДЫ И РАЦИОНАЛЬНОЕ ПРИРОДОПОЛЬЗОВАНИЕ» </w:t>
      </w:r>
      <w:r w:rsidRPr="00ED65A9">
        <w:rPr>
          <w:rFonts w:ascii="Times New Roman" w:hAnsi="Times New Roman" w:cs="Times New Roman"/>
          <w:sz w:val="28"/>
          <w:szCs w:val="28"/>
        </w:rPr>
        <w:t xml:space="preserve">МУНИЦИПАЛЬНОЙ ПРОГРАММЫ ЛЕВОКУМСКОГО МУНИЦИПАЛЬНОГО ОКРУГА СТАВРОПОЛЬСКОГО КРАЯ «РАЗВИТИЕ СЕЛЬСКОГО ХОЗЯЙСТВА»  </w:t>
      </w:r>
    </w:p>
    <w:p w14:paraId="55B77CF1" w14:textId="77777777" w:rsidR="002E222A" w:rsidRPr="00ED65A9" w:rsidRDefault="002E222A" w:rsidP="002E222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927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9"/>
        <w:gridCol w:w="7658"/>
      </w:tblGrid>
      <w:tr w:rsidR="00E158FF" w:rsidRPr="00ED65A9" w14:paraId="070B3B3E" w14:textId="77777777" w:rsidTr="00A7095E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410B07" w14:textId="77777777" w:rsidR="002E222A" w:rsidRPr="00ED65A9" w:rsidRDefault="002E222A" w:rsidP="00A709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D65A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Наименование Подпрограммы</w:t>
            </w:r>
          </w:p>
        </w:tc>
        <w:tc>
          <w:tcPr>
            <w:tcW w:w="7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5117D0" w14:textId="77777777" w:rsidR="002E222A" w:rsidRPr="00ED65A9" w:rsidRDefault="002E222A" w:rsidP="0024062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D65A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подпрограмма </w:t>
            </w:r>
            <w:r w:rsidR="0029709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5 </w:t>
            </w:r>
            <w:r w:rsidRPr="00ED65A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«Охрана окружающей среды и рациональное природопользование» муниципальной программы Левокумского муниципального округа Ставропольского края «</w:t>
            </w:r>
            <w:r w:rsidRPr="00ED65A9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сельского хозяйства» </w:t>
            </w:r>
            <w:r w:rsidRPr="00ED65A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(далее соответственно - Подпрограмма, Программа)</w:t>
            </w:r>
            <w:r w:rsidR="0039418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</w:tc>
      </w:tr>
      <w:tr w:rsidR="00E158FF" w:rsidRPr="00ED65A9" w14:paraId="41C0310A" w14:textId="77777777" w:rsidTr="00A7095E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EC613C" w14:textId="77777777" w:rsidR="002E222A" w:rsidRPr="00ED65A9" w:rsidRDefault="002E222A" w:rsidP="00A709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D65A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Ответственный исполнитель Подпрограммы</w:t>
            </w:r>
          </w:p>
        </w:tc>
        <w:tc>
          <w:tcPr>
            <w:tcW w:w="7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5B1EFB" w14:textId="77777777" w:rsidR="002E222A" w:rsidRPr="00ED65A9" w:rsidRDefault="002E222A" w:rsidP="0024062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D65A9">
              <w:rPr>
                <w:rFonts w:ascii="Times New Roman" w:hAnsi="Times New Roman"/>
                <w:sz w:val="28"/>
                <w:szCs w:val="28"/>
                <w:lang w:eastAsia="en-US"/>
              </w:rPr>
              <w:t>Управление сельского хозяйства и охраны окружающей среды администрации Левокумского муниципального округа Ставропольского края (далее - Управление)</w:t>
            </w:r>
            <w:r w:rsidR="0039418B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</w:p>
        </w:tc>
      </w:tr>
      <w:tr w:rsidR="00E158FF" w:rsidRPr="00ED65A9" w14:paraId="4B91D5B1" w14:textId="77777777" w:rsidTr="00A7095E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262CC5" w14:textId="77777777" w:rsidR="002E222A" w:rsidRPr="00ED65A9" w:rsidRDefault="002E222A" w:rsidP="00A709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D65A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Соисполнители Подпрограммы</w:t>
            </w:r>
          </w:p>
        </w:tc>
        <w:tc>
          <w:tcPr>
            <w:tcW w:w="7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9036C4" w14:textId="77777777" w:rsidR="002E222A" w:rsidRPr="00ED65A9" w:rsidRDefault="002E222A" w:rsidP="0024062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D65A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Территориальные отделы администрации Левокумского муниципального округа</w:t>
            </w:r>
            <w:r w:rsidR="00E3241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4A474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Ставропольского </w:t>
            </w:r>
            <w:r w:rsidR="0039418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края.</w:t>
            </w:r>
            <w:r w:rsidR="0039418B" w:rsidRPr="00ED65A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</w:p>
        </w:tc>
      </w:tr>
      <w:tr w:rsidR="00E158FF" w:rsidRPr="00ED65A9" w14:paraId="46BA632A" w14:textId="77777777" w:rsidTr="00A7095E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BFD4FF" w14:textId="77777777" w:rsidR="002E222A" w:rsidRPr="00ED65A9" w:rsidRDefault="002E222A" w:rsidP="00A709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D65A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Участники Подпрограммы</w:t>
            </w:r>
          </w:p>
        </w:tc>
        <w:tc>
          <w:tcPr>
            <w:tcW w:w="7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5B117B" w14:textId="77777777" w:rsidR="002E222A" w:rsidRPr="00ED65A9" w:rsidRDefault="002E222A" w:rsidP="0039418B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ED65A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Юридические и физические лица</w:t>
            </w:r>
            <w:r w:rsidRPr="00ED65A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Левокумского </w:t>
            </w:r>
            <w:r w:rsidR="0039418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района</w:t>
            </w:r>
            <w:r w:rsidR="00D90CD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Ставропольского </w:t>
            </w:r>
            <w:r w:rsidR="0024062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края</w:t>
            </w:r>
            <w:r w:rsidR="00240629" w:rsidRPr="00ED65A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  <w:r w:rsidR="00240629" w:rsidRPr="00ED65A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</w:p>
        </w:tc>
      </w:tr>
      <w:tr w:rsidR="00E158FF" w:rsidRPr="00ED65A9" w14:paraId="0FA90DB2" w14:textId="77777777" w:rsidTr="00A7095E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7B2709" w14:textId="77777777" w:rsidR="002E222A" w:rsidRPr="00ED65A9" w:rsidRDefault="002E222A" w:rsidP="00A709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D65A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Задачи Подпрограммы</w:t>
            </w:r>
          </w:p>
        </w:tc>
        <w:tc>
          <w:tcPr>
            <w:tcW w:w="7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9569DF" w14:textId="77777777" w:rsidR="00ED65A9" w:rsidRPr="00ED65A9" w:rsidRDefault="00ED65A9" w:rsidP="002406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D65A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Создание благоприятной окружающей среды и оздоровление экологической обстановки на территории Левокумского района Ставропольского края;</w:t>
            </w:r>
          </w:p>
          <w:p w14:paraId="610B758A" w14:textId="77777777" w:rsidR="002E222A" w:rsidRPr="00ED65A9" w:rsidRDefault="00ED65A9" w:rsidP="002406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D65A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Информирование населения </w:t>
            </w:r>
            <w:r w:rsidR="005A5A1B">
              <w:rPr>
                <w:rFonts w:ascii="Times New Roman" w:hAnsi="Times New Roman"/>
                <w:sz w:val="28"/>
                <w:szCs w:val="28"/>
              </w:rPr>
              <w:t xml:space="preserve">Левокумского </w:t>
            </w:r>
            <w:r w:rsidR="005B43C4">
              <w:rPr>
                <w:rFonts w:ascii="Times New Roman" w:hAnsi="Times New Roman"/>
                <w:sz w:val="28"/>
                <w:szCs w:val="28"/>
              </w:rPr>
              <w:t>района</w:t>
            </w:r>
            <w:r w:rsidRPr="00ED65A9">
              <w:rPr>
                <w:rFonts w:ascii="Times New Roman" w:hAnsi="Times New Roman"/>
                <w:sz w:val="28"/>
                <w:szCs w:val="28"/>
              </w:rPr>
              <w:t xml:space="preserve"> Ставропольского края </w:t>
            </w:r>
            <w:r w:rsidRPr="00ED65A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 вопросам экологической культуры и бережного отношения к окружающей среде.</w:t>
            </w:r>
          </w:p>
        </w:tc>
      </w:tr>
      <w:tr w:rsidR="00ED65A9" w:rsidRPr="00E158FF" w14:paraId="0125D13C" w14:textId="77777777" w:rsidTr="00A7095E">
        <w:trPr>
          <w:trHeight w:val="942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7F21FB" w14:textId="77777777" w:rsidR="00ED65A9" w:rsidRPr="00ED65A9" w:rsidRDefault="00ED65A9" w:rsidP="00ED65A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D65A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Показатели решения задач Подпрограммы</w:t>
            </w:r>
          </w:p>
        </w:tc>
        <w:tc>
          <w:tcPr>
            <w:tcW w:w="76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F477C7E" w14:textId="03228C41" w:rsidR="00ED65A9" w:rsidRPr="00ED65A9" w:rsidRDefault="00ED65A9" w:rsidP="004D3FBB">
            <w:pPr>
              <w:shd w:val="clear" w:color="auto" w:fill="FFFFFF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D65A9">
              <w:rPr>
                <w:rFonts w:ascii="Times New Roman" w:hAnsi="Times New Roman"/>
                <w:sz w:val="28"/>
                <w:szCs w:val="28"/>
              </w:rPr>
              <w:t xml:space="preserve">Количество ликвидированных    несанкционированных </w:t>
            </w:r>
            <w:r w:rsidR="004F331C">
              <w:rPr>
                <w:rFonts w:ascii="Times New Roman" w:hAnsi="Times New Roman"/>
                <w:sz w:val="28"/>
                <w:szCs w:val="28"/>
              </w:rPr>
              <w:t>мест на</w:t>
            </w:r>
            <w:r w:rsidR="00C55F0F">
              <w:rPr>
                <w:rFonts w:ascii="Times New Roman" w:hAnsi="Times New Roman"/>
                <w:sz w:val="28"/>
                <w:szCs w:val="28"/>
              </w:rPr>
              <w:t xml:space="preserve">копления </w:t>
            </w:r>
            <w:r w:rsidR="004F331C">
              <w:rPr>
                <w:rFonts w:ascii="Times New Roman" w:hAnsi="Times New Roman"/>
                <w:sz w:val="28"/>
                <w:szCs w:val="28"/>
              </w:rPr>
              <w:t xml:space="preserve">отходов производства и потребления </w:t>
            </w:r>
            <w:r w:rsidRPr="00ED65A9">
              <w:rPr>
                <w:rFonts w:ascii="Times New Roman" w:hAnsi="Times New Roman"/>
                <w:sz w:val="28"/>
                <w:szCs w:val="28"/>
              </w:rPr>
              <w:t xml:space="preserve">на территории Левокумского </w:t>
            </w:r>
            <w:r w:rsidR="00240629" w:rsidRPr="00ED65A9">
              <w:rPr>
                <w:rFonts w:ascii="Times New Roman" w:hAnsi="Times New Roman"/>
                <w:sz w:val="28"/>
                <w:szCs w:val="28"/>
              </w:rPr>
              <w:t>района Ставропольского</w:t>
            </w:r>
            <w:r w:rsidRPr="00ED65A9">
              <w:rPr>
                <w:rFonts w:ascii="Times New Roman" w:hAnsi="Times New Roman"/>
                <w:sz w:val="28"/>
                <w:szCs w:val="28"/>
              </w:rPr>
              <w:t xml:space="preserve"> края;</w:t>
            </w:r>
          </w:p>
          <w:p w14:paraId="147FAD3E" w14:textId="77777777" w:rsidR="00ED65A9" w:rsidRPr="00E158FF" w:rsidRDefault="00ED65A9" w:rsidP="004D3FBB">
            <w:pPr>
              <w:shd w:val="clear" w:color="auto" w:fill="FFFFFF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D65A9">
              <w:rPr>
                <w:rFonts w:ascii="Times New Roman" w:hAnsi="Times New Roman"/>
                <w:sz w:val="28"/>
                <w:szCs w:val="28"/>
              </w:rPr>
              <w:t>Количество организованных мероприятий информационно-просветительской и природоохранной направленности.</w:t>
            </w:r>
          </w:p>
        </w:tc>
      </w:tr>
      <w:tr w:rsidR="00E158FF" w:rsidRPr="00E158FF" w14:paraId="22EE5A7E" w14:textId="77777777" w:rsidTr="00A7095E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D896A2" w14:textId="77777777" w:rsidR="002E222A" w:rsidRPr="00E158FF" w:rsidRDefault="002E222A" w:rsidP="00A709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158F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Сроки </w:t>
            </w:r>
            <w:r w:rsidRPr="00E158F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реализации Подпрограммы</w:t>
            </w:r>
          </w:p>
        </w:tc>
        <w:tc>
          <w:tcPr>
            <w:tcW w:w="7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17824B" w14:textId="77777777" w:rsidR="002E222A" w:rsidRPr="00E158FF" w:rsidRDefault="002E222A" w:rsidP="0024062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158F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202</w:t>
            </w:r>
            <w:r w:rsidR="006C6A9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</w:t>
            </w:r>
            <w:r w:rsidRPr="00E158F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- 202</w:t>
            </w:r>
            <w:r w:rsidR="006C6A9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</w:t>
            </w:r>
            <w:r w:rsidRPr="00E158F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годы</w:t>
            </w:r>
          </w:p>
        </w:tc>
      </w:tr>
      <w:tr w:rsidR="00E158FF" w:rsidRPr="00E158FF" w14:paraId="2A647958" w14:textId="77777777" w:rsidTr="00A7095E">
        <w:trPr>
          <w:trHeight w:val="416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124A79" w14:textId="77777777" w:rsidR="002E222A" w:rsidRPr="00E158FF" w:rsidRDefault="002E222A" w:rsidP="00A709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158F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Объемы и источники финансового обеспечения Подпрограммы</w:t>
            </w:r>
          </w:p>
        </w:tc>
        <w:tc>
          <w:tcPr>
            <w:tcW w:w="7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BFCE5D" w14:textId="157B0A50" w:rsidR="002E222A" w:rsidRPr="00E158FF" w:rsidRDefault="002E222A" w:rsidP="00A7095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158F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объем финансового обеспечения Подпрограммы</w:t>
            </w:r>
            <w:r w:rsidR="0029709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5</w:t>
            </w:r>
            <w:r w:rsidRPr="00E158F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составит </w:t>
            </w:r>
            <w:r w:rsidR="00A6589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41620,37</w:t>
            </w:r>
            <w:r w:rsidR="004D3FBB" w:rsidRPr="00E158F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тыс.</w:t>
            </w:r>
            <w:r w:rsidRPr="00E158F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рублей, в том числе по источникам финансового обеспечения:</w:t>
            </w:r>
          </w:p>
          <w:p w14:paraId="265C876D" w14:textId="3E92D9BD" w:rsidR="002E222A" w:rsidRPr="00A6589E" w:rsidRDefault="002E222A" w:rsidP="00A7095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158F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202</w:t>
            </w:r>
            <w:r w:rsidR="002A268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</w:t>
            </w:r>
            <w:r w:rsidRPr="00E158F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году </w:t>
            </w:r>
            <w:r w:rsidR="00A6589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–</w:t>
            </w:r>
            <w:r w:rsidRPr="00E158F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A6589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13375,</w:t>
            </w:r>
            <w:r w:rsidR="00A6589E" w:rsidRPr="00A6589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52</w:t>
            </w:r>
            <w:r w:rsidR="004D3FBB" w:rsidRPr="00A6589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тыс.</w:t>
            </w:r>
            <w:r w:rsidRPr="00A6589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рублей;</w:t>
            </w:r>
          </w:p>
          <w:p w14:paraId="46C41892" w14:textId="77777777" w:rsidR="002E222A" w:rsidRPr="00A6589E" w:rsidRDefault="002E222A" w:rsidP="00A7095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6589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202</w:t>
            </w:r>
            <w:r w:rsidR="002A2681" w:rsidRPr="00A6589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</w:t>
            </w:r>
            <w:r w:rsidRPr="00A6589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году - </w:t>
            </w:r>
            <w:r w:rsidR="002C7234" w:rsidRPr="00A6589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5648</w:t>
            </w:r>
            <w:r w:rsidR="002C7234" w:rsidRPr="00A6589E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4D3FBB" w:rsidRPr="00A6589E">
              <w:rPr>
                <w:rFonts w:ascii="Times New Roman" w:hAnsi="Times New Roman"/>
                <w:sz w:val="28"/>
                <w:szCs w:val="28"/>
                <w:lang w:eastAsia="en-US"/>
              </w:rPr>
              <w:t>97 тыс.</w:t>
            </w:r>
            <w:r w:rsidRPr="00A6589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рублей;</w:t>
            </w:r>
          </w:p>
          <w:p w14:paraId="6BEF66D0" w14:textId="77777777" w:rsidR="002E222A" w:rsidRPr="00A6589E" w:rsidRDefault="002E222A" w:rsidP="00A7095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6589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202</w:t>
            </w:r>
            <w:r w:rsidR="002A2681" w:rsidRPr="00A6589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</w:t>
            </w:r>
            <w:r w:rsidRPr="00A6589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году - </w:t>
            </w:r>
            <w:r w:rsidR="002C7234" w:rsidRPr="00A6589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5648</w:t>
            </w:r>
            <w:r w:rsidR="002C7234" w:rsidRPr="00A6589E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4D3FBB" w:rsidRPr="00A6589E">
              <w:rPr>
                <w:rFonts w:ascii="Times New Roman" w:hAnsi="Times New Roman"/>
                <w:sz w:val="28"/>
                <w:szCs w:val="28"/>
                <w:lang w:eastAsia="en-US"/>
              </w:rPr>
              <w:t>97 тыс.</w:t>
            </w:r>
            <w:r w:rsidRPr="00A6589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рублей;</w:t>
            </w:r>
          </w:p>
          <w:p w14:paraId="5A48283B" w14:textId="77777777" w:rsidR="002E222A" w:rsidRPr="00A6589E" w:rsidRDefault="002E222A" w:rsidP="00A7095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6589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202</w:t>
            </w:r>
            <w:r w:rsidR="002A2681" w:rsidRPr="00A6589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7</w:t>
            </w:r>
            <w:r w:rsidRPr="00A6589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году - </w:t>
            </w:r>
            <w:r w:rsidR="002C7234" w:rsidRPr="00A6589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5648</w:t>
            </w:r>
            <w:r w:rsidR="002C7234" w:rsidRPr="00A6589E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4D3FBB" w:rsidRPr="00A6589E">
              <w:rPr>
                <w:rFonts w:ascii="Times New Roman" w:hAnsi="Times New Roman"/>
                <w:sz w:val="28"/>
                <w:szCs w:val="28"/>
                <w:lang w:eastAsia="en-US"/>
              </w:rPr>
              <w:t>97 тыс.</w:t>
            </w:r>
            <w:r w:rsidRPr="00A6589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рублей</w:t>
            </w:r>
            <w:r w:rsidR="002A2681" w:rsidRPr="00A6589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;</w:t>
            </w:r>
          </w:p>
          <w:p w14:paraId="1D3C4437" w14:textId="77777777" w:rsidR="002A2681" w:rsidRPr="00A6589E" w:rsidRDefault="002A2681" w:rsidP="00A7095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6589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2028 году</w:t>
            </w:r>
            <w:r w:rsidR="002C7234" w:rsidRPr="00A6589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- 5648,</w:t>
            </w:r>
            <w:r w:rsidR="004D3FBB" w:rsidRPr="00A6589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97 тыс.</w:t>
            </w:r>
            <w:r w:rsidRPr="00A6589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рублей;</w:t>
            </w:r>
          </w:p>
          <w:p w14:paraId="2C11B139" w14:textId="77777777" w:rsidR="002A2681" w:rsidRPr="00A6589E" w:rsidRDefault="002A2681" w:rsidP="002A26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6589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в 2029 году - </w:t>
            </w:r>
            <w:r w:rsidR="002C7234" w:rsidRPr="00A6589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5648</w:t>
            </w:r>
            <w:r w:rsidR="002C7234" w:rsidRPr="00A6589E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4D3FBB" w:rsidRPr="00A6589E">
              <w:rPr>
                <w:rFonts w:ascii="Times New Roman" w:hAnsi="Times New Roman"/>
                <w:sz w:val="28"/>
                <w:szCs w:val="28"/>
                <w:lang w:eastAsia="en-US"/>
              </w:rPr>
              <w:t>97 тыс.</w:t>
            </w:r>
            <w:r w:rsidRPr="00A6589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рублей;</w:t>
            </w:r>
          </w:p>
          <w:p w14:paraId="3DC896DF" w14:textId="22C693B7" w:rsidR="002A2681" w:rsidRPr="00A6589E" w:rsidRDefault="002A2681" w:rsidP="002A26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6589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в том числе по источникам финансового обеспечения: бюджет Левокумского муниципального </w:t>
            </w:r>
            <w:r w:rsidRPr="00A6589E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Pr="00A6589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Ставропольского края (далее - местный бюджет) – </w:t>
            </w:r>
            <w:r w:rsidR="00A6589E" w:rsidRPr="00A6589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41620,37</w:t>
            </w:r>
            <w:r w:rsidR="002C7234" w:rsidRPr="00A6589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A6589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тыс. рублей, в том числе по годам: </w:t>
            </w:r>
          </w:p>
          <w:p w14:paraId="5350C792" w14:textId="7B570D1D" w:rsidR="002C7234" w:rsidRPr="00A6589E" w:rsidRDefault="002A2681" w:rsidP="002C72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6589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в 2024 году </w:t>
            </w:r>
            <w:r w:rsidR="00A6589E" w:rsidRPr="00A6589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–</w:t>
            </w:r>
            <w:r w:rsidR="004D3FBB" w:rsidRPr="00A6589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A6589E" w:rsidRPr="00A6589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13375,52</w:t>
            </w:r>
            <w:r w:rsidR="004D3FBB" w:rsidRPr="00A6589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тыс.</w:t>
            </w:r>
            <w:r w:rsidR="002C7234" w:rsidRPr="00A6589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рублей;</w:t>
            </w:r>
          </w:p>
          <w:p w14:paraId="5D050EB8" w14:textId="77777777" w:rsidR="002C7234" w:rsidRPr="00A6589E" w:rsidRDefault="002C7234" w:rsidP="002C72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6589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2025 году - 5648</w:t>
            </w:r>
            <w:r w:rsidRPr="00A6589E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4D3FBB" w:rsidRPr="00A6589E">
              <w:rPr>
                <w:rFonts w:ascii="Times New Roman" w:hAnsi="Times New Roman"/>
                <w:sz w:val="28"/>
                <w:szCs w:val="28"/>
                <w:lang w:eastAsia="en-US"/>
              </w:rPr>
              <w:t>97 тыс.</w:t>
            </w:r>
            <w:r w:rsidRPr="00A6589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рублей;</w:t>
            </w:r>
          </w:p>
          <w:p w14:paraId="26128B27" w14:textId="77777777" w:rsidR="002C7234" w:rsidRPr="00A6589E" w:rsidRDefault="002C7234" w:rsidP="002C72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6589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2026 году - 5648</w:t>
            </w:r>
            <w:r w:rsidRPr="00A6589E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4D3FBB" w:rsidRPr="00A6589E">
              <w:rPr>
                <w:rFonts w:ascii="Times New Roman" w:hAnsi="Times New Roman"/>
                <w:sz w:val="28"/>
                <w:szCs w:val="28"/>
                <w:lang w:eastAsia="en-US"/>
              </w:rPr>
              <w:t>97 тыс.</w:t>
            </w:r>
            <w:r w:rsidRPr="00A6589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рублей;</w:t>
            </w:r>
          </w:p>
          <w:p w14:paraId="307116A2" w14:textId="77777777" w:rsidR="002C7234" w:rsidRPr="00A6589E" w:rsidRDefault="002C7234" w:rsidP="002C72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6589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2027 году - 5648</w:t>
            </w:r>
            <w:r w:rsidRPr="00A6589E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4D3FBB" w:rsidRPr="00A6589E">
              <w:rPr>
                <w:rFonts w:ascii="Times New Roman" w:hAnsi="Times New Roman"/>
                <w:sz w:val="28"/>
                <w:szCs w:val="28"/>
                <w:lang w:eastAsia="en-US"/>
              </w:rPr>
              <w:t>97 тыс.</w:t>
            </w:r>
            <w:r w:rsidRPr="00A6589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рублей;</w:t>
            </w:r>
          </w:p>
          <w:p w14:paraId="7D7E18EB" w14:textId="77777777" w:rsidR="002C7234" w:rsidRPr="00A6589E" w:rsidRDefault="002C7234" w:rsidP="002C72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6589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2028 году - 5648,</w:t>
            </w:r>
            <w:r w:rsidR="004D3FBB" w:rsidRPr="00A6589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97 тыс.</w:t>
            </w:r>
            <w:r w:rsidRPr="00A6589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рублей;</w:t>
            </w:r>
          </w:p>
          <w:p w14:paraId="698EE7EE" w14:textId="77777777" w:rsidR="002A2681" w:rsidRPr="00E158FF" w:rsidRDefault="002C7234" w:rsidP="002C72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6589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2029 году - 5648</w:t>
            </w:r>
            <w:r w:rsidRPr="00A6589E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4D3FBB" w:rsidRPr="00A6589E">
              <w:rPr>
                <w:rFonts w:ascii="Times New Roman" w:hAnsi="Times New Roman"/>
                <w:sz w:val="28"/>
                <w:szCs w:val="28"/>
                <w:lang w:eastAsia="en-US"/>
              </w:rPr>
              <w:t>97 тыс.</w:t>
            </w:r>
            <w:r w:rsidRPr="00A6589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рублей</w:t>
            </w:r>
            <w:r w:rsidR="002A2681" w:rsidRPr="00A6589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</w:t>
            </w:r>
          </w:p>
        </w:tc>
      </w:tr>
      <w:tr w:rsidR="00ED65A9" w:rsidRPr="00ED65A9" w14:paraId="656EC2E0" w14:textId="77777777" w:rsidTr="005B43D4">
        <w:trPr>
          <w:trHeight w:val="2022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8FDD50" w14:textId="77777777" w:rsidR="002E222A" w:rsidRPr="00ED65A9" w:rsidRDefault="002E222A" w:rsidP="00A709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D65A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Ожидаемые конечные результаты реализации Подпрограммы</w:t>
            </w:r>
          </w:p>
        </w:tc>
        <w:tc>
          <w:tcPr>
            <w:tcW w:w="76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92A36AF" w14:textId="558D3E82" w:rsidR="00ED65A9" w:rsidRPr="00ED65A9" w:rsidRDefault="006244F8" w:rsidP="005B43D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 w:rsidR="00ED65A9" w:rsidRPr="00ED65A9">
              <w:rPr>
                <w:rFonts w:ascii="Times New Roman" w:hAnsi="Times New Roman"/>
                <w:sz w:val="28"/>
                <w:szCs w:val="28"/>
              </w:rPr>
              <w:t xml:space="preserve">оличество ликвидированных    несанкционированных </w:t>
            </w:r>
            <w:r w:rsidR="004F331C">
              <w:rPr>
                <w:rFonts w:ascii="Times New Roman" w:hAnsi="Times New Roman"/>
                <w:sz w:val="28"/>
                <w:szCs w:val="28"/>
              </w:rPr>
              <w:t>мест на</w:t>
            </w:r>
            <w:r w:rsidR="005910BF">
              <w:rPr>
                <w:rFonts w:ascii="Times New Roman" w:hAnsi="Times New Roman"/>
                <w:sz w:val="28"/>
                <w:szCs w:val="28"/>
              </w:rPr>
              <w:t xml:space="preserve">копления </w:t>
            </w:r>
            <w:bookmarkStart w:id="1" w:name="_GoBack"/>
            <w:bookmarkEnd w:id="1"/>
            <w:r w:rsidR="004F331C">
              <w:rPr>
                <w:rFonts w:ascii="Times New Roman" w:hAnsi="Times New Roman"/>
                <w:sz w:val="28"/>
                <w:szCs w:val="28"/>
              </w:rPr>
              <w:t>отходов производства и потребления</w:t>
            </w:r>
            <w:r w:rsidR="00ED65A9" w:rsidRPr="00ED65A9">
              <w:rPr>
                <w:rFonts w:ascii="Times New Roman" w:hAnsi="Times New Roman"/>
                <w:sz w:val="28"/>
                <w:szCs w:val="28"/>
              </w:rPr>
              <w:t xml:space="preserve"> на территории Левокумского </w:t>
            </w:r>
            <w:r w:rsidR="004D3FBB" w:rsidRPr="00ED65A9">
              <w:rPr>
                <w:rFonts w:ascii="Times New Roman" w:hAnsi="Times New Roman"/>
                <w:sz w:val="28"/>
                <w:szCs w:val="28"/>
              </w:rPr>
              <w:t>района Ставропольского</w:t>
            </w:r>
            <w:r w:rsidR="00ED65A9" w:rsidRPr="00ED65A9">
              <w:rPr>
                <w:rFonts w:ascii="Times New Roman" w:hAnsi="Times New Roman"/>
                <w:sz w:val="28"/>
                <w:szCs w:val="28"/>
              </w:rPr>
              <w:t xml:space="preserve"> края ежегодно не менее одной в 202</w:t>
            </w:r>
            <w:r w:rsidR="002A2681">
              <w:rPr>
                <w:rFonts w:ascii="Times New Roman" w:hAnsi="Times New Roman"/>
                <w:sz w:val="28"/>
                <w:szCs w:val="28"/>
              </w:rPr>
              <w:t>4</w:t>
            </w:r>
            <w:r w:rsidR="00ED65A9" w:rsidRPr="00ED65A9">
              <w:rPr>
                <w:rFonts w:ascii="Times New Roman" w:hAnsi="Times New Roman"/>
                <w:sz w:val="28"/>
                <w:szCs w:val="28"/>
              </w:rPr>
              <w:t>-202</w:t>
            </w:r>
            <w:r w:rsidR="002A2681">
              <w:rPr>
                <w:rFonts w:ascii="Times New Roman" w:hAnsi="Times New Roman"/>
                <w:sz w:val="28"/>
                <w:szCs w:val="28"/>
              </w:rPr>
              <w:t xml:space="preserve">9 </w:t>
            </w:r>
            <w:r w:rsidR="00ED65A9" w:rsidRPr="00ED65A9">
              <w:rPr>
                <w:rFonts w:ascii="Times New Roman" w:hAnsi="Times New Roman"/>
                <w:sz w:val="28"/>
                <w:szCs w:val="28"/>
              </w:rPr>
              <w:t>годы;</w:t>
            </w:r>
          </w:p>
          <w:p w14:paraId="33808B5A" w14:textId="77777777" w:rsidR="002E222A" w:rsidRPr="00ED65A9" w:rsidRDefault="006244F8" w:rsidP="005B43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 w:rsidR="00ED65A9" w:rsidRPr="00ED65A9">
              <w:rPr>
                <w:rFonts w:ascii="Times New Roman" w:hAnsi="Times New Roman"/>
                <w:sz w:val="28"/>
                <w:szCs w:val="28"/>
              </w:rPr>
              <w:t>оличеств</w:t>
            </w:r>
            <w:r w:rsidR="003456CA">
              <w:rPr>
                <w:rFonts w:ascii="Times New Roman" w:hAnsi="Times New Roman"/>
                <w:sz w:val="28"/>
                <w:szCs w:val="28"/>
              </w:rPr>
              <w:t>о</w:t>
            </w:r>
            <w:r w:rsidR="00ED65A9" w:rsidRPr="00ED65A9">
              <w:rPr>
                <w:rFonts w:ascii="Times New Roman" w:hAnsi="Times New Roman"/>
                <w:sz w:val="28"/>
                <w:szCs w:val="28"/>
              </w:rPr>
              <w:t xml:space="preserve"> организованных мероприятий информационно-просветительской и природоохранной направленности</w:t>
            </w:r>
            <w:r w:rsidR="002A268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D3FBB">
              <w:rPr>
                <w:rFonts w:ascii="Times New Roman" w:hAnsi="Times New Roman"/>
                <w:sz w:val="28"/>
                <w:szCs w:val="28"/>
              </w:rPr>
              <w:t xml:space="preserve">ежегодно </w:t>
            </w:r>
            <w:r w:rsidR="004D3FBB" w:rsidRPr="00ED65A9">
              <w:rPr>
                <w:rFonts w:ascii="Times New Roman" w:hAnsi="Times New Roman"/>
                <w:sz w:val="28"/>
                <w:szCs w:val="28"/>
              </w:rPr>
              <w:t>не</w:t>
            </w:r>
            <w:r w:rsidR="003456C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D3FBB">
              <w:rPr>
                <w:rFonts w:ascii="Times New Roman" w:hAnsi="Times New Roman"/>
                <w:sz w:val="28"/>
                <w:szCs w:val="28"/>
              </w:rPr>
              <w:t xml:space="preserve">мене </w:t>
            </w:r>
            <w:r w:rsidR="004D3FBB" w:rsidRPr="00ED65A9">
              <w:rPr>
                <w:rFonts w:ascii="Times New Roman" w:hAnsi="Times New Roman"/>
                <w:sz w:val="28"/>
                <w:szCs w:val="28"/>
              </w:rPr>
              <w:t>двух</w:t>
            </w:r>
            <w:r w:rsidR="00ED65A9" w:rsidRPr="00ED65A9">
              <w:rPr>
                <w:rFonts w:ascii="Times New Roman" w:hAnsi="Times New Roman"/>
                <w:sz w:val="28"/>
                <w:szCs w:val="28"/>
              </w:rPr>
              <w:t xml:space="preserve"> в </w:t>
            </w:r>
            <w:r w:rsidR="003456CA">
              <w:rPr>
                <w:rFonts w:ascii="Times New Roman" w:hAnsi="Times New Roman"/>
                <w:sz w:val="28"/>
                <w:szCs w:val="28"/>
              </w:rPr>
              <w:t>202</w:t>
            </w:r>
            <w:r w:rsidR="002A2681">
              <w:rPr>
                <w:rFonts w:ascii="Times New Roman" w:hAnsi="Times New Roman"/>
                <w:sz w:val="28"/>
                <w:szCs w:val="28"/>
              </w:rPr>
              <w:t>4</w:t>
            </w:r>
            <w:r w:rsidR="003456CA">
              <w:rPr>
                <w:rFonts w:ascii="Times New Roman" w:hAnsi="Times New Roman"/>
                <w:sz w:val="28"/>
                <w:szCs w:val="28"/>
              </w:rPr>
              <w:t>-</w:t>
            </w:r>
            <w:r w:rsidR="00ED65A9" w:rsidRPr="00ED65A9">
              <w:rPr>
                <w:rFonts w:ascii="Times New Roman" w:hAnsi="Times New Roman"/>
                <w:sz w:val="28"/>
                <w:szCs w:val="28"/>
              </w:rPr>
              <w:t>202</w:t>
            </w:r>
            <w:r w:rsidR="002A2681">
              <w:rPr>
                <w:rFonts w:ascii="Times New Roman" w:hAnsi="Times New Roman"/>
                <w:sz w:val="28"/>
                <w:szCs w:val="28"/>
              </w:rPr>
              <w:t>9</w:t>
            </w:r>
            <w:r w:rsidR="00ED65A9" w:rsidRPr="00ED65A9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  <w:r w:rsidR="003456CA">
              <w:rPr>
                <w:rFonts w:ascii="Times New Roman" w:hAnsi="Times New Roman"/>
                <w:sz w:val="28"/>
                <w:szCs w:val="28"/>
              </w:rPr>
              <w:t>ах</w:t>
            </w:r>
            <w:r w:rsidR="00ED65A9" w:rsidRPr="00ED65A9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14:paraId="6536FAA4" w14:textId="77777777" w:rsidR="002E222A" w:rsidRPr="00ED65A9" w:rsidRDefault="002E222A" w:rsidP="002E222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093A5BAB" w14:textId="77777777" w:rsidR="002E222A" w:rsidRPr="00ED65A9" w:rsidRDefault="002E222A" w:rsidP="002E222A">
      <w:pPr>
        <w:pStyle w:val="ConsPlusTitle"/>
        <w:outlineLvl w:val="2"/>
        <w:rPr>
          <w:rFonts w:ascii="Times New Roman" w:hAnsi="Times New Roman" w:cs="Times New Roman"/>
          <w:sz w:val="28"/>
          <w:szCs w:val="28"/>
        </w:rPr>
      </w:pPr>
      <w:r w:rsidRPr="00ED65A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EDB6CCA" w14:textId="77777777" w:rsidR="00ED65A9" w:rsidRPr="00ED65A9" w:rsidRDefault="002E222A" w:rsidP="00ED65A9">
      <w:pPr>
        <w:pStyle w:val="ConsPlusTitle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ED65A9">
        <w:rPr>
          <w:rFonts w:ascii="Times New Roman" w:hAnsi="Times New Roman" w:cs="Times New Roman"/>
          <w:b w:val="0"/>
          <w:sz w:val="28"/>
          <w:szCs w:val="28"/>
          <w:lang w:eastAsia="en-US"/>
        </w:rPr>
        <w:t xml:space="preserve">          </w:t>
      </w:r>
      <w:r w:rsidR="00ED65A9" w:rsidRPr="00ED65A9">
        <w:rPr>
          <w:rFonts w:ascii="Times New Roman" w:hAnsi="Times New Roman" w:cs="Times New Roman"/>
          <w:sz w:val="28"/>
          <w:szCs w:val="28"/>
        </w:rPr>
        <w:t>Характеристика основных мероприятий Подпрограммы</w:t>
      </w:r>
      <w:r w:rsidR="0029709E">
        <w:rPr>
          <w:rFonts w:ascii="Times New Roman" w:hAnsi="Times New Roman" w:cs="Times New Roman"/>
          <w:sz w:val="28"/>
          <w:szCs w:val="28"/>
        </w:rPr>
        <w:t xml:space="preserve"> 5</w:t>
      </w:r>
    </w:p>
    <w:p w14:paraId="62E947AA" w14:textId="77777777" w:rsidR="00ED65A9" w:rsidRPr="00ED65A9" w:rsidRDefault="00ED65A9" w:rsidP="00ED65A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2A6F2D22" w14:textId="77777777" w:rsidR="00ED65A9" w:rsidRPr="00ED65A9" w:rsidRDefault="00ED65A9" w:rsidP="00ED65A9">
      <w:pPr>
        <w:pStyle w:val="ConsPlusNormal"/>
        <w:spacing w:after="1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65A9">
        <w:rPr>
          <w:rFonts w:ascii="Times New Roman" w:hAnsi="Times New Roman" w:cs="Times New Roman"/>
          <w:sz w:val="28"/>
          <w:szCs w:val="28"/>
        </w:rPr>
        <w:t>Подпрограмма предусматривает реализацию следующих основных мероприятий:</w:t>
      </w:r>
    </w:p>
    <w:p w14:paraId="06234C2B" w14:textId="3550C19A" w:rsidR="00ED65A9" w:rsidRPr="00ED65A9" w:rsidRDefault="00ED65A9" w:rsidP="00ED65A9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ED65A9">
        <w:rPr>
          <w:rFonts w:ascii="Times New Roman" w:hAnsi="Times New Roman"/>
          <w:sz w:val="28"/>
          <w:szCs w:val="28"/>
        </w:rPr>
        <w:t xml:space="preserve">1. Организация ликвидации несанкционированных </w:t>
      </w:r>
      <w:r w:rsidR="004F331C">
        <w:rPr>
          <w:rFonts w:ascii="Times New Roman" w:hAnsi="Times New Roman"/>
          <w:sz w:val="28"/>
          <w:szCs w:val="28"/>
        </w:rPr>
        <w:t>мест на</w:t>
      </w:r>
      <w:r w:rsidR="00C55F0F">
        <w:rPr>
          <w:rFonts w:ascii="Times New Roman" w:hAnsi="Times New Roman"/>
          <w:sz w:val="28"/>
          <w:szCs w:val="28"/>
        </w:rPr>
        <w:t>копления</w:t>
      </w:r>
      <w:r w:rsidR="004F331C">
        <w:rPr>
          <w:rFonts w:ascii="Times New Roman" w:hAnsi="Times New Roman"/>
          <w:sz w:val="28"/>
          <w:szCs w:val="28"/>
        </w:rPr>
        <w:t xml:space="preserve"> отходов производства и потребления</w:t>
      </w:r>
      <w:r w:rsidR="004F331C" w:rsidRPr="00ED65A9">
        <w:rPr>
          <w:rFonts w:ascii="Times New Roman" w:hAnsi="Times New Roman"/>
          <w:sz w:val="28"/>
          <w:szCs w:val="28"/>
        </w:rPr>
        <w:t xml:space="preserve"> </w:t>
      </w:r>
      <w:r w:rsidRPr="00ED65A9">
        <w:rPr>
          <w:rFonts w:ascii="Times New Roman" w:hAnsi="Times New Roman"/>
          <w:sz w:val="28"/>
          <w:szCs w:val="28"/>
        </w:rPr>
        <w:t xml:space="preserve">на территории Левокумского района Ставропольского края. </w:t>
      </w:r>
    </w:p>
    <w:p w14:paraId="132DC6CB" w14:textId="77777777" w:rsidR="00ED65A9" w:rsidRPr="00ED65A9" w:rsidRDefault="00ED65A9" w:rsidP="00ED65A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65A9">
        <w:rPr>
          <w:rFonts w:ascii="Times New Roman" w:hAnsi="Times New Roman" w:cs="Times New Roman"/>
          <w:sz w:val="28"/>
          <w:szCs w:val="28"/>
        </w:rPr>
        <w:t>В рамках данного основного мероприятия Подпрограммы предполагается:</w:t>
      </w:r>
    </w:p>
    <w:p w14:paraId="5E3023EC" w14:textId="42B5CEA7" w:rsidR="00ED65A9" w:rsidRPr="00ED65A9" w:rsidRDefault="00ED65A9" w:rsidP="00ED65A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65A9">
        <w:rPr>
          <w:rFonts w:ascii="Times New Roman" w:hAnsi="Times New Roman" w:cs="Times New Roman"/>
          <w:sz w:val="28"/>
          <w:szCs w:val="28"/>
        </w:rPr>
        <w:t xml:space="preserve">- разработка проектно-сметной документации в целях реализации мероприятий, направленных на ликвидацию мест несанкционированного </w:t>
      </w:r>
      <w:r w:rsidR="00C55F0F">
        <w:rPr>
          <w:rFonts w:ascii="Times New Roman" w:hAnsi="Times New Roman" w:cs="Times New Roman"/>
          <w:sz w:val="28"/>
          <w:szCs w:val="28"/>
        </w:rPr>
        <w:t>накопления</w:t>
      </w:r>
      <w:r w:rsidRPr="00ED65A9">
        <w:rPr>
          <w:rFonts w:ascii="Times New Roman" w:hAnsi="Times New Roman" w:cs="Times New Roman"/>
          <w:sz w:val="28"/>
          <w:szCs w:val="28"/>
        </w:rPr>
        <w:t xml:space="preserve"> отходов;</w:t>
      </w:r>
    </w:p>
    <w:p w14:paraId="77DF0E31" w14:textId="77777777" w:rsidR="00ED65A9" w:rsidRPr="00ED65A9" w:rsidRDefault="00ED65A9" w:rsidP="00ED65A9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ED65A9">
        <w:rPr>
          <w:rFonts w:ascii="Times New Roman" w:hAnsi="Times New Roman" w:cs="Times New Roman"/>
          <w:sz w:val="28"/>
          <w:szCs w:val="28"/>
        </w:rPr>
        <w:t>- организация ликвидации мест несанкционированного размещения твердых коммунальных отходов.</w:t>
      </w:r>
    </w:p>
    <w:p w14:paraId="43305880" w14:textId="380ECD8F" w:rsidR="00ED65A9" w:rsidRPr="00ED65A9" w:rsidRDefault="00ED65A9" w:rsidP="00ED65A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ED65A9">
        <w:rPr>
          <w:rFonts w:ascii="Times New Roman" w:hAnsi="Times New Roman" w:cs="Times New Roman"/>
          <w:sz w:val="28"/>
          <w:szCs w:val="28"/>
        </w:rPr>
        <w:lastRenderedPageBreak/>
        <w:t xml:space="preserve">Реализация данного основного мероприятия Подпрограммы позволит </w:t>
      </w:r>
      <w:r w:rsidRPr="00ED65A9">
        <w:rPr>
          <w:rFonts w:ascii="Times New Roman" w:hAnsi="Times New Roman" w:cs="Times New Roman"/>
          <w:sz w:val="28"/>
          <w:szCs w:val="28"/>
          <w:lang w:eastAsia="en-US"/>
        </w:rPr>
        <w:t xml:space="preserve">обеспечить ликвидацию </w:t>
      </w:r>
      <w:r w:rsidRPr="00ED65A9">
        <w:rPr>
          <w:rFonts w:ascii="Times New Roman" w:hAnsi="Times New Roman"/>
          <w:sz w:val="28"/>
          <w:szCs w:val="28"/>
        </w:rPr>
        <w:t xml:space="preserve">несанкционированных </w:t>
      </w:r>
      <w:r w:rsidR="004F331C">
        <w:rPr>
          <w:rFonts w:ascii="Times New Roman" w:hAnsi="Times New Roman"/>
          <w:sz w:val="28"/>
          <w:szCs w:val="28"/>
        </w:rPr>
        <w:t>мест на</w:t>
      </w:r>
      <w:r w:rsidR="00C55F0F">
        <w:rPr>
          <w:rFonts w:ascii="Times New Roman" w:hAnsi="Times New Roman"/>
          <w:sz w:val="28"/>
          <w:szCs w:val="28"/>
        </w:rPr>
        <w:t>копления</w:t>
      </w:r>
      <w:r w:rsidR="004F331C">
        <w:rPr>
          <w:rFonts w:ascii="Times New Roman" w:hAnsi="Times New Roman"/>
          <w:sz w:val="28"/>
          <w:szCs w:val="28"/>
        </w:rPr>
        <w:t xml:space="preserve"> отходов производства и потребления</w:t>
      </w:r>
      <w:r w:rsidRPr="00ED65A9">
        <w:rPr>
          <w:rFonts w:ascii="Times New Roman" w:hAnsi="Times New Roman"/>
          <w:sz w:val="28"/>
          <w:szCs w:val="28"/>
        </w:rPr>
        <w:t xml:space="preserve"> на территории Левокумского </w:t>
      </w:r>
      <w:proofErr w:type="gramStart"/>
      <w:r w:rsidRPr="00ED65A9">
        <w:rPr>
          <w:rFonts w:ascii="Times New Roman" w:hAnsi="Times New Roman"/>
          <w:sz w:val="28"/>
          <w:szCs w:val="28"/>
        </w:rPr>
        <w:t>района  Ставропольского</w:t>
      </w:r>
      <w:proofErr w:type="gramEnd"/>
      <w:r w:rsidRPr="00ED65A9">
        <w:rPr>
          <w:rFonts w:ascii="Times New Roman" w:hAnsi="Times New Roman"/>
          <w:sz w:val="28"/>
          <w:szCs w:val="28"/>
        </w:rPr>
        <w:t xml:space="preserve"> края ежегодно не менее одной</w:t>
      </w:r>
      <w:r w:rsidRPr="00ED65A9">
        <w:rPr>
          <w:rFonts w:ascii="Times New Roman" w:hAnsi="Times New Roman" w:cs="Times New Roman"/>
          <w:sz w:val="28"/>
          <w:szCs w:val="28"/>
          <w:lang w:eastAsia="en-US"/>
        </w:rPr>
        <w:t xml:space="preserve"> в 202</w:t>
      </w:r>
      <w:r w:rsidR="002A2681">
        <w:rPr>
          <w:rFonts w:ascii="Times New Roman" w:hAnsi="Times New Roman" w:cs="Times New Roman"/>
          <w:sz w:val="28"/>
          <w:szCs w:val="28"/>
          <w:lang w:eastAsia="en-US"/>
        </w:rPr>
        <w:t>4</w:t>
      </w:r>
      <w:r w:rsidRPr="00ED65A9">
        <w:rPr>
          <w:rFonts w:ascii="Times New Roman" w:hAnsi="Times New Roman" w:cs="Times New Roman"/>
          <w:sz w:val="28"/>
          <w:szCs w:val="28"/>
          <w:lang w:eastAsia="en-US"/>
        </w:rPr>
        <w:t>-202</w:t>
      </w:r>
      <w:r w:rsidR="002A2681">
        <w:rPr>
          <w:rFonts w:ascii="Times New Roman" w:hAnsi="Times New Roman" w:cs="Times New Roman"/>
          <w:sz w:val="28"/>
          <w:szCs w:val="28"/>
          <w:lang w:eastAsia="en-US"/>
        </w:rPr>
        <w:t>9</w:t>
      </w:r>
      <w:r w:rsidRPr="00ED65A9">
        <w:rPr>
          <w:rFonts w:ascii="Times New Roman" w:hAnsi="Times New Roman" w:cs="Times New Roman"/>
          <w:sz w:val="28"/>
          <w:szCs w:val="28"/>
          <w:lang w:eastAsia="en-US"/>
        </w:rPr>
        <w:t xml:space="preserve"> годах.</w:t>
      </w:r>
    </w:p>
    <w:p w14:paraId="30BFF327" w14:textId="77777777" w:rsidR="00ED65A9" w:rsidRPr="00ED65A9" w:rsidRDefault="00ED65A9" w:rsidP="00ED65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5A9">
        <w:rPr>
          <w:rFonts w:ascii="Times New Roman" w:hAnsi="Times New Roman" w:cs="Times New Roman"/>
          <w:sz w:val="28"/>
          <w:szCs w:val="28"/>
        </w:rPr>
        <w:t>Ответственным исполнителем данного основного мероприятия Подпрограммы является Управление.</w:t>
      </w:r>
    </w:p>
    <w:p w14:paraId="4EDFF20A" w14:textId="77777777" w:rsidR="00ED65A9" w:rsidRPr="00ED65A9" w:rsidRDefault="00ED65A9" w:rsidP="00ED65A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ED65A9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Соисполнителями данного мероприятия являются территориальные отделы Левокумского муниципального округа Ставропольского края</w:t>
      </w:r>
      <w:r w:rsidRPr="00ED65A9">
        <w:rPr>
          <w:rFonts w:ascii="Times New Roman" w:hAnsi="Times New Roman"/>
          <w:sz w:val="28"/>
          <w:szCs w:val="28"/>
        </w:rPr>
        <w:t>.</w:t>
      </w:r>
    </w:p>
    <w:p w14:paraId="00553F6E" w14:textId="77777777" w:rsidR="00ED65A9" w:rsidRPr="00ED65A9" w:rsidRDefault="00ED65A9" w:rsidP="00ED65A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16F119C" w14:textId="77777777" w:rsidR="00ED65A9" w:rsidRPr="00ED65A9" w:rsidRDefault="00ED65A9" w:rsidP="00ED65A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ED65A9">
        <w:rPr>
          <w:rFonts w:ascii="Times New Roman" w:hAnsi="Times New Roman"/>
          <w:sz w:val="28"/>
          <w:szCs w:val="28"/>
        </w:rPr>
        <w:t>2.</w:t>
      </w:r>
      <w:r w:rsidR="00A1160C">
        <w:rPr>
          <w:rFonts w:ascii="Times New Roman" w:hAnsi="Times New Roman"/>
          <w:sz w:val="28"/>
          <w:szCs w:val="28"/>
        </w:rPr>
        <w:t xml:space="preserve"> </w:t>
      </w:r>
      <w:r w:rsidRPr="00384C5B">
        <w:rPr>
          <w:rFonts w:ascii="Times New Roman" w:hAnsi="Times New Roman"/>
          <w:sz w:val="28"/>
          <w:szCs w:val="28"/>
        </w:rPr>
        <w:t>Экологическое образование и формирование экологической культуры населения Левокумского района Ставропольского края.</w:t>
      </w:r>
    </w:p>
    <w:p w14:paraId="7D0385C8" w14:textId="77777777" w:rsidR="00ED65A9" w:rsidRPr="00ED65A9" w:rsidRDefault="00ED65A9" w:rsidP="00ED65A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ED65A9">
        <w:rPr>
          <w:rFonts w:ascii="Times New Roman" w:hAnsi="Times New Roman" w:cs="Times New Roman"/>
          <w:sz w:val="28"/>
          <w:szCs w:val="28"/>
        </w:rPr>
        <w:t xml:space="preserve">В рамках данного основного мероприятия Подпрограммы предполагается </w:t>
      </w:r>
      <w:r w:rsidRPr="00ED65A9">
        <w:rPr>
          <w:rFonts w:ascii="Times New Roman" w:hAnsi="Times New Roman"/>
          <w:sz w:val="28"/>
          <w:szCs w:val="28"/>
        </w:rPr>
        <w:t xml:space="preserve">проведение мероприятий экологической направленности (субботники, акции по уборке территорий от отходов и мусора, информационно-просветительские мероприятия), изготовление </w:t>
      </w:r>
      <w:r w:rsidRPr="00ED65A9">
        <w:rPr>
          <w:rFonts w:ascii="Times New Roman" w:hAnsi="Times New Roman" w:cs="Times New Roman"/>
          <w:sz w:val="28"/>
          <w:szCs w:val="28"/>
        </w:rPr>
        <w:t>и распространение печатной продукции экологической направленности (листовок, баннеров и т. д)</w:t>
      </w:r>
      <w:r w:rsidRPr="00ED65A9">
        <w:rPr>
          <w:rFonts w:ascii="Times New Roman" w:hAnsi="Times New Roman"/>
          <w:sz w:val="28"/>
          <w:szCs w:val="28"/>
        </w:rPr>
        <w:t>.</w:t>
      </w:r>
    </w:p>
    <w:p w14:paraId="0B303867" w14:textId="77777777" w:rsidR="00ED65A9" w:rsidRPr="00ED65A9" w:rsidRDefault="00ED65A9" w:rsidP="00ED65A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ED65A9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Непосредственным результатом реализации данного основного мероприятия Подпрограммы станет</w:t>
      </w:r>
      <w:r w:rsidR="003456CA">
        <w:rPr>
          <w:rFonts w:ascii="Times New Roman" w:hAnsi="Times New Roman"/>
          <w:sz w:val="28"/>
          <w:szCs w:val="28"/>
        </w:rPr>
        <w:t xml:space="preserve"> </w:t>
      </w:r>
      <w:r w:rsidRPr="00ED65A9">
        <w:rPr>
          <w:rFonts w:ascii="Times New Roman" w:hAnsi="Times New Roman"/>
          <w:sz w:val="28"/>
          <w:szCs w:val="28"/>
        </w:rPr>
        <w:t>количеств</w:t>
      </w:r>
      <w:r w:rsidR="003456CA">
        <w:rPr>
          <w:rFonts w:ascii="Times New Roman" w:hAnsi="Times New Roman"/>
          <w:sz w:val="28"/>
          <w:szCs w:val="28"/>
        </w:rPr>
        <w:t>о</w:t>
      </w:r>
      <w:r w:rsidRPr="00ED65A9">
        <w:rPr>
          <w:rFonts w:ascii="Times New Roman" w:hAnsi="Times New Roman"/>
          <w:sz w:val="28"/>
          <w:szCs w:val="28"/>
        </w:rPr>
        <w:t xml:space="preserve"> организованных мероприятий информационно-просветительской и природоохранной направленности </w:t>
      </w:r>
      <w:r w:rsidR="002A2681">
        <w:rPr>
          <w:rFonts w:ascii="Times New Roman" w:hAnsi="Times New Roman"/>
          <w:sz w:val="28"/>
          <w:szCs w:val="28"/>
        </w:rPr>
        <w:t xml:space="preserve">ежегодно </w:t>
      </w:r>
      <w:r w:rsidR="003456CA">
        <w:rPr>
          <w:rFonts w:ascii="Times New Roman" w:hAnsi="Times New Roman"/>
          <w:sz w:val="28"/>
          <w:szCs w:val="28"/>
        </w:rPr>
        <w:t>не менее</w:t>
      </w:r>
      <w:r w:rsidRPr="00ED65A9">
        <w:rPr>
          <w:rFonts w:ascii="Times New Roman" w:hAnsi="Times New Roman"/>
          <w:sz w:val="28"/>
          <w:szCs w:val="28"/>
        </w:rPr>
        <w:t xml:space="preserve"> двух в </w:t>
      </w:r>
      <w:r w:rsidR="003456CA">
        <w:rPr>
          <w:rFonts w:ascii="Times New Roman" w:hAnsi="Times New Roman"/>
          <w:sz w:val="28"/>
          <w:szCs w:val="28"/>
        </w:rPr>
        <w:t>202</w:t>
      </w:r>
      <w:r w:rsidR="002A2681">
        <w:rPr>
          <w:rFonts w:ascii="Times New Roman" w:hAnsi="Times New Roman"/>
          <w:sz w:val="28"/>
          <w:szCs w:val="28"/>
        </w:rPr>
        <w:t>4</w:t>
      </w:r>
      <w:r w:rsidR="003456CA">
        <w:rPr>
          <w:rFonts w:ascii="Times New Roman" w:hAnsi="Times New Roman"/>
          <w:sz w:val="28"/>
          <w:szCs w:val="28"/>
        </w:rPr>
        <w:t xml:space="preserve">- </w:t>
      </w:r>
      <w:r w:rsidRPr="00ED65A9">
        <w:rPr>
          <w:rFonts w:ascii="Times New Roman" w:hAnsi="Times New Roman"/>
          <w:sz w:val="28"/>
          <w:szCs w:val="28"/>
        </w:rPr>
        <w:t>202</w:t>
      </w:r>
      <w:r w:rsidR="002A2681">
        <w:rPr>
          <w:rFonts w:ascii="Times New Roman" w:hAnsi="Times New Roman"/>
          <w:sz w:val="28"/>
          <w:szCs w:val="28"/>
        </w:rPr>
        <w:t>9</w:t>
      </w:r>
      <w:r w:rsidRPr="00ED65A9">
        <w:rPr>
          <w:rFonts w:ascii="Times New Roman" w:hAnsi="Times New Roman"/>
          <w:sz w:val="28"/>
          <w:szCs w:val="28"/>
        </w:rPr>
        <w:t xml:space="preserve"> год</w:t>
      </w:r>
      <w:r w:rsidR="003456CA">
        <w:rPr>
          <w:rFonts w:ascii="Times New Roman" w:hAnsi="Times New Roman"/>
          <w:sz w:val="28"/>
          <w:szCs w:val="28"/>
        </w:rPr>
        <w:t>ах</w:t>
      </w:r>
      <w:r w:rsidRPr="00ED65A9">
        <w:rPr>
          <w:rFonts w:ascii="Times New Roman" w:hAnsi="Times New Roman"/>
          <w:sz w:val="28"/>
          <w:szCs w:val="28"/>
        </w:rPr>
        <w:t>.</w:t>
      </w:r>
    </w:p>
    <w:p w14:paraId="53F08CE0" w14:textId="77777777" w:rsidR="00ED65A9" w:rsidRPr="00ED65A9" w:rsidRDefault="00ED65A9" w:rsidP="00ED65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5A9">
        <w:rPr>
          <w:rFonts w:ascii="Times New Roman" w:hAnsi="Times New Roman" w:cs="Times New Roman"/>
          <w:sz w:val="28"/>
          <w:szCs w:val="28"/>
        </w:rPr>
        <w:t>Ответственным исполнителем данного основного мероприятия Подпрограммы является Управление.</w:t>
      </w:r>
    </w:p>
    <w:p w14:paraId="4E5955D3" w14:textId="77777777" w:rsidR="00ED65A9" w:rsidRPr="00ED65A9" w:rsidRDefault="00ED65A9" w:rsidP="00ED65A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ED65A9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Соисполнителями данного мероприятия являются территориальные отделы Левокумского муниципального округа Ставропольского края. </w:t>
      </w:r>
    </w:p>
    <w:p w14:paraId="543E616F" w14:textId="77777777" w:rsidR="00ED65A9" w:rsidRPr="00ED65A9" w:rsidRDefault="005910BF" w:rsidP="00ED65A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hyperlink r:id="rId5" w:anchor="P2357" w:history="1">
        <w:r w:rsidR="00ED65A9" w:rsidRPr="00ED65A9"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>Перечень</w:t>
        </w:r>
      </w:hyperlink>
      <w:r w:rsidR="00ED65A9" w:rsidRPr="00ED65A9">
        <w:rPr>
          <w:rFonts w:ascii="Times New Roman" w:hAnsi="Times New Roman"/>
          <w:sz w:val="28"/>
          <w:szCs w:val="28"/>
        </w:rPr>
        <w:t xml:space="preserve"> основных мероприятий Подпрограммы приведен в приложении 8 к Программе.  </w:t>
      </w:r>
    </w:p>
    <w:p w14:paraId="782CBABC" w14:textId="77777777" w:rsidR="00ED65A9" w:rsidRPr="00ED65A9" w:rsidRDefault="00ED65A9" w:rsidP="00ED65A9">
      <w:pPr>
        <w:pStyle w:val="ConsPlusNormal"/>
        <w:jc w:val="both"/>
      </w:pPr>
    </w:p>
    <w:p w14:paraId="6704AF36" w14:textId="77777777" w:rsidR="00F70443" w:rsidRPr="00ED65A9" w:rsidRDefault="00F70443" w:rsidP="00ED65A9">
      <w:pPr>
        <w:pStyle w:val="ConsPlusTitle"/>
        <w:jc w:val="both"/>
        <w:outlineLvl w:val="2"/>
      </w:pPr>
    </w:p>
    <w:sectPr w:rsidR="00F70443" w:rsidRPr="00ED65A9" w:rsidSect="00005AEB">
      <w:pgSz w:w="11905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715"/>
    <w:rsid w:val="00005AEB"/>
    <w:rsid w:val="000133DB"/>
    <w:rsid w:val="00041F8C"/>
    <w:rsid w:val="00071D70"/>
    <w:rsid w:val="00082F47"/>
    <w:rsid w:val="00091E7F"/>
    <w:rsid w:val="0009483C"/>
    <w:rsid w:val="00096344"/>
    <w:rsid w:val="000A38AC"/>
    <w:rsid w:val="000A396B"/>
    <w:rsid w:val="000D477B"/>
    <w:rsid w:val="000E5D30"/>
    <w:rsid w:val="000F0582"/>
    <w:rsid w:val="00104FA1"/>
    <w:rsid w:val="001105A2"/>
    <w:rsid w:val="001108C0"/>
    <w:rsid w:val="00111D27"/>
    <w:rsid w:val="00115938"/>
    <w:rsid w:val="00126374"/>
    <w:rsid w:val="0015312C"/>
    <w:rsid w:val="0016002B"/>
    <w:rsid w:val="00173B0E"/>
    <w:rsid w:val="00176F6A"/>
    <w:rsid w:val="001C510C"/>
    <w:rsid w:val="001D2F1D"/>
    <w:rsid w:val="001D4D22"/>
    <w:rsid w:val="001E244F"/>
    <w:rsid w:val="001E32D0"/>
    <w:rsid w:val="001F3D18"/>
    <w:rsid w:val="002023AA"/>
    <w:rsid w:val="00205BD6"/>
    <w:rsid w:val="00223A39"/>
    <w:rsid w:val="00227B29"/>
    <w:rsid w:val="00240629"/>
    <w:rsid w:val="002470C6"/>
    <w:rsid w:val="0024773A"/>
    <w:rsid w:val="0025523D"/>
    <w:rsid w:val="00264284"/>
    <w:rsid w:val="00285ABD"/>
    <w:rsid w:val="00291B04"/>
    <w:rsid w:val="0029709E"/>
    <w:rsid w:val="00297C43"/>
    <w:rsid w:val="002A2681"/>
    <w:rsid w:val="002B0E3C"/>
    <w:rsid w:val="002C2472"/>
    <w:rsid w:val="002C7234"/>
    <w:rsid w:val="002E222A"/>
    <w:rsid w:val="002F59A3"/>
    <w:rsid w:val="00332B41"/>
    <w:rsid w:val="003334FD"/>
    <w:rsid w:val="003456CA"/>
    <w:rsid w:val="00355201"/>
    <w:rsid w:val="00355D5C"/>
    <w:rsid w:val="00374814"/>
    <w:rsid w:val="00384C5B"/>
    <w:rsid w:val="003865C4"/>
    <w:rsid w:val="0039418B"/>
    <w:rsid w:val="00397280"/>
    <w:rsid w:val="003A1202"/>
    <w:rsid w:val="003A1644"/>
    <w:rsid w:val="003A393F"/>
    <w:rsid w:val="003D2D76"/>
    <w:rsid w:val="003D33E4"/>
    <w:rsid w:val="003D4EE5"/>
    <w:rsid w:val="003E406B"/>
    <w:rsid w:val="003F44AC"/>
    <w:rsid w:val="003F7DEF"/>
    <w:rsid w:val="00401FAC"/>
    <w:rsid w:val="00404D60"/>
    <w:rsid w:val="00412082"/>
    <w:rsid w:val="004134E7"/>
    <w:rsid w:val="00413EB8"/>
    <w:rsid w:val="00446270"/>
    <w:rsid w:val="0045129E"/>
    <w:rsid w:val="00452410"/>
    <w:rsid w:val="004729F3"/>
    <w:rsid w:val="00480420"/>
    <w:rsid w:val="004A474E"/>
    <w:rsid w:val="004D3FBB"/>
    <w:rsid w:val="004F1ABE"/>
    <w:rsid w:val="004F331C"/>
    <w:rsid w:val="005248DE"/>
    <w:rsid w:val="0057166C"/>
    <w:rsid w:val="00582ED8"/>
    <w:rsid w:val="005910BF"/>
    <w:rsid w:val="005A5A1B"/>
    <w:rsid w:val="005B43C4"/>
    <w:rsid w:val="005B43D4"/>
    <w:rsid w:val="005B70CA"/>
    <w:rsid w:val="005B741C"/>
    <w:rsid w:val="005B7EA3"/>
    <w:rsid w:val="005D7E50"/>
    <w:rsid w:val="005E5C1A"/>
    <w:rsid w:val="005E7C9C"/>
    <w:rsid w:val="006154D6"/>
    <w:rsid w:val="0062007C"/>
    <w:rsid w:val="006244F8"/>
    <w:rsid w:val="00646B7A"/>
    <w:rsid w:val="00666A25"/>
    <w:rsid w:val="00667B9D"/>
    <w:rsid w:val="00673618"/>
    <w:rsid w:val="00677CD5"/>
    <w:rsid w:val="00682DA5"/>
    <w:rsid w:val="00694B64"/>
    <w:rsid w:val="006A5044"/>
    <w:rsid w:val="006B12ED"/>
    <w:rsid w:val="006B37F6"/>
    <w:rsid w:val="006B602F"/>
    <w:rsid w:val="006C54DF"/>
    <w:rsid w:val="006C6A96"/>
    <w:rsid w:val="006D238C"/>
    <w:rsid w:val="006E660C"/>
    <w:rsid w:val="00722DED"/>
    <w:rsid w:val="00763FB7"/>
    <w:rsid w:val="00775A76"/>
    <w:rsid w:val="0077760E"/>
    <w:rsid w:val="00785C65"/>
    <w:rsid w:val="007C7B91"/>
    <w:rsid w:val="007D2CCD"/>
    <w:rsid w:val="007D752D"/>
    <w:rsid w:val="0082710D"/>
    <w:rsid w:val="008327A3"/>
    <w:rsid w:val="0085275C"/>
    <w:rsid w:val="008618C4"/>
    <w:rsid w:val="008676E7"/>
    <w:rsid w:val="00872883"/>
    <w:rsid w:val="00875569"/>
    <w:rsid w:val="00886F45"/>
    <w:rsid w:val="008A4371"/>
    <w:rsid w:val="008A59E8"/>
    <w:rsid w:val="008A67FA"/>
    <w:rsid w:val="008B5B8B"/>
    <w:rsid w:val="008E5206"/>
    <w:rsid w:val="008F0265"/>
    <w:rsid w:val="008F10BE"/>
    <w:rsid w:val="0090564B"/>
    <w:rsid w:val="009123C2"/>
    <w:rsid w:val="00926869"/>
    <w:rsid w:val="00944424"/>
    <w:rsid w:val="00962166"/>
    <w:rsid w:val="00967820"/>
    <w:rsid w:val="00972630"/>
    <w:rsid w:val="009A70A6"/>
    <w:rsid w:val="009B6B96"/>
    <w:rsid w:val="009E1ABE"/>
    <w:rsid w:val="009E1EF0"/>
    <w:rsid w:val="009E729F"/>
    <w:rsid w:val="009F0B48"/>
    <w:rsid w:val="009F377D"/>
    <w:rsid w:val="00A1160C"/>
    <w:rsid w:val="00A20FAB"/>
    <w:rsid w:val="00A21DF5"/>
    <w:rsid w:val="00A25AB2"/>
    <w:rsid w:val="00A64E23"/>
    <w:rsid w:val="00A6589E"/>
    <w:rsid w:val="00A77A56"/>
    <w:rsid w:val="00A95912"/>
    <w:rsid w:val="00AC0715"/>
    <w:rsid w:val="00AC342B"/>
    <w:rsid w:val="00B03708"/>
    <w:rsid w:val="00B04EBB"/>
    <w:rsid w:val="00B06B73"/>
    <w:rsid w:val="00B23CDE"/>
    <w:rsid w:val="00B5305A"/>
    <w:rsid w:val="00B76134"/>
    <w:rsid w:val="00B87E2F"/>
    <w:rsid w:val="00B90A46"/>
    <w:rsid w:val="00BB2344"/>
    <w:rsid w:val="00BB6611"/>
    <w:rsid w:val="00BC25B2"/>
    <w:rsid w:val="00BE1EEA"/>
    <w:rsid w:val="00C121E0"/>
    <w:rsid w:val="00C140F1"/>
    <w:rsid w:val="00C147F3"/>
    <w:rsid w:val="00C20EE3"/>
    <w:rsid w:val="00C361AD"/>
    <w:rsid w:val="00C4647E"/>
    <w:rsid w:val="00C513E7"/>
    <w:rsid w:val="00C55F0F"/>
    <w:rsid w:val="00C723B7"/>
    <w:rsid w:val="00C83579"/>
    <w:rsid w:val="00D147FE"/>
    <w:rsid w:val="00D20E75"/>
    <w:rsid w:val="00D231D7"/>
    <w:rsid w:val="00D600B1"/>
    <w:rsid w:val="00D64B2D"/>
    <w:rsid w:val="00D90CD4"/>
    <w:rsid w:val="00D9359A"/>
    <w:rsid w:val="00D945E1"/>
    <w:rsid w:val="00DB38D5"/>
    <w:rsid w:val="00DD1C75"/>
    <w:rsid w:val="00DD5C0F"/>
    <w:rsid w:val="00E158FF"/>
    <w:rsid w:val="00E22EBC"/>
    <w:rsid w:val="00E32411"/>
    <w:rsid w:val="00E52871"/>
    <w:rsid w:val="00E9256D"/>
    <w:rsid w:val="00EA40D3"/>
    <w:rsid w:val="00EB2CB1"/>
    <w:rsid w:val="00EB3825"/>
    <w:rsid w:val="00EC0370"/>
    <w:rsid w:val="00ED65A9"/>
    <w:rsid w:val="00EE534C"/>
    <w:rsid w:val="00EE7B22"/>
    <w:rsid w:val="00EF2864"/>
    <w:rsid w:val="00F02CB7"/>
    <w:rsid w:val="00F046D0"/>
    <w:rsid w:val="00F30A70"/>
    <w:rsid w:val="00F317EB"/>
    <w:rsid w:val="00F4063B"/>
    <w:rsid w:val="00F70443"/>
    <w:rsid w:val="00F755D7"/>
    <w:rsid w:val="00FB0620"/>
    <w:rsid w:val="00FC088B"/>
    <w:rsid w:val="00FD103A"/>
    <w:rsid w:val="00FD6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F0F74A0"/>
  <w15:docId w15:val="{DD7BB88C-F3E4-4AC9-A944-61608C6D5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47FE"/>
    <w:pPr>
      <w:spacing w:after="160" w:line="259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C0715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ConsPlusNonformat">
    <w:name w:val="ConsPlusNonformat"/>
    <w:uiPriority w:val="99"/>
    <w:rsid w:val="00AC0715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AC0715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Cell">
    <w:name w:val="ConsPlusCell"/>
    <w:uiPriority w:val="99"/>
    <w:rsid w:val="00AC0715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DocList">
    <w:name w:val="ConsPlusDocList"/>
    <w:uiPriority w:val="99"/>
    <w:rsid w:val="00AC0715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ConsPlusTitlePage">
    <w:name w:val="ConsPlusTitlePage"/>
    <w:uiPriority w:val="99"/>
    <w:rsid w:val="00AC0715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</w:rPr>
  </w:style>
  <w:style w:type="paragraph" w:customStyle="1" w:styleId="ConsPlusJurTerm">
    <w:name w:val="ConsPlusJurTerm"/>
    <w:uiPriority w:val="99"/>
    <w:rsid w:val="00AC0715"/>
    <w:pPr>
      <w:widowControl w:val="0"/>
      <w:autoSpaceDE w:val="0"/>
      <w:autoSpaceDN w:val="0"/>
    </w:pPr>
    <w:rPr>
      <w:rFonts w:ascii="Tahoma" w:eastAsia="Times New Roman" w:hAnsi="Tahoma" w:cs="Tahoma"/>
      <w:sz w:val="26"/>
      <w:szCs w:val="20"/>
    </w:rPr>
  </w:style>
  <w:style w:type="paragraph" w:customStyle="1" w:styleId="ConsPlusTextList">
    <w:name w:val="ConsPlusTextList"/>
    <w:uiPriority w:val="99"/>
    <w:rsid w:val="00AC0715"/>
    <w:pPr>
      <w:widowControl w:val="0"/>
      <w:autoSpaceDE w:val="0"/>
      <w:autoSpaceDN w:val="0"/>
    </w:pPr>
    <w:rPr>
      <w:rFonts w:ascii="Arial" w:eastAsia="Times New Roman" w:hAnsi="Arial" w:cs="Arial"/>
      <w:sz w:val="20"/>
      <w:szCs w:val="20"/>
    </w:rPr>
  </w:style>
  <w:style w:type="paragraph" w:styleId="a3">
    <w:name w:val="No Spacing"/>
    <w:uiPriority w:val="1"/>
    <w:qFormat/>
    <w:rsid w:val="005248DE"/>
    <w:rPr>
      <w:lang w:eastAsia="en-US"/>
    </w:rPr>
  </w:style>
  <w:style w:type="character" w:styleId="a4">
    <w:name w:val="Hyperlink"/>
    <w:basedOn w:val="a0"/>
    <w:uiPriority w:val="99"/>
    <w:semiHidden/>
    <w:rsid w:val="005248DE"/>
    <w:rPr>
      <w:rFonts w:cs="Times New Roman"/>
      <w:color w:val="0000FF"/>
      <w:u w:val="single"/>
    </w:rPr>
  </w:style>
  <w:style w:type="paragraph" w:styleId="a5">
    <w:name w:val="Normal (Web)"/>
    <w:basedOn w:val="a"/>
    <w:uiPriority w:val="99"/>
    <w:rsid w:val="00646B7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table" w:styleId="a6">
    <w:name w:val="Table Grid"/>
    <w:basedOn w:val="a1"/>
    <w:uiPriority w:val="39"/>
    <w:locked/>
    <w:rsid w:val="003334FD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6B60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B602F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172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80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45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4300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305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4210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4970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8949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61815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29950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34012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872852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36605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62893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526871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690238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267694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368962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264529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129720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023418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158067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015212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074020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25317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156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73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12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55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141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314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9626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9906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4224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57469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83403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33441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49865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734786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286746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382936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261847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267935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465006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116888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048206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10938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164897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22592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file:///C:\Users\ECONOM~1\AppData\Local\Temp\_tc\&#1087;&#1088;&#1086;&#1077;&#1082;&#1090;%20&#1101;&#1082;&#1086;&#1085;&#1086;&#1084;&#1080;&#1082;&#1072;!\&#1087;&#1088;&#1080;&#1083;&#1086;&#1078;&#1077;&#1085;&#1080;&#1077;%201-&#1055;&#1086;&#1076;&#1087;&#1088;&#1086;&#1075;&#1088;&#1072;&#1084;&#1084;&#1072;%201%20&#1073;&#1080;&#1079;&#1085;&#1077;&#1089;.doc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E38D34-3FBD-476C-A5F3-8C93B49E9A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3</Pages>
  <Words>781</Words>
  <Characters>4454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Severina</dc:creator>
  <cp:lastModifiedBy>ПК</cp:lastModifiedBy>
  <cp:revision>8</cp:revision>
  <cp:lastPrinted>2024-06-10T13:58:00Z</cp:lastPrinted>
  <dcterms:created xsi:type="dcterms:W3CDTF">2024-01-12T12:32:00Z</dcterms:created>
  <dcterms:modified xsi:type="dcterms:W3CDTF">2024-06-11T14:34:00Z</dcterms:modified>
</cp:coreProperties>
</file>