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37" w:rsidRDefault="00153237" w:rsidP="00153237">
      <w:pPr>
        <w:tabs>
          <w:tab w:val="center" w:pos="4497"/>
          <w:tab w:val="right" w:pos="9355"/>
        </w:tabs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Совет Левокумского муниципального округа</w:t>
      </w:r>
    </w:p>
    <w:p w:rsidR="00153237" w:rsidRDefault="00153237" w:rsidP="00153237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153237" w:rsidRPr="00CE4DCA" w:rsidRDefault="00153237" w:rsidP="00153237">
      <w:pPr>
        <w:ind w:hanging="360"/>
        <w:jc w:val="center"/>
        <w:rPr>
          <w:sz w:val="28"/>
          <w:szCs w:val="28"/>
        </w:rPr>
      </w:pPr>
    </w:p>
    <w:p w:rsidR="00153237" w:rsidRPr="00CE4DCA" w:rsidRDefault="00153237" w:rsidP="00153237">
      <w:pPr>
        <w:jc w:val="center"/>
        <w:rPr>
          <w:sz w:val="28"/>
          <w:szCs w:val="28"/>
        </w:rPr>
      </w:pPr>
      <w:r w:rsidRPr="00CE4DCA">
        <w:rPr>
          <w:sz w:val="28"/>
          <w:szCs w:val="28"/>
        </w:rPr>
        <w:t>РЕШЕНИЕ</w:t>
      </w:r>
    </w:p>
    <w:p w:rsidR="00153237" w:rsidRPr="00CE4DCA" w:rsidRDefault="00153237" w:rsidP="00153237">
      <w:pPr>
        <w:ind w:firstLine="0"/>
        <w:rPr>
          <w:sz w:val="28"/>
          <w:szCs w:val="28"/>
        </w:rPr>
      </w:pPr>
      <w:r w:rsidRPr="00CE4DCA">
        <w:rPr>
          <w:sz w:val="28"/>
          <w:szCs w:val="28"/>
        </w:rPr>
        <w:t>«___» ________ 2024 г.               с. Левокумское                                    № ____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>Совета Левокумского муниципального округа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от 21.12.2023 года 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>№ 374 «О бюджете Левокумского муниципального округа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на 2024 год 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>и плановый период 2025 и 2026годов»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237" w:rsidRPr="00CE4DCA" w:rsidRDefault="00153237" w:rsidP="00153237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153237" w:rsidRPr="00CE4DCA" w:rsidRDefault="00153237" w:rsidP="00153237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CE4DCA">
        <w:rPr>
          <w:rFonts w:ascii="Times New Roman" w:hAnsi="Times New Roman" w:cs="Times New Roman"/>
          <w:b w:val="0"/>
          <w:bCs w:val="0"/>
          <w:sz w:val="28"/>
        </w:rPr>
        <w:t>В соответствии со стать</w:t>
      </w:r>
      <w:r>
        <w:rPr>
          <w:rFonts w:ascii="Times New Roman" w:hAnsi="Times New Roman" w:cs="Times New Roman"/>
          <w:b w:val="0"/>
          <w:bCs w:val="0"/>
          <w:sz w:val="28"/>
        </w:rPr>
        <w:t>ей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  232 Бюджетного</w:t>
      </w:r>
      <w:r w:rsidR="00C30D48">
        <w:rPr>
          <w:rFonts w:ascii="Times New Roman" w:hAnsi="Times New Roman" w:cs="Times New Roman"/>
          <w:b w:val="0"/>
          <w:bCs w:val="0"/>
          <w:sz w:val="28"/>
        </w:rPr>
        <w:t xml:space="preserve"> Кодекса Российской Федерации,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уведомлений Министерства финансов Ставропольского края,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  приказов финансового управления администрации Левокумского муниципального округа Ставропольского края  «Об утверждении реестра изменений бюджетных ассигнований в сводную бюджетную роспись бюджета Левокумского муниципального округа Ставропольского края на 2024 год»       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30D48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30D4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30D48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, от </w:t>
      </w:r>
      <w:r>
        <w:rPr>
          <w:rFonts w:ascii="Times New Roman" w:hAnsi="Times New Roman" w:cs="Times New Roman"/>
          <w:b w:val="0"/>
          <w:bCs w:val="0"/>
          <w:sz w:val="28"/>
        </w:rPr>
        <w:t>0</w:t>
      </w:r>
      <w:r w:rsidR="00C30D48">
        <w:rPr>
          <w:rFonts w:ascii="Times New Roman" w:hAnsi="Times New Roman" w:cs="Times New Roman"/>
          <w:b w:val="0"/>
          <w:bCs w:val="0"/>
          <w:sz w:val="28"/>
        </w:rPr>
        <w:t>2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>.</w:t>
      </w:r>
      <w:r w:rsidR="00C30D48">
        <w:rPr>
          <w:rFonts w:ascii="Times New Roman" w:hAnsi="Times New Roman" w:cs="Times New Roman"/>
          <w:b w:val="0"/>
          <w:bCs w:val="0"/>
          <w:sz w:val="28"/>
        </w:rPr>
        <w:t>10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.2024 года № </w:t>
      </w:r>
      <w:r w:rsidR="00C30D48">
        <w:rPr>
          <w:rFonts w:ascii="Times New Roman" w:hAnsi="Times New Roman" w:cs="Times New Roman"/>
          <w:b w:val="0"/>
          <w:bCs w:val="0"/>
          <w:sz w:val="28"/>
        </w:rPr>
        <w:t>55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 а также 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4DCA">
        <w:rPr>
          <w:rFonts w:ascii="Times New Roman" w:hAnsi="Times New Roman" w:cs="Times New Roman"/>
          <w:b w:val="0"/>
          <w:sz w:val="28"/>
        </w:rPr>
        <w:t xml:space="preserve">писем структурных подразделений администрации Левокумского муниципального округа Ставропольского края,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>Совет Левокумского муниципального округа Ставропольского края</w:t>
      </w:r>
    </w:p>
    <w:p w:rsidR="00153237" w:rsidRPr="00CE4DCA" w:rsidRDefault="00153237" w:rsidP="00153237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237" w:rsidRPr="00CE4DCA" w:rsidRDefault="00153237" w:rsidP="00153237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237" w:rsidRPr="00CE4DCA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Левокумского муниципального округа Ставропольского края от 21.12.202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374 «О бюджете Левокумского муниципального округа </w:t>
      </w:r>
      <w:r w:rsidRPr="00CE4DCA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2024 год и плановый период 2025 и 2026 годов» </w:t>
      </w:r>
      <w:r w:rsidRPr="00CE4DCA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153237" w:rsidRPr="00CE4DCA" w:rsidRDefault="00153237" w:rsidP="00153237">
      <w:pPr>
        <w:spacing w:line="240" w:lineRule="auto"/>
        <w:jc w:val="both"/>
        <w:rPr>
          <w:sz w:val="28"/>
        </w:rPr>
      </w:pPr>
    </w:p>
    <w:p w:rsidR="00153237" w:rsidRPr="00CE4DCA" w:rsidRDefault="00153237" w:rsidP="00153237">
      <w:pPr>
        <w:spacing w:line="240" w:lineRule="auto"/>
        <w:jc w:val="both"/>
        <w:rPr>
          <w:sz w:val="28"/>
        </w:rPr>
      </w:pPr>
      <w:r w:rsidRPr="00CE4DCA">
        <w:rPr>
          <w:sz w:val="28"/>
        </w:rPr>
        <w:t xml:space="preserve">1.1. Статью 1 решения «О бюджете Левокумского муниципального округа Ставропольского края       на 2024 год </w:t>
      </w:r>
      <w:proofErr w:type="gramStart"/>
      <w:r w:rsidRPr="00CE4DCA">
        <w:rPr>
          <w:sz w:val="28"/>
        </w:rPr>
        <w:t>и  плановый</w:t>
      </w:r>
      <w:proofErr w:type="gramEnd"/>
      <w:r w:rsidRPr="00CE4DCA">
        <w:rPr>
          <w:sz w:val="28"/>
        </w:rPr>
        <w:t xml:space="preserve"> период 2025и 2026 годов» (далее - решения) изложить в следующей редакции: « 1. Утвердить основные характеристики бюджета Левокумского муниципального округа Ставропольского края (далее – местный бюджет) на 2024 год и  плановый период 2025 и 2026 годов:</w:t>
      </w:r>
    </w:p>
    <w:p w:rsidR="00153237" w:rsidRPr="00CE4DCA" w:rsidRDefault="00153237" w:rsidP="0015323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237" w:rsidRPr="00CE4DCA" w:rsidRDefault="00153237" w:rsidP="00153237">
      <w:pPr>
        <w:ind w:firstLine="709"/>
        <w:jc w:val="both"/>
        <w:rPr>
          <w:strike/>
          <w:sz w:val="28"/>
          <w:szCs w:val="28"/>
        </w:rPr>
      </w:pPr>
      <w:r w:rsidRPr="00CE4DCA">
        <w:rPr>
          <w:sz w:val="28"/>
        </w:rPr>
        <w:t xml:space="preserve">1.1. </w:t>
      </w:r>
      <w:r w:rsidRPr="00CE4DCA">
        <w:rPr>
          <w:sz w:val="28"/>
          <w:szCs w:val="28"/>
        </w:rPr>
        <w:t xml:space="preserve">1) общий объем доходов местного бюджета на 2024 год в сумме </w:t>
      </w:r>
      <w:r>
        <w:rPr>
          <w:sz w:val="28"/>
          <w:szCs w:val="28"/>
        </w:rPr>
        <w:t>1</w:t>
      </w:r>
      <w:r w:rsidR="00D56503">
        <w:rPr>
          <w:sz w:val="28"/>
          <w:szCs w:val="28"/>
        </w:rPr>
        <w:t> 801 268,82</w:t>
      </w:r>
      <w:r w:rsidRPr="00CE4DCA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1 570 954,83</w:t>
      </w:r>
      <w:r w:rsidRPr="00CE4DCA">
        <w:rPr>
          <w:sz w:val="28"/>
          <w:szCs w:val="28"/>
        </w:rPr>
        <w:t xml:space="preserve"> тыс. рублей и на 2026 год в сумме </w:t>
      </w:r>
      <w:r>
        <w:rPr>
          <w:sz w:val="28"/>
          <w:szCs w:val="28"/>
        </w:rPr>
        <w:t>1 528 780,68</w:t>
      </w:r>
      <w:r w:rsidRPr="00CE4DCA">
        <w:rPr>
          <w:sz w:val="28"/>
          <w:szCs w:val="28"/>
        </w:rPr>
        <w:t xml:space="preserve"> тыс. рублей;</w:t>
      </w:r>
    </w:p>
    <w:p w:rsidR="00153237" w:rsidRPr="00CE4DCA" w:rsidRDefault="00153237" w:rsidP="00153237">
      <w:pPr>
        <w:ind w:firstLine="709"/>
        <w:jc w:val="both"/>
        <w:rPr>
          <w:sz w:val="28"/>
          <w:szCs w:val="28"/>
        </w:rPr>
      </w:pPr>
      <w:r w:rsidRPr="00CE4DCA">
        <w:rPr>
          <w:sz w:val="28"/>
          <w:szCs w:val="28"/>
        </w:rPr>
        <w:t xml:space="preserve">2) общий объем расходов местного бюджета на 2024 год в сумме                 </w:t>
      </w:r>
      <w:r>
        <w:rPr>
          <w:sz w:val="28"/>
          <w:szCs w:val="28"/>
        </w:rPr>
        <w:t>1</w:t>
      </w:r>
      <w:r w:rsidR="00D56503">
        <w:rPr>
          <w:sz w:val="28"/>
          <w:szCs w:val="28"/>
        </w:rPr>
        <w:t> 852 785,28</w:t>
      </w:r>
      <w:r w:rsidRPr="00CE4DCA">
        <w:rPr>
          <w:sz w:val="28"/>
          <w:szCs w:val="28"/>
        </w:rPr>
        <w:t xml:space="preserve"> тыс. рублей, на 2025 год в сумме </w:t>
      </w:r>
      <w:r>
        <w:rPr>
          <w:sz w:val="28"/>
          <w:szCs w:val="28"/>
        </w:rPr>
        <w:t>1 570 954,83</w:t>
      </w:r>
      <w:r w:rsidRPr="00CE4DCA">
        <w:rPr>
          <w:sz w:val="28"/>
          <w:szCs w:val="28"/>
        </w:rPr>
        <w:t xml:space="preserve"> тыс. рублей, в том </w:t>
      </w:r>
      <w:r w:rsidRPr="00CE4DCA">
        <w:rPr>
          <w:sz w:val="28"/>
          <w:szCs w:val="28"/>
        </w:rPr>
        <w:lastRenderedPageBreak/>
        <w:t xml:space="preserve">числе условно утвержденные расходы в сумме 20796,79 тыс. рублей, и на 2026 год в сумме </w:t>
      </w:r>
      <w:r>
        <w:rPr>
          <w:sz w:val="28"/>
          <w:szCs w:val="28"/>
        </w:rPr>
        <w:t>1 528 780,68</w:t>
      </w:r>
      <w:r w:rsidRPr="00CE4DCA">
        <w:rPr>
          <w:sz w:val="28"/>
          <w:szCs w:val="28"/>
        </w:rPr>
        <w:t xml:space="preserve"> тыс. рублей, в том числе условно утвержденные расходы в сумме 41384,95 тыс. рублей;</w:t>
      </w:r>
    </w:p>
    <w:p w:rsidR="00153237" w:rsidRPr="00CE4DCA" w:rsidRDefault="00153237" w:rsidP="00153237">
      <w:pPr>
        <w:ind w:firstLine="709"/>
        <w:jc w:val="both"/>
        <w:rPr>
          <w:sz w:val="28"/>
          <w:szCs w:val="28"/>
        </w:rPr>
      </w:pPr>
      <w:r w:rsidRPr="00CE4DCA">
        <w:rPr>
          <w:sz w:val="28"/>
          <w:szCs w:val="28"/>
        </w:rPr>
        <w:t xml:space="preserve">3) дефицит местного бюджета на 2024 год в сумме </w:t>
      </w:r>
      <w:r>
        <w:rPr>
          <w:sz w:val="28"/>
          <w:szCs w:val="28"/>
        </w:rPr>
        <w:t>51 516,</w:t>
      </w:r>
      <w:r w:rsidRPr="00CE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</w:t>
      </w:r>
      <w:r w:rsidRPr="00CE4DCA">
        <w:rPr>
          <w:sz w:val="28"/>
          <w:szCs w:val="28"/>
        </w:rPr>
        <w:t>тыс. рублей, дефицит местного бюджета на 2025 год в сумме 0,0 тыс. рублей и дефицит местного бюджета на 2026 год в сумме 0,0 тыс. рублей.</w:t>
      </w:r>
    </w:p>
    <w:p w:rsidR="00153237" w:rsidRPr="00CE4DCA" w:rsidRDefault="00153237" w:rsidP="00153237">
      <w:pPr>
        <w:spacing w:line="228" w:lineRule="auto"/>
        <w:ind w:firstLine="0"/>
        <w:jc w:val="both"/>
        <w:rPr>
          <w:sz w:val="28"/>
          <w:szCs w:val="28"/>
        </w:rPr>
      </w:pPr>
    </w:p>
    <w:p w:rsidR="00153237" w:rsidRPr="00CE4DCA" w:rsidRDefault="00153237" w:rsidP="00153237">
      <w:pPr>
        <w:ind w:firstLine="709"/>
        <w:jc w:val="both"/>
        <w:rPr>
          <w:sz w:val="28"/>
          <w:szCs w:val="28"/>
        </w:rPr>
      </w:pPr>
      <w:r w:rsidRPr="00CE4DCA">
        <w:rPr>
          <w:sz w:val="28"/>
          <w:szCs w:val="28"/>
        </w:rPr>
        <w:t xml:space="preserve">2. Утвердить источники финансирования дефицита местного бюджета и погашения долговых обязательств Левокумского муниципального округа Ставропольского края </w:t>
      </w:r>
      <w:proofErr w:type="gramStart"/>
      <w:r w:rsidRPr="00CE4DCA">
        <w:rPr>
          <w:sz w:val="28"/>
          <w:szCs w:val="28"/>
        </w:rPr>
        <w:t>на  2024</w:t>
      </w:r>
      <w:proofErr w:type="gramEnd"/>
      <w:r w:rsidRPr="00CE4DCA">
        <w:rPr>
          <w:sz w:val="28"/>
          <w:szCs w:val="28"/>
        </w:rPr>
        <w:t xml:space="preserve"> год и плановый период 2025 и 2026 годов согласно приложению 1 к настоящему Решению.</w:t>
      </w:r>
    </w:p>
    <w:p w:rsidR="00153237" w:rsidRDefault="00153237" w:rsidP="00153237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CE4DCA">
        <w:rPr>
          <w:sz w:val="28"/>
          <w:szCs w:val="28"/>
        </w:rPr>
        <w:t xml:space="preserve">          1.2.  В статье 3</w:t>
      </w:r>
      <w:r w:rsidRPr="00CE4DCA">
        <w:rPr>
          <w:bCs/>
          <w:sz w:val="28"/>
          <w:szCs w:val="28"/>
        </w:rPr>
        <w:t xml:space="preserve"> решения слова: «в сумме </w:t>
      </w:r>
      <w:r w:rsidR="00D56503">
        <w:rPr>
          <w:sz w:val="28"/>
          <w:szCs w:val="28"/>
        </w:rPr>
        <w:t>1 514 781,07</w:t>
      </w:r>
      <w:r w:rsidR="00D56503" w:rsidRPr="00CE4DCA">
        <w:rPr>
          <w:sz w:val="28"/>
          <w:szCs w:val="28"/>
        </w:rPr>
        <w:t xml:space="preserve"> </w:t>
      </w:r>
      <w:proofErr w:type="spellStart"/>
      <w:proofErr w:type="gramStart"/>
      <w:r w:rsidRPr="00CE4DCA">
        <w:rPr>
          <w:bCs/>
          <w:sz w:val="28"/>
          <w:szCs w:val="28"/>
        </w:rPr>
        <w:t>тыс.рублей</w:t>
      </w:r>
      <w:proofErr w:type="spellEnd"/>
      <w:proofErr w:type="gramEnd"/>
      <w:r w:rsidRPr="00CE4DCA">
        <w:rPr>
          <w:bCs/>
          <w:sz w:val="28"/>
          <w:szCs w:val="28"/>
        </w:rPr>
        <w:t xml:space="preserve">» заменить словами: «в сумме </w:t>
      </w:r>
      <w:r>
        <w:rPr>
          <w:sz w:val="28"/>
          <w:szCs w:val="28"/>
        </w:rPr>
        <w:t>1 514</w:t>
      </w:r>
      <w:r w:rsidR="00D56503">
        <w:rPr>
          <w:sz w:val="28"/>
          <w:szCs w:val="28"/>
        </w:rPr>
        <w:t> 656,08</w:t>
      </w:r>
      <w:r w:rsidRPr="00CE4DCA">
        <w:rPr>
          <w:sz w:val="28"/>
          <w:szCs w:val="28"/>
        </w:rPr>
        <w:t xml:space="preserve"> </w:t>
      </w:r>
      <w:proofErr w:type="spellStart"/>
      <w:r w:rsidRPr="00CE4DCA">
        <w:rPr>
          <w:bCs/>
          <w:sz w:val="28"/>
          <w:szCs w:val="28"/>
        </w:rPr>
        <w:t>тыс.рублей</w:t>
      </w:r>
      <w:proofErr w:type="spellEnd"/>
      <w:r w:rsidRPr="00CE4DC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53237" w:rsidRPr="00CE4DCA" w:rsidRDefault="00153237" w:rsidP="00153237">
      <w:pPr>
        <w:spacing w:line="228" w:lineRule="auto"/>
        <w:ind w:firstLine="0"/>
        <w:jc w:val="both"/>
        <w:rPr>
          <w:bCs/>
          <w:sz w:val="28"/>
          <w:szCs w:val="28"/>
        </w:rPr>
      </w:pPr>
      <w:r w:rsidRPr="00CE4DCA">
        <w:rPr>
          <w:bCs/>
          <w:sz w:val="28"/>
          <w:szCs w:val="28"/>
        </w:rPr>
        <w:t xml:space="preserve">           1.3. В части 4 статьи 4 слова: «в сумме </w:t>
      </w:r>
      <w:r w:rsidR="00D56503">
        <w:rPr>
          <w:bCs/>
          <w:sz w:val="28"/>
          <w:szCs w:val="28"/>
        </w:rPr>
        <w:t>150 563,32</w:t>
      </w:r>
      <w:r w:rsidR="00D56503" w:rsidRPr="00CE4DCA">
        <w:rPr>
          <w:bCs/>
          <w:sz w:val="28"/>
          <w:szCs w:val="28"/>
        </w:rPr>
        <w:t xml:space="preserve"> </w:t>
      </w:r>
      <w:proofErr w:type="spellStart"/>
      <w:proofErr w:type="gramStart"/>
      <w:r w:rsidRPr="00CE4DCA">
        <w:rPr>
          <w:bCs/>
          <w:sz w:val="28"/>
          <w:szCs w:val="28"/>
        </w:rPr>
        <w:t>тыс.рублей</w:t>
      </w:r>
      <w:proofErr w:type="spellEnd"/>
      <w:proofErr w:type="gramEnd"/>
      <w:r w:rsidRPr="00CE4DCA">
        <w:rPr>
          <w:bCs/>
          <w:sz w:val="28"/>
          <w:szCs w:val="28"/>
        </w:rPr>
        <w:t xml:space="preserve">» заменить словами: «в сумме </w:t>
      </w:r>
      <w:r>
        <w:rPr>
          <w:bCs/>
          <w:sz w:val="28"/>
          <w:szCs w:val="28"/>
        </w:rPr>
        <w:t>150</w:t>
      </w:r>
      <w:r w:rsidR="00D56503">
        <w:rPr>
          <w:bCs/>
          <w:sz w:val="28"/>
          <w:szCs w:val="28"/>
        </w:rPr>
        <w:t> 717,50</w:t>
      </w:r>
      <w:r w:rsidRPr="00CE4DCA">
        <w:rPr>
          <w:bCs/>
          <w:sz w:val="28"/>
          <w:szCs w:val="28"/>
        </w:rPr>
        <w:t xml:space="preserve"> </w:t>
      </w:r>
      <w:proofErr w:type="spellStart"/>
      <w:r w:rsidRPr="00CE4DCA">
        <w:rPr>
          <w:bCs/>
          <w:sz w:val="28"/>
          <w:szCs w:val="28"/>
        </w:rPr>
        <w:t>тыс.рублей</w:t>
      </w:r>
      <w:proofErr w:type="spellEnd"/>
      <w:r w:rsidRPr="00CE4DCA">
        <w:rPr>
          <w:bCs/>
          <w:sz w:val="28"/>
          <w:szCs w:val="28"/>
        </w:rPr>
        <w:t>».</w:t>
      </w:r>
    </w:p>
    <w:p w:rsidR="00153237" w:rsidRDefault="00153237" w:rsidP="00153237">
      <w:pPr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4DCA">
        <w:rPr>
          <w:sz w:val="28"/>
          <w:szCs w:val="28"/>
        </w:rPr>
        <w:t xml:space="preserve">1.4.   В части 5 статьи 4 </w:t>
      </w:r>
      <w:bookmarkStart w:id="0" w:name="_Hlk158384211"/>
      <w:r w:rsidRPr="00CE4DCA">
        <w:rPr>
          <w:sz w:val="28"/>
          <w:szCs w:val="28"/>
        </w:rPr>
        <w:t xml:space="preserve">слова: «в сумме </w:t>
      </w:r>
      <w:r w:rsidR="00D56503">
        <w:rPr>
          <w:sz w:val="28"/>
          <w:szCs w:val="28"/>
        </w:rPr>
        <w:t>176 741,03</w:t>
      </w:r>
      <w:r w:rsidR="00D56503" w:rsidRPr="00CE4DC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E4DCA">
        <w:rPr>
          <w:sz w:val="28"/>
          <w:szCs w:val="28"/>
        </w:rPr>
        <w:t xml:space="preserve"> </w:t>
      </w:r>
      <w:proofErr w:type="spellStart"/>
      <w:proofErr w:type="gramStart"/>
      <w:r w:rsidRPr="00CE4DCA">
        <w:rPr>
          <w:sz w:val="28"/>
          <w:szCs w:val="28"/>
        </w:rPr>
        <w:t>тыс.рублей</w:t>
      </w:r>
      <w:proofErr w:type="spellEnd"/>
      <w:proofErr w:type="gramEnd"/>
      <w:r w:rsidRPr="00CE4DCA">
        <w:rPr>
          <w:sz w:val="28"/>
          <w:szCs w:val="28"/>
        </w:rPr>
        <w:t xml:space="preserve">» заменить словами: «в сумме </w:t>
      </w:r>
      <w:r w:rsidR="00D56503">
        <w:rPr>
          <w:sz w:val="28"/>
          <w:szCs w:val="28"/>
        </w:rPr>
        <w:t>184 147,58</w:t>
      </w:r>
      <w:r w:rsidRPr="00CE4DCA">
        <w:rPr>
          <w:sz w:val="28"/>
          <w:szCs w:val="28"/>
        </w:rPr>
        <w:t xml:space="preserve"> </w:t>
      </w:r>
      <w:proofErr w:type="spellStart"/>
      <w:r w:rsidRPr="00CE4DCA">
        <w:rPr>
          <w:sz w:val="28"/>
          <w:szCs w:val="28"/>
        </w:rPr>
        <w:t>тыс.рублей</w:t>
      </w:r>
      <w:proofErr w:type="spellEnd"/>
      <w:r w:rsidRPr="00CE4DCA">
        <w:rPr>
          <w:sz w:val="28"/>
          <w:szCs w:val="28"/>
        </w:rPr>
        <w:t>».</w:t>
      </w:r>
      <w:r w:rsidRPr="00C6075A">
        <w:rPr>
          <w:bCs/>
          <w:sz w:val="28"/>
          <w:szCs w:val="28"/>
        </w:rPr>
        <w:t xml:space="preserve"> </w:t>
      </w:r>
    </w:p>
    <w:bookmarkEnd w:id="0"/>
    <w:p w:rsidR="00153237" w:rsidRPr="00CE4DCA" w:rsidRDefault="00153237" w:rsidP="00153237">
      <w:pPr>
        <w:pStyle w:val="ConsTitle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4DC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.   В части 1 статьи 5 слова: «в сумме </w:t>
      </w:r>
      <w:r w:rsidR="00D56503">
        <w:rPr>
          <w:rFonts w:ascii="Times New Roman" w:hAnsi="Times New Roman" w:cs="Times New Roman"/>
          <w:b w:val="0"/>
          <w:sz w:val="28"/>
          <w:szCs w:val="28"/>
        </w:rPr>
        <w:t xml:space="preserve">2 857,47 </w:t>
      </w:r>
      <w:proofErr w:type="spellStart"/>
      <w:proofErr w:type="gramStart"/>
      <w:r w:rsidRPr="00CE4DCA">
        <w:rPr>
          <w:rFonts w:ascii="Times New Roman" w:hAnsi="Times New Roman" w:cs="Times New Roman"/>
          <w:b w:val="0"/>
          <w:sz w:val="28"/>
          <w:szCs w:val="28"/>
        </w:rPr>
        <w:t>тыс.рублей</w:t>
      </w:r>
      <w:proofErr w:type="spellEnd"/>
      <w:proofErr w:type="gramEnd"/>
      <w:r w:rsidRPr="00CE4DCA">
        <w:rPr>
          <w:rFonts w:ascii="Times New Roman" w:hAnsi="Times New Roman" w:cs="Times New Roman"/>
          <w:b w:val="0"/>
          <w:sz w:val="28"/>
          <w:szCs w:val="28"/>
        </w:rPr>
        <w:t xml:space="preserve">» заменить словами: «в сумме 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56503">
        <w:rPr>
          <w:rFonts w:ascii="Times New Roman" w:hAnsi="Times New Roman" w:cs="Times New Roman"/>
          <w:b w:val="0"/>
          <w:sz w:val="28"/>
          <w:szCs w:val="28"/>
        </w:rPr>
        <w:t> 811,50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4DCA">
        <w:rPr>
          <w:rFonts w:ascii="Times New Roman" w:hAnsi="Times New Roman" w:cs="Times New Roman"/>
          <w:b w:val="0"/>
          <w:sz w:val="28"/>
          <w:szCs w:val="28"/>
        </w:rPr>
        <w:t>тыс.рублей</w:t>
      </w:r>
      <w:proofErr w:type="spellEnd"/>
      <w:r w:rsidRPr="00CE4DC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53237" w:rsidRDefault="00153237" w:rsidP="00153237">
      <w:pPr>
        <w:pStyle w:val="ConsTitle"/>
        <w:ind w:righ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1.6 Приложения 1,2,3,4,5 к решению «О бюджете Левокумского муниципального округа Ставропольского края на 2024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2025 и 2026 годов» изложить в новой редакции согласно соответствующим приложениям.</w:t>
      </w:r>
      <w:r>
        <w:t xml:space="preserve">         </w:t>
      </w:r>
      <w:r>
        <w:rPr>
          <w:sz w:val="28"/>
          <w:szCs w:val="28"/>
        </w:rPr>
        <w:t xml:space="preserve">      </w:t>
      </w:r>
    </w:p>
    <w:p w:rsidR="00153237" w:rsidRDefault="00153237" w:rsidP="0015323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237" w:rsidRDefault="00153237" w:rsidP="00153237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Решение вступает в силу со дня его подписания.</w:t>
      </w:r>
    </w:p>
    <w:p w:rsidR="00153237" w:rsidRDefault="00153237" w:rsidP="00153237">
      <w:pPr>
        <w:pStyle w:val="ConsTitle"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4. Настоящее Решение подлежит опубликованию после его принятия и подписания в установленном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8"/>
      </w:tblGrid>
      <w:tr w:rsidR="00153237" w:rsidTr="00BB2ECE">
        <w:tc>
          <w:tcPr>
            <w:tcW w:w="4536" w:type="dxa"/>
          </w:tcPr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Левокумского муниципального</w:t>
            </w:r>
          </w:p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153237" w:rsidRDefault="00153237" w:rsidP="00BB2ECE">
            <w:pPr>
              <w:spacing w:line="240" w:lineRule="auto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И.Ф.Радченко</w:t>
            </w:r>
            <w:proofErr w:type="spellEnd"/>
          </w:p>
          <w:p w:rsidR="00153237" w:rsidRDefault="00153237" w:rsidP="00BB2ECE">
            <w:pPr>
              <w:spacing w:line="24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153237" w:rsidRDefault="00153237" w:rsidP="00BB2ECE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 Левокумского муниципального   округа Ставропольского края</w:t>
            </w:r>
          </w:p>
          <w:p w:rsidR="00153237" w:rsidRDefault="00153237" w:rsidP="00BB2ECE">
            <w:pPr>
              <w:spacing w:line="240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153237" w:rsidRDefault="00153237" w:rsidP="00BB2ECE">
            <w:pPr>
              <w:spacing w:line="24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Иванов</w:t>
            </w:r>
          </w:p>
        </w:tc>
      </w:tr>
    </w:tbl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</w:p>
    <w:p w:rsidR="00141F19" w:rsidRDefault="00141F19" w:rsidP="00153237">
      <w:pPr>
        <w:spacing w:line="240" w:lineRule="auto"/>
        <w:jc w:val="both"/>
        <w:rPr>
          <w:sz w:val="28"/>
          <w:szCs w:val="28"/>
        </w:rPr>
      </w:pPr>
    </w:p>
    <w:p w:rsidR="00141F19" w:rsidRDefault="00141F19" w:rsidP="00153237">
      <w:pPr>
        <w:spacing w:line="240" w:lineRule="auto"/>
        <w:jc w:val="both"/>
        <w:rPr>
          <w:sz w:val="28"/>
          <w:szCs w:val="28"/>
        </w:rPr>
      </w:pPr>
    </w:p>
    <w:p w:rsidR="00141F19" w:rsidRDefault="00141F19" w:rsidP="00153237">
      <w:pPr>
        <w:spacing w:line="240" w:lineRule="auto"/>
        <w:jc w:val="both"/>
        <w:rPr>
          <w:sz w:val="28"/>
          <w:szCs w:val="28"/>
        </w:rPr>
      </w:pPr>
    </w:p>
    <w:p w:rsidR="00141F19" w:rsidRDefault="00141F19" w:rsidP="00153237">
      <w:pPr>
        <w:spacing w:line="240" w:lineRule="auto"/>
        <w:jc w:val="both"/>
        <w:rPr>
          <w:sz w:val="28"/>
          <w:szCs w:val="28"/>
        </w:rPr>
      </w:pP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Проект вносит: </w:t>
      </w: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А.Н. Иванов</w:t>
      </w:r>
    </w:p>
    <w:p w:rsidR="00153237" w:rsidRDefault="00153237" w:rsidP="00153237">
      <w:pPr>
        <w:jc w:val="both"/>
        <w:rPr>
          <w:sz w:val="28"/>
          <w:szCs w:val="28"/>
        </w:rPr>
      </w:pPr>
    </w:p>
    <w:p w:rsidR="00153237" w:rsidRDefault="00153237" w:rsidP="00153237">
      <w:pPr>
        <w:jc w:val="both"/>
        <w:rPr>
          <w:sz w:val="28"/>
          <w:szCs w:val="28"/>
        </w:rPr>
      </w:pPr>
    </w:p>
    <w:p w:rsidR="00153237" w:rsidRDefault="00153237" w:rsidP="00153237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153237" w:rsidRDefault="00153237" w:rsidP="00153237">
      <w:pPr>
        <w:ind w:firstLine="0"/>
        <w:rPr>
          <w:sz w:val="28"/>
          <w:szCs w:val="28"/>
        </w:rPr>
      </w:pP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Проект визируют: </w:t>
      </w:r>
    </w:p>
    <w:p w:rsidR="00153237" w:rsidRDefault="00153237" w:rsidP="00153237">
      <w:pPr>
        <w:spacing w:line="240" w:lineRule="auto"/>
        <w:jc w:val="both"/>
        <w:rPr>
          <w:sz w:val="28"/>
          <w:szCs w:val="28"/>
        </w:rPr>
      </w:pP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Проект визируют: </w:t>
      </w: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 округа</w:t>
      </w:r>
    </w:p>
    <w:p w:rsidR="00153237" w:rsidRDefault="00153237" w:rsidP="0015323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sz w:val="28"/>
          <w:szCs w:val="28"/>
        </w:rPr>
        <w:t>Н.А.Бегишева</w:t>
      </w:r>
      <w:proofErr w:type="spellEnd"/>
    </w:p>
    <w:p w:rsidR="00153237" w:rsidRDefault="00153237" w:rsidP="00153237">
      <w:pPr>
        <w:ind w:firstLine="0"/>
        <w:rPr>
          <w:sz w:val="28"/>
          <w:szCs w:val="28"/>
        </w:rPr>
      </w:pP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начальник финансового управления </w:t>
      </w:r>
    </w:p>
    <w:p w:rsidR="00153237" w:rsidRDefault="00153237" w:rsidP="00153237">
      <w:pPr>
        <w:ind w:firstLine="0"/>
        <w:rPr>
          <w:sz w:val="28"/>
          <w:szCs w:val="28"/>
        </w:rPr>
      </w:pPr>
      <w:bookmarkStart w:id="2" w:name="_Hlk158641251"/>
      <w:r>
        <w:rPr>
          <w:sz w:val="28"/>
          <w:szCs w:val="28"/>
        </w:rPr>
        <w:t xml:space="preserve">администрации Левокумского муниципального округа                                      </w:t>
      </w:r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bookmarkEnd w:id="2"/>
      <w:proofErr w:type="spellStart"/>
      <w:r>
        <w:rPr>
          <w:sz w:val="28"/>
          <w:szCs w:val="28"/>
        </w:rPr>
        <w:t>Л.В.Дубовская</w:t>
      </w:r>
      <w:proofErr w:type="spellEnd"/>
    </w:p>
    <w:p w:rsidR="00153237" w:rsidRDefault="00153237" w:rsidP="001532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153237" w:rsidRDefault="00153237" w:rsidP="00153237">
      <w:pPr>
        <w:ind w:firstLine="0"/>
        <w:rPr>
          <w:sz w:val="28"/>
          <w:szCs w:val="28"/>
        </w:rPr>
      </w:pPr>
    </w:p>
    <w:p w:rsidR="00153237" w:rsidRDefault="00153237" w:rsidP="00153237">
      <w:pPr>
        <w:spacing w:line="24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правового и кадрового обеспечения </w:t>
      </w:r>
    </w:p>
    <w:p w:rsidR="00153237" w:rsidRDefault="00153237" w:rsidP="00153237">
      <w:pPr>
        <w:spacing w:line="240" w:lineRule="auto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Левокумского </w:t>
      </w:r>
      <w:proofErr w:type="gramStart"/>
      <w:r>
        <w:rPr>
          <w:bCs/>
          <w:sz w:val="28"/>
          <w:szCs w:val="28"/>
        </w:rPr>
        <w:t>муниципального  округа</w:t>
      </w:r>
      <w:proofErr w:type="gramEnd"/>
      <w:r>
        <w:rPr>
          <w:bCs/>
          <w:sz w:val="28"/>
          <w:szCs w:val="28"/>
        </w:rPr>
        <w:t xml:space="preserve">  </w:t>
      </w:r>
    </w:p>
    <w:p w:rsidR="00153237" w:rsidRDefault="00153237" w:rsidP="00153237">
      <w:pPr>
        <w:spacing w:line="240" w:lineRule="auto"/>
        <w:ind w:firstLine="142"/>
        <w:jc w:val="both"/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sz w:val="28"/>
          <w:szCs w:val="28"/>
        </w:rPr>
        <w:t>Л.М.Рудынская</w:t>
      </w:r>
      <w:proofErr w:type="spellEnd"/>
    </w:p>
    <w:p w:rsidR="00153237" w:rsidRDefault="00153237" w:rsidP="00153237"/>
    <w:p w:rsidR="00480504" w:rsidRDefault="00480504"/>
    <w:sectPr w:rsidR="00480504" w:rsidSect="002D01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37"/>
    <w:rsid w:val="00141F19"/>
    <w:rsid w:val="00153237"/>
    <w:rsid w:val="00480504"/>
    <w:rsid w:val="00C30D48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58C0"/>
  <w15:chartTrackingRefBased/>
  <w15:docId w15:val="{A4331730-5BA3-45CE-8023-19C8808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37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323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2024-10-10T05:39:00Z</dcterms:created>
  <dcterms:modified xsi:type="dcterms:W3CDTF">2024-10-10T06:10:00Z</dcterms:modified>
</cp:coreProperties>
</file>