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92A" w:rsidRDefault="0077192A" w:rsidP="0077192A">
      <w:pPr>
        <w:tabs>
          <w:tab w:val="center" w:pos="4497"/>
          <w:tab w:val="right" w:pos="9355"/>
        </w:tabs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>Совет Левокумского муниципального округа</w:t>
      </w:r>
    </w:p>
    <w:p w:rsidR="0077192A" w:rsidRDefault="0077192A" w:rsidP="0077192A">
      <w:pPr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77192A" w:rsidRPr="00CE4DCA" w:rsidRDefault="0077192A" w:rsidP="0077192A">
      <w:pPr>
        <w:ind w:hanging="360"/>
        <w:jc w:val="center"/>
        <w:rPr>
          <w:sz w:val="28"/>
          <w:szCs w:val="28"/>
        </w:rPr>
      </w:pPr>
    </w:p>
    <w:p w:rsidR="0077192A" w:rsidRPr="00CE4DCA" w:rsidRDefault="0077192A" w:rsidP="0077192A">
      <w:pPr>
        <w:jc w:val="center"/>
        <w:rPr>
          <w:sz w:val="28"/>
          <w:szCs w:val="28"/>
        </w:rPr>
      </w:pPr>
      <w:r w:rsidRPr="00CE4DCA">
        <w:rPr>
          <w:sz w:val="28"/>
          <w:szCs w:val="28"/>
        </w:rPr>
        <w:t>РЕШЕНИЕ</w:t>
      </w:r>
    </w:p>
    <w:p w:rsidR="0077192A" w:rsidRPr="00CE4DCA" w:rsidRDefault="0077192A" w:rsidP="0077192A">
      <w:pPr>
        <w:ind w:firstLine="0"/>
        <w:rPr>
          <w:sz w:val="28"/>
          <w:szCs w:val="28"/>
        </w:rPr>
      </w:pPr>
      <w:r w:rsidRPr="00CE4DCA">
        <w:rPr>
          <w:sz w:val="28"/>
          <w:szCs w:val="28"/>
        </w:rPr>
        <w:t>«___» ________ 2024 г.               с. Левокумское                                    № ____</w:t>
      </w:r>
    </w:p>
    <w:p w:rsidR="0077192A" w:rsidRPr="00CE4DCA" w:rsidRDefault="0077192A" w:rsidP="0077192A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7192A" w:rsidRPr="00CE4DCA" w:rsidRDefault="0077192A" w:rsidP="0077192A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</w:t>
      </w:r>
    </w:p>
    <w:p w:rsidR="0077192A" w:rsidRPr="00CE4DCA" w:rsidRDefault="0077192A" w:rsidP="0077192A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>Совета Левокумского муниципального округа</w:t>
      </w:r>
    </w:p>
    <w:p w:rsidR="0077192A" w:rsidRPr="00CE4DCA" w:rsidRDefault="0077192A" w:rsidP="0077192A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от 21.12.2023 года </w:t>
      </w:r>
    </w:p>
    <w:p w:rsidR="0077192A" w:rsidRPr="00CE4DCA" w:rsidRDefault="0077192A" w:rsidP="0077192A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>№ 374 «О бюджете Левокумского муниципального округа</w:t>
      </w:r>
    </w:p>
    <w:p w:rsidR="0077192A" w:rsidRPr="00CE4DCA" w:rsidRDefault="0077192A" w:rsidP="0077192A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на 2024 год </w:t>
      </w:r>
    </w:p>
    <w:p w:rsidR="0077192A" w:rsidRPr="00CE4DCA" w:rsidRDefault="0077192A" w:rsidP="0077192A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>и плановый период 2025 и 2026годов»</w:t>
      </w:r>
    </w:p>
    <w:p w:rsidR="0077192A" w:rsidRPr="00CE4DCA" w:rsidRDefault="0077192A" w:rsidP="0077192A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7192A" w:rsidRPr="00CE4DCA" w:rsidRDefault="0077192A" w:rsidP="0077192A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</w:p>
    <w:p w:rsidR="0077192A" w:rsidRPr="00CE4DCA" w:rsidRDefault="0077192A" w:rsidP="0077192A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В соответствии со статьями 96 и  232 Бюджетного Кодекса Российской Федерации,  </w:t>
      </w:r>
      <w:r w:rsidR="00704EBC" w:rsidRPr="00CE4DCA">
        <w:rPr>
          <w:rFonts w:ascii="Times New Roman" w:hAnsi="Times New Roman" w:cs="Times New Roman"/>
          <w:b w:val="0"/>
          <w:bCs w:val="0"/>
          <w:sz w:val="28"/>
        </w:rPr>
        <w:t xml:space="preserve">Закона Ставропольского края </w:t>
      </w:r>
      <w:r w:rsidR="00704EBC">
        <w:rPr>
          <w:rFonts w:ascii="Times New Roman" w:hAnsi="Times New Roman" w:cs="Times New Roman"/>
          <w:b w:val="0"/>
          <w:bCs w:val="0"/>
          <w:sz w:val="28"/>
        </w:rPr>
        <w:t>от 06.03.2024 года № 18-кз</w:t>
      </w:r>
      <w:r w:rsidR="00704EBC" w:rsidRPr="00CE4DCA">
        <w:rPr>
          <w:rFonts w:ascii="Times New Roman" w:hAnsi="Times New Roman" w:cs="Times New Roman"/>
          <w:b w:val="0"/>
          <w:bCs w:val="0"/>
          <w:sz w:val="28"/>
        </w:rPr>
        <w:t xml:space="preserve"> «О   внесении изменений в Закон Ставропольского края «О бюджете Ставропольского края на 2024 год и плановый период 2025 и 2026годов»,</w:t>
      </w:r>
      <w:r w:rsidR="00704E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проекта Закона Ставропольского края  «О   внесении изменений в Закон Ставропольского края «О бюджете Ставропольского края на 2024 год и плановый период 2025 и 2026годов», </w:t>
      </w:r>
      <w:r w:rsidR="00704EBC">
        <w:rPr>
          <w:rFonts w:ascii="Times New Roman" w:hAnsi="Times New Roman" w:cs="Times New Roman"/>
          <w:b w:val="0"/>
          <w:bCs w:val="0"/>
          <w:sz w:val="28"/>
        </w:rPr>
        <w:t xml:space="preserve">на основании постановления Правительства Ставропольского края от 29.03.2024 года № 156-п «О распределении в 2024 году иных межбюджетных трансфертов из бюджета Ставропольского края бюджетам муниципальных образований Ставропольского края на обеспечение роста оплаты труда отдельных категорий работников учреждений бюджетной сферы в муниципальных образованиях Ставропольского края», уведомлений Министерства финансов Ставропольского края, 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 согласно приказов финансового управления администрации Левокумского муниципального округа Ставропольского края  «Об утверждении реестра изменений бюджетных ассигнований в сводную бюджетную роспись бюджета Левокумского муниципального округа Ставропольского края на 2024 год»       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704EBC">
        <w:rPr>
          <w:rFonts w:ascii="Times New Roman" w:hAnsi="Times New Roman" w:cs="Times New Roman"/>
          <w:b w:val="0"/>
          <w:bCs w:val="0"/>
          <w:sz w:val="28"/>
          <w:szCs w:val="28"/>
        </w:rPr>
        <w:t>01.03.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2024 года № </w:t>
      </w:r>
      <w:r w:rsidR="00704EBC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, от </w:t>
      </w:r>
      <w:r w:rsidR="00704EBC">
        <w:rPr>
          <w:rFonts w:ascii="Times New Roman" w:hAnsi="Times New Roman" w:cs="Times New Roman"/>
          <w:b w:val="0"/>
          <w:bCs w:val="0"/>
          <w:sz w:val="28"/>
        </w:rPr>
        <w:t>20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>.0</w:t>
      </w:r>
      <w:r w:rsidR="00704EBC">
        <w:rPr>
          <w:rFonts w:ascii="Times New Roman" w:hAnsi="Times New Roman" w:cs="Times New Roman"/>
          <w:b w:val="0"/>
          <w:bCs w:val="0"/>
          <w:sz w:val="28"/>
        </w:rPr>
        <w:t>3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.2024 года № </w:t>
      </w:r>
      <w:r w:rsidR="00704EBC">
        <w:rPr>
          <w:rFonts w:ascii="Times New Roman" w:hAnsi="Times New Roman" w:cs="Times New Roman"/>
          <w:b w:val="0"/>
          <w:bCs w:val="0"/>
          <w:sz w:val="28"/>
        </w:rPr>
        <w:t>21, от 2</w:t>
      </w:r>
      <w:r w:rsidR="00C722BE">
        <w:rPr>
          <w:rFonts w:ascii="Times New Roman" w:hAnsi="Times New Roman" w:cs="Times New Roman"/>
          <w:b w:val="0"/>
          <w:bCs w:val="0"/>
          <w:sz w:val="28"/>
        </w:rPr>
        <w:t>7</w:t>
      </w:r>
      <w:r w:rsidR="00704EBC">
        <w:rPr>
          <w:rFonts w:ascii="Times New Roman" w:hAnsi="Times New Roman" w:cs="Times New Roman"/>
          <w:b w:val="0"/>
          <w:bCs w:val="0"/>
          <w:sz w:val="28"/>
        </w:rPr>
        <w:t>.0</w:t>
      </w:r>
      <w:r w:rsidR="00C722BE">
        <w:rPr>
          <w:rFonts w:ascii="Times New Roman" w:hAnsi="Times New Roman" w:cs="Times New Roman"/>
          <w:b w:val="0"/>
          <w:bCs w:val="0"/>
          <w:sz w:val="28"/>
        </w:rPr>
        <w:t>4</w:t>
      </w:r>
      <w:r w:rsidR="00704EBC">
        <w:rPr>
          <w:rFonts w:ascii="Times New Roman" w:hAnsi="Times New Roman" w:cs="Times New Roman"/>
          <w:b w:val="0"/>
          <w:bCs w:val="0"/>
          <w:sz w:val="28"/>
        </w:rPr>
        <w:t xml:space="preserve">.2024 года № 28, от </w:t>
      </w:r>
      <w:r w:rsidR="00C722BE">
        <w:rPr>
          <w:rFonts w:ascii="Times New Roman" w:hAnsi="Times New Roman" w:cs="Times New Roman"/>
          <w:b w:val="0"/>
          <w:bCs w:val="0"/>
          <w:sz w:val="28"/>
        </w:rPr>
        <w:t>31</w:t>
      </w:r>
      <w:r w:rsidR="00704EBC">
        <w:rPr>
          <w:rFonts w:ascii="Times New Roman" w:hAnsi="Times New Roman" w:cs="Times New Roman"/>
          <w:b w:val="0"/>
          <w:bCs w:val="0"/>
          <w:sz w:val="28"/>
        </w:rPr>
        <w:t>.0</w:t>
      </w:r>
      <w:r w:rsidR="00C722BE">
        <w:rPr>
          <w:rFonts w:ascii="Times New Roman" w:hAnsi="Times New Roman" w:cs="Times New Roman"/>
          <w:b w:val="0"/>
          <w:bCs w:val="0"/>
          <w:sz w:val="28"/>
        </w:rPr>
        <w:t>5</w:t>
      </w:r>
      <w:r w:rsidR="00704EBC">
        <w:rPr>
          <w:rFonts w:ascii="Times New Roman" w:hAnsi="Times New Roman" w:cs="Times New Roman"/>
          <w:b w:val="0"/>
          <w:bCs w:val="0"/>
          <w:sz w:val="28"/>
        </w:rPr>
        <w:t>.2024 года №</w:t>
      </w:r>
      <w:r w:rsidR="00C722BE">
        <w:rPr>
          <w:rFonts w:ascii="Times New Roman" w:hAnsi="Times New Roman" w:cs="Times New Roman"/>
          <w:b w:val="0"/>
          <w:bCs w:val="0"/>
          <w:sz w:val="28"/>
        </w:rPr>
        <w:t>32,</w:t>
      </w:r>
      <w:r w:rsidR="00704E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 а также 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E4DCA">
        <w:rPr>
          <w:rFonts w:ascii="Times New Roman" w:hAnsi="Times New Roman" w:cs="Times New Roman"/>
          <w:b w:val="0"/>
          <w:sz w:val="28"/>
        </w:rPr>
        <w:t xml:space="preserve">писем структурных подразделений администрации Левокумского муниципального округа Ставропольского края, 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Совет Левокумского муниципального округа Ставропольского края</w:t>
      </w:r>
    </w:p>
    <w:p w:rsidR="0077192A" w:rsidRPr="00CE4DCA" w:rsidRDefault="0077192A" w:rsidP="0077192A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7192A" w:rsidRPr="00CE4DCA" w:rsidRDefault="0077192A" w:rsidP="0077192A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РЕШИЛ:</w:t>
      </w:r>
    </w:p>
    <w:p w:rsidR="0077192A" w:rsidRPr="00CE4DCA" w:rsidRDefault="0077192A" w:rsidP="0077192A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7192A" w:rsidRPr="00CE4DCA" w:rsidRDefault="0077192A" w:rsidP="0077192A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1. Внести в решение Совета Левокумского муниципального округа Ставропольского края от 21.12.202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№ 374 «О бюджете Левокумского муниципального округа 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2024 год и плановый период 2025 и 2026 годов» 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изменения:</w:t>
      </w:r>
    </w:p>
    <w:p w:rsidR="0077192A" w:rsidRPr="00CE4DCA" w:rsidRDefault="0077192A" w:rsidP="0077192A">
      <w:pPr>
        <w:spacing w:line="240" w:lineRule="auto"/>
        <w:jc w:val="both"/>
        <w:rPr>
          <w:sz w:val="28"/>
        </w:rPr>
      </w:pPr>
    </w:p>
    <w:p w:rsidR="0077192A" w:rsidRPr="00CE4DCA" w:rsidRDefault="0077192A" w:rsidP="0077192A">
      <w:pPr>
        <w:spacing w:line="240" w:lineRule="auto"/>
        <w:jc w:val="both"/>
        <w:rPr>
          <w:sz w:val="28"/>
        </w:rPr>
      </w:pPr>
      <w:r w:rsidRPr="00CE4DCA">
        <w:rPr>
          <w:sz w:val="28"/>
        </w:rPr>
        <w:t xml:space="preserve">1.1. Статью 1 решения «О бюджете Левокумского муниципального округа </w:t>
      </w:r>
      <w:r w:rsidRPr="00CE4DCA">
        <w:rPr>
          <w:sz w:val="28"/>
        </w:rPr>
        <w:lastRenderedPageBreak/>
        <w:t xml:space="preserve">Ставропольского края       на 2024 год </w:t>
      </w:r>
      <w:proofErr w:type="gramStart"/>
      <w:r w:rsidRPr="00CE4DCA">
        <w:rPr>
          <w:sz w:val="28"/>
        </w:rPr>
        <w:t>и  плановый</w:t>
      </w:r>
      <w:proofErr w:type="gramEnd"/>
      <w:r w:rsidRPr="00CE4DCA">
        <w:rPr>
          <w:sz w:val="28"/>
        </w:rPr>
        <w:t xml:space="preserve"> период 2025и 2026 годов» (далее - решения) изложить в следующей редакции: « 1. Утвердить основные характеристики бюджета Левокумского муниципального округа Ставропольского края (далее – местный бюджет) на 2024 год и  плановый период 2025 и 2026 годов:</w:t>
      </w:r>
    </w:p>
    <w:p w:rsidR="0077192A" w:rsidRPr="00CE4DCA" w:rsidRDefault="0077192A" w:rsidP="0077192A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7192A" w:rsidRPr="00CE4DCA" w:rsidRDefault="0077192A" w:rsidP="0077192A">
      <w:pPr>
        <w:ind w:firstLine="709"/>
        <w:jc w:val="both"/>
        <w:rPr>
          <w:strike/>
          <w:sz w:val="28"/>
          <w:szCs w:val="28"/>
        </w:rPr>
      </w:pPr>
      <w:r w:rsidRPr="00CE4DCA">
        <w:rPr>
          <w:sz w:val="28"/>
        </w:rPr>
        <w:t xml:space="preserve">1.1. </w:t>
      </w:r>
      <w:r w:rsidRPr="00CE4DCA">
        <w:rPr>
          <w:sz w:val="28"/>
          <w:szCs w:val="28"/>
        </w:rPr>
        <w:t xml:space="preserve">1) общий объем доходов местного бюджета на 2024 год в сумме </w:t>
      </w:r>
      <w:r w:rsidR="00020A24">
        <w:rPr>
          <w:sz w:val="28"/>
          <w:szCs w:val="28"/>
        </w:rPr>
        <w:t>1 727 868,92</w:t>
      </w:r>
      <w:r w:rsidRPr="00CE4DCA">
        <w:rPr>
          <w:sz w:val="28"/>
          <w:szCs w:val="28"/>
        </w:rPr>
        <w:t xml:space="preserve"> тыс. рублей, на 2025 год в сумме </w:t>
      </w:r>
      <w:r w:rsidR="00020A24">
        <w:rPr>
          <w:sz w:val="28"/>
          <w:szCs w:val="28"/>
        </w:rPr>
        <w:t>1 570 954,83</w:t>
      </w:r>
      <w:r w:rsidRPr="00CE4DCA">
        <w:rPr>
          <w:sz w:val="28"/>
          <w:szCs w:val="28"/>
        </w:rPr>
        <w:t xml:space="preserve"> тыс. рублей и на 2026 год в сумме </w:t>
      </w:r>
      <w:r w:rsidR="00020A24">
        <w:rPr>
          <w:sz w:val="28"/>
          <w:szCs w:val="28"/>
        </w:rPr>
        <w:t>1 528 780,68</w:t>
      </w:r>
      <w:r w:rsidRPr="00CE4DCA">
        <w:rPr>
          <w:sz w:val="28"/>
          <w:szCs w:val="28"/>
        </w:rPr>
        <w:t xml:space="preserve"> тыс. рублей;</w:t>
      </w:r>
    </w:p>
    <w:p w:rsidR="0077192A" w:rsidRPr="00CE4DCA" w:rsidRDefault="0077192A" w:rsidP="0077192A">
      <w:pPr>
        <w:ind w:firstLine="709"/>
        <w:jc w:val="both"/>
        <w:rPr>
          <w:sz w:val="28"/>
          <w:szCs w:val="28"/>
        </w:rPr>
      </w:pPr>
      <w:r w:rsidRPr="00CE4DCA">
        <w:rPr>
          <w:sz w:val="28"/>
          <w:szCs w:val="28"/>
        </w:rPr>
        <w:t xml:space="preserve">2) общий объем расходов местного бюджета на 2024 год в сумме                 </w:t>
      </w:r>
      <w:r w:rsidR="00020A24">
        <w:rPr>
          <w:sz w:val="28"/>
          <w:szCs w:val="28"/>
        </w:rPr>
        <w:t>1 779 366,03</w:t>
      </w:r>
      <w:r w:rsidRPr="00CE4DCA">
        <w:rPr>
          <w:sz w:val="28"/>
          <w:szCs w:val="28"/>
        </w:rPr>
        <w:t xml:space="preserve"> тыс. рублей, на 2025 год в сумме </w:t>
      </w:r>
      <w:r w:rsidR="00020A24">
        <w:rPr>
          <w:sz w:val="28"/>
          <w:szCs w:val="28"/>
        </w:rPr>
        <w:t>1 570 954,83</w:t>
      </w:r>
      <w:r w:rsidRPr="00CE4DCA">
        <w:rPr>
          <w:sz w:val="28"/>
          <w:szCs w:val="28"/>
        </w:rPr>
        <w:t xml:space="preserve"> тыс. рублей, в том числе условно утвержденные расходы в сумме 20796,79 тыс. рублей, и на 2026 год в сумме </w:t>
      </w:r>
      <w:r w:rsidR="00020A24">
        <w:rPr>
          <w:sz w:val="28"/>
          <w:szCs w:val="28"/>
        </w:rPr>
        <w:t>1 528 780,68</w:t>
      </w:r>
      <w:r w:rsidRPr="00CE4DCA">
        <w:rPr>
          <w:sz w:val="28"/>
          <w:szCs w:val="28"/>
        </w:rPr>
        <w:t xml:space="preserve"> тыс. рублей, в том числе условно утвержденные расходы в сумме 41384,95 тыс. рублей;</w:t>
      </w:r>
    </w:p>
    <w:p w:rsidR="0077192A" w:rsidRPr="00CE4DCA" w:rsidRDefault="0077192A" w:rsidP="0077192A">
      <w:pPr>
        <w:ind w:firstLine="709"/>
        <w:jc w:val="both"/>
        <w:rPr>
          <w:sz w:val="28"/>
          <w:szCs w:val="28"/>
        </w:rPr>
      </w:pPr>
      <w:r w:rsidRPr="00CE4DCA">
        <w:rPr>
          <w:sz w:val="28"/>
          <w:szCs w:val="28"/>
        </w:rPr>
        <w:t xml:space="preserve">3) дефицит местного бюджета на 2024 год в сумме </w:t>
      </w:r>
      <w:r w:rsidR="00E0049A">
        <w:rPr>
          <w:sz w:val="28"/>
          <w:szCs w:val="28"/>
        </w:rPr>
        <w:t>51 497,11</w:t>
      </w:r>
      <w:r w:rsidRPr="00CE4DCA">
        <w:rPr>
          <w:sz w:val="28"/>
          <w:szCs w:val="28"/>
        </w:rPr>
        <w:t xml:space="preserve"> тыс. рублей, дефицит местного бюджета на 2025 год в сумме 0,0 тыс. рублей и дефицит местного бюджета на 2026 год в сумме 0,0 тыс. рублей.</w:t>
      </w:r>
    </w:p>
    <w:p w:rsidR="0077192A" w:rsidRPr="00CE4DCA" w:rsidRDefault="0077192A" w:rsidP="0077192A">
      <w:pPr>
        <w:spacing w:line="228" w:lineRule="auto"/>
        <w:ind w:firstLine="0"/>
        <w:jc w:val="both"/>
        <w:rPr>
          <w:sz w:val="28"/>
          <w:szCs w:val="28"/>
        </w:rPr>
      </w:pPr>
    </w:p>
    <w:p w:rsidR="0077192A" w:rsidRPr="00CE4DCA" w:rsidRDefault="0077192A" w:rsidP="0077192A">
      <w:pPr>
        <w:ind w:firstLine="709"/>
        <w:jc w:val="both"/>
        <w:rPr>
          <w:sz w:val="28"/>
          <w:szCs w:val="28"/>
        </w:rPr>
      </w:pPr>
      <w:r w:rsidRPr="00CE4DCA">
        <w:rPr>
          <w:sz w:val="28"/>
          <w:szCs w:val="28"/>
        </w:rPr>
        <w:t xml:space="preserve">2. Утвердить источники финансирования дефицита местного бюджета и погашения долговых обязательств Левокумского муниципального округа Ставропольского края </w:t>
      </w:r>
      <w:proofErr w:type="gramStart"/>
      <w:r w:rsidRPr="00CE4DCA">
        <w:rPr>
          <w:sz w:val="28"/>
          <w:szCs w:val="28"/>
        </w:rPr>
        <w:t>на  2024</w:t>
      </w:r>
      <w:proofErr w:type="gramEnd"/>
      <w:r w:rsidRPr="00CE4DCA">
        <w:rPr>
          <w:sz w:val="28"/>
          <w:szCs w:val="28"/>
        </w:rPr>
        <w:t xml:space="preserve"> год и плановый период 2025 и 2026 годов согласно приложению 1 к настоящему Решению.</w:t>
      </w:r>
    </w:p>
    <w:p w:rsidR="00C6075A" w:rsidRDefault="0077192A" w:rsidP="00C6075A">
      <w:pPr>
        <w:spacing w:line="240" w:lineRule="auto"/>
        <w:ind w:firstLine="851"/>
        <w:jc w:val="both"/>
        <w:rPr>
          <w:bCs/>
          <w:sz w:val="28"/>
          <w:szCs w:val="28"/>
        </w:rPr>
      </w:pPr>
      <w:r w:rsidRPr="00CE4DCA">
        <w:rPr>
          <w:sz w:val="28"/>
          <w:szCs w:val="28"/>
        </w:rPr>
        <w:t xml:space="preserve">          1.2.  В статье 3</w:t>
      </w:r>
      <w:r w:rsidRPr="00CE4DCA">
        <w:rPr>
          <w:bCs/>
          <w:sz w:val="28"/>
          <w:szCs w:val="28"/>
        </w:rPr>
        <w:t xml:space="preserve"> решения слова: «в сумме </w:t>
      </w:r>
      <w:r w:rsidR="00C6075A">
        <w:rPr>
          <w:bCs/>
          <w:sz w:val="28"/>
          <w:szCs w:val="28"/>
        </w:rPr>
        <w:t>1 295 139,35</w:t>
      </w:r>
      <w:r w:rsidRPr="00CE4DCA">
        <w:rPr>
          <w:bCs/>
          <w:sz w:val="28"/>
          <w:szCs w:val="28"/>
        </w:rPr>
        <w:t xml:space="preserve"> </w:t>
      </w:r>
      <w:proofErr w:type="spellStart"/>
      <w:proofErr w:type="gramStart"/>
      <w:r w:rsidRPr="00CE4DCA">
        <w:rPr>
          <w:bCs/>
          <w:sz w:val="28"/>
          <w:szCs w:val="28"/>
        </w:rPr>
        <w:t>тыс.рублей</w:t>
      </w:r>
      <w:proofErr w:type="spellEnd"/>
      <w:proofErr w:type="gramEnd"/>
      <w:r w:rsidRPr="00CE4DCA">
        <w:rPr>
          <w:bCs/>
          <w:sz w:val="28"/>
          <w:szCs w:val="28"/>
        </w:rPr>
        <w:t xml:space="preserve">» заменить словами: «в сумме </w:t>
      </w:r>
      <w:r w:rsidR="00C6075A">
        <w:rPr>
          <w:sz w:val="28"/>
          <w:szCs w:val="28"/>
        </w:rPr>
        <w:t>1 465 907,96</w:t>
      </w:r>
      <w:r w:rsidRPr="00CE4DCA">
        <w:rPr>
          <w:sz w:val="28"/>
          <w:szCs w:val="28"/>
        </w:rPr>
        <w:t xml:space="preserve"> </w:t>
      </w:r>
      <w:proofErr w:type="spellStart"/>
      <w:r w:rsidRPr="00CE4DCA">
        <w:rPr>
          <w:bCs/>
          <w:sz w:val="28"/>
          <w:szCs w:val="28"/>
        </w:rPr>
        <w:t>тыс.рублей</w:t>
      </w:r>
      <w:proofErr w:type="spellEnd"/>
      <w:r w:rsidRPr="00CE4DCA">
        <w:rPr>
          <w:bCs/>
          <w:sz w:val="28"/>
          <w:szCs w:val="28"/>
        </w:rPr>
        <w:t>»</w:t>
      </w:r>
      <w:r w:rsidR="00C6075A">
        <w:rPr>
          <w:bCs/>
          <w:sz w:val="28"/>
          <w:szCs w:val="28"/>
        </w:rPr>
        <w:t>,</w:t>
      </w:r>
      <w:r w:rsidR="00C6075A" w:rsidRPr="00C6075A">
        <w:rPr>
          <w:bCs/>
          <w:sz w:val="28"/>
          <w:szCs w:val="28"/>
        </w:rPr>
        <w:t xml:space="preserve"> </w:t>
      </w:r>
      <w:r w:rsidR="00C6075A">
        <w:rPr>
          <w:bCs/>
          <w:sz w:val="28"/>
          <w:szCs w:val="28"/>
        </w:rPr>
        <w:t xml:space="preserve">«в сумме </w:t>
      </w:r>
      <w:r w:rsidR="00C6075A">
        <w:rPr>
          <w:sz w:val="28"/>
          <w:szCs w:val="28"/>
        </w:rPr>
        <w:t xml:space="preserve">1 214 646,22 </w:t>
      </w:r>
      <w:proofErr w:type="spellStart"/>
      <w:r w:rsidR="00C6075A">
        <w:rPr>
          <w:bCs/>
          <w:sz w:val="28"/>
          <w:szCs w:val="28"/>
        </w:rPr>
        <w:t>тыс.рублей</w:t>
      </w:r>
      <w:proofErr w:type="spellEnd"/>
      <w:r w:rsidR="00C6075A">
        <w:rPr>
          <w:bCs/>
          <w:sz w:val="28"/>
          <w:szCs w:val="28"/>
        </w:rPr>
        <w:t>»</w:t>
      </w:r>
      <w:r w:rsidR="00C6075A" w:rsidRPr="00C6075A">
        <w:rPr>
          <w:bCs/>
          <w:sz w:val="28"/>
          <w:szCs w:val="28"/>
        </w:rPr>
        <w:t xml:space="preserve"> </w:t>
      </w:r>
      <w:r w:rsidR="00C6075A" w:rsidRPr="00CE4DCA">
        <w:rPr>
          <w:bCs/>
          <w:sz w:val="28"/>
          <w:szCs w:val="28"/>
        </w:rPr>
        <w:t xml:space="preserve">заменить словами: «в сумме </w:t>
      </w:r>
      <w:r w:rsidR="00C6075A">
        <w:rPr>
          <w:sz w:val="28"/>
          <w:szCs w:val="28"/>
        </w:rPr>
        <w:t>1 308 124,32</w:t>
      </w:r>
      <w:r w:rsidR="00C6075A" w:rsidRPr="00CE4DCA">
        <w:rPr>
          <w:sz w:val="28"/>
          <w:szCs w:val="28"/>
        </w:rPr>
        <w:t xml:space="preserve"> </w:t>
      </w:r>
      <w:proofErr w:type="spellStart"/>
      <w:r w:rsidR="00C6075A" w:rsidRPr="00CE4DCA">
        <w:rPr>
          <w:bCs/>
          <w:sz w:val="28"/>
          <w:szCs w:val="28"/>
        </w:rPr>
        <w:t>тыс.рублей</w:t>
      </w:r>
      <w:proofErr w:type="spellEnd"/>
      <w:r w:rsidR="00C6075A" w:rsidRPr="00CE4DCA">
        <w:rPr>
          <w:bCs/>
          <w:sz w:val="28"/>
          <w:szCs w:val="28"/>
        </w:rPr>
        <w:t>»</w:t>
      </w:r>
      <w:r w:rsidR="00C6075A">
        <w:rPr>
          <w:bCs/>
          <w:sz w:val="28"/>
          <w:szCs w:val="28"/>
        </w:rPr>
        <w:t xml:space="preserve">, «в сумме 1 170 368,13 </w:t>
      </w:r>
      <w:proofErr w:type="spellStart"/>
      <w:r w:rsidR="00C6075A">
        <w:rPr>
          <w:bCs/>
          <w:sz w:val="28"/>
          <w:szCs w:val="28"/>
        </w:rPr>
        <w:t>тыс.рублей</w:t>
      </w:r>
      <w:proofErr w:type="spellEnd"/>
      <w:r w:rsidR="00C6075A">
        <w:rPr>
          <w:bCs/>
          <w:sz w:val="28"/>
          <w:szCs w:val="28"/>
        </w:rPr>
        <w:t xml:space="preserve">» заменить словами: «в сумме 1 263 341,74 </w:t>
      </w:r>
      <w:proofErr w:type="spellStart"/>
      <w:r w:rsidR="00C6075A">
        <w:rPr>
          <w:bCs/>
          <w:sz w:val="28"/>
          <w:szCs w:val="28"/>
        </w:rPr>
        <w:t>тыс.рублей</w:t>
      </w:r>
      <w:proofErr w:type="spellEnd"/>
      <w:r w:rsidR="00C6075A">
        <w:rPr>
          <w:bCs/>
          <w:sz w:val="28"/>
          <w:szCs w:val="28"/>
        </w:rPr>
        <w:t>».</w:t>
      </w:r>
    </w:p>
    <w:p w:rsidR="0077192A" w:rsidRPr="00CE4DCA" w:rsidRDefault="0077192A" w:rsidP="0077192A">
      <w:pPr>
        <w:spacing w:line="228" w:lineRule="auto"/>
        <w:ind w:firstLine="0"/>
        <w:jc w:val="both"/>
        <w:rPr>
          <w:bCs/>
          <w:sz w:val="28"/>
          <w:szCs w:val="28"/>
        </w:rPr>
      </w:pPr>
      <w:r w:rsidRPr="00CE4DCA">
        <w:rPr>
          <w:bCs/>
          <w:sz w:val="28"/>
          <w:szCs w:val="28"/>
        </w:rPr>
        <w:t xml:space="preserve">           1.3. В части 4 статьи 4 слова: «в сумме </w:t>
      </w:r>
      <w:r w:rsidR="00C6075A">
        <w:rPr>
          <w:bCs/>
          <w:sz w:val="28"/>
          <w:szCs w:val="28"/>
        </w:rPr>
        <w:t>144 400,14</w:t>
      </w:r>
      <w:r w:rsidRPr="00CE4DCA">
        <w:rPr>
          <w:bCs/>
          <w:sz w:val="28"/>
          <w:szCs w:val="28"/>
        </w:rPr>
        <w:t xml:space="preserve"> </w:t>
      </w:r>
      <w:proofErr w:type="spellStart"/>
      <w:proofErr w:type="gramStart"/>
      <w:r w:rsidRPr="00CE4DCA">
        <w:rPr>
          <w:bCs/>
          <w:sz w:val="28"/>
          <w:szCs w:val="28"/>
        </w:rPr>
        <w:t>тыс.рублей</w:t>
      </w:r>
      <w:proofErr w:type="spellEnd"/>
      <w:proofErr w:type="gramEnd"/>
      <w:r w:rsidRPr="00CE4DCA">
        <w:rPr>
          <w:bCs/>
          <w:sz w:val="28"/>
          <w:szCs w:val="28"/>
        </w:rPr>
        <w:t xml:space="preserve">» заменить словами: «в сумме </w:t>
      </w:r>
      <w:r w:rsidR="00C6075A">
        <w:rPr>
          <w:bCs/>
          <w:sz w:val="28"/>
          <w:szCs w:val="28"/>
        </w:rPr>
        <w:t>150 550,15</w:t>
      </w:r>
      <w:r w:rsidRPr="00CE4DCA">
        <w:rPr>
          <w:bCs/>
          <w:sz w:val="28"/>
          <w:szCs w:val="28"/>
        </w:rPr>
        <w:t xml:space="preserve"> </w:t>
      </w:r>
      <w:proofErr w:type="spellStart"/>
      <w:r w:rsidRPr="00CE4DCA">
        <w:rPr>
          <w:bCs/>
          <w:sz w:val="28"/>
          <w:szCs w:val="28"/>
        </w:rPr>
        <w:t>тыс.рублей</w:t>
      </w:r>
      <w:proofErr w:type="spellEnd"/>
      <w:r w:rsidRPr="00CE4DCA">
        <w:rPr>
          <w:bCs/>
          <w:sz w:val="28"/>
          <w:szCs w:val="28"/>
        </w:rPr>
        <w:t>».</w:t>
      </w:r>
    </w:p>
    <w:p w:rsidR="00C6075A" w:rsidRDefault="00C6075A" w:rsidP="00C6075A">
      <w:pPr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7192A" w:rsidRPr="00CE4DCA">
        <w:rPr>
          <w:sz w:val="28"/>
          <w:szCs w:val="28"/>
        </w:rPr>
        <w:t xml:space="preserve">1.4.   В части 5 статьи 4 </w:t>
      </w:r>
      <w:bookmarkStart w:id="0" w:name="_Hlk158384211"/>
      <w:r w:rsidR="0077192A" w:rsidRPr="00CE4DCA">
        <w:rPr>
          <w:sz w:val="28"/>
          <w:szCs w:val="28"/>
        </w:rPr>
        <w:t xml:space="preserve">слова: «в сумме </w:t>
      </w:r>
      <w:r>
        <w:rPr>
          <w:sz w:val="28"/>
          <w:szCs w:val="28"/>
        </w:rPr>
        <w:t>26 055,38</w:t>
      </w:r>
      <w:r w:rsidR="0077192A" w:rsidRPr="00CE4DCA">
        <w:rPr>
          <w:sz w:val="28"/>
          <w:szCs w:val="28"/>
        </w:rPr>
        <w:t xml:space="preserve"> </w:t>
      </w:r>
      <w:proofErr w:type="spellStart"/>
      <w:proofErr w:type="gramStart"/>
      <w:r w:rsidR="0077192A" w:rsidRPr="00CE4DCA">
        <w:rPr>
          <w:sz w:val="28"/>
          <w:szCs w:val="28"/>
        </w:rPr>
        <w:t>тыс.рублей</w:t>
      </w:r>
      <w:proofErr w:type="spellEnd"/>
      <w:proofErr w:type="gramEnd"/>
      <w:r w:rsidR="0077192A" w:rsidRPr="00CE4DCA">
        <w:rPr>
          <w:sz w:val="28"/>
          <w:szCs w:val="28"/>
        </w:rPr>
        <w:t xml:space="preserve">» заменить словами: «в сумме </w:t>
      </w:r>
      <w:r>
        <w:rPr>
          <w:sz w:val="28"/>
          <w:szCs w:val="28"/>
        </w:rPr>
        <w:t>125 709,40</w:t>
      </w:r>
      <w:r w:rsidR="0077192A" w:rsidRPr="00CE4DCA">
        <w:rPr>
          <w:sz w:val="28"/>
          <w:szCs w:val="28"/>
        </w:rPr>
        <w:t xml:space="preserve"> </w:t>
      </w:r>
      <w:proofErr w:type="spellStart"/>
      <w:r w:rsidR="0077192A" w:rsidRPr="00CE4DCA">
        <w:rPr>
          <w:sz w:val="28"/>
          <w:szCs w:val="28"/>
        </w:rPr>
        <w:t>тыс.рублей</w:t>
      </w:r>
      <w:proofErr w:type="spellEnd"/>
      <w:r w:rsidR="0077192A" w:rsidRPr="00CE4DCA">
        <w:rPr>
          <w:sz w:val="28"/>
          <w:szCs w:val="28"/>
        </w:rPr>
        <w:t>».</w:t>
      </w:r>
      <w:r w:rsidRPr="00C6075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«в сумме </w:t>
      </w:r>
      <w:r>
        <w:rPr>
          <w:sz w:val="28"/>
          <w:szCs w:val="28"/>
        </w:rPr>
        <w:t xml:space="preserve">24 433,09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  <w:r>
        <w:rPr>
          <w:bCs/>
          <w:sz w:val="28"/>
          <w:szCs w:val="28"/>
        </w:rPr>
        <w:t>»</w:t>
      </w:r>
      <w:r w:rsidRPr="00C6075A">
        <w:rPr>
          <w:bCs/>
          <w:sz w:val="28"/>
          <w:szCs w:val="28"/>
        </w:rPr>
        <w:t xml:space="preserve"> </w:t>
      </w:r>
      <w:r w:rsidRPr="00CE4DCA">
        <w:rPr>
          <w:bCs/>
          <w:sz w:val="28"/>
          <w:szCs w:val="28"/>
        </w:rPr>
        <w:t xml:space="preserve">заменить словами: «в сумме </w:t>
      </w:r>
      <w:r>
        <w:rPr>
          <w:sz w:val="28"/>
          <w:szCs w:val="28"/>
        </w:rPr>
        <w:t>122 831,09</w:t>
      </w:r>
      <w:r w:rsidRPr="00CE4DCA">
        <w:rPr>
          <w:sz w:val="28"/>
          <w:szCs w:val="28"/>
        </w:rPr>
        <w:t xml:space="preserve"> </w:t>
      </w:r>
      <w:proofErr w:type="spellStart"/>
      <w:r w:rsidRPr="00CE4DCA">
        <w:rPr>
          <w:bCs/>
          <w:sz w:val="28"/>
          <w:szCs w:val="28"/>
        </w:rPr>
        <w:t>тыс.рублей</w:t>
      </w:r>
      <w:proofErr w:type="spellEnd"/>
      <w:r w:rsidRPr="00CE4DC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, «в сумме 24 433,09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» заменить словами: «в сумме 122 300,05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».</w:t>
      </w:r>
    </w:p>
    <w:bookmarkEnd w:id="0"/>
    <w:p w:rsidR="0077192A" w:rsidRPr="00CE4DCA" w:rsidRDefault="0077192A" w:rsidP="00C6075A">
      <w:pPr>
        <w:pStyle w:val="ConsTitle"/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>1.</w:t>
      </w:r>
      <w:r w:rsidR="00C6075A">
        <w:rPr>
          <w:rFonts w:ascii="Times New Roman" w:hAnsi="Times New Roman" w:cs="Times New Roman"/>
          <w:b w:val="0"/>
          <w:sz w:val="28"/>
          <w:szCs w:val="28"/>
        </w:rPr>
        <w:t>5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.   В части 1 статьи 5 слова: «в сумме </w:t>
      </w:r>
      <w:r w:rsidR="00C6075A">
        <w:rPr>
          <w:rFonts w:ascii="Times New Roman" w:hAnsi="Times New Roman" w:cs="Times New Roman"/>
          <w:b w:val="0"/>
          <w:sz w:val="28"/>
          <w:szCs w:val="28"/>
        </w:rPr>
        <w:t>3 239,41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CE4DCA"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proofErr w:type="gramEnd"/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 </w:t>
      </w:r>
      <w:r w:rsidR="00C6075A">
        <w:rPr>
          <w:rFonts w:ascii="Times New Roman" w:hAnsi="Times New Roman" w:cs="Times New Roman"/>
          <w:b w:val="0"/>
          <w:sz w:val="28"/>
          <w:szCs w:val="28"/>
        </w:rPr>
        <w:t>2 872,69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>тыс.рублей».</w:t>
      </w:r>
    </w:p>
    <w:p w:rsidR="0077192A" w:rsidRDefault="0077192A" w:rsidP="00C6075A">
      <w:pPr>
        <w:pStyle w:val="ConsTitle"/>
        <w:ind w:righ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C6075A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Приложения 1,2,3,4,5 к решению «О бюджете Левокумского муниципального округа Ставропольского края на 2024 год и плановый период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2025 и 2026 годов» изложить в новой редакции согласно соответствующим приложениям.</w:t>
      </w:r>
      <w:r>
        <w:t xml:space="preserve">         </w:t>
      </w:r>
      <w:r>
        <w:rPr>
          <w:sz w:val="28"/>
          <w:szCs w:val="28"/>
        </w:rPr>
        <w:t xml:space="preserve">      </w:t>
      </w:r>
    </w:p>
    <w:p w:rsidR="0077192A" w:rsidRDefault="0077192A" w:rsidP="0077192A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7192A" w:rsidRDefault="00443662" w:rsidP="0077192A">
      <w:pPr>
        <w:pStyle w:val="ConsTitle"/>
        <w:spacing w:line="360" w:lineRule="auto"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77192A">
        <w:rPr>
          <w:rFonts w:ascii="Times New Roman" w:hAnsi="Times New Roman" w:cs="Times New Roman"/>
          <w:b w:val="0"/>
          <w:bCs w:val="0"/>
          <w:sz w:val="28"/>
          <w:szCs w:val="28"/>
        </w:rPr>
        <w:t>. Настоящее Решение вступает в силу со дня его подписания.</w:t>
      </w:r>
    </w:p>
    <w:p w:rsidR="0077192A" w:rsidRDefault="00443662" w:rsidP="0077192A">
      <w:pPr>
        <w:pStyle w:val="ConsTitle"/>
        <w:spacing w:line="360" w:lineRule="auto"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 4</w:t>
      </w:r>
      <w:bookmarkStart w:id="1" w:name="_GoBack"/>
      <w:bookmarkEnd w:id="1"/>
      <w:r w:rsidR="0077192A">
        <w:rPr>
          <w:rFonts w:ascii="Times New Roman" w:hAnsi="Times New Roman" w:cs="Times New Roman"/>
          <w:b w:val="0"/>
          <w:bCs w:val="0"/>
          <w:sz w:val="28"/>
          <w:szCs w:val="28"/>
        </w:rPr>
        <w:t>. Настоящее Решение подлежит опубликованию после его принятия и подписания в установленном порядке.</w:t>
      </w:r>
    </w:p>
    <w:p w:rsidR="0077192A" w:rsidRDefault="0077192A" w:rsidP="0077192A">
      <w:pPr>
        <w:pStyle w:val="a3"/>
        <w:rPr>
          <w:b w:val="0"/>
          <w:bCs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77192A" w:rsidTr="00A72EA0">
        <w:tc>
          <w:tcPr>
            <w:tcW w:w="4536" w:type="dxa"/>
          </w:tcPr>
          <w:p w:rsidR="0077192A" w:rsidRDefault="0077192A" w:rsidP="00A72EA0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77192A" w:rsidRDefault="0077192A" w:rsidP="00A72EA0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77192A" w:rsidRDefault="0077192A" w:rsidP="00A72EA0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Совета </w:t>
            </w:r>
          </w:p>
          <w:p w:rsidR="0077192A" w:rsidRDefault="0077192A" w:rsidP="00A72EA0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Левокумского муниципального</w:t>
            </w:r>
          </w:p>
          <w:p w:rsidR="0077192A" w:rsidRDefault="0077192A" w:rsidP="00A72EA0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 Ставропольского края</w:t>
            </w:r>
          </w:p>
          <w:p w:rsidR="0077192A" w:rsidRDefault="0077192A" w:rsidP="00A72EA0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77192A" w:rsidRDefault="0077192A" w:rsidP="00A72EA0">
            <w:pPr>
              <w:spacing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</w:t>
            </w:r>
            <w:proofErr w:type="spellStart"/>
            <w:r>
              <w:rPr>
                <w:sz w:val="28"/>
                <w:szCs w:val="28"/>
                <w:lang w:eastAsia="en-US"/>
              </w:rPr>
              <w:t>И.Ф.Радченко</w:t>
            </w:r>
            <w:proofErr w:type="spellEnd"/>
          </w:p>
          <w:p w:rsidR="0077192A" w:rsidRDefault="0077192A" w:rsidP="00A72EA0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678" w:type="dxa"/>
          </w:tcPr>
          <w:p w:rsidR="0077192A" w:rsidRDefault="0077192A" w:rsidP="00A72EA0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:rsidR="0077192A" w:rsidRDefault="0077192A" w:rsidP="00A72EA0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:rsidR="0077192A" w:rsidRDefault="0077192A" w:rsidP="00A72EA0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  Левокумского муниципального   округа Ставропольского края</w:t>
            </w:r>
          </w:p>
          <w:p w:rsidR="0077192A" w:rsidRDefault="0077192A" w:rsidP="00A72EA0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7192A" w:rsidRDefault="0077192A" w:rsidP="00A72EA0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А.Н. Иванов</w:t>
            </w:r>
          </w:p>
        </w:tc>
      </w:tr>
    </w:tbl>
    <w:p w:rsidR="0077192A" w:rsidRDefault="0077192A" w:rsidP="0077192A">
      <w:pPr>
        <w:spacing w:line="240" w:lineRule="auto"/>
        <w:jc w:val="both"/>
        <w:rPr>
          <w:sz w:val="28"/>
          <w:szCs w:val="28"/>
        </w:rPr>
      </w:pPr>
    </w:p>
    <w:p w:rsidR="0077192A" w:rsidRDefault="0077192A" w:rsidP="0077192A">
      <w:pPr>
        <w:spacing w:line="240" w:lineRule="auto"/>
        <w:jc w:val="both"/>
        <w:rPr>
          <w:sz w:val="28"/>
          <w:szCs w:val="28"/>
        </w:rPr>
      </w:pPr>
    </w:p>
    <w:p w:rsidR="0077192A" w:rsidRDefault="0077192A" w:rsidP="0077192A">
      <w:pPr>
        <w:spacing w:line="240" w:lineRule="auto"/>
        <w:jc w:val="both"/>
        <w:rPr>
          <w:sz w:val="28"/>
          <w:szCs w:val="28"/>
        </w:rPr>
      </w:pPr>
    </w:p>
    <w:p w:rsidR="0077192A" w:rsidRDefault="0077192A" w:rsidP="0077192A">
      <w:pPr>
        <w:spacing w:line="240" w:lineRule="auto"/>
        <w:jc w:val="both"/>
        <w:rPr>
          <w:sz w:val="28"/>
          <w:szCs w:val="28"/>
        </w:rPr>
      </w:pPr>
    </w:p>
    <w:p w:rsidR="0077192A" w:rsidRDefault="0077192A" w:rsidP="0077192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вносит: </w:t>
      </w:r>
    </w:p>
    <w:p w:rsidR="0077192A" w:rsidRDefault="0077192A" w:rsidP="0077192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Левокумского муниципального </w:t>
      </w:r>
    </w:p>
    <w:p w:rsidR="0077192A" w:rsidRDefault="0077192A" w:rsidP="0077192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</w:p>
    <w:p w:rsidR="0077192A" w:rsidRDefault="0077192A" w:rsidP="0077192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А.Н. Иванов</w:t>
      </w:r>
    </w:p>
    <w:p w:rsidR="0077192A" w:rsidRDefault="0077192A" w:rsidP="0077192A">
      <w:pPr>
        <w:jc w:val="both"/>
        <w:rPr>
          <w:sz w:val="28"/>
          <w:szCs w:val="28"/>
        </w:rPr>
      </w:pPr>
    </w:p>
    <w:p w:rsidR="0077192A" w:rsidRDefault="0077192A" w:rsidP="0077192A">
      <w:pPr>
        <w:jc w:val="both"/>
        <w:rPr>
          <w:sz w:val="28"/>
          <w:szCs w:val="28"/>
        </w:rPr>
      </w:pPr>
    </w:p>
    <w:p w:rsidR="0077192A" w:rsidRDefault="0077192A" w:rsidP="0077192A">
      <w:pPr>
        <w:rPr>
          <w:sz w:val="28"/>
        </w:rPr>
      </w:pPr>
      <w:r>
        <w:rPr>
          <w:sz w:val="28"/>
        </w:rPr>
        <w:t>_________________________________________________________________</w:t>
      </w:r>
    </w:p>
    <w:p w:rsidR="0077192A" w:rsidRDefault="0077192A" w:rsidP="0077192A">
      <w:pPr>
        <w:ind w:firstLine="0"/>
        <w:rPr>
          <w:sz w:val="28"/>
          <w:szCs w:val="28"/>
        </w:rPr>
      </w:pPr>
    </w:p>
    <w:p w:rsidR="0077192A" w:rsidRDefault="0077192A" w:rsidP="0077192A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:rsidR="0077192A" w:rsidRDefault="0077192A" w:rsidP="0077192A">
      <w:pPr>
        <w:spacing w:line="240" w:lineRule="auto"/>
        <w:jc w:val="both"/>
        <w:rPr>
          <w:sz w:val="28"/>
          <w:szCs w:val="28"/>
        </w:rPr>
      </w:pPr>
    </w:p>
    <w:p w:rsidR="0077192A" w:rsidRDefault="0077192A" w:rsidP="0077192A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:rsidR="0077192A" w:rsidRDefault="0077192A" w:rsidP="0077192A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77192A" w:rsidRDefault="0077192A" w:rsidP="0077192A">
      <w:pPr>
        <w:ind w:firstLine="0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 округа</w:t>
      </w:r>
    </w:p>
    <w:p w:rsidR="0077192A" w:rsidRDefault="0077192A" w:rsidP="0077192A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>
        <w:rPr>
          <w:sz w:val="28"/>
          <w:szCs w:val="28"/>
        </w:rPr>
        <w:t>Н.А.Бегишева</w:t>
      </w:r>
      <w:proofErr w:type="spellEnd"/>
    </w:p>
    <w:p w:rsidR="0077192A" w:rsidRDefault="0077192A" w:rsidP="0077192A">
      <w:pPr>
        <w:ind w:firstLine="0"/>
        <w:rPr>
          <w:sz w:val="28"/>
          <w:szCs w:val="28"/>
        </w:rPr>
      </w:pPr>
    </w:p>
    <w:p w:rsidR="0077192A" w:rsidRDefault="0077192A" w:rsidP="0077192A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начальник финансового управления </w:t>
      </w:r>
    </w:p>
    <w:p w:rsidR="0077192A" w:rsidRDefault="0077192A" w:rsidP="0077192A">
      <w:pPr>
        <w:ind w:firstLine="0"/>
        <w:rPr>
          <w:sz w:val="28"/>
          <w:szCs w:val="28"/>
        </w:rPr>
      </w:pPr>
      <w:bookmarkStart w:id="2" w:name="_Hlk158641251"/>
      <w:r>
        <w:rPr>
          <w:sz w:val="28"/>
          <w:szCs w:val="28"/>
        </w:rPr>
        <w:t xml:space="preserve">администрации Левокумского муниципального округа                                      </w:t>
      </w:r>
    </w:p>
    <w:p w:rsidR="0077192A" w:rsidRDefault="0077192A" w:rsidP="0077192A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</w:t>
      </w:r>
      <w:bookmarkEnd w:id="2"/>
      <w:r w:rsidR="00397F9D">
        <w:rPr>
          <w:sz w:val="28"/>
          <w:szCs w:val="28"/>
        </w:rPr>
        <w:t>Л.В.Дубовская</w:t>
      </w:r>
    </w:p>
    <w:p w:rsidR="0077192A" w:rsidRDefault="0077192A" w:rsidP="0077192A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77192A" w:rsidRDefault="0077192A" w:rsidP="0077192A">
      <w:pPr>
        <w:ind w:firstLine="0"/>
        <w:rPr>
          <w:sz w:val="28"/>
          <w:szCs w:val="28"/>
        </w:rPr>
      </w:pPr>
    </w:p>
    <w:p w:rsidR="00BB5F7A" w:rsidRDefault="00BB5F7A" w:rsidP="00BB5F7A">
      <w:pPr>
        <w:spacing w:line="240" w:lineRule="auto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главный специалист-юрисконсульт </w:t>
      </w:r>
    </w:p>
    <w:p w:rsidR="00BB5F7A" w:rsidRDefault="00BB5F7A" w:rsidP="00BB5F7A">
      <w:pPr>
        <w:spacing w:line="240" w:lineRule="auto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отдела правового и кадрового обеспечения </w:t>
      </w:r>
    </w:p>
    <w:p w:rsidR="00BB5F7A" w:rsidRDefault="00BB5F7A" w:rsidP="00BB5F7A">
      <w:pPr>
        <w:spacing w:line="240" w:lineRule="auto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Левокумского </w:t>
      </w:r>
      <w:proofErr w:type="gramStart"/>
      <w:r>
        <w:rPr>
          <w:bCs/>
          <w:sz w:val="28"/>
          <w:szCs w:val="28"/>
        </w:rPr>
        <w:t>муниципального  округа</w:t>
      </w:r>
      <w:proofErr w:type="gramEnd"/>
      <w:r>
        <w:rPr>
          <w:bCs/>
          <w:sz w:val="28"/>
          <w:szCs w:val="28"/>
        </w:rPr>
        <w:t xml:space="preserve">  </w:t>
      </w:r>
    </w:p>
    <w:p w:rsidR="003D54BE" w:rsidRDefault="00BB5F7A" w:rsidP="00D837B3">
      <w:pPr>
        <w:spacing w:line="240" w:lineRule="auto"/>
        <w:ind w:firstLine="142"/>
        <w:jc w:val="both"/>
      </w:pPr>
      <w:r>
        <w:rPr>
          <w:bCs/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>
        <w:rPr>
          <w:sz w:val="28"/>
          <w:szCs w:val="28"/>
        </w:rPr>
        <w:t>Л.М.Рудынская</w:t>
      </w:r>
      <w:proofErr w:type="spellEnd"/>
    </w:p>
    <w:sectPr w:rsidR="003D54BE" w:rsidSect="002D014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2A"/>
    <w:rsid w:val="00020A24"/>
    <w:rsid w:val="00397F9D"/>
    <w:rsid w:val="003D54BE"/>
    <w:rsid w:val="00443662"/>
    <w:rsid w:val="00704EBC"/>
    <w:rsid w:val="0077192A"/>
    <w:rsid w:val="00BB5F7A"/>
    <w:rsid w:val="00BE2766"/>
    <w:rsid w:val="00C6075A"/>
    <w:rsid w:val="00C722BE"/>
    <w:rsid w:val="00D837B3"/>
    <w:rsid w:val="00E0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EC127"/>
  <w15:chartTrackingRefBased/>
  <w15:docId w15:val="{B0096FE5-DF1C-44EB-9A22-A3438C33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92A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7192A"/>
    <w:pPr>
      <w:widowControl/>
      <w:autoSpaceDE/>
      <w:autoSpaceDN/>
      <w:adjustRightInd/>
      <w:spacing w:line="240" w:lineRule="auto"/>
      <w:ind w:right="-483" w:firstLine="0"/>
      <w:jc w:val="both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7719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77192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37B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37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6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2024-06-11T08:47:00Z</cp:lastPrinted>
  <dcterms:created xsi:type="dcterms:W3CDTF">2024-06-11T07:47:00Z</dcterms:created>
  <dcterms:modified xsi:type="dcterms:W3CDTF">2024-06-13T05:53:00Z</dcterms:modified>
</cp:coreProperties>
</file>