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AF" w:rsidRPr="004D327A" w:rsidRDefault="00D535AF" w:rsidP="00D535AF">
      <w:pPr>
        <w:jc w:val="center"/>
        <w:rPr>
          <w:b/>
          <w:color w:val="auto"/>
          <w:sz w:val="36"/>
          <w:szCs w:val="36"/>
          <w:lang w:val="ru-RU"/>
        </w:rPr>
      </w:pPr>
      <w:r w:rsidRPr="004D327A">
        <w:rPr>
          <w:b/>
          <w:color w:val="auto"/>
          <w:sz w:val="36"/>
          <w:szCs w:val="36"/>
          <w:lang w:val="ru-RU"/>
        </w:rPr>
        <w:t>ПОСТАНОВЛЕНИЕ</w:t>
      </w:r>
    </w:p>
    <w:p w:rsidR="00D535AF" w:rsidRPr="004D327A" w:rsidRDefault="00D535AF" w:rsidP="00D535AF">
      <w:pPr>
        <w:jc w:val="center"/>
        <w:rPr>
          <w:b/>
          <w:color w:val="auto"/>
          <w:sz w:val="28"/>
          <w:lang w:val="ru-RU"/>
        </w:rPr>
      </w:pPr>
      <w:r w:rsidRPr="004D327A">
        <w:rPr>
          <w:b/>
          <w:color w:val="auto"/>
          <w:sz w:val="28"/>
          <w:lang w:val="ru-RU"/>
        </w:rPr>
        <w:t>администрации Левокумского муниципального округа</w:t>
      </w:r>
    </w:p>
    <w:p w:rsidR="00D535AF" w:rsidRPr="004D327A" w:rsidRDefault="00D535AF" w:rsidP="00D535AF">
      <w:pPr>
        <w:jc w:val="center"/>
        <w:rPr>
          <w:b/>
          <w:color w:val="auto"/>
          <w:sz w:val="28"/>
          <w:lang w:val="ru-RU"/>
        </w:rPr>
      </w:pPr>
      <w:r w:rsidRPr="004D327A">
        <w:rPr>
          <w:b/>
          <w:color w:val="auto"/>
          <w:sz w:val="28"/>
          <w:lang w:val="ru-RU"/>
        </w:rPr>
        <w:t>Ставропольского края</w:t>
      </w:r>
    </w:p>
    <w:p w:rsidR="00D535AF" w:rsidRPr="004D327A" w:rsidRDefault="00D535AF" w:rsidP="00D535AF">
      <w:pPr>
        <w:jc w:val="center"/>
        <w:rPr>
          <w:b/>
          <w:color w:val="auto"/>
          <w:sz w:val="28"/>
          <w:lang w:val="ru-RU"/>
        </w:rPr>
      </w:pPr>
      <w:r w:rsidRPr="004D327A">
        <w:rPr>
          <w:b/>
          <w:color w:val="auto"/>
          <w:sz w:val="28"/>
          <w:lang w:val="ru-RU"/>
        </w:rPr>
        <w:t>с. Левокумское</w:t>
      </w:r>
    </w:p>
    <w:p w:rsidR="00D535AF" w:rsidRPr="004D327A" w:rsidRDefault="00517EF7" w:rsidP="00D535AF">
      <w:pPr>
        <w:rPr>
          <w:b/>
          <w:color w:val="auto"/>
          <w:sz w:val="28"/>
          <w:lang w:val="ru-RU"/>
        </w:rPr>
      </w:pPr>
      <w:r>
        <w:rPr>
          <w:b/>
          <w:color w:val="auto"/>
          <w:sz w:val="28"/>
          <w:lang w:val="ru-RU"/>
        </w:rPr>
        <w:t>« 25</w:t>
      </w:r>
      <w:bookmarkStart w:id="0" w:name="_GoBack"/>
      <w:bookmarkEnd w:id="0"/>
      <w:r w:rsidR="004D327A">
        <w:rPr>
          <w:b/>
          <w:color w:val="auto"/>
          <w:sz w:val="28"/>
          <w:lang w:val="ru-RU"/>
        </w:rPr>
        <w:t xml:space="preserve"> </w:t>
      </w:r>
      <w:r w:rsidR="00D535AF" w:rsidRPr="004D327A">
        <w:rPr>
          <w:b/>
          <w:color w:val="auto"/>
          <w:sz w:val="28"/>
          <w:lang w:val="ru-RU"/>
        </w:rPr>
        <w:t>»</w:t>
      </w:r>
      <w:r w:rsidR="004D327A">
        <w:rPr>
          <w:b/>
          <w:color w:val="auto"/>
          <w:sz w:val="28"/>
          <w:lang w:val="ru-RU"/>
        </w:rPr>
        <w:t xml:space="preserve"> января </w:t>
      </w:r>
      <w:r w:rsidR="00D535AF" w:rsidRPr="004D327A">
        <w:rPr>
          <w:b/>
          <w:color w:val="auto"/>
          <w:sz w:val="28"/>
          <w:lang w:val="ru-RU"/>
        </w:rPr>
        <w:t>20</w:t>
      </w:r>
      <w:r w:rsidR="004D327A">
        <w:rPr>
          <w:b/>
          <w:color w:val="auto"/>
          <w:sz w:val="28"/>
          <w:lang w:val="ru-RU"/>
        </w:rPr>
        <w:t xml:space="preserve">21 </w:t>
      </w:r>
      <w:r w:rsidR="00D535AF" w:rsidRPr="004D327A">
        <w:rPr>
          <w:b/>
          <w:color w:val="auto"/>
          <w:sz w:val="28"/>
          <w:lang w:val="ru-RU"/>
        </w:rPr>
        <w:t xml:space="preserve">г.                                                   </w:t>
      </w:r>
      <w:r w:rsidR="004D327A">
        <w:rPr>
          <w:b/>
          <w:color w:val="auto"/>
          <w:sz w:val="28"/>
          <w:lang w:val="ru-RU"/>
        </w:rPr>
        <w:t xml:space="preserve">                              </w:t>
      </w:r>
      <w:r w:rsidR="00D535AF" w:rsidRPr="004D327A">
        <w:rPr>
          <w:b/>
          <w:color w:val="auto"/>
          <w:sz w:val="28"/>
          <w:lang w:val="ru-RU"/>
        </w:rPr>
        <w:t xml:space="preserve">  №</w:t>
      </w:r>
      <w:r w:rsidR="004D327A">
        <w:rPr>
          <w:b/>
          <w:color w:val="auto"/>
          <w:sz w:val="28"/>
          <w:lang w:val="ru-RU"/>
        </w:rPr>
        <w:t xml:space="preserve"> 35</w:t>
      </w:r>
    </w:p>
    <w:p w:rsidR="00D535AF" w:rsidRPr="004D327A" w:rsidRDefault="00D535AF" w:rsidP="00D535AF">
      <w:pPr>
        <w:rPr>
          <w:color w:val="auto"/>
          <w:sz w:val="28"/>
          <w:szCs w:val="28"/>
          <w:lang w:val="ru-RU"/>
        </w:rPr>
      </w:pPr>
      <w:r w:rsidRPr="004D327A">
        <w:rPr>
          <w:color w:val="auto"/>
          <w:sz w:val="28"/>
          <w:szCs w:val="28"/>
          <w:lang w:val="ru-RU"/>
        </w:rPr>
        <w:t>=========================================================</w:t>
      </w:r>
    </w:p>
    <w:p w:rsidR="0039618F" w:rsidRPr="0039618F" w:rsidRDefault="0039618F" w:rsidP="00CD355B">
      <w:pPr>
        <w:pStyle w:val="3"/>
        <w:spacing w:after="0" w:line="240" w:lineRule="exact"/>
        <w:jc w:val="both"/>
        <w:rPr>
          <w:sz w:val="28"/>
          <w:szCs w:val="28"/>
          <w:lang w:val="ru-RU"/>
        </w:rPr>
      </w:pPr>
      <w:r w:rsidRPr="0039618F">
        <w:rPr>
          <w:sz w:val="28"/>
          <w:szCs w:val="28"/>
          <w:lang w:val="ru-RU"/>
        </w:rPr>
        <w:t xml:space="preserve">Об утверждении Положения о порядке организации и проведения общественных обсуждений </w:t>
      </w:r>
      <w:r w:rsidR="001E6B87">
        <w:rPr>
          <w:sz w:val="28"/>
          <w:szCs w:val="28"/>
          <w:lang w:val="ru-RU"/>
        </w:rPr>
        <w:t xml:space="preserve">о </w:t>
      </w:r>
      <w:r w:rsidRPr="0039618F">
        <w:rPr>
          <w:sz w:val="28"/>
          <w:szCs w:val="28"/>
          <w:lang w:val="ru-RU"/>
        </w:rPr>
        <w:t>намечаемой хо</w:t>
      </w:r>
      <w:r w:rsidR="00FC7792">
        <w:rPr>
          <w:sz w:val="28"/>
          <w:szCs w:val="28"/>
          <w:lang w:val="ru-RU"/>
        </w:rPr>
        <w:t>зяйственной и иной деятельности</w:t>
      </w:r>
      <w:r w:rsidRPr="0039618F">
        <w:rPr>
          <w:sz w:val="28"/>
          <w:szCs w:val="28"/>
          <w:lang w:val="ru-RU"/>
        </w:rPr>
        <w:t xml:space="preserve"> на территории </w:t>
      </w:r>
      <w:r w:rsidR="00B501E7">
        <w:rPr>
          <w:sz w:val="28"/>
          <w:szCs w:val="28"/>
          <w:lang w:val="ru-RU"/>
        </w:rPr>
        <w:t xml:space="preserve">Левокумского муниципального </w:t>
      </w:r>
      <w:r w:rsidR="00CD355B" w:rsidRPr="00CD355B">
        <w:rPr>
          <w:sz w:val="28"/>
          <w:szCs w:val="28"/>
          <w:lang w:val="ru-RU"/>
        </w:rPr>
        <w:t>округа Ставропольского края</w:t>
      </w:r>
      <w:r w:rsidR="001E6B87">
        <w:rPr>
          <w:sz w:val="28"/>
          <w:szCs w:val="28"/>
          <w:lang w:val="ru-RU"/>
        </w:rPr>
        <w:t>, которая подлежит экологической экспертизе</w:t>
      </w:r>
    </w:p>
    <w:p w:rsidR="00C57E4B" w:rsidRDefault="00C57E4B" w:rsidP="00FC7792">
      <w:pPr>
        <w:jc w:val="both"/>
        <w:rPr>
          <w:sz w:val="28"/>
          <w:szCs w:val="28"/>
          <w:lang w:val="ru-RU"/>
        </w:rPr>
      </w:pPr>
    </w:p>
    <w:p w:rsidR="00FC7792" w:rsidRDefault="00FC7792" w:rsidP="00FC7792">
      <w:pPr>
        <w:jc w:val="both"/>
        <w:rPr>
          <w:sz w:val="28"/>
          <w:szCs w:val="28"/>
          <w:lang w:val="ru-RU"/>
        </w:rPr>
      </w:pPr>
    </w:p>
    <w:p w:rsidR="00C57E4B" w:rsidRPr="007F0DDD" w:rsidRDefault="0039618F" w:rsidP="00D535AF">
      <w:pPr>
        <w:pStyle w:val="ae"/>
        <w:tabs>
          <w:tab w:val="left" w:pos="709"/>
        </w:tabs>
        <w:suppressAutoHyphens/>
        <w:ind w:firstLine="708"/>
        <w:jc w:val="both"/>
        <w:rPr>
          <w:sz w:val="28"/>
          <w:szCs w:val="28"/>
        </w:rPr>
      </w:pPr>
      <w:r w:rsidRPr="007F0DDD">
        <w:rPr>
          <w:sz w:val="28"/>
          <w:szCs w:val="28"/>
        </w:rPr>
        <w:t>В соответствии с Федеральным законом от 06 октября 2003</w:t>
      </w:r>
      <w:r w:rsidR="00FC7792" w:rsidRPr="007F0DDD">
        <w:rPr>
          <w:sz w:val="28"/>
          <w:szCs w:val="28"/>
        </w:rPr>
        <w:t xml:space="preserve"> года                                  </w:t>
      </w:r>
      <w:r w:rsidRPr="007F0DDD">
        <w:rPr>
          <w:sz w:val="28"/>
          <w:szCs w:val="28"/>
        </w:rPr>
        <w:t xml:space="preserve"> № 131</w:t>
      </w:r>
      <w:r w:rsidR="00FC7792" w:rsidRPr="007F0DDD">
        <w:rPr>
          <w:sz w:val="28"/>
          <w:szCs w:val="28"/>
        </w:rPr>
        <w:t>-</w:t>
      </w:r>
      <w:r w:rsidRPr="007F0DDD">
        <w:rPr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10 января 2002</w:t>
      </w:r>
      <w:r w:rsidR="00FC7792" w:rsidRPr="007F0DDD">
        <w:rPr>
          <w:sz w:val="28"/>
          <w:szCs w:val="28"/>
        </w:rPr>
        <w:t xml:space="preserve"> года             № 7-</w:t>
      </w:r>
      <w:r w:rsidRPr="007F0DDD">
        <w:rPr>
          <w:sz w:val="28"/>
          <w:szCs w:val="28"/>
        </w:rPr>
        <w:t xml:space="preserve">ФЗ «Об охране окружающей среды», Федеральным законом </w:t>
      </w:r>
      <w:r w:rsidR="00FC7792" w:rsidRPr="007F0DDD">
        <w:rPr>
          <w:sz w:val="28"/>
          <w:szCs w:val="28"/>
        </w:rPr>
        <w:t xml:space="preserve">                                         </w:t>
      </w:r>
      <w:r w:rsidRPr="007F0DDD">
        <w:rPr>
          <w:sz w:val="28"/>
          <w:szCs w:val="28"/>
        </w:rPr>
        <w:t>от 23 ноября 1995</w:t>
      </w:r>
      <w:r w:rsidR="00FC7792" w:rsidRPr="007F0DDD">
        <w:rPr>
          <w:sz w:val="28"/>
          <w:szCs w:val="28"/>
        </w:rPr>
        <w:t xml:space="preserve"> года</w:t>
      </w:r>
      <w:r w:rsidRPr="007F0DDD">
        <w:rPr>
          <w:sz w:val="28"/>
          <w:szCs w:val="28"/>
        </w:rPr>
        <w:t xml:space="preserve"> № 174</w:t>
      </w:r>
      <w:r w:rsidR="00FC7792" w:rsidRPr="007F0DDD">
        <w:rPr>
          <w:sz w:val="28"/>
          <w:szCs w:val="28"/>
        </w:rPr>
        <w:t>-</w:t>
      </w:r>
      <w:r w:rsidRPr="007F0DDD">
        <w:rPr>
          <w:sz w:val="28"/>
          <w:szCs w:val="28"/>
        </w:rPr>
        <w:t xml:space="preserve">ФЗ «Об экологической экспертизе», администрация </w:t>
      </w:r>
      <w:r w:rsidR="00DB1581" w:rsidRPr="007F0DDD">
        <w:rPr>
          <w:sz w:val="28"/>
          <w:szCs w:val="28"/>
        </w:rPr>
        <w:t xml:space="preserve">Левокумского муниципального </w:t>
      </w:r>
      <w:r w:rsidR="00534A1D" w:rsidRPr="007F0DDD">
        <w:rPr>
          <w:sz w:val="28"/>
          <w:szCs w:val="28"/>
        </w:rPr>
        <w:t>округа</w:t>
      </w:r>
      <w:r w:rsidR="00DB1581" w:rsidRPr="007F0DDD">
        <w:rPr>
          <w:sz w:val="28"/>
          <w:szCs w:val="28"/>
        </w:rPr>
        <w:t xml:space="preserve"> Ставропольского края</w:t>
      </w:r>
    </w:p>
    <w:p w:rsidR="00DB1581" w:rsidRPr="007F0DDD" w:rsidRDefault="00DB1581" w:rsidP="00D535AF">
      <w:pPr>
        <w:jc w:val="both"/>
        <w:rPr>
          <w:sz w:val="28"/>
          <w:szCs w:val="28"/>
          <w:lang w:val="ru-RU"/>
        </w:rPr>
      </w:pPr>
    </w:p>
    <w:p w:rsidR="00C57E4B" w:rsidRPr="007F0DDD" w:rsidRDefault="00C57E4B" w:rsidP="00D535AF">
      <w:pPr>
        <w:jc w:val="both"/>
        <w:rPr>
          <w:sz w:val="28"/>
          <w:szCs w:val="28"/>
          <w:lang w:val="ru-RU"/>
        </w:rPr>
      </w:pPr>
      <w:r w:rsidRPr="007F0DDD">
        <w:rPr>
          <w:sz w:val="28"/>
          <w:szCs w:val="28"/>
          <w:lang w:val="ru-RU"/>
        </w:rPr>
        <w:t>ПОСТАНОВЛЯЕТ:</w:t>
      </w:r>
    </w:p>
    <w:p w:rsidR="00C57E4B" w:rsidRPr="007F0DDD" w:rsidRDefault="00C57E4B" w:rsidP="00D535AF">
      <w:pPr>
        <w:jc w:val="both"/>
        <w:rPr>
          <w:sz w:val="28"/>
          <w:szCs w:val="28"/>
          <w:lang w:val="ru-RU"/>
        </w:rPr>
      </w:pPr>
    </w:p>
    <w:p w:rsidR="007F0DDD" w:rsidRPr="007F0DDD" w:rsidRDefault="007F0DDD" w:rsidP="00D535AF">
      <w:pPr>
        <w:tabs>
          <w:tab w:val="left" w:pos="709"/>
        </w:tabs>
        <w:ind w:firstLine="708"/>
        <w:jc w:val="both"/>
        <w:rPr>
          <w:sz w:val="28"/>
          <w:szCs w:val="28"/>
          <w:lang w:val="ru-RU"/>
        </w:rPr>
      </w:pPr>
      <w:r w:rsidRPr="007F0DDD">
        <w:rPr>
          <w:sz w:val="28"/>
          <w:szCs w:val="28"/>
          <w:lang w:val="ru-RU"/>
        </w:rPr>
        <w:t xml:space="preserve">1. </w:t>
      </w:r>
      <w:r w:rsidR="0039618F" w:rsidRPr="007F0DDD">
        <w:rPr>
          <w:sz w:val="28"/>
          <w:szCs w:val="28"/>
          <w:lang w:val="ru-RU"/>
        </w:rPr>
        <w:t xml:space="preserve">Утвердить прилагаемое Положение </w:t>
      </w:r>
      <w:r w:rsidR="001E6B87" w:rsidRPr="007F0DDD">
        <w:rPr>
          <w:sz w:val="28"/>
          <w:szCs w:val="28"/>
          <w:lang w:val="ru-RU"/>
        </w:rPr>
        <w:t>о порядке организации и проведения общественных обсуждений о намечаемой хо</w:t>
      </w:r>
      <w:r w:rsidR="008E77EA" w:rsidRPr="007F0DDD">
        <w:rPr>
          <w:sz w:val="28"/>
          <w:szCs w:val="28"/>
          <w:lang w:val="ru-RU"/>
        </w:rPr>
        <w:t>зяйственной и иной деятельности</w:t>
      </w:r>
      <w:r w:rsidR="001E6B87" w:rsidRPr="007F0DDD">
        <w:rPr>
          <w:sz w:val="28"/>
          <w:szCs w:val="28"/>
          <w:lang w:val="ru-RU"/>
        </w:rPr>
        <w:t xml:space="preserve"> на территории Левокумского муниципального </w:t>
      </w:r>
      <w:r w:rsidR="00CD355B" w:rsidRPr="007F0DDD">
        <w:rPr>
          <w:sz w:val="28"/>
          <w:szCs w:val="28"/>
          <w:lang w:val="ru-RU"/>
        </w:rPr>
        <w:t>округа</w:t>
      </w:r>
      <w:r w:rsidR="001E6B87" w:rsidRPr="007F0DDD">
        <w:rPr>
          <w:sz w:val="28"/>
          <w:szCs w:val="28"/>
          <w:lang w:val="ru-RU"/>
        </w:rPr>
        <w:t xml:space="preserve"> Ставропольского края, которая подлежит экологической экспертизе</w:t>
      </w:r>
      <w:r w:rsidR="0039618F" w:rsidRPr="007F0DDD">
        <w:rPr>
          <w:sz w:val="28"/>
          <w:szCs w:val="28"/>
          <w:lang w:val="ru-RU"/>
        </w:rPr>
        <w:t>.</w:t>
      </w:r>
    </w:p>
    <w:p w:rsidR="007F0DDD" w:rsidRPr="007F0DDD" w:rsidRDefault="007F0DDD" w:rsidP="00D535AF">
      <w:pPr>
        <w:tabs>
          <w:tab w:val="left" w:pos="709"/>
        </w:tabs>
        <w:ind w:firstLine="708"/>
        <w:jc w:val="both"/>
        <w:rPr>
          <w:sz w:val="28"/>
          <w:szCs w:val="28"/>
          <w:lang w:val="ru-RU"/>
        </w:rPr>
      </w:pPr>
    </w:p>
    <w:p w:rsidR="007F0DDD" w:rsidRPr="007F0DDD" w:rsidRDefault="00534A1D" w:rsidP="00D535AF">
      <w:pPr>
        <w:tabs>
          <w:tab w:val="left" w:pos="709"/>
        </w:tabs>
        <w:ind w:firstLine="708"/>
        <w:jc w:val="both"/>
        <w:rPr>
          <w:sz w:val="28"/>
          <w:szCs w:val="28"/>
          <w:lang w:val="ru-RU"/>
        </w:rPr>
      </w:pPr>
      <w:r w:rsidRPr="007F0DDD">
        <w:rPr>
          <w:sz w:val="28"/>
          <w:szCs w:val="28"/>
          <w:lang w:val="ru-RU"/>
        </w:rPr>
        <w:t>2. Признать утратившим силу постановление</w:t>
      </w:r>
      <w:r w:rsidR="007F0DDD" w:rsidRPr="007F0DDD">
        <w:rPr>
          <w:b/>
          <w:color w:val="auto"/>
          <w:sz w:val="28"/>
          <w:szCs w:val="28"/>
          <w:lang w:val="ru-RU"/>
        </w:rPr>
        <w:t xml:space="preserve"> </w:t>
      </w:r>
      <w:r w:rsidR="007F0DDD" w:rsidRPr="007F0DDD">
        <w:rPr>
          <w:color w:val="auto"/>
          <w:sz w:val="28"/>
          <w:szCs w:val="28"/>
          <w:lang w:val="ru-RU"/>
        </w:rPr>
        <w:t>администрации Левокумского муниципального района Ставропольского края</w:t>
      </w:r>
      <w:r w:rsidR="00D535AF">
        <w:rPr>
          <w:color w:val="auto"/>
          <w:sz w:val="28"/>
          <w:szCs w:val="28"/>
          <w:lang w:val="ru-RU"/>
        </w:rPr>
        <w:t xml:space="preserve">                                            </w:t>
      </w:r>
      <w:r w:rsidRPr="007F0DDD">
        <w:rPr>
          <w:sz w:val="28"/>
          <w:szCs w:val="28"/>
          <w:lang w:val="ru-RU"/>
        </w:rPr>
        <w:t xml:space="preserve"> от 25</w:t>
      </w:r>
      <w:r w:rsidR="007F0DDD" w:rsidRPr="007F0DDD">
        <w:rPr>
          <w:sz w:val="28"/>
          <w:szCs w:val="28"/>
          <w:lang w:val="ru-RU"/>
        </w:rPr>
        <w:t xml:space="preserve"> октября </w:t>
      </w:r>
      <w:r w:rsidRPr="007F0DDD">
        <w:rPr>
          <w:sz w:val="28"/>
          <w:szCs w:val="28"/>
          <w:lang w:val="ru-RU"/>
        </w:rPr>
        <w:t>2019 №</w:t>
      </w:r>
      <w:r w:rsidR="00D535AF">
        <w:rPr>
          <w:sz w:val="28"/>
          <w:szCs w:val="28"/>
          <w:lang w:val="ru-RU"/>
        </w:rPr>
        <w:t xml:space="preserve"> </w:t>
      </w:r>
      <w:r w:rsidRPr="007F0DDD">
        <w:rPr>
          <w:sz w:val="28"/>
          <w:szCs w:val="28"/>
          <w:lang w:val="ru-RU"/>
        </w:rPr>
        <w:t>722</w:t>
      </w:r>
      <w:r w:rsidR="00D535AF">
        <w:rPr>
          <w:sz w:val="28"/>
          <w:szCs w:val="28"/>
          <w:lang w:val="ru-RU"/>
        </w:rPr>
        <w:t xml:space="preserve"> «</w:t>
      </w:r>
      <w:r w:rsidR="007F0DDD" w:rsidRPr="007F0DDD">
        <w:rPr>
          <w:sz w:val="28"/>
          <w:szCs w:val="28"/>
          <w:lang w:val="ru-RU"/>
        </w:rPr>
        <w:t>Об утверждении Положения о порядке организации и проведения общественных обсуждений о намечаемой хозяйственной и иной деятельности на территории Левокумского муниципального района Ставропольского края, которая по</w:t>
      </w:r>
      <w:r w:rsidR="00D535AF">
        <w:rPr>
          <w:sz w:val="28"/>
          <w:szCs w:val="28"/>
          <w:lang w:val="ru-RU"/>
        </w:rPr>
        <w:t>длежит экологической экспертизе».</w:t>
      </w:r>
    </w:p>
    <w:p w:rsidR="00534A1D" w:rsidRPr="007F0DDD" w:rsidRDefault="00534A1D" w:rsidP="00D535AF">
      <w:pPr>
        <w:tabs>
          <w:tab w:val="left" w:pos="709"/>
        </w:tabs>
        <w:ind w:firstLine="708"/>
        <w:jc w:val="both"/>
        <w:rPr>
          <w:sz w:val="28"/>
          <w:szCs w:val="28"/>
          <w:lang w:val="ru-RU"/>
        </w:rPr>
      </w:pPr>
    </w:p>
    <w:p w:rsidR="00866052" w:rsidRPr="007F0DDD" w:rsidRDefault="00534A1D" w:rsidP="00D535AF">
      <w:pPr>
        <w:tabs>
          <w:tab w:val="left" w:pos="709"/>
        </w:tabs>
        <w:ind w:firstLine="708"/>
        <w:jc w:val="both"/>
        <w:rPr>
          <w:sz w:val="28"/>
          <w:szCs w:val="28"/>
          <w:lang w:val="ru-RU"/>
        </w:rPr>
      </w:pPr>
      <w:r w:rsidRPr="007F0DDD">
        <w:rPr>
          <w:sz w:val="28"/>
          <w:szCs w:val="28"/>
          <w:lang w:val="ru-RU"/>
        </w:rPr>
        <w:t>3</w:t>
      </w:r>
      <w:r w:rsidR="00866052" w:rsidRPr="007F0DDD">
        <w:rPr>
          <w:sz w:val="28"/>
          <w:szCs w:val="28"/>
          <w:lang w:val="ru-RU"/>
        </w:rPr>
        <w:t>.</w:t>
      </w:r>
      <w:r w:rsidR="00FC7792" w:rsidRPr="007F0DDD">
        <w:rPr>
          <w:sz w:val="28"/>
          <w:szCs w:val="28"/>
          <w:lang w:val="ru-RU"/>
        </w:rPr>
        <w:t xml:space="preserve"> </w:t>
      </w:r>
      <w:r w:rsidR="005C0FC7" w:rsidRPr="007F0DDD">
        <w:rPr>
          <w:sz w:val="28"/>
          <w:szCs w:val="28"/>
          <w:lang w:val="ru-RU"/>
        </w:rPr>
        <w:t>Отделу по информационным технологиям</w:t>
      </w:r>
      <w:r w:rsidR="00866052" w:rsidRPr="007F0DDD">
        <w:rPr>
          <w:sz w:val="28"/>
          <w:szCs w:val="28"/>
          <w:lang w:val="ru-RU"/>
        </w:rPr>
        <w:t xml:space="preserve"> администрации Левокумского муниципального </w:t>
      </w:r>
      <w:r w:rsidR="00555755" w:rsidRPr="007F0DDD">
        <w:rPr>
          <w:sz w:val="28"/>
          <w:szCs w:val="28"/>
          <w:lang w:val="ru-RU"/>
        </w:rPr>
        <w:t>округа</w:t>
      </w:r>
      <w:r w:rsidR="00866052" w:rsidRPr="007F0DDD">
        <w:rPr>
          <w:sz w:val="28"/>
          <w:szCs w:val="28"/>
          <w:lang w:val="ru-RU"/>
        </w:rPr>
        <w:t xml:space="preserve"> Ставропольского края </w:t>
      </w:r>
      <w:r w:rsidR="00D535AF">
        <w:rPr>
          <w:sz w:val="28"/>
          <w:szCs w:val="28"/>
          <w:lang w:val="ru-RU"/>
        </w:rPr>
        <w:t xml:space="preserve">                                       </w:t>
      </w:r>
      <w:r w:rsidR="00866052" w:rsidRPr="007F0DDD">
        <w:rPr>
          <w:sz w:val="28"/>
          <w:szCs w:val="28"/>
          <w:lang w:val="ru-RU"/>
        </w:rPr>
        <w:t>(</w:t>
      </w:r>
      <w:r w:rsidR="005C0FC7" w:rsidRPr="007F0DDD">
        <w:rPr>
          <w:sz w:val="28"/>
          <w:szCs w:val="28"/>
          <w:lang w:val="ru-RU"/>
        </w:rPr>
        <w:t>Будар</w:t>
      </w:r>
      <w:r w:rsidRPr="007F0DDD">
        <w:rPr>
          <w:sz w:val="28"/>
          <w:szCs w:val="28"/>
          <w:lang w:val="ru-RU"/>
        </w:rPr>
        <w:t>и</w:t>
      </w:r>
      <w:r w:rsidR="00D535AF">
        <w:rPr>
          <w:sz w:val="28"/>
          <w:szCs w:val="28"/>
          <w:lang w:val="ru-RU"/>
        </w:rPr>
        <w:t>на</w:t>
      </w:r>
      <w:r w:rsidR="005C0FC7" w:rsidRPr="007F0DDD">
        <w:rPr>
          <w:sz w:val="28"/>
          <w:szCs w:val="28"/>
          <w:lang w:val="ru-RU"/>
        </w:rPr>
        <w:t xml:space="preserve"> Н.Н.</w:t>
      </w:r>
      <w:r w:rsidR="00866052" w:rsidRPr="007F0DDD">
        <w:rPr>
          <w:sz w:val="28"/>
          <w:szCs w:val="28"/>
          <w:lang w:val="ru-RU"/>
        </w:rPr>
        <w:t xml:space="preserve">) </w:t>
      </w:r>
      <w:proofErr w:type="gramStart"/>
      <w:r w:rsidR="00866052" w:rsidRPr="007F0DDD">
        <w:rPr>
          <w:sz w:val="28"/>
          <w:szCs w:val="28"/>
          <w:lang w:val="ru-RU"/>
        </w:rPr>
        <w:t>разместить</w:t>
      </w:r>
      <w:proofErr w:type="gramEnd"/>
      <w:r w:rsidR="00866052" w:rsidRPr="007F0DDD">
        <w:rPr>
          <w:sz w:val="28"/>
          <w:szCs w:val="28"/>
          <w:lang w:val="ru-RU"/>
        </w:rPr>
        <w:t xml:space="preserve"> настоящее постановление на официальном сайте администрации Левокумского муниципального </w:t>
      </w:r>
      <w:r w:rsidR="00555755" w:rsidRPr="007F0DDD">
        <w:rPr>
          <w:sz w:val="28"/>
          <w:szCs w:val="28"/>
          <w:lang w:val="ru-RU"/>
        </w:rPr>
        <w:t>округа</w:t>
      </w:r>
      <w:r w:rsidR="00866052" w:rsidRPr="007F0DDD">
        <w:rPr>
          <w:sz w:val="28"/>
          <w:szCs w:val="28"/>
          <w:lang w:val="ru-RU"/>
        </w:rPr>
        <w:t xml:space="preserve"> Ставропольского края в сети «Интернет».</w:t>
      </w:r>
    </w:p>
    <w:p w:rsidR="004F58BE" w:rsidRPr="007F0DDD" w:rsidRDefault="004F58BE" w:rsidP="00D535AF">
      <w:pPr>
        <w:ind w:firstLine="708"/>
        <w:jc w:val="both"/>
        <w:rPr>
          <w:sz w:val="28"/>
          <w:szCs w:val="28"/>
          <w:lang w:val="ru-RU"/>
        </w:rPr>
      </w:pPr>
    </w:p>
    <w:p w:rsidR="00C57E4B" w:rsidRPr="007F0DDD" w:rsidRDefault="00534A1D" w:rsidP="00D535AF">
      <w:pPr>
        <w:tabs>
          <w:tab w:val="left" w:pos="709"/>
        </w:tabs>
        <w:ind w:firstLine="708"/>
        <w:jc w:val="both"/>
        <w:rPr>
          <w:rFonts w:cs="Times New Roman"/>
          <w:sz w:val="28"/>
          <w:szCs w:val="28"/>
          <w:lang w:val="ru-RU"/>
        </w:rPr>
      </w:pPr>
      <w:r w:rsidRPr="007F0DDD">
        <w:rPr>
          <w:sz w:val="28"/>
          <w:szCs w:val="28"/>
          <w:lang w:val="ru-RU"/>
        </w:rPr>
        <w:t>4</w:t>
      </w:r>
      <w:r w:rsidR="00CC71ED" w:rsidRPr="007F0DDD">
        <w:rPr>
          <w:sz w:val="28"/>
          <w:szCs w:val="28"/>
          <w:lang w:val="ru-RU"/>
        </w:rPr>
        <w:t xml:space="preserve">. </w:t>
      </w:r>
      <w:proofErr w:type="gramStart"/>
      <w:r w:rsidR="00CC71ED" w:rsidRPr="007F0DDD">
        <w:rPr>
          <w:sz w:val="28"/>
          <w:szCs w:val="28"/>
          <w:lang w:val="ru-RU"/>
        </w:rPr>
        <w:t>Контроль за</w:t>
      </w:r>
      <w:proofErr w:type="gramEnd"/>
      <w:r w:rsidR="00CC71ED" w:rsidRPr="007F0DDD">
        <w:rPr>
          <w:sz w:val="28"/>
          <w:szCs w:val="28"/>
          <w:lang w:val="ru-RU"/>
        </w:rPr>
        <w:t xml:space="preserve"> выполнением настоящего постановления возложить </w:t>
      </w:r>
      <w:r w:rsidR="00083B5F" w:rsidRPr="007F0DDD">
        <w:rPr>
          <w:rFonts w:cs="Times New Roman"/>
          <w:sz w:val="28"/>
          <w:szCs w:val="28"/>
          <w:lang w:val="ru-RU"/>
        </w:rPr>
        <w:t>на первого заместителя главы администрации Левокумского муниципального  округа Ставропольского края Бондаренко С.В.</w:t>
      </w:r>
    </w:p>
    <w:p w:rsidR="00083B5F" w:rsidRDefault="00083B5F" w:rsidP="00D535AF">
      <w:pPr>
        <w:tabs>
          <w:tab w:val="left" w:pos="709"/>
        </w:tabs>
        <w:ind w:firstLine="708"/>
        <w:jc w:val="both"/>
        <w:rPr>
          <w:sz w:val="28"/>
          <w:szCs w:val="28"/>
          <w:lang w:val="ru-RU"/>
        </w:rPr>
      </w:pPr>
    </w:p>
    <w:p w:rsidR="00D535AF" w:rsidRPr="007F0DDD" w:rsidRDefault="00D535AF" w:rsidP="00D535AF">
      <w:pPr>
        <w:tabs>
          <w:tab w:val="left" w:pos="709"/>
        </w:tabs>
        <w:ind w:firstLine="708"/>
        <w:jc w:val="both"/>
        <w:rPr>
          <w:sz w:val="28"/>
          <w:szCs w:val="28"/>
          <w:lang w:val="ru-RU"/>
        </w:rPr>
      </w:pPr>
    </w:p>
    <w:p w:rsidR="00C57E4B" w:rsidRPr="007F0DDD" w:rsidRDefault="00534A1D" w:rsidP="00D535AF">
      <w:pPr>
        <w:ind w:firstLine="708"/>
        <w:jc w:val="both"/>
        <w:rPr>
          <w:sz w:val="28"/>
          <w:szCs w:val="28"/>
          <w:lang w:val="ru-RU"/>
        </w:rPr>
      </w:pPr>
      <w:r w:rsidRPr="007F0DDD">
        <w:rPr>
          <w:sz w:val="28"/>
          <w:szCs w:val="28"/>
          <w:lang w:val="ru-RU"/>
        </w:rPr>
        <w:lastRenderedPageBreak/>
        <w:t>5</w:t>
      </w:r>
      <w:r w:rsidR="00C57E4B" w:rsidRPr="007F0DDD">
        <w:rPr>
          <w:sz w:val="28"/>
          <w:szCs w:val="28"/>
          <w:lang w:val="ru-RU"/>
        </w:rPr>
        <w:t xml:space="preserve">. Настоящее постановление вступает в силу со дня его </w:t>
      </w:r>
      <w:r w:rsidR="008B1DCF" w:rsidRPr="007F0DDD">
        <w:rPr>
          <w:sz w:val="28"/>
          <w:szCs w:val="28"/>
          <w:lang w:val="ru-RU"/>
        </w:rPr>
        <w:t>официального опубликования</w:t>
      </w:r>
      <w:r w:rsidR="00C57E4B" w:rsidRPr="007F0DDD">
        <w:rPr>
          <w:sz w:val="28"/>
          <w:szCs w:val="28"/>
          <w:lang w:val="ru-RU"/>
        </w:rPr>
        <w:t>.</w:t>
      </w:r>
    </w:p>
    <w:p w:rsidR="00CC71ED" w:rsidRPr="007F0DDD" w:rsidRDefault="00CC71ED" w:rsidP="00FC7792">
      <w:pPr>
        <w:jc w:val="both"/>
        <w:rPr>
          <w:sz w:val="28"/>
          <w:szCs w:val="28"/>
          <w:lang w:val="ru-RU"/>
        </w:rPr>
      </w:pPr>
    </w:p>
    <w:p w:rsidR="00617656" w:rsidRPr="007F0DDD" w:rsidRDefault="00617656" w:rsidP="00FC7792">
      <w:pPr>
        <w:jc w:val="both"/>
        <w:rPr>
          <w:sz w:val="28"/>
          <w:szCs w:val="28"/>
          <w:lang w:val="ru-RU"/>
        </w:rPr>
      </w:pPr>
    </w:p>
    <w:p w:rsidR="00CD355B" w:rsidRPr="007F0DDD" w:rsidRDefault="00CD355B" w:rsidP="00CD355B">
      <w:pPr>
        <w:pStyle w:val="ae"/>
        <w:spacing w:line="240" w:lineRule="exact"/>
        <w:rPr>
          <w:sz w:val="28"/>
          <w:szCs w:val="28"/>
        </w:rPr>
      </w:pPr>
      <w:r w:rsidRPr="007F0DDD">
        <w:rPr>
          <w:sz w:val="28"/>
          <w:szCs w:val="28"/>
        </w:rPr>
        <w:t>Глава Левокумского муниципального</w:t>
      </w:r>
    </w:p>
    <w:p w:rsidR="00CD355B" w:rsidRPr="007F0DDD" w:rsidRDefault="00555755" w:rsidP="00CD355B">
      <w:pPr>
        <w:pStyle w:val="ae"/>
        <w:spacing w:line="240" w:lineRule="exact"/>
        <w:rPr>
          <w:sz w:val="28"/>
          <w:szCs w:val="28"/>
        </w:rPr>
      </w:pPr>
      <w:r w:rsidRPr="007F0DDD">
        <w:rPr>
          <w:sz w:val="28"/>
          <w:szCs w:val="28"/>
        </w:rPr>
        <w:t>округа</w:t>
      </w:r>
      <w:r w:rsidR="00CD355B" w:rsidRPr="007F0DDD">
        <w:rPr>
          <w:sz w:val="28"/>
          <w:szCs w:val="28"/>
        </w:rPr>
        <w:t xml:space="preserve"> Ставропольского края                                                         А.Н.Иванов</w:t>
      </w:r>
    </w:p>
    <w:p w:rsidR="00C57E4B" w:rsidRPr="007F0DDD" w:rsidRDefault="00C57E4B" w:rsidP="00FC7792">
      <w:pPr>
        <w:pStyle w:val="ae"/>
        <w:suppressAutoHyphens/>
        <w:spacing w:line="240" w:lineRule="exact"/>
        <w:rPr>
          <w:sz w:val="28"/>
          <w:szCs w:val="28"/>
        </w:rPr>
      </w:pPr>
    </w:p>
    <w:p w:rsidR="005E1137" w:rsidRDefault="005E1137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p w:rsidR="00D535AF" w:rsidRDefault="00D535AF" w:rsidP="00FC7792">
      <w:pPr>
        <w:jc w:val="both"/>
        <w:rPr>
          <w:sz w:val="28"/>
          <w:szCs w:val="28"/>
          <w:lang w:val="ru-RU"/>
        </w:rPr>
      </w:pPr>
    </w:p>
    <w:tbl>
      <w:tblPr>
        <w:tblStyle w:val="af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FC7792" w:rsidRPr="004D327A" w:rsidTr="00FC7792">
        <w:tc>
          <w:tcPr>
            <w:tcW w:w="4785" w:type="dxa"/>
          </w:tcPr>
          <w:p w:rsidR="00FC7792" w:rsidRPr="00CC71ED" w:rsidRDefault="00FC7792" w:rsidP="00FA7DA4">
            <w:pPr>
              <w:pStyle w:val="ae"/>
              <w:suppressAutoHyphens/>
              <w:jc w:val="center"/>
              <w:rPr>
                <w:sz w:val="28"/>
                <w:szCs w:val="28"/>
              </w:rPr>
            </w:pPr>
            <w:r w:rsidRPr="00CC71ED">
              <w:rPr>
                <w:sz w:val="28"/>
                <w:szCs w:val="28"/>
              </w:rPr>
              <w:lastRenderedPageBreak/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FC7792" w:rsidRDefault="00FC7792" w:rsidP="00FA7DA4">
            <w:pPr>
              <w:pStyle w:val="ae"/>
              <w:suppressAutoHyphens/>
              <w:jc w:val="center"/>
              <w:rPr>
                <w:sz w:val="28"/>
                <w:szCs w:val="28"/>
              </w:rPr>
            </w:pPr>
          </w:p>
          <w:p w:rsidR="00FC7792" w:rsidRDefault="00FC7792" w:rsidP="00FA7DA4">
            <w:pPr>
              <w:pStyle w:val="ae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CC71ED">
              <w:rPr>
                <w:sz w:val="28"/>
                <w:szCs w:val="28"/>
              </w:rPr>
              <w:t>постановлением администрации</w:t>
            </w:r>
          </w:p>
          <w:p w:rsidR="00FC7792" w:rsidRDefault="00FC7792" w:rsidP="00FA7DA4">
            <w:pPr>
              <w:pStyle w:val="ae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CC71ED">
              <w:rPr>
                <w:sz w:val="28"/>
                <w:szCs w:val="28"/>
              </w:rPr>
              <w:t>евокумского муниципального</w:t>
            </w:r>
          </w:p>
          <w:p w:rsidR="00FC7792" w:rsidRDefault="00E210BF" w:rsidP="00FA7DA4">
            <w:pPr>
              <w:pStyle w:val="ae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  <w:r w:rsidR="00FC7792">
              <w:rPr>
                <w:sz w:val="28"/>
                <w:szCs w:val="28"/>
              </w:rPr>
              <w:t xml:space="preserve"> </w:t>
            </w:r>
            <w:r w:rsidR="00FC7792" w:rsidRPr="00CC71ED">
              <w:rPr>
                <w:sz w:val="28"/>
                <w:szCs w:val="28"/>
              </w:rPr>
              <w:t>Ставропольского края</w:t>
            </w:r>
          </w:p>
          <w:p w:rsidR="00981A95" w:rsidRDefault="00981A95" w:rsidP="00FA7DA4">
            <w:pPr>
              <w:pStyle w:val="ae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 января 2021 года № 35</w:t>
            </w:r>
          </w:p>
          <w:p w:rsidR="00D535AF" w:rsidRDefault="00D535AF" w:rsidP="00D535AF">
            <w:pPr>
              <w:pStyle w:val="ae"/>
              <w:suppressAutoHyphens/>
              <w:spacing w:line="240" w:lineRule="exact"/>
              <w:rPr>
                <w:sz w:val="28"/>
                <w:szCs w:val="28"/>
              </w:rPr>
            </w:pPr>
          </w:p>
        </w:tc>
      </w:tr>
    </w:tbl>
    <w:p w:rsidR="005E1137" w:rsidRDefault="005E1137" w:rsidP="00FC7792">
      <w:pPr>
        <w:pStyle w:val="ConsPlusNormal"/>
        <w:tabs>
          <w:tab w:val="left" w:pos="3210"/>
          <w:tab w:val="center" w:pos="50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35AF" w:rsidRDefault="00D535AF" w:rsidP="00981A95">
      <w:pPr>
        <w:pStyle w:val="ConsPlusNormal"/>
        <w:tabs>
          <w:tab w:val="left" w:pos="3210"/>
          <w:tab w:val="center" w:pos="503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535AF" w:rsidRDefault="00D535AF" w:rsidP="00FC7792">
      <w:pPr>
        <w:pStyle w:val="ConsPlusNormal"/>
        <w:tabs>
          <w:tab w:val="left" w:pos="3210"/>
          <w:tab w:val="center" w:pos="50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9618F" w:rsidRDefault="00FC7792" w:rsidP="00FC7792">
      <w:pPr>
        <w:shd w:val="clear" w:color="auto" w:fill="FFFFFF"/>
        <w:jc w:val="center"/>
        <w:rPr>
          <w:bCs/>
          <w:sz w:val="28"/>
          <w:szCs w:val="28"/>
          <w:lang w:val="ru-RU"/>
        </w:rPr>
      </w:pPr>
      <w:r w:rsidRPr="0039618F">
        <w:rPr>
          <w:bCs/>
          <w:sz w:val="28"/>
          <w:szCs w:val="28"/>
          <w:lang w:val="ru-RU"/>
        </w:rPr>
        <w:t>ПОЛОЖЕНИЕ</w:t>
      </w:r>
    </w:p>
    <w:p w:rsidR="00436384" w:rsidRPr="0039618F" w:rsidRDefault="00436384" w:rsidP="00FC7792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39618F" w:rsidRPr="00AA0E1C" w:rsidRDefault="0039618F" w:rsidP="00FC7792">
      <w:pPr>
        <w:shd w:val="clear" w:color="auto" w:fill="FFFFFF"/>
        <w:spacing w:line="240" w:lineRule="exact"/>
        <w:jc w:val="center"/>
        <w:rPr>
          <w:bCs/>
          <w:sz w:val="28"/>
          <w:szCs w:val="28"/>
          <w:lang w:val="ru-RU"/>
        </w:rPr>
      </w:pPr>
      <w:r w:rsidRPr="00AA0E1C">
        <w:rPr>
          <w:bCs/>
          <w:sz w:val="28"/>
          <w:szCs w:val="28"/>
          <w:lang w:val="ru-RU"/>
        </w:rPr>
        <w:t xml:space="preserve">о порядке организации и проведения общественных обсуждений </w:t>
      </w:r>
    </w:p>
    <w:p w:rsidR="0039618F" w:rsidRPr="00AA0E1C" w:rsidRDefault="001E6B87" w:rsidP="00FC7792">
      <w:pPr>
        <w:shd w:val="clear" w:color="auto" w:fill="FFFFFF"/>
        <w:spacing w:line="240" w:lineRule="exact"/>
        <w:jc w:val="center"/>
        <w:rPr>
          <w:sz w:val="28"/>
          <w:szCs w:val="28"/>
          <w:lang w:val="ru-RU"/>
        </w:rPr>
      </w:pPr>
      <w:r w:rsidRPr="00AA0E1C">
        <w:rPr>
          <w:bCs/>
          <w:sz w:val="28"/>
          <w:szCs w:val="28"/>
          <w:lang w:val="ru-RU"/>
        </w:rPr>
        <w:t xml:space="preserve"> о </w:t>
      </w:r>
      <w:r w:rsidR="0039618F" w:rsidRPr="00AA0E1C">
        <w:rPr>
          <w:bCs/>
          <w:sz w:val="28"/>
          <w:szCs w:val="28"/>
          <w:lang w:val="ru-RU"/>
        </w:rPr>
        <w:t>намечаемой хо</w:t>
      </w:r>
      <w:r w:rsidR="00FC7792" w:rsidRPr="00AA0E1C">
        <w:rPr>
          <w:bCs/>
          <w:sz w:val="28"/>
          <w:szCs w:val="28"/>
          <w:lang w:val="ru-RU"/>
        </w:rPr>
        <w:t>зяйственной и иной деятельности</w:t>
      </w:r>
      <w:r w:rsidR="0039618F" w:rsidRPr="00AA0E1C">
        <w:rPr>
          <w:bCs/>
          <w:sz w:val="28"/>
          <w:szCs w:val="28"/>
          <w:lang w:val="ru-RU"/>
        </w:rPr>
        <w:t xml:space="preserve"> на территории Левокумского муниципального </w:t>
      </w:r>
      <w:r w:rsidR="00AA0E1C">
        <w:rPr>
          <w:bCs/>
          <w:sz w:val="28"/>
          <w:szCs w:val="28"/>
          <w:lang w:val="ru-RU"/>
        </w:rPr>
        <w:t>округа</w:t>
      </w:r>
      <w:r w:rsidRPr="00AA0E1C">
        <w:rPr>
          <w:bCs/>
          <w:sz w:val="28"/>
          <w:szCs w:val="28"/>
          <w:lang w:val="ru-RU"/>
        </w:rPr>
        <w:t xml:space="preserve"> Ставропольского края, которая подлежит экологической экспертизе</w:t>
      </w:r>
    </w:p>
    <w:p w:rsidR="00F3021E" w:rsidRPr="00AA0E1C" w:rsidRDefault="00F3021E" w:rsidP="00FC7792">
      <w:pPr>
        <w:rPr>
          <w:sz w:val="28"/>
          <w:szCs w:val="28"/>
          <w:lang w:val="ru-RU" w:eastAsia="ru-RU" w:bidi="ar-SA"/>
        </w:rPr>
      </w:pPr>
    </w:p>
    <w:p w:rsidR="0039618F" w:rsidRPr="00AA0E1C" w:rsidRDefault="0039618F" w:rsidP="00FC7792">
      <w:pPr>
        <w:pStyle w:val="a4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>Общие положения</w:t>
      </w:r>
    </w:p>
    <w:p w:rsidR="00FC7792" w:rsidRPr="00AA0E1C" w:rsidRDefault="00FC7792" w:rsidP="00FC7792">
      <w:pPr>
        <w:pStyle w:val="a4"/>
        <w:autoSpaceDE w:val="0"/>
        <w:autoSpaceDN w:val="0"/>
        <w:adjustRightInd w:val="0"/>
        <w:outlineLvl w:val="1"/>
        <w:rPr>
          <w:sz w:val="28"/>
          <w:szCs w:val="28"/>
          <w:lang w:val="ru-RU"/>
        </w:rPr>
      </w:pPr>
    </w:p>
    <w:p w:rsidR="0039618F" w:rsidRPr="00AA0E1C" w:rsidRDefault="0039618F" w:rsidP="00D535A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 xml:space="preserve">1.1. </w:t>
      </w:r>
      <w:proofErr w:type="gramStart"/>
      <w:r w:rsidRPr="00AA0E1C">
        <w:rPr>
          <w:sz w:val="28"/>
          <w:szCs w:val="28"/>
          <w:lang w:val="ru-RU"/>
        </w:rPr>
        <w:t xml:space="preserve">Настоящее положение разработано в соответствии с </w:t>
      </w:r>
      <w:hyperlink r:id="rId8" w:history="1">
        <w:r w:rsidRPr="00AA0E1C">
          <w:rPr>
            <w:sz w:val="28"/>
            <w:szCs w:val="28"/>
            <w:lang w:val="ru-RU"/>
          </w:rPr>
          <w:t>Конституцией</w:t>
        </w:r>
      </w:hyperlink>
      <w:r w:rsidRPr="00AA0E1C">
        <w:rPr>
          <w:sz w:val="28"/>
          <w:szCs w:val="28"/>
          <w:lang w:val="ru-RU"/>
        </w:rPr>
        <w:t xml:space="preserve"> Российской Федерации, Федеральным </w:t>
      </w:r>
      <w:hyperlink r:id="rId9" w:history="1">
        <w:r w:rsidRPr="00AA0E1C">
          <w:rPr>
            <w:sz w:val="28"/>
            <w:szCs w:val="28"/>
            <w:lang w:val="ru-RU"/>
          </w:rPr>
          <w:t>законом</w:t>
        </w:r>
      </w:hyperlink>
      <w:r w:rsidR="00D535AF">
        <w:rPr>
          <w:sz w:val="28"/>
          <w:szCs w:val="28"/>
          <w:lang w:val="ru-RU"/>
        </w:rPr>
        <w:t xml:space="preserve"> от 06 октября </w:t>
      </w:r>
      <w:r w:rsidRPr="00AA0E1C">
        <w:rPr>
          <w:sz w:val="28"/>
          <w:szCs w:val="28"/>
          <w:lang w:val="ru-RU"/>
        </w:rPr>
        <w:t xml:space="preserve">2003 </w:t>
      </w:r>
      <w:r w:rsidR="00D535AF">
        <w:rPr>
          <w:sz w:val="28"/>
          <w:szCs w:val="28"/>
          <w:lang w:val="ru-RU"/>
        </w:rPr>
        <w:t xml:space="preserve">года        </w:t>
      </w:r>
      <w:r w:rsidRPr="00AA0E1C">
        <w:rPr>
          <w:sz w:val="28"/>
          <w:szCs w:val="28"/>
          <w:lang w:val="ru-RU"/>
        </w:rPr>
        <w:t xml:space="preserve">№ 131-ФЗ «Об общих принципах организации местного самоуправления Российской Федерации», Федеральным </w:t>
      </w:r>
      <w:hyperlink r:id="rId10" w:history="1">
        <w:r w:rsidRPr="00AA0E1C">
          <w:rPr>
            <w:sz w:val="28"/>
            <w:szCs w:val="28"/>
            <w:lang w:val="ru-RU"/>
          </w:rPr>
          <w:t>законом</w:t>
        </w:r>
      </w:hyperlink>
      <w:r w:rsidRPr="00AA0E1C">
        <w:rPr>
          <w:sz w:val="28"/>
          <w:szCs w:val="28"/>
          <w:lang w:val="ru-RU"/>
        </w:rPr>
        <w:t xml:space="preserve"> от 10</w:t>
      </w:r>
      <w:r w:rsidR="00D535AF">
        <w:rPr>
          <w:sz w:val="28"/>
          <w:szCs w:val="28"/>
          <w:lang w:val="ru-RU"/>
        </w:rPr>
        <w:t xml:space="preserve"> января </w:t>
      </w:r>
      <w:r w:rsidRPr="00AA0E1C">
        <w:rPr>
          <w:sz w:val="28"/>
          <w:szCs w:val="28"/>
          <w:lang w:val="ru-RU"/>
        </w:rPr>
        <w:t xml:space="preserve">2002 </w:t>
      </w:r>
      <w:r w:rsidR="00D535AF">
        <w:rPr>
          <w:sz w:val="28"/>
          <w:szCs w:val="28"/>
          <w:lang w:val="ru-RU"/>
        </w:rPr>
        <w:t xml:space="preserve">года                     </w:t>
      </w:r>
      <w:r w:rsidRPr="00AA0E1C">
        <w:rPr>
          <w:sz w:val="28"/>
          <w:szCs w:val="28"/>
          <w:lang w:val="ru-RU"/>
        </w:rPr>
        <w:t xml:space="preserve">№ 7-ФЗ «Об охране окружающей среды» (далее – Закон об охране окружающей среды), Федеральным </w:t>
      </w:r>
      <w:hyperlink r:id="rId11" w:history="1">
        <w:r w:rsidRPr="00AA0E1C">
          <w:rPr>
            <w:sz w:val="28"/>
            <w:szCs w:val="28"/>
            <w:lang w:val="ru-RU"/>
          </w:rPr>
          <w:t>законом</w:t>
        </w:r>
      </w:hyperlink>
      <w:r w:rsidR="00534A1D">
        <w:rPr>
          <w:sz w:val="28"/>
          <w:szCs w:val="28"/>
          <w:lang w:val="ru-RU"/>
        </w:rPr>
        <w:t xml:space="preserve"> от 23</w:t>
      </w:r>
      <w:r w:rsidR="00D535AF">
        <w:rPr>
          <w:sz w:val="28"/>
          <w:szCs w:val="28"/>
          <w:lang w:val="ru-RU"/>
        </w:rPr>
        <w:t xml:space="preserve"> ноября </w:t>
      </w:r>
      <w:r w:rsidR="00534A1D">
        <w:rPr>
          <w:sz w:val="28"/>
          <w:szCs w:val="28"/>
          <w:lang w:val="ru-RU"/>
        </w:rPr>
        <w:t>1995</w:t>
      </w:r>
      <w:r w:rsidR="00FC7792" w:rsidRPr="00AA0E1C">
        <w:rPr>
          <w:sz w:val="28"/>
          <w:szCs w:val="28"/>
          <w:lang w:val="ru-RU"/>
        </w:rPr>
        <w:t xml:space="preserve"> </w:t>
      </w:r>
      <w:r w:rsidR="00D535AF">
        <w:rPr>
          <w:sz w:val="28"/>
          <w:szCs w:val="28"/>
          <w:lang w:val="ru-RU"/>
        </w:rPr>
        <w:t xml:space="preserve">года                                 </w:t>
      </w:r>
      <w:r w:rsidRPr="00AA0E1C">
        <w:rPr>
          <w:sz w:val="28"/>
          <w:szCs w:val="28"/>
          <w:lang w:val="ru-RU"/>
        </w:rPr>
        <w:t>№ 174-ФЗ «Об экологической экспертизе» (далее – Закон об экологической экспертизе) и</w:t>
      </w:r>
      <w:proofErr w:type="gramEnd"/>
      <w:r w:rsidRPr="00AA0E1C">
        <w:rPr>
          <w:sz w:val="28"/>
          <w:szCs w:val="28"/>
          <w:lang w:val="ru-RU"/>
        </w:rPr>
        <w:t xml:space="preserve"> определяет порядок организации и проведения общественных обсуждений намечаемой хозяйственной и иной деятельности, которая подлежит экологической экспертизе, на территории Левокумского муниципального района.</w:t>
      </w:r>
    </w:p>
    <w:p w:rsidR="0039618F" w:rsidRPr="00AA0E1C" w:rsidRDefault="0039618F" w:rsidP="00D535A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>1.2. Цели проведения общественных обсуждений:</w:t>
      </w:r>
    </w:p>
    <w:p w:rsidR="00315296" w:rsidRPr="00AA0E1C" w:rsidRDefault="00315296" w:rsidP="008E77EA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1) соблюдение основных принципов охраны окружающей среды, установленных </w:t>
      </w:r>
      <w:hyperlink r:id="rId12" w:history="1">
        <w:r w:rsidRPr="00AA0E1C">
          <w:rPr>
            <w:rFonts w:eastAsia="Calibri" w:cs="Times New Roman"/>
            <w:color w:val="auto"/>
            <w:sz w:val="28"/>
            <w:szCs w:val="28"/>
            <w:lang w:val="ru-RU" w:eastAsia="ru-RU" w:bidi="ar-SA"/>
          </w:rPr>
          <w:t>Законом</w:t>
        </w:r>
      </w:hyperlink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об охране окружающей среды;</w:t>
      </w:r>
    </w:p>
    <w:p w:rsidR="00315296" w:rsidRPr="00AA0E1C" w:rsidRDefault="00315296" w:rsidP="008E77EA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2) информирование общественности об объектах экологической экспертизы, а также о намечаемой хозяйственной и иной деятельности, которая подлежит экологической экспертизе, на территории Левокумского муниципального </w:t>
      </w:r>
      <w:r w:rsidR="00385082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округ</w:t>
      </w:r>
      <w:r w:rsidR="00534A1D">
        <w:rPr>
          <w:rFonts w:eastAsia="Calibri" w:cs="Times New Roman"/>
          <w:color w:val="auto"/>
          <w:sz w:val="28"/>
          <w:szCs w:val="28"/>
          <w:lang w:val="ru-RU" w:eastAsia="ru-RU" w:bidi="ar-SA"/>
        </w:rPr>
        <w:t>а</w:t>
      </w: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Ставропольского края </w:t>
      </w:r>
      <w:proofErr w:type="gramStart"/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и о ее</w:t>
      </w:r>
      <w:proofErr w:type="gramEnd"/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возможном воздействии на окружающую среду;</w:t>
      </w:r>
    </w:p>
    <w:p w:rsidR="00315296" w:rsidRPr="00AA0E1C" w:rsidRDefault="00315296" w:rsidP="008E77EA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3) выявление общественных предпочтений и их учет в процессе оценки воздействия намечаемой хозяйственной и иной деятельности на окружающую среду при проведении государственной экологической экспертизы.</w:t>
      </w:r>
    </w:p>
    <w:p w:rsidR="0039618F" w:rsidRPr="00AA0E1C" w:rsidRDefault="0039618F" w:rsidP="00FC779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>1.3. Общественные обсуждения как ко</w:t>
      </w:r>
      <w:r w:rsidR="00D535AF">
        <w:rPr>
          <w:sz w:val="28"/>
          <w:szCs w:val="28"/>
          <w:lang w:val="ru-RU"/>
        </w:rPr>
        <w:t xml:space="preserve">мплекс мероприятий проводятся </w:t>
      </w:r>
      <w:r w:rsidRPr="00AA0E1C">
        <w:rPr>
          <w:sz w:val="28"/>
          <w:szCs w:val="28"/>
          <w:lang w:val="ru-RU"/>
        </w:rPr>
        <w:t xml:space="preserve">в рамках оценки воздействия намечаемой хозяйственной и иной деятельности на окружающую среду и проведения государственной экологической экспертизы документации, обосновывающей намечаемую хозяйственную и иную деятельность. Материалы общественных обсуждений </w:t>
      </w:r>
      <w:r w:rsidRPr="00AA0E1C">
        <w:rPr>
          <w:sz w:val="28"/>
          <w:szCs w:val="28"/>
          <w:lang w:val="ru-RU"/>
        </w:rPr>
        <w:lastRenderedPageBreak/>
        <w:t>соответственно являются частью документации, подготавливаемой при проведении оценки воздействия</w:t>
      </w:r>
      <w:r w:rsidR="00315296" w:rsidRPr="00AA0E1C">
        <w:rPr>
          <w:sz w:val="28"/>
          <w:szCs w:val="28"/>
          <w:lang w:val="ru-RU"/>
        </w:rPr>
        <w:t xml:space="preserve"> о</w:t>
      </w:r>
      <w:r w:rsidRPr="00AA0E1C">
        <w:rPr>
          <w:sz w:val="28"/>
          <w:szCs w:val="28"/>
          <w:lang w:val="ru-RU"/>
        </w:rPr>
        <w:t xml:space="preserve"> намечаемой хозяйственной и иной деятельности на окружающую среду и предоставляемой на государственную экологическую экспертизу.</w:t>
      </w:r>
    </w:p>
    <w:p w:rsidR="0039618F" w:rsidRPr="00AA0E1C" w:rsidRDefault="0039618F" w:rsidP="00FC779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 xml:space="preserve">1.4. Предметом общественных обсуждений является планируемая на территории Левокумского муниципального </w:t>
      </w:r>
      <w:r w:rsidR="00124CFB" w:rsidRPr="00AA0E1C">
        <w:rPr>
          <w:sz w:val="28"/>
          <w:szCs w:val="28"/>
          <w:lang w:val="ru-RU"/>
        </w:rPr>
        <w:t>округа</w:t>
      </w:r>
      <w:r w:rsidRPr="00AA0E1C">
        <w:rPr>
          <w:sz w:val="28"/>
          <w:szCs w:val="28"/>
          <w:lang w:val="ru-RU"/>
        </w:rPr>
        <w:t xml:space="preserve"> </w:t>
      </w:r>
      <w:r w:rsidR="00BF432E" w:rsidRPr="00AA0E1C">
        <w:rPr>
          <w:sz w:val="28"/>
          <w:szCs w:val="28"/>
          <w:lang w:val="ru-RU"/>
        </w:rPr>
        <w:t xml:space="preserve">Ставропольского края </w:t>
      </w:r>
      <w:r w:rsidRPr="00AA0E1C">
        <w:rPr>
          <w:sz w:val="28"/>
          <w:szCs w:val="28"/>
          <w:lang w:val="ru-RU"/>
        </w:rPr>
        <w:t>хозяйственная и иная деятельность, которая может оказать прямое или косвенное воздействие на окружающую сред</w:t>
      </w:r>
      <w:r w:rsidR="00FC7792" w:rsidRPr="00AA0E1C">
        <w:rPr>
          <w:sz w:val="28"/>
          <w:szCs w:val="28"/>
          <w:lang w:val="ru-RU"/>
        </w:rPr>
        <w:t>у, независимо от организационно-</w:t>
      </w:r>
      <w:r w:rsidRPr="00AA0E1C">
        <w:rPr>
          <w:sz w:val="28"/>
          <w:szCs w:val="28"/>
          <w:lang w:val="ru-RU"/>
        </w:rPr>
        <w:t>правовых форм собственности субъектов хозяйственной и иной деятельности, и которая подлежит государственной экологической эксперти</w:t>
      </w:r>
      <w:r w:rsidR="00BF432E" w:rsidRPr="00AA0E1C">
        <w:rPr>
          <w:sz w:val="28"/>
          <w:szCs w:val="28"/>
          <w:lang w:val="ru-RU"/>
        </w:rPr>
        <w:t>зе в соответствии</w:t>
      </w:r>
      <w:r w:rsidRPr="00AA0E1C">
        <w:rPr>
          <w:sz w:val="28"/>
          <w:szCs w:val="28"/>
          <w:lang w:val="ru-RU"/>
        </w:rPr>
        <w:t xml:space="preserve"> с </w:t>
      </w:r>
      <w:hyperlink r:id="rId13" w:history="1">
        <w:r w:rsidRPr="00AA0E1C">
          <w:rPr>
            <w:sz w:val="28"/>
            <w:szCs w:val="28"/>
            <w:lang w:val="ru-RU"/>
          </w:rPr>
          <w:t>Законом</w:t>
        </w:r>
      </w:hyperlink>
      <w:r w:rsidRPr="00AA0E1C">
        <w:rPr>
          <w:sz w:val="28"/>
          <w:szCs w:val="28"/>
          <w:lang w:val="ru-RU"/>
        </w:rPr>
        <w:t xml:space="preserve"> об экологической экспертизе.</w:t>
      </w:r>
    </w:p>
    <w:p w:rsidR="00315296" w:rsidRPr="00AA0E1C" w:rsidRDefault="00315296" w:rsidP="00FC7792">
      <w:pPr>
        <w:widowControl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 xml:space="preserve">1.5. </w:t>
      </w:r>
      <w:r w:rsidR="00050D1A" w:rsidRPr="00AA0E1C">
        <w:rPr>
          <w:sz w:val="28"/>
          <w:szCs w:val="28"/>
          <w:lang w:val="ru-RU"/>
        </w:rPr>
        <w:t>У</w:t>
      </w: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полномоченны</w:t>
      </w:r>
      <w:r w:rsidR="00050D1A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м</w:t>
      </w:r>
      <w:r w:rsidR="00955C73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органом</w:t>
      </w: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по организации общественных обсуждений</w:t>
      </w:r>
      <w:r w:rsidR="00124CFB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050D1A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является </w:t>
      </w:r>
      <w:r w:rsidR="00124CFB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У</w:t>
      </w:r>
      <w:r w:rsidR="00050D1A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правление сельского хозяйства и защиты окружающей среды </w:t>
      </w: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администрации Левокумского муниципального </w:t>
      </w:r>
      <w:r w:rsidR="00124CFB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округа</w:t>
      </w: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Ставропольского края</w:t>
      </w:r>
      <w:r w:rsidR="00050D1A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(далее – </w:t>
      </w:r>
      <w:r w:rsidR="00050D1A" w:rsidRPr="00AA0E1C">
        <w:rPr>
          <w:sz w:val="28"/>
          <w:szCs w:val="28"/>
          <w:lang w:val="ru-RU"/>
        </w:rPr>
        <w:t xml:space="preserve">уполномоченный </w:t>
      </w:r>
      <w:r w:rsidR="00955C73" w:rsidRPr="00AA0E1C">
        <w:rPr>
          <w:sz w:val="28"/>
          <w:szCs w:val="28"/>
          <w:lang w:val="ru-RU"/>
        </w:rPr>
        <w:t xml:space="preserve">орган </w:t>
      </w:r>
      <w:r w:rsidR="00050D1A" w:rsidRPr="00AA0E1C">
        <w:rPr>
          <w:sz w:val="28"/>
          <w:szCs w:val="28"/>
          <w:lang w:val="ru-RU"/>
        </w:rPr>
        <w:t>по организации общественных обсуждений).</w:t>
      </w:r>
    </w:p>
    <w:p w:rsidR="00FC7792" w:rsidRPr="00AA0E1C" w:rsidRDefault="00FC7792" w:rsidP="00FC7792">
      <w:pPr>
        <w:widowControl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</w:p>
    <w:p w:rsidR="0039618F" w:rsidRPr="00AA0E1C" w:rsidRDefault="0039618F" w:rsidP="00FC7792">
      <w:pPr>
        <w:pStyle w:val="a4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>Состав участников общественных обсуждений</w:t>
      </w:r>
    </w:p>
    <w:p w:rsidR="00FC7792" w:rsidRPr="00AA0E1C" w:rsidRDefault="00FC7792" w:rsidP="00FC7792">
      <w:pPr>
        <w:pStyle w:val="a4"/>
        <w:autoSpaceDE w:val="0"/>
        <w:autoSpaceDN w:val="0"/>
        <w:adjustRightInd w:val="0"/>
        <w:outlineLvl w:val="1"/>
        <w:rPr>
          <w:sz w:val="28"/>
          <w:szCs w:val="28"/>
          <w:lang w:val="ru-RU"/>
        </w:rPr>
      </w:pPr>
    </w:p>
    <w:p w:rsidR="0039618F" w:rsidRPr="00AA0E1C" w:rsidRDefault="0039618F" w:rsidP="00D535A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>2.1. Участниками общественных обсуждений являются:</w:t>
      </w:r>
    </w:p>
    <w:p w:rsidR="0039618F" w:rsidRPr="00AA0E1C" w:rsidRDefault="0039618F" w:rsidP="00FC779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>- юридические лица и (или) индивидуальные предприниматели, планирующие хозяйственную или иную деятельность, которая подлежит экологической экспертизе;</w:t>
      </w:r>
    </w:p>
    <w:p w:rsidR="0039618F" w:rsidRPr="00AA0E1C" w:rsidRDefault="0039618F" w:rsidP="00FC779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>- юридические лица и (или) индивидуальные предприниматели, интересы которых могут быть прямо либо косвенно затронуты планируемой хозяйственной или иной деятельностью, подлежащей экологической экспертизе;</w:t>
      </w:r>
    </w:p>
    <w:p w:rsidR="0039618F" w:rsidRPr="00AA0E1C" w:rsidRDefault="0039618F" w:rsidP="00FC779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>- общественные организации, объединения;</w:t>
      </w:r>
    </w:p>
    <w:p w:rsidR="0039618F" w:rsidRPr="00AA0E1C" w:rsidRDefault="0039618F" w:rsidP="00FC779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>- граждане, достигшие на день проведения общественных обсуждений 18-летнего возраста</w:t>
      </w:r>
      <w:r w:rsidR="00BF432E" w:rsidRPr="00AA0E1C">
        <w:rPr>
          <w:sz w:val="28"/>
          <w:szCs w:val="28"/>
          <w:lang w:val="ru-RU"/>
        </w:rPr>
        <w:t xml:space="preserve">, </w:t>
      </w:r>
      <w:r w:rsidR="007A6DF7" w:rsidRPr="00AA0E1C">
        <w:rPr>
          <w:sz w:val="28"/>
          <w:szCs w:val="28"/>
          <w:lang w:val="ru-RU"/>
        </w:rPr>
        <w:t xml:space="preserve">постоянно </w:t>
      </w:r>
      <w:r w:rsidR="00BF432E" w:rsidRPr="00AA0E1C">
        <w:rPr>
          <w:sz w:val="28"/>
          <w:szCs w:val="28"/>
          <w:lang w:val="ru-RU"/>
        </w:rPr>
        <w:t xml:space="preserve">проживающие на территории Левокумского муниципального </w:t>
      </w:r>
      <w:r w:rsidR="00903D1D">
        <w:rPr>
          <w:sz w:val="28"/>
          <w:szCs w:val="28"/>
          <w:lang w:val="ru-RU"/>
        </w:rPr>
        <w:t>округа</w:t>
      </w:r>
      <w:r w:rsidR="00BF432E" w:rsidRPr="00AA0E1C">
        <w:rPr>
          <w:sz w:val="28"/>
          <w:szCs w:val="28"/>
          <w:lang w:val="ru-RU"/>
        </w:rPr>
        <w:t xml:space="preserve"> Ставропольского края</w:t>
      </w:r>
      <w:r w:rsidR="001E6B87" w:rsidRPr="00AA0E1C">
        <w:rPr>
          <w:sz w:val="28"/>
          <w:szCs w:val="28"/>
          <w:lang w:val="ru-RU"/>
        </w:rPr>
        <w:t>;</w:t>
      </w:r>
    </w:p>
    <w:p w:rsidR="0039618F" w:rsidRPr="00AA0E1C" w:rsidRDefault="0039618F" w:rsidP="00FC779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 xml:space="preserve">- органы местного самоуправления Левокумского муниципального </w:t>
      </w:r>
      <w:r w:rsidR="00903D1D">
        <w:rPr>
          <w:sz w:val="28"/>
          <w:szCs w:val="28"/>
          <w:lang w:val="ru-RU"/>
        </w:rPr>
        <w:t>округа</w:t>
      </w:r>
      <w:r w:rsidR="001E6B87" w:rsidRPr="00AA0E1C">
        <w:rPr>
          <w:sz w:val="28"/>
          <w:szCs w:val="28"/>
          <w:lang w:val="ru-RU"/>
        </w:rPr>
        <w:t xml:space="preserve"> Ставропольского края</w:t>
      </w:r>
      <w:r w:rsidRPr="00AA0E1C">
        <w:rPr>
          <w:sz w:val="28"/>
          <w:szCs w:val="28"/>
          <w:lang w:val="ru-RU"/>
        </w:rPr>
        <w:t>.</w:t>
      </w:r>
    </w:p>
    <w:p w:rsidR="00FC7792" w:rsidRPr="00AA0E1C" w:rsidRDefault="00FC7792" w:rsidP="00FC779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618F" w:rsidRPr="00AA0E1C" w:rsidRDefault="0039618F" w:rsidP="00FC7792">
      <w:pPr>
        <w:pStyle w:val="a4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>Организация общественных обсуждений</w:t>
      </w:r>
    </w:p>
    <w:p w:rsidR="00FC7792" w:rsidRPr="00AA0E1C" w:rsidRDefault="00FC7792" w:rsidP="00FC7792">
      <w:pPr>
        <w:pStyle w:val="a4"/>
        <w:autoSpaceDE w:val="0"/>
        <w:autoSpaceDN w:val="0"/>
        <w:adjustRightInd w:val="0"/>
        <w:outlineLvl w:val="1"/>
        <w:rPr>
          <w:sz w:val="28"/>
          <w:szCs w:val="28"/>
          <w:lang w:val="ru-RU"/>
        </w:rPr>
      </w:pPr>
    </w:p>
    <w:p w:rsidR="0039618F" w:rsidRPr="00AA0E1C" w:rsidRDefault="0039618F" w:rsidP="00B501E7">
      <w:pPr>
        <w:widowControl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 xml:space="preserve">3.1. Общественные обсуждения проводятся по инициативе юридических лиц или индивидуальных предпринимателей, намеревающихся осуществлять на территории Левокумского муниципального </w:t>
      </w:r>
      <w:r w:rsidR="00124CFB" w:rsidRPr="00AA0E1C">
        <w:rPr>
          <w:sz w:val="28"/>
          <w:szCs w:val="28"/>
          <w:lang w:val="ru-RU"/>
        </w:rPr>
        <w:t>округа</w:t>
      </w:r>
      <w:r w:rsidR="00050D1A" w:rsidRPr="00AA0E1C">
        <w:rPr>
          <w:sz w:val="28"/>
          <w:szCs w:val="28"/>
          <w:lang w:val="ru-RU"/>
        </w:rPr>
        <w:t xml:space="preserve"> Ставропольского края</w:t>
      </w:r>
      <w:r w:rsidR="00124CFB" w:rsidRPr="00AA0E1C">
        <w:rPr>
          <w:sz w:val="28"/>
          <w:szCs w:val="28"/>
          <w:lang w:val="ru-RU"/>
        </w:rPr>
        <w:t xml:space="preserve"> </w:t>
      </w:r>
      <w:r w:rsidR="00050D1A" w:rsidRPr="00AA0E1C">
        <w:rPr>
          <w:sz w:val="28"/>
          <w:szCs w:val="28"/>
          <w:lang w:val="ru-RU"/>
        </w:rPr>
        <w:t xml:space="preserve">хозяйственную и иную </w:t>
      </w:r>
      <w:r w:rsidRPr="00AA0E1C">
        <w:rPr>
          <w:sz w:val="28"/>
          <w:szCs w:val="28"/>
          <w:lang w:val="ru-RU"/>
        </w:rPr>
        <w:t xml:space="preserve">деятельность, которая подлежит экологической экспертизе (далее – </w:t>
      </w:r>
      <w:r w:rsidR="00EF691A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инициаторы общественных обсуждений)</w:t>
      </w:r>
      <w:r w:rsidRPr="00AA0E1C">
        <w:rPr>
          <w:sz w:val="28"/>
          <w:szCs w:val="28"/>
          <w:lang w:val="ru-RU"/>
        </w:rPr>
        <w:t>, на основании письменного обращения</w:t>
      </w:r>
      <w:r w:rsidR="001E6B87" w:rsidRPr="00AA0E1C">
        <w:rPr>
          <w:sz w:val="28"/>
          <w:szCs w:val="28"/>
          <w:lang w:val="ru-RU"/>
        </w:rPr>
        <w:t xml:space="preserve">, направленного в адрес главы Левокумского муниципального </w:t>
      </w:r>
      <w:r w:rsidR="00124CFB" w:rsidRPr="00AA0E1C">
        <w:rPr>
          <w:sz w:val="28"/>
          <w:szCs w:val="28"/>
          <w:lang w:val="ru-RU"/>
        </w:rPr>
        <w:t>округа</w:t>
      </w:r>
      <w:r w:rsidR="001E6B87" w:rsidRPr="00AA0E1C">
        <w:rPr>
          <w:sz w:val="28"/>
          <w:szCs w:val="28"/>
          <w:lang w:val="ru-RU"/>
        </w:rPr>
        <w:t xml:space="preserve"> Ставропольского края</w:t>
      </w:r>
      <w:r w:rsidRPr="00AA0E1C">
        <w:rPr>
          <w:sz w:val="28"/>
          <w:szCs w:val="28"/>
          <w:lang w:val="ru-RU"/>
        </w:rPr>
        <w:t>.</w:t>
      </w:r>
    </w:p>
    <w:p w:rsidR="0039618F" w:rsidRPr="00AA0E1C" w:rsidRDefault="0039618F" w:rsidP="00FC779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 xml:space="preserve">3.2. К обращению о проведении общественных обсуждений </w:t>
      </w:r>
      <w:r w:rsidR="00EF691A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инициатором общественных обсуждений</w:t>
      </w:r>
      <w:r w:rsidR="00124CFB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AA0E1C">
        <w:rPr>
          <w:sz w:val="28"/>
          <w:szCs w:val="28"/>
          <w:lang w:val="ru-RU"/>
        </w:rPr>
        <w:t xml:space="preserve">должны быть приложены </w:t>
      </w:r>
      <w:r w:rsidRPr="00AA0E1C">
        <w:rPr>
          <w:sz w:val="28"/>
          <w:szCs w:val="28"/>
          <w:lang w:val="ru-RU"/>
        </w:rPr>
        <w:lastRenderedPageBreak/>
        <w:t xml:space="preserve">следующие материалы и документация </w:t>
      </w:r>
      <w:r w:rsidR="001E6B87" w:rsidRPr="00AA0E1C">
        <w:rPr>
          <w:sz w:val="28"/>
          <w:szCs w:val="28"/>
          <w:lang w:val="ru-RU"/>
        </w:rPr>
        <w:t>о</w:t>
      </w:r>
      <w:r w:rsidRPr="00AA0E1C">
        <w:rPr>
          <w:sz w:val="28"/>
          <w:szCs w:val="28"/>
          <w:lang w:val="ru-RU"/>
        </w:rPr>
        <w:t xml:space="preserve"> намечаемой хозяйственной и иной деятельности:</w:t>
      </w:r>
    </w:p>
    <w:p w:rsidR="0039618F" w:rsidRPr="00AA0E1C" w:rsidRDefault="0039618F" w:rsidP="00FC779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>- сведения о заявителе - юридическом лице, индивидуальном предпринимателе:</w:t>
      </w:r>
    </w:p>
    <w:p w:rsidR="0039618F" w:rsidRPr="00AA0E1C" w:rsidRDefault="0039618F" w:rsidP="00FC779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>- описание намечаемой хозяйственной и иной деятельности, включая обоснование потребности, условия и цель ее реализации, возможные альтернативы, сроки осуществления, предполагаемое место размещения объекта, возможность трансграничного воздействия, объем потребности в земельных, энергетических и иных ресурсах;</w:t>
      </w:r>
    </w:p>
    <w:p w:rsidR="00BF432E" w:rsidRPr="00AA0E1C" w:rsidRDefault="00BF432E" w:rsidP="00FC779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>- сведения об объектах экологической экспертиз</w:t>
      </w:r>
      <w:r w:rsidR="001E6B87" w:rsidRPr="00AA0E1C">
        <w:rPr>
          <w:sz w:val="28"/>
          <w:szCs w:val="28"/>
          <w:lang w:val="ru-RU"/>
        </w:rPr>
        <w:t xml:space="preserve">ы </w:t>
      </w:r>
      <w:r w:rsidRPr="00AA0E1C">
        <w:rPr>
          <w:sz w:val="28"/>
          <w:szCs w:val="28"/>
          <w:lang w:val="ru-RU"/>
        </w:rPr>
        <w:t>(копии проектов, программ, соглашений, подлежащих экологической экспертизе);</w:t>
      </w:r>
    </w:p>
    <w:p w:rsidR="0039618F" w:rsidRPr="00AA0E1C" w:rsidRDefault="0039618F" w:rsidP="00FC779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>- сведения о возможных воздействиях на окружающую среду, включая объем отходов, наличие источников выбросов и сбросов, использование водных ресурсов, а также о мерах по уменьшению и предотвращению этих воздействий;</w:t>
      </w:r>
    </w:p>
    <w:p w:rsidR="0039618F" w:rsidRPr="00AA0E1C" w:rsidRDefault="0039618F" w:rsidP="00D535A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>- сведения о возможном месте проведения общественных обсуждений   (в пределах жилой зоны, с возможностью подъезда по маршрутам общественного транспорта), об организации размещения материалов по деятельности, являющейся объектом общественных обсуждений, для ознакомления участниками обсуждений.</w:t>
      </w:r>
    </w:p>
    <w:p w:rsidR="00FC15AA" w:rsidRPr="00AA0E1C" w:rsidRDefault="00FC15AA" w:rsidP="00B501E7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3.3. </w:t>
      </w:r>
      <w:proofErr w:type="gramStart"/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В течение 20 дней со дня поступления обращения инициатора общественных обсуждений с указанием вопроса, выносимого на общественное обсуждение, необходимых материалов и документов о намечаемой хозяйственной и иной деятельности, которая подлежит экологической экспертизе, издается постановление администрации Левокумского муниципального </w:t>
      </w:r>
      <w:r w:rsidR="00124CFB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округа</w:t>
      </w: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Ставропольского края о проведении общественных обсуждений</w:t>
      </w:r>
      <w:r w:rsidR="007A6DF7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и утвержд</w:t>
      </w:r>
      <w:r w:rsidR="00955C73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ении</w:t>
      </w:r>
      <w:r w:rsidR="007A6DF7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состав</w:t>
      </w:r>
      <w:r w:rsidR="00955C73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а</w:t>
      </w:r>
      <w:r w:rsidR="007A6DF7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комиссии</w:t>
      </w:r>
      <w:r w:rsidR="00B501E7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по проведению общественных обсуждений</w:t>
      </w: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(далее - постановление о проведении общественных обсуждений).</w:t>
      </w:r>
      <w:proofErr w:type="gramEnd"/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В постановлении о проведении общественных обсуждений указывается:</w:t>
      </w:r>
    </w:p>
    <w:p w:rsidR="00FC15AA" w:rsidRPr="00AA0E1C" w:rsidRDefault="00FC15AA" w:rsidP="00D535AF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время и место общественных обсуждений;</w:t>
      </w:r>
    </w:p>
    <w:p w:rsidR="00FC15AA" w:rsidRPr="00AA0E1C" w:rsidRDefault="00FC15AA" w:rsidP="00FC7792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состав комиссии по проведению общественных обсуждений;</w:t>
      </w:r>
    </w:p>
    <w:p w:rsidR="00FC15AA" w:rsidRPr="00AA0E1C" w:rsidRDefault="00FC15AA" w:rsidP="00FC7792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уполномоченный орган по организации общественных обсуждений;</w:t>
      </w:r>
    </w:p>
    <w:p w:rsidR="00FC15AA" w:rsidRPr="00AA0E1C" w:rsidRDefault="00FC15AA" w:rsidP="00FC7792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срок опубликования информационного сообщения о проведении общественных обсуждений.</w:t>
      </w:r>
    </w:p>
    <w:p w:rsidR="00FC15AA" w:rsidRPr="00AA0E1C" w:rsidRDefault="00EF691A" w:rsidP="00FC779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>Постановление подлежит</w:t>
      </w:r>
      <w:r w:rsidR="004905FD" w:rsidRPr="00AA0E1C">
        <w:rPr>
          <w:sz w:val="28"/>
          <w:szCs w:val="28"/>
          <w:lang w:val="ru-RU"/>
        </w:rPr>
        <w:t xml:space="preserve"> </w:t>
      </w:r>
      <w:r w:rsidR="004905FD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размещению на официальном сайте администрации Левокумского муниципального </w:t>
      </w:r>
      <w:r w:rsidR="00903D1D">
        <w:rPr>
          <w:sz w:val="28"/>
          <w:szCs w:val="28"/>
          <w:lang w:val="ru-RU"/>
        </w:rPr>
        <w:t>округа</w:t>
      </w:r>
      <w:r w:rsidR="004905FD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Ставропольского края в сети «Интернет» не менее чем за 20 дней до дня проведения общественных обсуждений.</w:t>
      </w:r>
    </w:p>
    <w:p w:rsidR="0039618F" w:rsidRPr="00AA0E1C" w:rsidRDefault="0039618F" w:rsidP="00FC779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 xml:space="preserve">3.4. </w:t>
      </w:r>
      <w:r w:rsidR="004905FD" w:rsidRPr="00AA0E1C">
        <w:rPr>
          <w:sz w:val="28"/>
          <w:szCs w:val="28"/>
          <w:lang w:val="ru-RU"/>
        </w:rPr>
        <w:t>П</w:t>
      </w:r>
      <w:r w:rsidRPr="00AA0E1C">
        <w:rPr>
          <w:sz w:val="28"/>
          <w:szCs w:val="28"/>
          <w:lang w:val="ru-RU"/>
        </w:rPr>
        <w:t xml:space="preserve">одготовка проекта </w:t>
      </w:r>
      <w:r w:rsidR="00984A60" w:rsidRPr="00AA0E1C">
        <w:rPr>
          <w:sz w:val="28"/>
          <w:szCs w:val="28"/>
          <w:lang w:val="ru-RU"/>
        </w:rPr>
        <w:t>постановления</w:t>
      </w:r>
      <w:r w:rsidR="00124CFB" w:rsidRPr="00AA0E1C">
        <w:rPr>
          <w:sz w:val="28"/>
          <w:szCs w:val="28"/>
          <w:lang w:val="ru-RU"/>
        </w:rPr>
        <w:t xml:space="preserve"> </w:t>
      </w:r>
      <w:r w:rsidR="004905FD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о проведении общественных обсуждений</w:t>
      </w:r>
      <w:r w:rsidR="00124CFB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AA0E1C">
        <w:rPr>
          <w:sz w:val="28"/>
          <w:szCs w:val="28"/>
          <w:lang w:val="ru-RU"/>
        </w:rPr>
        <w:t xml:space="preserve">осуществляется </w:t>
      </w:r>
      <w:r w:rsidR="00984A60" w:rsidRPr="00AA0E1C">
        <w:rPr>
          <w:sz w:val="28"/>
          <w:szCs w:val="28"/>
          <w:lang w:val="ru-RU"/>
        </w:rPr>
        <w:t>уполномоченным органом по организации общественных обсуждений</w:t>
      </w:r>
      <w:r w:rsidRPr="00AA0E1C">
        <w:rPr>
          <w:sz w:val="28"/>
          <w:szCs w:val="28"/>
          <w:lang w:val="ru-RU"/>
        </w:rPr>
        <w:t>.</w:t>
      </w:r>
    </w:p>
    <w:p w:rsidR="004905FD" w:rsidRPr="00AA0E1C" w:rsidRDefault="0039618F" w:rsidP="00D535AF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sz w:val="28"/>
          <w:szCs w:val="28"/>
          <w:lang w:val="ru-RU"/>
        </w:rPr>
        <w:t xml:space="preserve">3.5. </w:t>
      </w:r>
      <w:r w:rsidR="004905FD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Общественные обсуждения включают в себя проведение общественных обсуждений в назначенный</w:t>
      </w:r>
      <w:r w:rsidR="00D535AF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день и в указанном инициатором </w:t>
      </w:r>
      <w:r w:rsidR="004905FD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общественных обсуждений месте в форме собрания всех заинтересованных </w:t>
      </w:r>
      <w:r w:rsidR="004905FD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lastRenderedPageBreak/>
        <w:t>участников общественных обсуждений с ведением протокола и предоставлением участникам общественных обсуждений возможности для выступлений по обсуждаемому вопросу.</w:t>
      </w:r>
    </w:p>
    <w:p w:rsidR="004905FD" w:rsidRPr="00AA0E1C" w:rsidRDefault="00A31D84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3.6.</w:t>
      </w:r>
      <w:r w:rsidR="004905FD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Уполномоченный по организации общественных обсуждений орган организует и контролирует размещение информационного сообщения, информирование жителей и организаций </w:t>
      </w: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Левокумского муниципального </w:t>
      </w:r>
      <w:r w:rsidR="00903D1D">
        <w:rPr>
          <w:sz w:val="28"/>
          <w:szCs w:val="28"/>
          <w:lang w:val="ru-RU"/>
        </w:rPr>
        <w:t>округа</w:t>
      </w:r>
      <w:r w:rsidR="004905FD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Ставропольского края о намечаемой хозяйственной и иной деятельности, которая подлежит экологической экспертизе, обеспечивает соблюдение порядка проведения общественных обсуждений, выполняет иные функции в соответствии с настоящим Положением.</w:t>
      </w:r>
    </w:p>
    <w:p w:rsidR="003C18F8" w:rsidRPr="00AA0E1C" w:rsidRDefault="003C18F8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</w:p>
    <w:p w:rsidR="0039618F" w:rsidRPr="00AA0E1C" w:rsidRDefault="0039618F" w:rsidP="003C18F8">
      <w:pPr>
        <w:pStyle w:val="a4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>Комиссия по</w:t>
      </w:r>
      <w:r w:rsidR="00903D1D">
        <w:rPr>
          <w:sz w:val="28"/>
          <w:szCs w:val="28"/>
          <w:lang w:val="ru-RU"/>
        </w:rPr>
        <w:t xml:space="preserve"> проведению</w:t>
      </w:r>
      <w:r w:rsidRPr="00AA0E1C">
        <w:rPr>
          <w:sz w:val="28"/>
          <w:szCs w:val="28"/>
          <w:lang w:val="ru-RU"/>
        </w:rPr>
        <w:t xml:space="preserve"> общественны</w:t>
      </w:r>
      <w:r w:rsidR="00903D1D">
        <w:rPr>
          <w:sz w:val="28"/>
          <w:szCs w:val="28"/>
          <w:lang w:val="ru-RU"/>
        </w:rPr>
        <w:t>х</w:t>
      </w:r>
      <w:r w:rsidRPr="00AA0E1C">
        <w:rPr>
          <w:sz w:val="28"/>
          <w:szCs w:val="28"/>
          <w:lang w:val="ru-RU"/>
        </w:rPr>
        <w:t xml:space="preserve"> обсуждени</w:t>
      </w:r>
      <w:r w:rsidR="00903D1D">
        <w:rPr>
          <w:sz w:val="28"/>
          <w:szCs w:val="28"/>
          <w:lang w:val="ru-RU"/>
        </w:rPr>
        <w:t>й</w:t>
      </w:r>
    </w:p>
    <w:p w:rsidR="003C18F8" w:rsidRPr="00AA0E1C" w:rsidRDefault="003C18F8" w:rsidP="003C18F8">
      <w:pPr>
        <w:pStyle w:val="a4"/>
        <w:autoSpaceDE w:val="0"/>
        <w:autoSpaceDN w:val="0"/>
        <w:adjustRightInd w:val="0"/>
        <w:outlineLvl w:val="1"/>
        <w:rPr>
          <w:sz w:val="28"/>
          <w:szCs w:val="28"/>
          <w:lang w:val="ru-RU"/>
        </w:rPr>
      </w:pPr>
    </w:p>
    <w:p w:rsidR="00A31D84" w:rsidRPr="00AA0E1C" w:rsidRDefault="00A31D84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4.1. Для проведения общественных обсуждений создается комиссия</w:t>
      </w:r>
      <w:r w:rsidR="00903D1D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по проведению общественных обсуждений (далее</w:t>
      </w:r>
      <w:r w:rsidR="00F225CA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 w:rsidR="00903D1D">
        <w:rPr>
          <w:rFonts w:eastAsia="Calibri" w:cs="Times New Roman"/>
          <w:color w:val="auto"/>
          <w:sz w:val="28"/>
          <w:szCs w:val="28"/>
          <w:lang w:val="ru-RU" w:eastAsia="ru-RU" w:bidi="ar-SA"/>
        </w:rPr>
        <w:t>-к</w:t>
      </w:r>
      <w:proofErr w:type="gramEnd"/>
      <w:r w:rsidR="00903D1D">
        <w:rPr>
          <w:rFonts w:eastAsia="Calibri" w:cs="Times New Roman"/>
          <w:color w:val="auto"/>
          <w:sz w:val="28"/>
          <w:szCs w:val="28"/>
          <w:lang w:val="ru-RU" w:eastAsia="ru-RU" w:bidi="ar-SA"/>
        </w:rPr>
        <w:t>омиссия)</w:t>
      </w: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. Комиссия в составе председателя комиссии, заместителя председателя комиссии, секретаря комиссии, членов комиссии утверждается постановлением администрации Левокумского муниципального </w:t>
      </w:r>
      <w:r w:rsidR="00124CFB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округа</w:t>
      </w: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Ставропольского края.</w:t>
      </w:r>
    </w:p>
    <w:p w:rsidR="00A31D84" w:rsidRPr="00AA0E1C" w:rsidRDefault="00A31D84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Ведет общественные обсуждения председатель комиссии. При его отсутствии - заместитель председателя комиссии.</w:t>
      </w:r>
    </w:p>
    <w:p w:rsidR="00A31D84" w:rsidRPr="00AA0E1C" w:rsidRDefault="00A31D84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4.2. Функции комиссии:</w:t>
      </w:r>
    </w:p>
    <w:p w:rsidR="00A31D84" w:rsidRPr="00AA0E1C" w:rsidRDefault="00A31D84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1) анализ представленных инициатором общественных обсуждений материалов и документации, которая подлежит рассмотрению в ходе проведения общественных обсуждений;</w:t>
      </w:r>
    </w:p>
    <w:p w:rsidR="00A31D84" w:rsidRPr="00AA0E1C" w:rsidRDefault="00A31D84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2) запрос иных необходимых материалов и информации от инициатора общественных обсуждений;</w:t>
      </w:r>
    </w:p>
    <w:p w:rsidR="00A31D84" w:rsidRPr="00AA0E1C" w:rsidRDefault="00A31D84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3) получение от соответствующих государственных органов необходимой информации об объектах экологической экспертизы, реализация которых может оказывать воздействие на окружающую среду в пределах территории Левокумского муниципального </w:t>
      </w:r>
      <w:r w:rsidR="00124CFB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округа</w:t>
      </w: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Ставропольского края, и о результатах проведения государственной экологической экспертизы и общественной экологической экспертизы;</w:t>
      </w:r>
    </w:p>
    <w:p w:rsidR="00A31D84" w:rsidRPr="00AA0E1C" w:rsidRDefault="00A31D84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4) в случае необходимости направление в письменной форме федеральным органам исполнительной власти в области экологической экспертизы аргументированных </w:t>
      </w:r>
      <w:proofErr w:type="gramStart"/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предложений</w:t>
      </w:r>
      <w:proofErr w:type="gramEnd"/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по экологическим аспектам реализации намечаемой хозяйственной и иной деятельности;</w:t>
      </w:r>
    </w:p>
    <w:p w:rsidR="00A31D84" w:rsidRPr="00AA0E1C" w:rsidRDefault="00A31D84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5) оказание необходимого содействия и осуществление последующего контроля установленных сроков при выполнении инициатором общественных обсуждений обязанности по информированию населения о проведении общественных обсуждений и обеспечению доступа для ознакомления всех желающих с материалами и документами о деятельности, подлежащей обсуждению;</w:t>
      </w:r>
    </w:p>
    <w:p w:rsidR="00A31D84" w:rsidRPr="00AA0E1C" w:rsidRDefault="00A31D84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6) составление списка лиц, участвующих в общественных обсуждениях, включая приглашенных лиц;</w:t>
      </w:r>
    </w:p>
    <w:p w:rsidR="00A31D84" w:rsidRPr="00AA0E1C" w:rsidRDefault="00A31D84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lastRenderedPageBreak/>
        <w:t>7) установление порядка выступлений на общественных обсуждениях, проведение опросов участников обсуждений по вопросам, являющимся предметом разногласий в ходе проведения общественных обсуждений;</w:t>
      </w:r>
    </w:p>
    <w:p w:rsidR="00A31D84" w:rsidRPr="00AA0E1C" w:rsidRDefault="00A31D84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8) осуществление приема и регистрации письменных предложений и замечаний, поступивших в ходе общественных обсуждений от их участников;</w:t>
      </w:r>
    </w:p>
    <w:p w:rsidR="00A31D84" w:rsidRPr="00AA0E1C" w:rsidRDefault="00A31D84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9) оформление протокола общественных обсуждений в соответствии с настоящим Положением.</w:t>
      </w:r>
    </w:p>
    <w:p w:rsidR="00A31D84" w:rsidRPr="00AA0E1C" w:rsidRDefault="00A31D84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4.3. Комиссия вправе привлекать к своей деятельности специалистов и экспертов для выполнения консультационных и экспертных работ.</w:t>
      </w:r>
    </w:p>
    <w:p w:rsidR="00A31D84" w:rsidRPr="00AA0E1C" w:rsidRDefault="00A31D84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4.4. Члены комиссии при проведении общественных обсуждений вправе высказывать свое мнение по предмету общественных обсуждений, задавать вопросы всем участникам общественных обсуждений.</w:t>
      </w:r>
    </w:p>
    <w:p w:rsidR="003C18F8" w:rsidRPr="00AA0E1C" w:rsidRDefault="003C18F8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</w:p>
    <w:p w:rsidR="0039618F" w:rsidRPr="00AA0E1C" w:rsidRDefault="0039618F" w:rsidP="003C18F8">
      <w:pPr>
        <w:pStyle w:val="a4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>Информирование о проведении общественных обсуждений</w:t>
      </w:r>
    </w:p>
    <w:p w:rsidR="003C18F8" w:rsidRPr="00AA0E1C" w:rsidRDefault="003C18F8" w:rsidP="003C18F8">
      <w:pPr>
        <w:pStyle w:val="a4"/>
        <w:autoSpaceDE w:val="0"/>
        <w:autoSpaceDN w:val="0"/>
        <w:adjustRightInd w:val="0"/>
        <w:outlineLvl w:val="1"/>
        <w:rPr>
          <w:sz w:val="28"/>
          <w:szCs w:val="28"/>
          <w:lang w:val="ru-RU"/>
        </w:rPr>
      </w:pPr>
    </w:p>
    <w:p w:rsidR="00A31D84" w:rsidRPr="00AA0E1C" w:rsidRDefault="0039618F" w:rsidP="008E77EA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sz w:val="28"/>
          <w:szCs w:val="28"/>
          <w:lang w:val="ru-RU"/>
        </w:rPr>
        <w:t xml:space="preserve">5.1. </w:t>
      </w:r>
      <w:r w:rsidR="00A31D84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Информирование населения Левокумского муниципального </w:t>
      </w:r>
      <w:r w:rsidR="00AB443F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округа</w:t>
      </w:r>
      <w:r w:rsidR="00A31D84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Ставропольского края о проведении общественных обсуждений осуществляется инициатором общественных обсуждений путем распространения соответствующего информационного сообщения и обеспечения доступа участников общественных обсуждений к материалам и документам о намечаемой хозяйственной и иной деятельности со дня опубликования информационного сообщения до дня проведения общественных обсуждений.</w:t>
      </w:r>
    </w:p>
    <w:p w:rsidR="00A31D84" w:rsidRPr="00AA0E1C" w:rsidRDefault="00A31D84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5.2. Информационное сообщение об общественных обсуждениях в обязательном порядке должно содержать следующие сведения:</w:t>
      </w:r>
    </w:p>
    <w:p w:rsidR="00A31D84" w:rsidRPr="00AA0E1C" w:rsidRDefault="00A31D84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1) наименование и адрес инициатора общественных обсуждений и (или) его представителя;</w:t>
      </w:r>
    </w:p>
    <w:p w:rsidR="00A31D84" w:rsidRPr="00AA0E1C" w:rsidRDefault="00A31D84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2) вид и цели намечаемой хозяйственной и иной деятельности, предполагаемое место размещения объекта (здания и др.);</w:t>
      </w:r>
    </w:p>
    <w:p w:rsidR="00A31D84" w:rsidRPr="00AA0E1C" w:rsidRDefault="00A31D84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3) место и срок доступности материалов и документов по намечаемой хозяйственной и иной деятельности, порядок ознакомления с материалами и документами по намечаемой хозяйственной и иной деятельности;</w:t>
      </w:r>
    </w:p>
    <w:p w:rsidR="00A31D84" w:rsidRPr="00AA0E1C" w:rsidRDefault="00A31D84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4) срок и порядок приема комиссией письменных замечаний и предложений;</w:t>
      </w:r>
    </w:p>
    <w:p w:rsidR="00A31D84" w:rsidRPr="00AA0E1C" w:rsidRDefault="00A31D84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5) время и место проведения общественных обсуждений (собрания участников общественных обсуждений);</w:t>
      </w:r>
    </w:p>
    <w:p w:rsidR="00A31D84" w:rsidRPr="00AA0E1C" w:rsidRDefault="00A31D84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6) иную необходимую информацию.</w:t>
      </w:r>
    </w:p>
    <w:p w:rsidR="00A31D84" w:rsidRPr="00AA0E1C" w:rsidRDefault="00A31D84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5.3. Инициатор общественных обсуждений осуществляет опубликование информационного сообщения о проведении общественных обсуждений в </w:t>
      </w:r>
      <w:r w:rsidR="00AC3F84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общественно-политической газете Левокумского муниципального </w:t>
      </w:r>
      <w:r w:rsidR="00B501E7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района Ставропольского края </w:t>
      </w:r>
      <w:r w:rsidR="007A6DF7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«</w:t>
      </w:r>
      <w:proofErr w:type="spellStart"/>
      <w:r w:rsidR="007A6DF7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Левокумье</w:t>
      </w:r>
      <w:proofErr w:type="spellEnd"/>
      <w:r w:rsidR="007A6DF7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»</w:t>
      </w: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в срок, установленный в постановлении о проведении общественных обсуждений, а также вправе распространить информационное сообщение в тел</w:t>
      </w:r>
      <w:proofErr w:type="gramStart"/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е-</w:t>
      </w:r>
      <w:proofErr w:type="gramEnd"/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и </w:t>
      </w:r>
      <w:proofErr w:type="spellStart"/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радиоэфире</w:t>
      </w:r>
      <w:proofErr w:type="spellEnd"/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или разместить в сети </w:t>
      </w:r>
      <w:r w:rsidR="00D43096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«</w:t>
      </w: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Интернет</w:t>
      </w:r>
      <w:r w:rsidR="00D43096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»</w:t>
      </w: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.</w:t>
      </w:r>
    </w:p>
    <w:p w:rsidR="00A31D84" w:rsidRPr="00AA0E1C" w:rsidRDefault="00A31D84" w:rsidP="003C18F8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lastRenderedPageBreak/>
        <w:t>5.</w:t>
      </w:r>
      <w:r w:rsidR="00D43096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4</w:t>
      </w: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. Уполномоченный по организации общественных обсуждений орган в течение установленного срока также предоставляет возможность ознакомления с материалами и документами о намечаемой хозяйственной и иной деятельности.</w:t>
      </w:r>
    </w:p>
    <w:p w:rsidR="0039618F" w:rsidRPr="00AA0E1C" w:rsidRDefault="0039618F" w:rsidP="003C18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>5.</w:t>
      </w:r>
      <w:r w:rsidR="00D43096" w:rsidRPr="00AA0E1C">
        <w:rPr>
          <w:sz w:val="28"/>
          <w:szCs w:val="28"/>
          <w:lang w:val="ru-RU"/>
        </w:rPr>
        <w:t>5</w:t>
      </w:r>
      <w:r w:rsidRPr="00AA0E1C">
        <w:rPr>
          <w:sz w:val="28"/>
          <w:szCs w:val="28"/>
          <w:lang w:val="ru-RU"/>
        </w:rPr>
        <w:t xml:space="preserve">. С момента принятия </w:t>
      </w:r>
      <w:r w:rsidR="00D43096" w:rsidRPr="00AA0E1C">
        <w:rPr>
          <w:sz w:val="28"/>
          <w:szCs w:val="28"/>
          <w:lang w:val="ru-RU"/>
        </w:rPr>
        <w:t>постановления</w:t>
      </w:r>
      <w:r w:rsidRPr="00AA0E1C">
        <w:rPr>
          <w:sz w:val="28"/>
          <w:szCs w:val="28"/>
          <w:lang w:val="ru-RU"/>
        </w:rPr>
        <w:t xml:space="preserve"> о проведении общественных обсуждений, </w:t>
      </w:r>
      <w:r w:rsidR="00D43096" w:rsidRPr="00AA0E1C">
        <w:rPr>
          <w:sz w:val="28"/>
          <w:szCs w:val="28"/>
          <w:lang w:val="ru-RU"/>
        </w:rPr>
        <w:t>инициатор общественных обсуждений</w:t>
      </w:r>
      <w:r w:rsidRPr="00AA0E1C">
        <w:rPr>
          <w:sz w:val="28"/>
          <w:szCs w:val="28"/>
          <w:lang w:val="ru-RU"/>
        </w:rPr>
        <w:t xml:space="preserve"> обеспечивает размещение одного экземпляра материалов и документов о намечаемой </w:t>
      </w:r>
      <w:r w:rsidR="00D43096" w:rsidRPr="00AA0E1C">
        <w:rPr>
          <w:sz w:val="28"/>
          <w:szCs w:val="28"/>
          <w:lang w:val="ru-RU"/>
        </w:rPr>
        <w:t xml:space="preserve">хозяйственной и иной </w:t>
      </w:r>
      <w:r w:rsidRPr="00AA0E1C">
        <w:rPr>
          <w:sz w:val="28"/>
          <w:szCs w:val="28"/>
          <w:lang w:val="ru-RU"/>
        </w:rPr>
        <w:t>деятельности в доступном для ознакомления всеми заинтересованными участниками общественных обсуждений месте.</w:t>
      </w:r>
    </w:p>
    <w:p w:rsidR="003C18F8" w:rsidRPr="00AA0E1C" w:rsidRDefault="003C18F8" w:rsidP="003C18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618F" w:rsidRPr="00AA0E1C" w:rsidRDefault="0039618F" w:rsidP="008E77EA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>6. Порядок проведения и оформления результатов</w:t>
      </w:r>
    </w:p>
    <w:p w:rsidR="0039618F" w:rsidRPr="00AA0E1C" w:rsidRDefault="0039618F" w:rsidP="008E77E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>общественных обсуждений</w:t>
      </w:r>
    </w:p>
    <w:p w:rsidR="003C18F8" w:rsidRPr="00AA0E1C" w:rsidRDefault="003C18F8" w:rsidP="00146693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D43096" w:rsidRPr="00AA0E1C" w:rsidRDefault="0039618F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sz w:val="28"/>
          <w:szCs w:val="28"/>
          <w:lang w:val="ru-RU"/>
        </w:rPr>
        <w:t xml:space="preserve">6.1. </w:t>
      </w:r>
      <w:r w:rsidR="00D43096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Общественные обсуждения проводятся в назначенное время и в назначенном месте комиссией по общественным обсуждениям в форме собрания всех заинтересованных участников общественных обсуждений с ведением протокола и предоставлением участникам общественных обсуждений возможности для выступлений по обсуждаемому вопросу.</w:t>
      </w:r>
    </w:p>
    <w:p w:rsidR="00D43096" w:rsidRPr="00AA0E1C" w:rsidRDefault="00D43096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Комиссия осуществляет регистрацию присутствующих и выступивших участников общественных обсуждений, а также ранее поступивших и поданных непосредственно во время общественных обсуждений письменных замечаний и предложений по предмету обсуждения, ведет протокол общественных обсуждений.</w:t>
      </w:r>
    </w:p>
    <w:p w:rsidR="00D43096" w:rsidRPr="00AA0E1C" w:rsidRDefault="00D43096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6.2. После объявления председателем комиссии предмета общественных обсуждений всем участникам общественных обсуждений предоставляется возможность высказаться о своих предпочтениях, предложениях и замечаниях по намечаемой хозяйственной и иной деятельности. При наличии технической возможности осуществляется аудиозапись или видеосъемка прохождения общественных обсуждений, копия которых впоследствии используется для составления протокола общественных обсуждений и приобщается к нему.</w:t>
      </w:r>
    </w:p>
    <w:p w:rsidR="00D43096" w:rsidRPr="00AA0E1C" w:rsidRDefault="00D43096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6.3. По результатам общественных обсуждений комиссией составляется протокол общественных обсуждений. В протоколе общественных обсуждений указывается:</w:t>
      </w:r>
    </w:p>
    <w:p w:rsidR="00D43096" w:rsidRPr="00AA0E1C" w:rsidRDefault="00D43096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1) дата и место проведения общественных обсуждений;</w:t>
      </w:r>
    </w:p>
    <w:p w:rsidR="00D43096" w:rsidRPr="00AA0E1C" w:rsidRDefault="00D43096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2) список присутствующих членов комиссии, экспертов и консультантов;</w:t>
      </w:r>
    </w:p>
    <w:p w:rsidR="00D43096" w:rsidRPr="00AA0E1C" w:rsidRDefault="00D43096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3) список всех иных присутствующих, выступивших участников общественных обсуждений с указанием их фамилий, имен, отчеств, названий представляемых организаций, объединений;</w:t>
      </w:r>
    </w:p>
    <w:p w:rsidR="00D43096" w:rsidRPr="00AA0E1C" w:rsidRDefault="00D43096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4) вопросы, рассмотренные участниками общественных обсуждений (повестка дня), и содержание выступлений, сведения о принятых комиссией за весь период проведения общественных обсуждений письменных замечаниях и предложениях с указанием их авторов;</w:t>
      </w:r>
      <w:proofErr w:type="gramEnd"/>
    </w:p>
    <w:p w:rsidR="00D43096" w:rsidRPr="00AA0E1C" w:rsidRDefault="00D43096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lastRenderedPageBreak/>
        <w:t>5) итоги проведенных голосований, опросов присутствующих участников по обсуждаемым вопросам, предметам возникших разногласий между участниками обсуждений;</w:t>
      </w:r>
    </w:p>
    <w:p w:rsidR="00D43096" w:rsidRPr="00AA0E1C" w:rsidRDefault="00D43096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6) выводы комиссии по результатам общественных обсуждений об общественных предпочтениях относительно экологических аспектов обсуждаемой деятельности;</w:t>
      </w:r>
    </w:p>
    <w:p w:rsidR="00D43096" w:rsidRPr="00AA0E1C" w:rsidRDefault="00D43096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7) данные о способе информирования общественности о проведении общественных обсуждений (дата публикации и наименование печатного издания, размещение в других средствах массовой информации) и сведения об обеспечении инициатором общественных обсуждений доступа общественности к материалам и документам по намечаемой хозяйственной и иной деятельности.</w:t>
      </w:r>
    </w:p>
    <w:p w:rsidR="00D43096" w:rsidRPr="00AA0E1C" w:rsidRDefault="00D43096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6.4. Срок подготовки протокола общественных обсуждений составляет не более 7 рабочих дней со дня проведения общественных обсуждений.</w:t>
      </w:r>
    </w:p>
    <w:p w:rsidR="00D43096" w:rsidRPr="00AA0E1C" w:rsidRDefault="00D43096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6.5. Протокол общественных обсуждений оформляется в двух экземплярах, каждый экземпляр прошивается, подписывается председателем, секретарем комиссии.</w:t>
      </w:r>
    </w:p>
    <w:p w:rsidR="00D43096" w:rsidRPr="00AA0E1C" w:rsidRDefault="00D43096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1) один экземпляр протокола общественных обсуждений выдается инициатору общественных обсуждений.</w:t>
      </w:r>
    </w:p>
    <w:p w:rsidR="00D43096" w:rsidRDefault="00D43096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6.6. Материалы по проведенным общественным обсуждениям, в том числе представленная инициатором общественных </w:t>
      </w:r>
      <w:proofErr w:type="gramStart"/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обсуждений</w:t>
      </w:r>
      <w:proofErr w:type="gramEnd"/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обосновывающая документация, протокол общественных обсуждений, хранятся в уполномоченн</w:t>
      </w:r>
      <w:r w:rsidR="00137F20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о</w:t>
      </w: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м по организации общественных обсуждений </w:t>
      </w:r>
      <w:r w:rsidR="00137F20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органе</w:t>
      </w: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и предъявляются для ознакомления всем заинтересованным лицам. По письменному запросу граждан и организаций выдается копия протокола общественных обсуждений.</w:t>
      </w:r>
    </w:p>
    <w:p w:rsidR="00436384" w:rsidRPr="00AA0E1C" w:rsidRDefault="00436384" w:rsidP="003C18F8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</w:p>
    <w:p w:rsidR="0039618F" w:rsidRDefault="008E77EA" w:rsidP="003C18F8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lang w:val="ru-RU"/>
        </w:rPr>
      </w:pPr>
      <w:r w:rsidRPr="00AA0E1C">
        <w:rPr>
          <w:sz w:val="28"/>
          <w:szCs w:val="28"/>
          <w:lang w:val="ru-RU"/>
        </w:rPr>
        <w:t>7</w:t>
      </w:r>
      <w:r w:rsidR="0039618F" w:rsidRPr="00AA0E1C">
        <w:rPr>
          <w:sz w:val="28"/>
          <w:szCs w:val="28"/>
          <w:lang w:val="ru-RU"/>
        </w:rPr>
        <w:t>. Финансирование проведения общественных обсуждений</w:t>
      </w:r>
    </w:p>
    <w:p w:rsidR="00436384" w:rsidRPr="00AA0E1C" w:rsidRDefault="00436384" w:rsidP="003C18F8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lang w:val="ru-RU"/>
        </w:rPr>
      </w:pPr>
    </w:p>
    <w:p w:rsidR="007A6DF7" w:rsidRPr="00AA0E1C" w:rsidRDefault="008E77EA" w:rsidP="002E4BF9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sz w:val="28"/>
          <w:szCs w:val="28"/>
          <w:lang w:val="ru-RU"/>
        </w:rPr>
        <w:t>7</w:t>
      </w:r>
      <w:r w:rsidR="0039618F" w:rsidRPr="00AA0E1C">
        <w:rPr>
          <w:sz w:val="28"/>
          <w:szCs w:val="28"/>
          <w:lang w:val="ru-RU"/>
        </w:rPr>
        <w:t xml:space="preserve">.1. </w:t>
      </w:r>
      <w:proofErr w:type="gramStart"/>
      <w:r w:rsidR="007A6DF7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Необходимые расходы, в том числе на опубликование информационного сообщения, организацию доступа к материалам и документам о намечаемой деятельности, затраты на использование помещения для проведения общественных обсуждений и другие расходы, связанные с организацией и проведением общественных обсуждений по вопросам реализации намечаемой хозяйственной и иной деятельности, которая подлежит экологической экспертизе, несет инициатор общественных обсуждений.</w:t>
      </w:r>
      <w:proofErr w:type="gramEnd"/>
      <w:r w:rsidR="007A6DF7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Обеспечение деятельности комиссии осуществляет уполномоченный по организации общественных обсуждений орган.</w:t>
      </w:r>
    </w:p>
    <w:p w:rsidR="00146693" w:rsidRPr="00AA0E1C" w:rsidRDefault="008E77EA" w:rsidP="00903D1D">
      <w:pPr>
        <w:widowControl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7</w:t>
      </w:r>
      <w:r w:rsidR="007A6DF7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.2. В случае если общественные обсуждения проводятся по инициативе органов местного</w:t>
      </w:r>
      <w:r w:rsidR="00146693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самоуправления</w:t>
      </w:r>
      <w:r w:rsidR="00F225CA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Левокумского муниципального округа Ставропольского края</w:t>
      </w:r>
      <w:r w:rsidR="00146693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, финансирование </w:t>
      </w:r>
      <w:r w:rsidR="007A6DF7"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расходов </w:t>
      </w:r>
    </w:p>
    <w:p w:rsidR="007A6DF7" w:rsidRDefault="007A6DF7" w:rsidP="00146693">
      <w:pPr>
        <w:widowControl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AA0E1C">
        <w:rPr>
          <w:rFonts w:eastAsia="Calibri" w:cs="Times New Roman"/>
          <w:color w:val="auto"/>
          <w:sz w:val="28"/>
          <w:szCs w:val="28"/>
          <w:lang w:val="ru-RU" w:eastAsia="ru-RU" w:bidi="ar-SA"/>
        </w:rPr>
        <w:t>осуществляется в установленном законом порядке за счет средств местного бюджета.</w:t>
      </w:r>
    </w:p>
    <w:p w:rsidR="00436384" w:rsidRDefault="00436384" w:rsidP="005A4CBA">
      <w:pPr>
        <w:rPr>
          <w:sz w:val="28"/>
          <w:szCs w:val="28"/>
          <w:lang w:val="ru-RU"/>
        </w:rPr>
      </w:pPr>
    </w:p>
    <w:p w:rsidR="00436384" w:rsidRDefault="00436384" w:rsidP="005A4CBA">
      <w:pPr>
        <w:rPr>
          <w:sz w:val="28"/>
          <w:szCs w:val="28"/>
          <w:lang w:val="ru-RU"/>
        </w:rPr>
      </w:pPr>
    </w:p>
    <w:p w:rsidR="005A4CBA" w:rsidRPr="00900BCC" w:rsidRDefault="005A4CBA" w:rsidP="00D535AF">
      <w:pPr>
        <w:spacing w:line="24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Первый </w:t>
      </w:r>
      <w:r w:rsidRPr="00900BCC">
        <w:rPr>
          <w:sz w:val="28"/>
          <w:szCs w:val="28"/>
          <w:lang w:val="ru-RU"/>
        </w:rPr>
        <w:t>заместитель главы администрации</w:t>
      </w:r>
    </w:p>
    <w:p w:rsidR="005A4CBA" w:rsidRPr="00900BCC" w:rsidRDefault="005A4CBA" w:rsidP="00D535AF">
      <w:pPr>
        <w:spacing w:line="240" w:lineRule="exact"/>
        <w:rPr>
          <w:sz w:val="28"/>
          <w:szCs w:val="28"/>
          <w:lang w:val="ru-RU"/>
        </w:rPr>
      </w:pPr>
      <w:r w:rsidRPr="00900BCC">
        <w:rPr>
          <w:sz w:val="28"/>
          <w:szCs w:val="28"/>
          <w:lang w:val="ru-RU"/>
        </w:rPr>
        <w:t xml:space="preserve">Левокумского муниципального </w:t>
      </w:r>
      <w:r>
        <w:rPr>
          <w:sz w:val="28"/>
          <w:szCs w:val="28"/>
          <w:lang w:val="ru-RU"/>
        </w:rPr>
        <w:t xml:space="preserve">округа </w:t>
      </w:r>
    </w:p>
    <w:p w:rsidR="005A4CBA" w:rsidRPr="00900BCC" w:rsidRDefault="005A4CBA" w:rsidP="00D535AF">
      <w:pPr>
        <w:spacing w:line="240" w:lineRule="exact"/>
        <w:rPr>
          <w:sz w:val="28"/>
          <w:szCs w:val="28"/>
          <w:lang w:val="ru-RU"/>
        </w:rPr>
      </w:pPr>
      <w:r w:rsidRPr="00900BCC">
        <w:rPr>
          <w:sz w:val="28"/>
          <w:szCs w:val="28"/>
          <w:lang w:val="ru-RU"/>
        </w:rPr>
        <w:t xml:space="preserve">Ставропольского края                                 </w:t>
      </w:r>
      <w:r>
        <w:rPr>
          <w:sz w:val="28"/>
          <w:szCs w:val="28"/>
          <w:lang w:val="ru-RU"/>
        </w:rPr>
        <w:t xml:space="preserve">       </w:t>
      </w:r>
      <w:r w:rsidRPr="00900BCC">
        <w:rPr>
          <w:sz w:val="28"/>
          <w:szCs w:val="28"/>
          <w:lang w:val="ru-RU"/>
        </w:rPr>
        <w:t xml:space="preserve">                        </w:t>
      </w:r>
      <w:r w:rsidR="00D535A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С.В.Бондаренко</w:t>
      </w:r>
    </w:p>
    <w:sectPr w:rsidR="005A4CBA" w:rsidRPr="00900BCC" w:rsidSect="00FC779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4EE" w:rsidRDefault="00FA44EE">
      <w:r>
        <w:separator/>
      </w:r>
    </w:p>
  </w:endnote>
  <w:endnote w:type="continuationSeparator" w:id="0">
    <w:p w:rsidR="00FA44EE" w:rsidRDefault="00FA4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4EE" w:rsidRDefault="00FA44EE">
      <w:r>
        <w:separator/>
      </w:r>
    </w:p>
  </w:footnote>
  <w:footnote w:type="continuationSeparator" w:id="0">
    <w:p w:rsidR="00FA44EE" w:rsidRDefault="00FA4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E93"/>
    <w:multiLevelType w:val="hybridMultilevel"/>
    <w:tmpl w:val="8CC4D02A"/>
    <w:lvl w:ilvl="0" w:tplc="972A959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0554D0"/>
    <w:multiLevelType w:val="hybridMultilevel"/>
    <w:tmpl w:val="4580C06C"/>
    <w:lvl w:ilvl="0" w:tplc="00AAB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BB7538"/>
    <w:multiLevelType w:val="hybridMultilevel"/>
    <w:tmpl w:val="394EE356"/>
    <w:lvl w:ilvl="0" w:tplc="0BD2F27C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F3643"/>
    <w:multiLevelType w:val="hybridMultilevel"/>
    <w:tmpl w:val="CB2C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57E4B"/>
    <w:rsid w:val="00005004"/>
    <w:rsid w:val="00050D1A"/>
    <w:rsid w:val="00074A17"/>
    <w:rsid w:val="00083B5F"/>
    <w:rsid w:val="0009248E"/>
    <w:rsid w:val="00097481"/>
    <w:rsid w:val="000A289C"/>
    <w:rsid w:val="000D5340"/>
    <w:rsid w:val="000F1F50"/>
    <w:rsid w:val="00103AA5"/>
    <w:rsid w:val="00112CE0"/>
    <w:rsid w:val="00124CFB"/>
    <w:rsid w:val="00137F20"/>
    <w:rsid w:val="0014092B"/>
    <w:rsid w:val="001431A6"/>
    <w:rsid w:val="00146693"/>
    <w:rsid w:val="00164827"/>
    <w:rsid w:val="001821FC"/>
    <w:rsid w:val="001B252D"/>
    <w:rsid w:val="001B29ED"/>
    <w:rsid w:val="001C3BC7"/>
    <w:rsid w:val="001E3A77"/>
    <w:rsid w:val="001E6B87"/>
    <w:rsid w:val="00220B38"/>
    <w:rsid w:val="00224F26"/>
    <w:rsid w:val="002611E8"/>
    <w:rsid w:val="00261DB2"/>
    <w:rsid w:val="00262A81"/>
    <w:rsid w:val="002A7967"/>
    <w:rsid w:val="002E4BF9"/>
    <w:rsid w:val="003060DF"/>
    <w:rsid w:val="00315296"/>
    <w:rsid w:val="00317043"/>
    <w:rsid w:val="00365567"/>
    <w:rsid w:val="00383617"/>
    <w:rsid w:val="00385082"/>
    <w:rsid w:val="0039618F"/>
    <w:rsid w:val="003B5721"/>
    <w:rsid w:val="003C18F8"/>
    <w:rsid w:val="003D0706"/>
    <w:rsid w:val="003F63FC"/>
    <w:rsid w:val="004038E1"/>
    <w:rsid w:val="00417F88"/>
    <w:rsid w:val="00420936"/>
    <w:rsid w:val="00425FB5"/>
    <w:rsid w:val="00430BFF"/>
    <w:rsid w:val="0043636B"/>
    <w:rsid w:val="00436384"/>
    <w:rsid w:val="0043771B"/>
    <w:rsid w:val="00442059"/>
    <w:rsid w:val="0044569F"/>
    <w:rsid w:val="00447472"/>
    <w:rsid w:val="00455A05"/>
    <w:rsid w:val="004771E9"/>
    <w:rsid w:val="00477E0D"/>
    <w:rsid w:val="0048166A"/>
    <w:rsid w:val="004905FD"/>
    <w:rsid w:val="00495CF9"/>
    <w:rsid w:val="004D21C2"/>
    <w:rsid w:val="004D327A"/>
    <w:rsid w:val="004F5398"/>
    <w:rsid w:val="004F58BE"/>
    <w:rsid w:val="004F770E"/>
    <w:rsid w:val="00517EF7"/>
    <w:rsid w:val="00534A1D"/>
    <w:rsid w:val="00555755"/>
    <w:rsid w:val="00576EA6"/>
    <w:rsid w:val="00587CBB"/>
    <w:rsid w:val="005A4CBA"/>
    <w:rsid w:val="005B015C"/>
    <w:rsid w:val="005B4A1F"/>
    <w:rsid w:val="005C0FC7"/>
    <w:rsid w:val="005C79DB"/>
    <w:rsid w:val="005E1137"/>
    <w:rsid w:val="005F34DD"/>
    <w:rsid w:val="005F514C"/>
    <w:rsid w:val="00617656"/>
    <w:rsid w:val="0066185C"/>
    <w:rsid w:val="00670DEA"/>
    <w:rsid w:val="006D1D4A"/>
    <w:rsid w:val="00701974"/>
    <w:rsid w:val="0071399E"/>
    <w:rsid w:val="00725E30"/>
    <w:rsid w:val="007305F8"/>
    <w:rsid w:val="007330A3"/>
    <w:rsid w:val="00774742"/>
    <w:rsid w:val="007A6DF7"/>
    <w:rsid w:val="007D26A7"/>
    <w:rsid w:val="007F0DDD"/>
    <w:rsid w:val="007F5878"/>
    <w:rsid w:val="00807ACF"/>
    <w:rsid w:val="00843C4C"/>
    <w:rsid w:val="00865C2F"/>
    <w:rsid w:val="00866052"/>
    <w:rsid w:val="008B1DCF"/>
    <w:rsid w:val="008C4377"/>
    <w:rsid w:val="008C74DA"/>
    <w:rsid w:val="008E77EA"/>
    <w:rsid w:val="00903D1D"/>
    <w:rsid w:val="00903FB7"/>
    <w:rsid w:val="00937525"/>
    <w:rsid w:val="00945F07"/>
    <w:rsid w:val="00955C73"/>
    <w:rsid w:val="00964208"/>
    <w:rsid w:val="00973C64"/>
    <w:rsid w:val="00981A95"/>
    <w:rsid w:val="00984A60"/>
    <w:rsid w:val="009B48D8"/>
    <w:rsid w:val="009D1A25"/>
    <w:rsid w:val="009D5D7A"/>
    <w:rsid w:val="009E0EDE"/>
    <w:rsid w:val="009F5252"/>
    <w:rsid w:val="00A15A7F"/>
    <w:rsid w:val="00A31D84"/>
    <w:rsid w:val="00A45D26"/>
    <w:rsid w:val="00A549BF"/>
    <w:rsid w:val="00A62D49"/>
    <w:rsid w:val="00A65843"/>
    <w:rsid w:val="00A95F61"/>
    <w:rsid w:val="00AA0E1C"/>
    <w:rsid w:val="00AB443F"/>
    <w:rsid w:val="00AB5766"/>
    <w:rsid w:val="00AC2922"/>
    <w:rsid w:val="00AC2FA8"/>
    <w:rsid w:val="00AC3F84"/>
    <w:rsid w:val="00AD657C"/>
    <w:rsid w:val="00AD6A09"/>
    <w:rsid w:val="00B16D86"/>
    <w:rsid w:val="00B34697"/>
    <w:rsid w:val="00B501E7"/>
    <w:rsid w:val="00B50EC6"/>
    <w:rsid w:val="00B51F3D"/>
    <w:rsid w:val="00B6067B"/>
    <w:rsid w:val="00BB3120"/>
    <w:rsid w:val="00BF432E"/>
    <w:rsid w:val="00C169C2"/>
    <w:rsid w:val="00C30E57"/>
    <w:rsid w:val="00C3704C"/>
    <w:rsid w:val="00C57E4B"/>
    <w:rsid w:val="00C6301A"/>
    <w:rsid w:val="00C85026"/>
    <w:rsid w:val="00CA7BB9"/>
    <w:rsid w:val="00CC71ED"/>
    <w:rsid w:val="00CD355B"/>
    <w:rsid w:val="00CD7E7F"/>
    <w:rsid w:val="00D06AC0"/>
    <w:rsid w:val="00D43096"/>
    <w:rsid w:val="00D535AF"/>
    <w:rsid w:val="00D60B59"/>
    <w:rsid w:val="00D6744B"/>
    <w:rsid w:val="00DB1581"/>
    <w:rsid w:val="00E066AE"/>
    <w:rsid w:val="00E210BF"/>
    <w:rsid w:val="00E32C22"/>
    <w:rsid w:val="00E43070"/>
    <w:rsid w:val="00E6045A"/>
    <w:rsid w:val="00E648B4"/>
    <w:rsid w:val="00E67C39"/>
    <w:rsid w:val="00E864C7"/>
    <w:rsid w:val="00E91A37"/>
    <w:rsid w:val="00E92B66"/>
    <w:rsid w:val="00EB2C58"/>
    <w:rsid w:val="00ED7BF2"/>
    <w:rsid w:val="00EE19E5"/>
    <w:rsid w:val="00EF691A"/>
    <w:rsid w:val="00F01B81"/>
    <w:rsid w:val="00F12065"/>
    <w:rsid w:val="00F225CA"/>
    <w:rsid w:val="00F3021E"/>
    <w:rsid w:val="00F33564"/>
    <w:rsid w:val="00F37971"/>
    <w:rsid w:val="00F4044B"/>
    <w:rsid w:val="00F40776"/>
    <w:rsid w:val="00F55F34"/>
    <w:rsid w:val="00F673A3"/>
    <w:rsid w:val="00F74E13"/>
    <w:rsid w:val="00F93B66"/>
    <w:rsid w:val="00FA44EE"/>
    <w:rsid w:val="00FA7DA4"/>
    <w:rsid w:val="00FC15AA"/>
    <w:rsid w:val="00FC7792"/>
    <w:rsid w:val="00FE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4B"/>
    <w:pPr>
      <w:widowControl w:val="0"/>
      <w:suppressAutoHyphens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C57E4B"/>
    <w:pPr>
      <w:keepNext/>
      <w:jc w:val="center"/>
      <w:outlineLvl w:val="0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E4B"/>
    <w:rPr>
      <w:rFonts w:ascii="Times New Roman" w:eastAsia="Arial Unicode MS" w:hAnsi="Times New Roman" w:cs="Times New Roman"/>
      <w:b/>
      <w:bCs/>
      <w:color w:val="000000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57E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7E4B"/>
    <w:pPr>
      <w:ind w:left="720"/>
      <w:contextualSpacing/>
    </w:pPr>
  </w:style>
  <w:style w:type="paragraph" w:customStyle="1" w:styleId="ConsPlusNormal">
    <w:name w:val="ConsPlusNormal"/>
    <w:rsid w:val="00C57E4B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5">
    <w:name w:val="Normal (Web)"/>
    <w:basedOn w:val="a"/>
    <w:unhideWhenUsed/>
    <w:rsid w:val="00C57E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western">
    <w:name w:val="western"/>
    <w:basedOn w:val="a"/>
    <w:rsid w:val="00C57E4B"/>
    <w:pPr>
      <w:widowControl/>
      <w:suppressAutoHyphens w:val="0"/>
      <w:spacing w:before="100" w:beforeAutospacing="1" w:after="142" w:line="288" w:lineRule="auto"/>
      <w:ind w:firstLine="567"/>
      <w:jc w:val="both"/>
    </w:pPr>
    <w:rPr>
      <w:rFonts w:ascii="Arial" w:eastAsia="Times New Roman" w:hAnsi="Arial" w:cs="Arial"/>
      <w:color w:val="auto"/>
      <w:lang w:val="ru-RU" w:eastAsia="ru-RU" w:bidi="ar-SA"/>
    </w:rPr>
  </w:style>
  <w:style w:type="paragraph" w:styleId="a6">
    <w:name w:val="Body Text Indent"/>
    <w:basedOn w:val="a"/>
    <w:link w:val="a7"/>
    <w:rsid w:val="00C57E4B"/>
    <w:pPr>
      <w:ind w:firstLine="700"/>
      <w:jc w:val="both"/>
    </w:pPr>
    <w:rPr>
      <w:rFonts w:cs="Times New Roman"/>
    </w:rPr>
  </w:style>
  <w:style w:type="character" w:customStyle="1" w:styleId="a7">
    <w:name w:val="Основной текст с отступом Знак"/>
    <w:basedOn w:val="a0"/>
    <w:link w:val="a6"/>
    <w:rsid w:val="00C57E4B"/>
    <w:rPr>
      <w:rFonts w:ascii="Times New Roman" w:eastAsia="Arial Unicode MS" w:hAnsi="Times New Roman" w:cs="Times New Roman"/>
      <w:color w:val="000000"/>
      <w:sz w:val="24"/>
      <w:szCs w:val="24"/>
      <w:lang w:val="en-US" w:bidi="en-US"/>
    </w:rPr>
  </w:style>
  <w:style w:type="character" w:styleId="a8">
    <w:name w:val="Strong"/>
    <w:basedOn w:val="a0"/>
    <w:qFormat/>
    <w:rsid w:val="00C57E4B"/>
    <w:rPr>
      <w:b/>
      <w:bCs/>
    </w:rPr>
  </w:style>
  <w:style w:type="character" w:customStyle="1" w:styleId="blk">
    <w:name w:val="blk"/>
    <w:basedOn w:val="a0"/>
    <w:rsid w:val="00C57E4B"/>
  </w:style>
  <w:style w:type="paragraph" w:customStyle="1" w:styleId="Default">
    <w:name w:val="Default"/>
    <w:rsid w:val="00C57E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57E4B"/>
    <w:rPr>
      <w:i/>
      <w:iCs/>
    </w:rPr>
  </w:style>
  <w:style w:type="paragraph" w:styleId="aa">
    <w:name w:val="header"/>
    <w:basedOn w:val="a"/>
    <w:link w:val="ab"/>
    <w:uiPriority w:val="99"/>
    <w:unhideWhenUsed/>
    <w:rsid w:val="00C57E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7E4B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unhideWhenUsed/>
    <w:rsid w:val="00C57E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7E4B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e">
    <w:name w:val="No Spacing"/>
    <w:uiPriority w:val="1"/>
    <w:qFormat/>
    <w:rsid w:val="00DB1581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96420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">
    <w:name w:val="page number"/>
    <w:basedOn w:val="a0"/>
    <w:rsid w:val="00D60B59"/>
  </w:style>
  <w:style w:type="paragraph" w:styleId="af0">
    <w:name w:val="Body Text"/>
    <w:basedOn w:val="a"/>
    <w:link w:val="af1"/>
    <w:uiPriority w:val="99"/>
    <w:unhideWhenUsed/>
    <w:rsid w:val="00670DE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70DEA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f2">
    <w:name w:val="Balloon Text"/>
    <w:basedOn w:val="a"/>
    <w:link w:val="af3"/>
    <w:uiPriority w:val="99"/>
    <w:semiHidden/>
    <w:unhideWhenUsed/>
    <w:rsid w:val="00670DEA"/>
    <w:pPr>
      <w:widowControl/>
      <w:suppressAutoHyphens w:val="0"/>
    </w:pPr>
    <w:rPr>
      <w:rFonts w:ascii="Tahoma" w:eastAsiaTheme="minorHAnsi" w:hAnsi="Tahoma"/>
      <w:color w:val="auto"/>
      <w:sz w:val="16"/>
      <w:szCs w:val="16"/>
      <w:lang w:val="ru-RU" w:bidi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670D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Основной текст Знак1"/>
    <w:basedOn w:val="a0"/>
    <w:uiPriority w:val="99"/>
    <w:rsid w:val="00670DEA"/>
    <w:rPr>
      <w:shd w:val="clear" w:color="auto" w:fill="FFFFFF"/>
    </w:rPr>
  </w:style>
  <w:style w:type="character" w:styleId="af4">
    <w:name w:val="line number"/>
    <w:basedOn w:val="a0"/>
    <w:uiPriority w:val="99"/>
    <w:semiHidden/>
    <w:unhideWhenUsed/>
    <w:rsid w:val="001B29ED"/>
  </w:style>
  <w:style w:type="table" w:styleId="af5">
    <w:name w:val="Table Grid"/>
    <w:basedOn w:val="a1"/>
    <w:uiPriority w:val="59"/>
    <w:rsid w:val="00FC77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CD35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D355B"/>
    <w:rPr>
      <w:rFonts w:ascii="Times New Roman" w:eastAsia="Arial Unicode MS" w:hAnsi="Times New Roman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main?base=LAW;n=87652;fld=134;dst=1001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68889B75814510EB784F20E731938C68173C863CCECB760B0352FB9AF4BFF0E2420E5E8A8F61F98A234C9CC2T4q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87652;fld=134;dst=1001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95676;fld=134;dst=10017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1900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B494F-7AF5-4C51-B37B-578CEF0D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2917</Words>
  <Characters>16632</Characters>
  <Application>Microsoft Office Word</Application>
  <DocSecurity>4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19510</CharactersWithSpaces>
  <SharedDoc>false</SharedDoc>
  <HLinks>
    <vt:vector size="18" baseType="variant">
      <vt:variant>
        <vt:i4>4915308</vt:i4>
      </vt:variant>
      <vt:variant>
        <vt:i4>6</vt:i4>
      </vt:variant>
      <vt:variant>
        <vt:i4>0</vt:i4>
      </vt:variant>
      <vt:variant>
        <vt:i4>5</vt:i4>
      </vt:variant>
      <vt:variant>
        <vt:lpwstr>mailto:levdshi@yandex.ru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4128812</vt:i4>
      </vt:variant>
      <vt:variant>
        <vt:i4>0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Алексей</cp:lastModifiedBy>
  <cp:revision>2</cp:revision>
  <cp:lastPrinted>2021-01-28T08:03:00Z</cp:lastPrinted>
  <dcterms:created xsi:type="dcterms:W3CDTF">2021-01-28T09:22:00Z</dcterms:created>
  <dcterms:modified xsi:type="dcterms:W3CDTF">2021-01-28T09:22:00Z</dcterms:modified>
</cp:coreProperties>
</file>