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4" w:rsidRPr="00D16C64" w:rsidRDefault="00D16C64" w:rsidP="00D16C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6C6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16C64" w:rsidRPr="00D16C64" w:rsidRDefault="00D16C64" w:rsidP="00D16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6C64">
        <w:rPr>
          <w:rFonts w:ascii="Times New Roman" w:hAnsi="Times New Roman" w:cs="Times New Roman"/>
          <w:b/>
          <w:sz w:val="28"/>
        </w:rPr>
        <w:t>администрации Левокумского муниципального округа</w:t>
      </w:r>
    </w:p>
    <w:p w:rsidR="00D16C64" w:rsidRPr="00D16C64" w:rsidRDefault="00D16C64" w:rsidP="00D16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6C64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D16C64" w:rsidRPr="00D16C64" w:rsidRDefault="00D16C64" w:rsidP="00D16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6C64">
        <w:rPr>
          <w:rFonts w:ascii="Times New Roman" w:hAnsi="Times New Roman" w:cs="Times New Roman"/>
          <w:b/>
          <w:sz w:val="28"/>
        </w:rPr>
        <w:t>с. Левокумское</w:t>
      </w:r>
    </w:p>
    <w:p w:rsidR="00D16C64" w:rsidRPr="00D16C64" w:rsidRDefault="00D16C64" w:rsidP="00D16C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6C64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 xml:space="preserve"> 16 </w:t>
      </w:r>
      <w:r w:rsidRPr="00D16C64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июля </w:t>
      </w:r>
      <w:r w:rsidRPr="00D16C64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21 </w:t>
      </w:r>
      <w:r w:rsidRPr="00D16C64">
        <w:rPr>
          <w:rFonts w:ascii="Times New Roman" w:hAnsi="Times New Roman" w:cs="Times New Roman"/>
          <w:b/>
          <w:sz w:val="28"/>
        </w:rPr>
        <w:t xml:space="preserve">г.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Pr="00D16C64">
        <w:rPr>
          <w:rFonts w:ascii="Times New Roman" w:hAnsi="Times New Roman" w:cs="Times New Roman"/>
          <w:b/>
          <w:sz w:val="28"/>
        </w:rPr>
        <w:t xml:space="preserve">                №</w:t>
      </w:r>
      <w:r>
        <w:rPr>
          <w:rFonts w:ascii="Times New Roman" w:hAnsi="Times New Roman" w:cs="Times New Roman"/>
          <w:b/>
          <w:sz w:val="28"/>
        </w:rPr>
        <w:t xml:space="preserve"> 864</w:t>
      </w:r>
    </w:p>
    <w:p w:rsidR="00D16C64" w:rsidRPr="00D16C64" w:rsidRDefault="00D16C64" w:rsidP="00D16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C64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953D72" w:rsidRDefault="00953D72" w:rsidP="008D4CA6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регулярных перевозок пассажиров</w:t>
      </w:r>
      <w:r w:rsidR="00D16C64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и багажа автомобильным транспортом по муниципальным маршрутам</w:t>
      </w:r>
      <w:r w:rsidR="006E7D64">
        <w:rPr>
          <w:rFonts w:ascii="Times New Roman" w:hAnsi="Times New Roman" w:cs="Times New Roman"/>
          <w:sz w:val="28"/>
          <w:szCs w:val="28"/>
        </w:rPr>
        <w:t xml:space="preserve"> 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B6187">
        <w:rPr>
          <w:rFonts w:ascii="Times New Roman" w:hAnsi="Times New Roman" w:cs="Times New Roman"/>
          <w:sz w:val="28"/>
          <w:szCs w:val="28"/>
        </w:rPr>
        <w:t>округа</w:t>
      </w:r>
      <w:r w:rsidRPr="00953D7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E5EBB" w:rsidRPr="00953D72" w:rsidRDefault="00CE5EBB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D16C64">
      <w:pPr>
        <w:pStyle w:val="a3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D7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CE5EBB">
        <w:rPr>
          <w:rFonts w:ascii="Times New Roman" w:hAnsi="Times New Roman" w:cs="Times New Roman"/>
          <w:sz w:val="28"/>
          <w:szCs w:val="28"/>
        </w:rPr>
        <w:t>0</w:t>
      </w:r>
      <w:r w:rsidRPr="00953D72">
        <w:rPr>
          <w:rFonts w:ascii="Times New Roman" w:hAnsi="Times New Roman" w:cs="Times New Roman"/>
          <w:sz w:val="28"/>
          <w:szCs w:val="28"/>
        </w:rPr>
        <w:t>6 октября 2003 г</w:t>
      </w:r>
      <w:r w:rsidR="00D16C64"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 xml:space="preserve">Российской Федерации», Федеральным законом от </w:t>
      </w:r>
      <w:r w:rsidR="00CE5EBB">
        <w:rPr>
          <w:rFonts w:ascii="Times New Roman" w:hAnsi="Times New Roman" w:cs="Times New Roman"/>
          <w:sz w:val="28"/>
          <w:szCs w:val="28"/>
        </w:rPr>
        <w:t>0</w:t>
      </w:r>
      <w:r w:rsidRPr="00953D72">
        <w:rPr>
          <w:rFonts w:ascii="Times New Roman" w:hAnsi="Times New Roman" w:cs="Times New Roman"/>
          <w:sz w:val="28"/>
          <w:szCs w:val="28"/>
        </w:rPr>
        <w:t>8 ноября 2007 г</w:t>
      </w:r>
      <w:r w:rsidR="00D16C64">
        <w:rPr>
          <w:rFonts w:ascii="Times New Roman" w:hAnsi="Times New Roman" w:cs="Times New Roman"/>
          <w:sz w:val="28"/>
          <w:szCs w:val="28"/>
        </w:rPr>
        <w:t xml:space="preserve">ода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№ 259-ФЗ «Устав автомобильного транспорта и городского наземного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электрического транспорта», Федеральным законом от 10 декабря 1995 г</w:t>
      </w:r>
      <w:r w:rsidR="00D16C64">
        <w:rPr>
          <w:rFonts w:ascii="Times New Roman" w:hAnsi="Times New Roman" w:cs="Times New Roman"/>
          <w:sz w:val="28"/>
          <w:szCs w:val="28"/>
        </w:rPr>
        <w:t xml:space="preserve">ода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№ 196-ФЗ «О безопасности дорожного движения»,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13 июля 2015 г</w:t>
      </w:r>
      <w:r w:rsidR="00D16C64">
        <w:rPr>
          <w:rFonts w:ascii="Times New Roman" w:hAnsi="Times New Roman" w:cs="Times New Roman"/>
          <w:sz w:val="28"/>
          <w:szCs w:val="28"/>
        </w:rPr>
        <w:t>ода</w:t>
      </w:r>
      <w:r w:rsidRPr="00953D72">
        <w:rPr>
          <w:rFonts w:ascii="Times New Roman" w:hAnsi="Times New Roman" w:cs="Times New Roman"/>
          <w:sz w:val="28"/>
          <w:szCs w:val="28"/>
        </w:rPr>
        <w:t xml:space="preserve"> № 220-ФЗ «Об организации регулярных перевозок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D72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 и городским наземным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электрическим транспортом в Российской Федерации и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Федерации»,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Ставропольского края от 09 марта 2016 г</w:t>
      </w:r>
      <w:r w:rsidR="00D16C64">
        <w:rPr>
          <w:rFonts w:ascii="Times New Roman" w:hAnsi="Times New Roman" w:cs="Times New Roman"/>
          <w:sz w:val="28"/>
          <w:szCs w:val="28"/>
        </w:rPr>
        <w:t>ода</w:t>
      </w:r>
      <w:r w:rsidRPr="00953D72">
        <w:rPr>
          <w:rFonts w:ascii="Times New Roman" w:hAnsi="Times New Roman" w:cs="Times New Roman"/>
          <w:sz w:val="28"/>
          <w:szCs w:val="28"/>
        </w:rPr>
        <w:t xml:space="preserve"> № 23-кз «О некоторых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организации транспортного обслуживания населения пассажирским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автомобильным транспортом и городским наземным электрическим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транспортом в Ставропольском крае», в целях</w:t>
      </w:r>
      <w:r w:rsidR="001F2436">
        <w:rPr>
          <w:rFonts w:ascii="Times New Roman" w:hAnsi="Times New Roman" w:cs="Times New Roman"/>
          <w:sz w:val="28"/>
          <w:szCs w:val="28"/>
        </w:rPr>
        <w:t xml:space="preserve"> создания условий для организации</w:t>
      </w:r>
      <w:r w:rsidRPr="00953D72">
        <w:rPr>
          <w:rFonts w:ascii="Times New Roman" w:hAnsi="Times New Roman" w:cs="Times New Roman"/>
          <w:sz w:val="28"/>
          <w:szCs w:val="28"/>
        </w:rPr>
        <w:t xml:space="preserve"> транспортного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населения по</w:t>
      </w:r>
      <w:proofErr w:type="gramEnd"/>
      <w:r w:rsidRPr="00953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D7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953D72">
        <w:rPr>
          <w:rFonts w:ascii="Times New Roman" w:hAnsi="Times New Roman" w:cs="Times New Roman"/>
          <w:sz w:val="28"/>
          <w:szCs w:val="28"/>
        </w:rPr>
        <w:t xml:space="preserve"> маршрутам </w:t>
      </w:r>
      <w:r w:rsidR="006E7D64"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B618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 xml:space="preserve">Ставропольского края, администрация </w:t>
      </w:r>
      <w:r w:rsidR="006E7D64"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B6187">
        <w:rPr>
          <w:rFonts w:ascii="Times New Roman" w:hAnsi="Times New Roman" w:cs="Times New Roman"/>
          <w:sz w:val="28"/>
          <w:szCs w:val="28"/>
        </w:rPr>
        <w:t>округа</w:t>
      </w:r>
      <w:r w:rsidR="001F243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7D64" w:rsidRPr="00953D72" w:rsidRDefault="006E7D64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6F2709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16C64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953D72" w:rsidRPr="00953D72">
        <w:rPr>
          <w:rFonts w:ascii="Times New Roman" w:hAnsi="Times New Roman" w:cs="Times New Roman"/>
          <w:sz w:val="28"/>
          <w:szCs w:val="28"/>
        </w:rPr>
        <w:t>Положение об организации регулярных перевозок пассажиров и</w:t>
      </w:r>
      <w:r w:rsid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>багажа автомобильным транспортом по муниципальным маршрутам</w:t>
      </w:r>
      <w:r w:rsid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680359">
        <w:rPr>
          <w:rFonts w:ascii="Times New Roman" w:hAnsi="Times New Roman" w:cs="Times New Roman"/>
          <w:sz w:val="28"/>
          <w:szCs w:val="28"/>
        </w:rPr>
        <w:t>Левокумского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B6187">
        <w:rPr>
          <w:rFonts w:ascii="Times New Roman" w:hAnsi="Times New Roman" w:cs="Times New Roman"/>
          <w:sz w:val="28"/>
          <w:szCs w:val="28"/>
        </w:rPr>
        <w:t>округа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E5EBB">
        <w:rPr>
          <w:rFonts w:ascii="Times New Roman" w:hAnsi="Times New Roman" w:cs="Times New Roman"/>
          <w:sz w:val="28"/>
          <w:szCs w:val="28"/>
        </w:rPr>
        <w:t>.</w:t>
      </w:r>
    </w:p>
    <w:p w:rsidR="006E7D64" w:rsidRPr="00953D72" w:rsidRDefault="006E7D64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6E7D64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. </w:t>
      </w:r>
      <w:r w:rsidR="00227231">
        <w:rPr>
          <w:rFonts w:ascii="Times New Roman" w:hAnsi="Times New Roman" w:cs="Times New Roman"/>
          <w:sz w:val="28"/>
          <w:szCs w:val="28"/>
        </w:rPr>
        <w:t>Отделу по информационным</w:t>
      </w:r>
      <w:r w:rsidR="001F2436">
        <w:rPr>
          <w:rFonts w:ascii="Times New Roman" w:hAnsi="Times New Roman" w:cs="Times New Roman"/>
          <w:sz w:val="28"/>
          <w:szCs w:val="28"/>
        </w:rPr>
        <w:t xml:space="preserve"> </w:t>
      </w:r>
      <w:r w:rsidR="00227231">
        <w:rPr>
          <w:rFonts w:ascii="Times New Roman" w:hAnsi="Times New Roman" w:cs="Times New Roman"/>
          <w:sz w:val="28"/>
          <w:szCs w:val="28"/>
        </w:rPr>
        <w:t>технологиям</w:t>
      </w:r>
      <w:r w:rsidR="001F2436">
        <w:rPr>
          <w:rFonts w:ascii="Times New Roman" w:hAnsi="Times New Roman" w:cs="Times New Roman"/>
          <w:sz w:val="28"/>
          <w:szCs w:val="28"/>
        </w:rPr>
        <w:t xml:space="preserve"> администрации Левокумского</w:t>
      </w:r>
      <w:r w:rsidR="001F2436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10F66">
        <w:rPr>
          <w:rFonts w:ascii="Times New Roman" w:hAnsi="Times New Roman" w:cs="Times New Roman"/>
          <w:sz w:val="28"/>
          <w:szCs w:val="28"/>
        </w:rPr>
        <w:t>округа</w:t>
      </w:r>
      <w:r w:rsidR="001F2436">
        <w:rPr>
          <w:rFonts w:ascii="Times New Roman" w:hAnsi="Times New Roman" w:cs="Times New Roman"/>
          <w:sz w:val="28"/>
          <w:szCs w:val="28"/>
        </w:rPr>
        <w:t xml:space="preserve"> </w:t>
      </w:r>
      <w:r w:rsidR="001F2436" w:rsidRPr="00953D7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F2436">
        <w:rPr>
          <w:rFonts w:ascii="Times New Roman" w:hAnsi="Times New Roman" w:cs="Times New Roman"/>
          <w:sz w:val="28"/>
          <w:szCs w:val="28"/>
        </w:rPr>
        <w:t xml:space="preserve"> (</w:t>
      </w:r>
      <w:r w:rsidR="006B6187">
        <w:rPr>
          <w:rFonts w:ascii="Times New Roman" w:hAnsi="Times New Roman" w:cs="Times New Roman"/>
          <w:sz w:val="28"/>
          <w:szCs w:val="28"/>
        </w:rPr>
        <w:t>Сусоев</w:t>
      </w:r>
      <w:r w:rsidR="001F2436">
        <w:rPr>
          <w:rFonts w:ascii="Times New Roman" w:hAnsi="Times New Roman" w:cs="Times New Roman"/>
          <w:sz w:val="28"/>
          <w:szCs w:val="28"/>
        </w:rPr>
        <w:t xml:space="preserve"> </w:t>
      </w:r>
      <w:r w:rsidR="006B6187">
        <w:rPr>
          <w:rFonts w:ascii="Times New Roman" w:hAnsi="Times New Roman" w:cs="Times New Roman"/>
          <w:sz w:val="28"/>
          <w:szCs w:val="28"/>
        </w:rPr>
        <w:t>Ф.В</w:t>
      </w:r>
      <w:r w:rsidR="001F2436">
        <w:rPr>
          <w:rFonts w:ascii="Times New Roman" w:hAnsi="Times New Roman" w:cs="Times New Roman"/>
          <w:sz w:val="28"/>
          <w:szCs w:val="28"/>
        </w:rPr>
        <w:t xml:space="preserve">.) </w:t>
      </w:r>
      <w:r w:rsidR="00710F66">
        <w:rPr>
          <w:rFonts w:ascii="Times New Roman" w:hAnsi="Times New Roman" w:cs="Times New Roman"/>
          <w:sz w:val="28"/>
          <w:szCs w:val="28"/>
        </w:rPr>
        <w:t>разместить</w:t>
      </w:r>
      <w:r w:rsidR="001F243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Левокумского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810F2">
        <w:rPr>
          <w:rFonts w:ascii="Times New Roman" w:hAnsi="Times New Roman" w:cs="Times New Roman"/>
          <w:sz w:val="28"/>
          <w:szCs w:val="28"/>
        </w:rPr>
        <w:t>округа</w:t>
      </w:r>
      <w:r w:rsid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>Ставропольского края в информационно-телекоммуникационной сети</w:t>
      </w:r>
      <w:r w:rsid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>«Интернет».</w:t>
      </w:r>
    </w:p>
    <w:p w:rsidR="006B6187" w:rsidRDefault="006B6187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187" w:rsidRPr="006B6187" w:rsidRDefault="006B6187" w:rsidP="00D16C64">
      <w:pPr>
        <w:pStyle w:val="a3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187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Левокумского муниципального района Ставропольского края </w:t>
      </w:r>
      <w:r w:rsidR="00D16C6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B6187">
        <w:rPr>
          <w:rFonts w:ascii="Times New Roman" w:hAnsi="Times New Roman" w:cs="Times New Roman"/>
          <w:sz w:val="28"/>
          <w:szCs w:val="28"/>
        </w:rPr>
        <w:t xml:space="preserve">от 20 июня 2018 года №456 «Об утверждении Положения об организации </w:t>
      </w:r>
      <w:r w:rsidRPr="006B6187">
        <w:rPr>
          <w:rFonts w:ascii="Times New Roman" w:hAnsi="Times New Roman" w:cs="Times New Roman"/>
          <w:sz w:val="28"/>
          <w:szCs w:val="28"/>
        </w:rPr>
        <w:lastRenderedPageBreak/>
        <w:t>регулярных перевозок пассажиров и багажа автомобильным транспортом по муниципальным маршрутам Левокумского муниципального района Ставропольского края»</w:t>
      </w:r>
      <w:r w:rsidR="00D16C64">
        <w:rPr>
          <w:rFonts w:ascii="Times New Roman" w:hAnsi="Times New Roman" w:cs="Times New Roman"/>
          <w:sz w:val="28"/>
          <w:szCs w:val="28"/>
        </w:rPr>
        <w:t>.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6B6187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Левокумского муниципального округа Ставропольского края Бондаренко С.В</w:t>
      </w:r>
      <w:r w:rsidR="00EA2E2E">
        <w:rPr>
          <w:rFonts w:ascii="Times New Roman" w:hAnsi="Times New Roman" w:cs="Times New Roman"/>
          <w:sz w:val="28"/>
          <w:szCs w:val="28"/>
        </w:rPr>
        <w:t>.</w:t>
      </w:r>
    </w:p>
    <w:p w:rsidR="00EA2E2E" w:rsidRDefault="00EA2E2E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6B6187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8D4CA6">
        <w:rPr>
          <w:rFonts w:ascii="Times New Roman" w:hAnsi="Times New Roman" w:cs="Times New Roman"/>
          <w:sz w:val="28"/>
          <w:szCs w:val="28"/>
        </w:rPr>
        <w:t>официального опубликовани</w:t>
      </w:r>
      <w:r w:rsidR="00953D72" w:rsidRPr="00953D72">
        <w:rPr>
          <w:rFonts w:ascii="Times New Roman" w:hAnsi="Times New Roman" w:cs="Times New Roman"/>
          <w:sz w:val="28"/>
          <w:szCs w:val="28"/>
        </w:rPr>
        <w:t>я.</w:t>
      </w:r>
    </w:p>
    <w:p w:rsid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EBB" w:rsidRDefault="00953D72" w:rsidP="008D4CA6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2E2E"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953D72" w:rsidRDefault="006B6187" w:rsidP="008D4CA6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CE5EBB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EA2E2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16C64">
        <w:rPr>
          <w:rFonts w:ascii="Times New Roman" w:hAnsi="Times New Roman" w:cs="Times New Roman"/>
          <w:sz w:val="28"/>
          <w:szCs w:val="28"/>
        </w:rPr>
        <w:t xml:space="preserve">      </w:t>
      </w:r>
      <w:r w:rsidR="00EA2E2E">
        <w:rPr>
          <w:rFonts w:ascii="Times New Roman" w:hAnsi="Times New Roman" w:cs="Times New Roman"/>
          <w:sz w:val="28"/>
          <w:szCs w:val="28"/>
        </w:rPr>
        <w:t xml:space="preserve">   </w:t>
      </w:r>
      <w:r w:rsidR="00D16C6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16C64">
        <w:rPr>
          <w:rFonts w:ascii="Times New Roman" w:hAnsi="Times New Roman" w:cs="Times New Roman"/>
          <w:sz w:val="28"/>
          <w:szCs w:val="28"/>
        </w:rPr>
        <w:t>А.Н.</w:t>
      </w:r>
      <w:r w:rsidR="00EA2E2E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p w:rsidR="00EA2E2E" w:rsidRDefault="00EA2E2E" w:rsidP="008D4CA6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16C64" w:rsidRDefault="00D16C64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16C64" w:rsidRDefault="00D16C64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16C64" w:rsidRDefault="00D16C64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2E2E" w:rsidRDefault="00EA2E2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B6187" w:rsidRDefault="006B6187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E5EBB" w:rsidTr="00CE5EBB">
        <w:tc>
          <w:tcPr>
            <w:tcW w:w="4672" w:type="dxa"/>
          </w:tcPr>
          <w:p w:rsidR="00CE5EBB" w:rsidRDefault="00CE5EBB" w:rsidP="008D4CA6">
            <w:pPr>
              <w:pStyle w:val="a3"/>
              <w:suppressAutoHyphens/>
              <w:ind w:right="-1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5EBB" w:rsidRDefault="00D16C64" w:rsidP="00D16C64">
            <w:pPr>
              <w:pStyle w:val="a3"/>
              <w:suppressAutoHyphens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D7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E5EBB" w:rsidRPr="00953D72" w:rsidRDefault="00CE5EBB" w:rsidP="00D16C64">
            <w:pPr>
              <w:pStyle w:val="a3"/>
              <w:suppressAutoHyphens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BB" w:rsidRPr="00953D72" w:rsidRDefault="00D16C64" w:rsidP="00D16C64">
            <w:pPr>
              <w:pStyle w:val="a3"/>
              <w:suppressAutoHyphens/>
              <w:spacing w:line="240" w:lineRule="exact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</w:t>
            </w:r>
            <w:r w:rsidRPr="00953D72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6B6187" w:rsidRDefault="00D16C64" w:rsidP="00D16C64">
            <w:pPr>
              <w:pStyle w:val="a3"/>
              <w:suppressAutoHyphens/>
              <w:spacing w:line="240" w:lineRule="exact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</w:t>
            </w:r>
            <w:r w:rsidRPr="00953D72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</w:p>
          <w:p w:rsidR="00CE5EBB" w:rsidRDefault="00D16C64" w:rsidP="00D16C64">
            <w:pPr>
              <w:pStyle w:val="a3"/>
              <w:suppressAutoHyphens/>
              <w:spacing w:line="240" w:lineRule="exact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953D7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CE5EBB" w:rsidRDefault="00D16C64" w:rsidP="00D16C64">
            <w:pPr>
              <w:pStyle w:val="a3"/>
              <w:suppressAutoHyphens/>
              <w:spacing w:line="240" w:lineRule="exact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июля 2021 года № 864</w:t>
            </w:r>
          </w:p>
        </w:tc>
      </w:tr>
    </w:tbl>
    <w:p w:rsidR="00CE5EBB" w:rsidRDefault="00CE5EBB" w:rsidP="008D4CA6">
      <w:pPr>
        <w:pStyle w:val="a3"/>
        <w:suppressAutoHyphens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6F2709" w:rsidRDefault="006F2709" w:rsidP="008D4CA6">
      <w:pPr>
        <w:pStyle w:val="a3"/>
        <w:suppressAutoHyphens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D16C64" w:rsidRDefault="00D16C64" w:rsidP="008D4CA6">
      <w:pPr>
        <w:pStyle w:val="a3"/>
        <w:suppressAutoHyphens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D16C64" w:rsidRPr="00953D72" w:rsidRDefault="00D16C64" w:rsidP="008D4CA6">
      <w:pPr>
        <w:pStyle w:val="a3"/>
        <w:suppressAutoHyphens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953D72" w:rsidRDefault="00D16C64" w:rsidP="008D4CA6">
      <w:pPr>
        <w:pStyle w:val="a3"/>
        <w:suppressAutoHyphens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3D72">
        <w:rPr>
          <w:rFonts w:ascii="Times New Roman" w:hAnsi="Times New Roman" w:cs="Times New Roman"/>
          <w:sz w:val="28"/>
          <w:szCs w:val="28"/>
        </w:rPr>
        <w:t>ОЛОЖЕНИЕ</w:t>
      </w:r>
    </w:p>
    <w:p w:rsidR="00D16C64" w:rsidRPr="00953D72" w:rsidRDefault="00D16C64" w:rsidP="008D4CA6">
      <w:pPr>
        <w:pStyle w:val="a3"/>
        <w:suppressAutoHyphens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53D72" w:rsidRDefault="008D4CA6" w:rsidP="00D16C64">
      <w:pPr>
        <w:pStyle w:val="a3"/>
        <w:suppressAutoHyphens/>
        <w:spacing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53D72" w:rsidRPr="00953D72">
        <w:rPr>
          <w:rFonts w:ascii="Times New Roman" w:hAnsi="Times New Roman" w:cs="Times New Roman"/>
          <w:sz w:val="28"/>
          <w:szCs w:val="28"/>
        </w:rPr>
        <w:t>б организации регулярных перевозок пассажиров и багажа автомобильным</w:t>
      </w:r>
      <w:r w:rsid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транспортом по муниципальным маршрутам </w:t>
      </w:r>
      <w:r w:rsidR="006F2709">
        <w:rPr>
          <w:rFonts w:ascii="Times New Roman" w:hAnsi="Times New Roman" w:cs="Times New Roman"/>
          <w:sz w:val="28"/>
          <w:szCs w:val="28"/>
        </w:rPr>
        <w:t>Левокумского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6B6187">
        <w:rPr>
          <w:rFonts w:ascii="Times New Roman" w:hAnsi="Times New Roman" w:cs="Times New Roman"/>
          <w:sz w:val="28"/>
          <w:szCs w:val="28"/>
        </w:rPr>
        <w:t>округа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A651F5" w:rsidRPr="00953D72" w:rsidRDefault="00A651F5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8D4CA6">
      <w:pPr>
        <w:pStyle w:val="a3"/>
        <w:suppressAutoHyphens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651F5" w:rsidRPr="00953D72" w:rsidRDefault="00A651F5" w:rsidP="008D4CA6">
      <w:pPr>
        <w:pStyle w:val="a3"/>
        <w:suppressAutoHyphens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1.1. Настоящее Положение регулирует отношения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регулярных перевозок 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(далее - регулярные перевозки), в том числе отношения,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установлением, изменением, отменой муниципальных маршрутов 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перевозок, допуском юридических лиц и индивидуальных предпринимателей к</w:t>
      </w:r>
    </w:p>
    <w:p w:rsid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осуществлению регулярных перевозок пассажиров и багажа автомобильным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транспортом, порядок оформления, переоформления свидетельства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осуществлении перевозок по маршруту регулярных перевозок и карт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маршруту регулярных перевозок, а также с организацией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осуществлением регулярных перевозок по муниципальным маршрутам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709"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края.</w:t>
      </w:r>
    </w:p>
    <w:p w:rsidR="00A651F5" w:rsidRPr="00953D72" w:rsidRDefault="00A651F5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D16C64">
      <w:pPr>
        <w:pStyle w:val="a3"/>
        <w:suppressAutoHyphens/>
        <w:spacing w:line="240" w:lineRule="exact"/>
        <w:ind w:righ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2. Правовое регулирование отношений по организации 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перевозок</w:t>
      </w:r>
    </w:p>
    <w:p w:rsidR="00A651F5" w:rsidRPr="00953D72" w:rsidRDefault="00A651F5" w:rsidP="008D4CA6">
      <w:pPr>
        <w:pStyle w:val="a3"/>
        <w:suppressAutoHyphens/>
        <w:ind w:right="-14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2.1. Настоящее Положение разработано в соответствии с Гражданским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Федеральным законом от </w:t>
      </w:r>
      <w:r w:rsidR="00CE5EBB">
        <w:rPr>
          <w:rFonts w:ascii="Times New Roman" w:hAnsi="Times New Roman" w:cs="Times New Roman"/>
          <w:sz w:val="28"/>
          <w:szCs w:val="28"/>
        </w:rPr>
        <w:t>0</w:t>
      </w:r>
      <w:r w:rsidRPr="00953D72">
        <w:rPr>
          <w:rFonts w:ascii="Times New Roman" w:hAnsi="Times New Roman" w:cs="Times New Roman"/>
          <w:sz w:val="28"/>
          <w:szCs w:val="28"/>
        </w:rPr>
        <w:t>8 ноября 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г</w:t>
      </w:r>
      <w:r w:rsidR="00CE5EBB">
        <w:rPr>
          <w:rFonts w:ascii="Times New Roman" w:hAnsi="Times New Roman" w:cs="Times New Roman"/>
          <w:sz w:val="28"/>
          <w:szCs w:val="28"/>
        </w:rPr>
        <w:t>.</w:t>
      </w:r>
      <w:r w:rsidRPr="00953D72">
        <w:rPr>
          <w:rFonts w:ascii="Times New Roman" w:hAnsi="Times New Roman" w:cs="Times New Roman"/>
          <w:sz w:val="28"/>
          <w:szCs w:val="28"/>
        </w:rPr>
        <w:t xml:space="preserve"> № 259-ФЗ «Устав автомобильного транспорта и городского наземного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электрического транспорта», Федеральным законом от 10 декабря 1995 г</w:t>
      </w:r>
      <w:r w:rsidR="00CE5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C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3D72">
        <w:rPr>
          <w:rFonts w:ascii="Times New Roman" w:hAnsi="Times New Roman" w:cs="Times New Roman"/>
          <w:sz w:val="28"/>
          <w:szCs w:val="28"/>
        </w:rPr>
        <w:t>№ 196-ФЗ «О безопасности дорожного движения»,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C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53D72">
        <w:rPr>
          <w:rFonts w:ascii="Times New Roman" w:hAnsi="Times New Roman" w:cs="Times New Roman"/>
          <w:sz w:val="28"/>
          <w:szCs w:val="28"/>
        </w:rPr>
        <w:t>13 июля 2015 г</w:t>
      </w:r>
      <w:r w:rsidR="00CE5EBB">
        <w:rPr>
          <w:rFonts w:ascii="Times New Roman" w:hAnsi="Times New Roman" w:cs="Times New Roman"/>
          <w:sz w:val="28"/>
          <w:szCs w:val="28"/>
        </w:rPr>
        <w:t>.</w:t>
      </w:r>
      <w:r w:rsidRPr="00953D72">
        <w:rPr>
          <w:rFonts w:ascii="Times New Roman" w:hAnsi="Times New Roman" w:cs="Times New Roman"/>
          <w:sz w:val="28"/>
          <w:szCs w:val="28"/>
        </w:rPr>
        <w:t xml:space="preserve"> № 220-ФЗ «Об организации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 и городским наземным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электрическим транспортом в Российской Федерации и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Федерации»,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Ставропольского края от 09 марта 2016 г</w:t>
      </w:r>
      <w:r w:rsidR="00CE5EBB">
        <w:rPr>
          <w:rFonts w:ascii="Times New Roman" w:hAnsi="Times New Roman" w:cs="Times New Roman"/>
          <w:sz w:val="28"/>
          <w:szCs w:val="28"/>
        </w:rPr>
        <w:t>.</w:t>
      </w:r>
      <w:r w:rsidRPr="00953D72">
        <w:rPr>
          <w:rFonts w:ascii="Times New Roman" w:hAnsi="Times New Roman" w:cs="Times New Roman"/>
          <w:sz w:val="28"/>
          <w:szCs w:val="28"/>
        </w:rPr>
        <w:t xml:space="preserve"> № 23-кз «О некоторых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организации транспортного обслуживания населения пассажирским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автомобильным транспортом и городским наземным электрическим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транспортом в Ставропольском крае».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lastRenderedPageBreak/>
        <w:t>2.2. Настоящее Положение является обязательным для всех юридических</w:t>
      </w:r>
    </w:p>
    <w:p w:rsid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лиц и индивидуальных предпринимателей, осуществляющих пассажирские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перевозки автомобильным транспортом по муниципальным маршрутам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709">
        <w:rPr>
          <w:rFonts w:ascii="Times New Roman" w:hAnsi="Times New Roman" w:cs="Times New Roman"/>
          <w:sz w:val="28"/>
          <w:szCs w:val="28"/>
        </w:rPr>
        <w:t>Левокумского</w:t>
      </w:r>
      <w:r w:rsidR="006F2709" w:rsidRPr="00953D72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6187">
        <w:rPr>
          <w:rFonts w:ascii="Times New Roman" w:hAnsi="Times New Roman" w:cs="Times New Roman"/>
          <w:sz w:val="28"/>
          <w:szCs w:val="28"/>
        </w:rPr>
        <w:t>округа</w:t>
      </w:r>
      <w:r w:rsidRPr="00953D7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8D4CA6">
      <w:pPr>
        <w:pStyle w:val="a3"/>
        <w:suppressAutoHyphens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3. Основные понятия, используемые в настоящем Положении</w:t>
      </w:r>
    </w:p>
    <w:p w:rsidR="00953D72" w:rsidRPr="00953D72" w:rsidRDefault="00953D72" w:rsidP="008D4CA6">
      <w:pPr>
        <w:pStyle w:val="a3"/>
        <w:suppressAutoHyphens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3.1. Основные понятия, используемые в настоящем Положении,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0B3A4E" w:rsidRPr="00953D72">
        <w:rPr>
          <w:rFonts w:ascii="Times New Roman" w:hAnsi="Times New Roman" w:cs="Times New Roman"/>
          <w:sz w:val="28"/>
          <w:szCs w:val="28"/>
        </w:rPr>
        <w:t>в значениях,</w:t>
      </w:r>
      <w:r w:rsidRPr="00953D72">
        <w:rPr>
          <w:rFonts w:ascii="Times New Roman" w:hAnsi="Times New Roman" w:cs="Times New Roman"/>
          <w:sz w:val="28"/>
          <w:szCs w:val="28"/>
        </w:rPr>
        <w:t xml:space="preserve"> указанных в Федеральном законе от 13</w:t>
      </w:r>
      <w:r w:rsidR="00CE5EB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53D72">
        <w:rPr>
          <w:rFonts w:ascii="Times New Roman" w:hAnsi="Times New Roman" w:cs="Times New Roman"/>
          <w:sz w:val="28"/>
          <w:szCs w:val="28"/>
        </w:rPr>
        <w:t>2015 г</w:t>
      </w:r>
      <w:r w:rsidR="00CE5EBB">
        <w:rPr>
          <w:rFonts w:ascii="Times New Roman" w:hAnsi="Times New Roman" w:cs="Times New Roman"/>
          <w:sz w:val="28"/>
          <w:szCs w:val="28"/>
        </w:rPr>
        <w:t>.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№</w:t>
      </w:r>
      <w:r w:rsidR="00CE5EBB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 xml:space="preserve">220-ФЗ, а </w:t>
      </w:r>
      <w:r w:rsidR="000B3A4E" w:rsidRPr="00953D72">
        <w:rPr>
          <w:rFonts w:ascii="Times New Roman" w:hAnsi="Times New Roman" w:cs="Times New Roman"/>
          <w:sz w:val="28"/>
          <w:szCs w:val="28"/>
        </w:rPr>
        <w:t>также</w:t>
      </w:r>
      <w:r w:rsidRPr="00953D72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актах РФ, регулирующих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порядок организации перевозок пассажиров.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3.2. Для целей настоящего Положения используются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- уполномоченный орган местного самоуправления </w:t>
      </w:r>
      <w:r w:rsidR="00E97539">
        <w:rPr>
          <w:rFonts w:ascii="Times New Roman" w:hAnsi="Times New Roman" w:cs="Times New Roman"/>
          <w:sz w:val="28"/>
          <w:szCs w:val="28"/>
        </w:rPr>
        <w:t>–</w:t>
      </w:r>
      <w:r w:rsidRP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E97539">
        <w:rPr>
          <w:rFonts w:ascii="Times New Roman" w:hAnsi="Times New Roman" w:cs="Times New Roman"/>
          <w:sz w:val="28"/>
          <w:szCs w:val="28"/>
        </w:rPr>
        <w:t>администрация Левокумского муниципального округа Ставропольского края</w:t>
      </w:r>
      <w:r w:rsidRPr="00953D72">
        <w:rPr>
          <w:rFonts w:ascii="Times New Roman" w:hAnsi="Times New Roman" w:cs="Times New Roman"/>
          <w:sz w:val="28"/>
          <w:szCs w:val="28"/>
        </w:rPr>
        <w:t>, уполном</w:t>
      </w:r>
      <w:r w:rsidR="00E97539">
        <w:rPr>
          <w:rFonts w:ascii="Times New Roman" w:hAnsi="Times New Roman" w:cs="Times New Roman"/>
          <w:sz w:val="28"/>
          <w:szCs w:val="28"/>
        </w:rPr>
        <w:t>оченная Уставом Левокумского муниципального округа Ставропольского края</w:t>
      </w:r>
      <w:r w:rsidRPr="00953D72">
        <w:rPr>
          <w:rFonts w:ascii="Times New Roman" w:hAnsi="Times New Roman" w:cs="Times New Roman"/>
          <w:sz w:val="28"/>
          <w:szCs w:val="28"/>
        </w:rPr>
        <w:t xml:space="preserve"> на осуществление функций по о</w:t>
      </w:r>
      <w:r w:rsidR="00E97539">
        <w:rPr>
          <w:rFonts w:ascii="Times New Roman" w:hAnsi="Times New Roman" w:cs="Times New Roman"/>
          <w:sz w:val="28"/>
          <w:szCs w:val="28"/>
        </w:rPr>
        <w:t>рганизации регулярных перевозок;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- муниципальный маршрут регулярных перевозок - маршрут регулярных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перевозок в границах поселения либо двух и более поселений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- владелец объекта транспортной инфраструктуры - юридическое лицо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индивидуальный предприниматель, владеющие объектом 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инфраструктуры на законном основании;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- начальный остановочный пункт - первый по времени 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транспортного средства остановочный пункт, который указан в расписании;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- конечный остановочный пункт - последний остановочный пункт,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указан в расписании;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- пропускная способность остановочного пункта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количество транспортных средств, отправление которых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осуществлено за единицу времени из остановочного пункта;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- вид транспортного средства - автобус;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- вид регулярных перевозок - регулярные перевозки по нерегулируемым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тарифам;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- регулярные перевозки по нерегулируемым тарифам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3D72">
        <w:rPr>
          <w:rFonts w:ascii="Times New Roman" w:hAnsi="Times New Roman" w:cs="Times New Roman"/>
          <w:sz w:val="28"/>
          <w:szCs w:val="28"/>
        </w:rPr>
        <w:t xml:space="preserve"> регулярные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перевозки, осуществляемые с применением тарифов,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перевозчиком;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- свидетельство об осуществлении перевозок по маршруту 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перевозок - документ, подтверждающий право осуществления 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перевозок по нерегулируемым тарифам по маршруту регулярных перевозок;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- карта маршрута регулярных перевозок - документ, содержащий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 маршруте регулярных перевозок и транспортном средстве, которое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допускается использовать для перевозок по данному маршруту;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- участники договора простого товарищества - юридические лица и (или)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предприниматели, являющиеся сторонами договора простого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товарищества (договора о совместной деятельности), заключенного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осуществления регулярных перевозок в случаях,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Федеральным законом от 13</w:t>
      </w:r>
      <w:r w:rsidR="00CE5EB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53D72">
        <w:rPr>
          <w:rFonts w:ascii="Times New Roman" w:hAnsi="Times New Roman" w:cs="Times New Roman"/>
          <w:sz w:val="28"/>
          <w:szCs w:val="28"/>
        </w:rPr>
        <w:t>2015 г</w:t>
      </w:r>
      <w:r w:rsidR="00CE5EBB">
        <w:rPr>
          <w:rFonts w:ascii="Times New Roman" w:hAnsi="Times New Roman" w:cs="Times New Roman"/>
          <w:sz w:val="28"/>
          <w:szCs w:val="28"/>
        </w:rPr>
        <w:t>.</w:t>
      </w:r>
      <w:r w:rsidRPr="00953D72">
        <w:rPr>
          <w:rFonts w:ascii="Times New Roman" w:hAnsi="Times New Roman" w:cs="Times New Roman"/>
          <w:sz w:val="28"/>
          <w:szCs w:val="28"/>
        </w:rPr>
        <w:t xml:space="preserve"> № 220-ФЗ;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- уполномоченный участник договора простого товарищества - участник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договора простого товарищества, который на основании выданной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остальными товарищами доверенности или в соответствии с заключенным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письменной форме договором простого товарищества уполномочен совершать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от имени всех товарищей сделки с третьими лицами;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- </w:t>
      </w:r>
      <w:r w:rsidR="00B0705C">
        <w:rPr>
          <w:rFonts w:ascii="Times New Roman" w:hAnsi="Times New Roman" w:cs="Times New Roman"/>
          <w:sz w:val="28"/>
          <w:szCs w:val="28"/>
        </w:rPr>
        <w:t>маршрут</w:t>
      </w:r>
      <w:r w:rsidR="00B0705C" w:rsidRPr="00953D72">
        <w:rPr>
          <w:rFonts w:ascii="Times New Roman" w:hAnsi="Times New Roman" w:cs="Times New Roman"/>
          <w:sz w:val="28"/>
          <w:szCs w:val="28"/>
        </w:rPr>
        <w:t xml:space="preserve"> регулярных перевозок,</w:t>
      </w:r>
      <w:r w:rsidRP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977821">
        <w:rPr>
          <w:rFonts w:ascii="Times New Roman" w:hAnsi="Times New Roman" w:cs="Times New Roman"/>
          <w:sz w:val="28"/>
          <w:szCs w:val="28"/>
        </w:rPr>
        <w:t xml:space="preserve">предназначенный для осуществления перевозки пассажиров и багажа по расписаниям </w:t>
      </w:r>
      <w:r w:rsidRPr="00953D72">
        <w:rPr>
          <w:rFonts w:ascii="Times New Roman" w:hAnsi="Times New Roman" w:cs="Times New Roman"/>
          <w:sz w:val="28"/>
          <w:szCs w:val="28"/>
        </w:rPr>
        <w:t>- путь 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977821">
        <w:rPr>
          <w:rFonts w:ascii="Times New Roman" w:hAnsi="Times New Roman" w:cs="Times New Roman"/>
          <w:sz w:val="28"/>
          <w:szCs w:val="28"/>
        </w:rPr>
        <w:t>от начального остановочного пункта через промежуточные остановочные пункты до конечного остановочного пункта</w:t>
      </w:r>
      <w:r w:rsidRPr="00953D72">
        <w:rPr>
          <w:rFonts w:ascii="Times New Roman" w:hAnsi="Times New Roman" w:cs="Times New Roman"/>
          <w:sz w:val="28"/>
          <w:szCs w:val="28"/>
        </w:rPr>
        <w:t>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- документ планирования регулярных перевозок - нормативный правовой</w:t>
      </w:r>
    </w:p>
    <w:p w:rsid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акт администрации </w:t>
      </w:r>
      <w:r w:rsidR="00977821"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3532A">
        <w:rPr>
          <w:rFonts w:ascii="Times New Roman" w:hAnsi="Times New Roman" w:cs="Times New Roman"/>
          <w:sz w:val="28"/>
          <w:szCs w:val="28"/>
        </w:rPr>
        <w:t>округа</w:t>
      </w:r>
      <w:r w:rsidRPr="00953D72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="00977821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устанавливающий перечень мероприятий по развитию регулярных перевозок.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D16C64">
      <w:pPr>
        <w:pStyle w:val="a3"/>
        <w:suppressAutoHyphens/>
        <w:spacing w:line="240" w:lineRule="exact"/>
        <w:ind w:righ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4. Организация регулярных перевозок по муниципальным маршрутам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709"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3532A">
        <w:rPr>
          <w:rFonts w:ascii="Times New Roman" w:hAnsi="Times New Roman" w:cs="Times New Roman"/>
          <w:sz w:val="28"/>
          <w:szCs w:val="28"/>
        </w:rPr>
        <w:t>округа</w:t>
      </w:r>
      <w:r w:rsidRPr="00953D7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E97539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53D72" w:rsidRPr="00953D72">
        <w:rPr>
          <w:rFonts w:ascii="Times New Roman" w:hAnsi="Times New Roman" w:cs="Times New Roman"/>
          <w:sz w:val="28"/>
          <w:szCs w:val="28"/>
        </w:rPr>
        <w:t>. Муниципальные маршруты регулярных перевозок в границах</w:t>
      </w:r>
      <w:r w:rsid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6F2709">
        <w:rPr>
          <w:rFonts w:ascii="Times New Roman" w:hAnsi="Times New Roman" w:cs="Times New Roman"/>
          <w:sz w:val="28"/>
          <w:szCs w:val="28"/>
        </w:rPr>
        <w:t>Левокумского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3532A">
        <w:rPr>
          <w:rFonts w:ascii="Times New Roman" w:hAnsi="Times New Roman" w:cs="Times New Roman"/>
          <w:sz w:val="28"/>
          <w:szCs w:val="28"/>
        </w:rPr>
        <w:t>округа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Ставропольского края устанавливаются,</w:t>
      </w:r>
      <w:r w:rsid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изменяются, отменяются администрацией </w:t>
      </w:r>
      <w:r w:rsidR="006F2709">
        <w:rPr>
          <w:rFonts w:ascii="Times New Roman" w:hAnsi="Times New Roman" w:cs="Times New Roman"/>
          <w:sz w:val="28"/>
          <w:szCs w:val="28"/>
        </w:rPr>
        <w:t>Левокумского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3532A">
        <w:rPr>
          <w:rFonts w:ascii="Times New Roman" w:hAnsi="Times New Roman" w:cs="Times New Roman"/>
          <w:sz w:val="28"/>
          <w:szCs w:val="28"/>
        </w:rPr>
        <w:t>округа</w:t>
      </w:r>
      <w:r w:rsidR="006F2709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953D72" w:rsidRPr="00953D72" w:rsidRDefault="00E97539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953D72" w:rsidRPr="00953D72">
        <w:rPr>
          <w:rFonts w:ascii="Times New Roman" w:hAnsi="Times New Roman" w:cs="Times New Roman"/>
          <w:sz w:val="28"/>
          <w:szCs w:val="28"/>
        </w:rPr>
        <w:t>. Муниципальный маршрут регулярных перевозок считается</w:t>
      </w:r>
      <w:r w:rsid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>установленным или измененным со дня включения предусмотренных пунктами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1 - 10 части 1 статьи 26 Федерального закона № 220-ФЗ сведений о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маршрутах соответственно в реестр муниципальных маршрутов 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перевозок или изменения таких сведений в этом реестре.</w:t>
      </w:r>
    </w:p>
    <w:p w:rsidR="00953D72" w:rsidRDefault="00E97539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53D72" w:rsidRPr="00953D72">
        <w:rPr>
          <w:rFonts w:ascii="Times New Roman" w:hAnsi="Times New Roman" w:cs="Times New Roman"/>
          <w:sz w:val="28"/>
          <w:szCs w:val="28"/>
        </w:rPr>
        <w:t>. Муниципальный маршрут регулярных перевозок считается</w:t>
      </w:r>
      <w:r w:rsid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>отмененным со дня исключения сведений о данном маршруте соответственно</w:t>
      </w:r>
      <w:r w:rsid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>из реестра муниципальных маршрутов регулярных перевозок.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5. Организация регулярных перевозок по нерегулируемым тарифам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5.1. Администрация </w:t>
      </w:r>
      <w:r w:rsidR="006F2709"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3532A">
        <w:rPr>
          <w:rFonts w:ascii="Times New Roman" w:hAnsi="Times New Roman" w:cs="Times New Roman"/>
          <w:sz w:val="28"/>
          <w:szCs w:val="28"/>
        </w:rPr>
        <w:t>округа</w:t>
      </w:r>
      <w:r w:rsidRPr="00953D72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6F2709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края устанавливает муниципальные маршруты регулярных перевозок для</w:t>
      </w:r>
      <w:r w:rsidR="006F2709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осуществления регулярных перевозок по нерегулируемым тарифам.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5.2. Право осуществления регулярных перевозок по нерегулируемым</w:t>
      </w:r>
      <w:r w:rsidR="006F2709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тарифам по муниципальному маршруту регулярных перевозок подтверждается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lastRenderedPageBreak/>
        <w:t>свидетельством об осуществлении перевозок по соответствующему маршруту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регулярных перевозок и картами соответствующего маршрута регулярных</w:t>
      </w:r>
      <w:r w:rsidR="006F2709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перевозок.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5.3. Карта муниципального маршрута регулярных перевозок выдается на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каждое транспортное средство, используемое для регулярных перевозок по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 xml:space="preserve">соответствующему маршруту. </w:t>
      </w:r>
    </w:p>
    <w:p w:rsidR="00977821" w:rsidRDefault="00953D72" w:rsidP="008D4CA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5.4. </w:t>
      </w:r>
      <w:r w:rsidR="00977821">
        <w:rPr>
          <w:rFonts w:ascii="Times New Roman" w:hAnsi="Times New Roman" w:cs="Times New Roman"/>
          <w:sz w:val="28"/>
          <w:szCs w:val="28"/>
        </w:rPr>
        <w:t>Допускается установление законом или иным нормативным правовым актом субъекта Российской Федерации, муниципальным нормативным правовым актом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тарифам.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8D4CA6">
      <w:pPr>
        <w:pStyle w:val="a3"/>
        <w:suppressAutoHyphens/>
        <w:ind w:right="-14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6. Изменение вида регулярных перевозок</w:t>
      </w:r>
    </w:p>
    <w:p w:rsidR="000B3A4E" w:rsidRPr="00953D72" w:rsidRDefault="000B3A4E" w:rsidP="008D4CA6">
      <w:pPr>
        <w:pStyle w:val="a3"/>
        <w:suppressAutoHyphens/>
        <w:ind w:right="-14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6.1. Изменение вида регулярных перевозок, осуществляемых по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муниципальному маршруту регулярных перевозок, допускается при условии,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если данное решение предусмотрено документом планирования регулярных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перевозок.</w:t>
      </w:r>
    </w:p>
    <w:p w:rsidR="00AC6F80" w:rsidRDefault="00953D72" w:rsidP="008D4CA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6.2. </w:t>
      </w:r>
      <w:r w:rsidR="00E97539">
        <w:rPr>
          <w:rFonts w:ascii="Times New Roman" w:hAnsi="Times New Roman" w:cs="Times New Roman"/>
          <w:sz w:val="28"/>
          <w:szCs w:val="28"/>
        </w:rPr>
        <w:t xml:space="preserve">Администрация Левокумского муниципального округа Ставропольского края в случае принятия решения </w:t>
      </w:r>
      <w:r w:rsidR="00AC6F80">
        <w:rPr>
          <w:rFonts w:ascii="Times New Roman" w:hAnsi="Times New Roman" w:cs="Times New Roman"/>
          <w:sz w:val="28"/>
          <w:szCs w:val="28"/>
        </w:rPr>
        <w:t xml:space="preserve">об изменении вида регулярных перевозок </w:t>
      </w:r>
      <w:r w:rsidR="00E97539">
        <w:rPr>
          <w:rFonts w:ascii="Times New Roman" w:hAnsi="Times New Roman" w:cs="Times New Roman"/>
          <w:sz w:val="28"/>
          <w:szCs w:val="28"/>
        </w:rPr>
        <w:t>уведомляет</w:t>
      </w:r>
      <w:r w:rsidR="00AC6F80">
        <w:rPr>
          <w:rFonts w:ascii="Times New Roman" w:hAnsi="Times New Roman" w:cs="Times New Roman"/>
          <w:sz w:val="28"/>
          <w:szCs w:val="28"/>
        </w:rPr>
        <w:t xml:space="preserve"> об этом решении юридическое лицо, индивидуального предпринимателя, уполномоченного участника договора простого товарищества, осуществляющих регулярные перевозки по соответствующему маршруту, не позднее ста восьмидесяти дней до дня вступления указанного решения в силу.</w:t>
      </w:r>
    </w:p>
    <w:p w:rsidR="00EA463E" w:rsidRDefault="00AC6F80" w:rsidP="008D4C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63E">
        <w:rPr>
          <w:rFonts w:ascii="Times New Roman" w:hAnsi="Times New Roman" w:cs="Times New Roman"/>
          <w:sz w:val="28"/>
          <w:szCs w:val="28"/>
        </w:rPr>
        <w:tab/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6.3. </w:t>
      </w:r>
      <w:r w:rsidR="00EA463E">
        <w:rPr>
          <w:rFonts w:ascii="Times New Roman" w:hAnsi="Times New Roman" w:cs="Times New Roman"/>
          <w:sz w:val="28"/>
          <w:szCs w:val="28"/>
        </w:rPr>
        <w:t>Сведения об изменении вида регулярных перевозок вносятся в реестры маршрутов регулярных перевозок в порядке, установленном законом или иным нормативным правовым актом субъекта Российской Федерации, муниципальным нормативным правовым актом</w:t>
      </w:r>
    </w:p>
    <w:p w:rsidR="000B3A4E" w:rsidRPr="00953D72" w:rsidRDefault="00EA463E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EBB" w:rsidRDefault="00953D72" w:rsidP="00D16C64">
      <w:pPr>
        <w:pStyle w:val="a3"/>
        <w:suppressAutoHyphens/>
        <w:spacing w:line="240" w:lineRule="exact"/>
        <w:ind w:righ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7. Выдача свидетельства об осуществлении перевозок по </w:t>
      </w:r>
      <w:r w:rsidR="00E3532A">
        <w:rPr>
          <w:rFonts w:ascii="Times New Roman" w:hAnsi="Times New Roman" w:cs="Times New Roman"/>
          <w:sz w:val="28"/>
          <w:szCs w:val="28"/>
        </w:rPr>
        <w:t xml:space="preserve">  </w:t>
      </w:r>
      <w:r w:rsidRPr="00953D72">
        <w:rPr>
          <w:rFonts w:ascii="Times New Roman" w:hAnsi="Times New Roman" w:cs="Times New Roman"/>
          <w:sz w:val="28"/>
          <w:szCs w:val="28"/>
        </w:rPr>
        <w:t>муниципальному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 xml:space="preserve">маршруту регулярных перевозок и карт </w:t>
      </w:r>
    </w:p>
    <w:p w:rsidR="00953D72" w:rsidRDefault="00953D72" w:rsidP="00D16C64">
      <w:pPr>
        <w:pStyle w:val="a3"/>
        <w:suppressAutoHyphens/>
        <w:spacing w:line="240" w:lineRule="exact"/>
        <w:ind w:righ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соответствующего маршрута</w:t>
      </w:r>
    </w:p>
    <w:p w:rsidR="000B3A4E" w:rsidRPr="00953D72" w:rsidRDefault="000B3A4E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7.1. Свидетельство об осуществлении перевозок по муниципальному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маршруту регулярных перевозок и карты соответствующего маршрута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 xml:space="preserve">выдаются администрацией </w:t>
      </w:r>
      <w:r w:rsidR="006F2709"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3532A">
        <w:rPr>
          <w:rFonts w:ascii="Times New Roman" w:hAnsi="Times New Roman" w:cs="Times New Roman"/>
          <w:sz w:val="28"/>
          <w:szCs w:val="28"/>
        </w:rPr>
        <w:t>округа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7.2. Свидетельство об осуществлении перевозок по муниципальному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маршруту регулярных перевозок и карты соответствующего маршрута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выдаются по результатам открытого конкурса на право осуществления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перевозок по маршруту регулярных перевозок (далее - открытый конкурс) с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учетом положений ст. 19 Федерального закона от 13.07.2015 года № 220-ФЗ.</w:t>
      </w:r>
    </w:p>
    <w:p w:rsidR="000B3A4E" w:rsidRDefault="000B3A4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16C64" w:rsidRPr="00953D72" w:rsidRDefault="00D16C64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8D4CA6">
      <w:pPr>
        <w:pStyle w:val="a3"/>
        <w:suppressAutoHyphens/>
        <w:ind w:right="-14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lastRenderedPageBreak/>
        <w:t>8. Открытый конкурс</w:t>
      </w:r>
    </w:p>
    <w:p w:rsidR="00D16C64" w:rsidRDefault="00D16C64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8.1. Предметом открытого конкурса является право на получение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свидетельства об осуществлении перевозок по одному или нескольким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муниципальным маршрутам регулярных перевозок.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8.2. Открытый конкурс проводится администрацией </w:t>
      </w:r>
      <w:r w:rsidR="00EA463E">
        <w:rPr>
          <w:rFonts w:ascii="Times New Roman" w:hAnsi="Times New Roman" w:cs="Times New Roman"/>
          <w:sz w:val="28"/>
          <w:szCs w:val="28"/>
        </w:rPr>
        <w:t>Левокумского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532A">
        <w:rPr>
          <w:rFonts w:ascii="Times New Roman" w:hAnsi="Times New Roman" w:cs="Times New Roman"/>
          <w:sz w:val="28"/>
          <w:szCs w:val="28"/>
        </w:rPr>
        <w:t>округа</w:t>
      </w:r>
      <w:r w:rsidRPr="00953D7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8.3. Порядок проведения открытого конкурса устанавливается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F2709"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A2510">
        <w:rPr>
          <w:rFonts w:ascii="Times New Roman" w:hAnsi="Times New Roman" w:cs="Times New Roman"/>
          <w:sz w:val="28"/>
          <w:szCs w:val="28"/>
        </w:rPr>
        <w:t>округа</w:t>
      </w:r>
      <w:r w:rsidRPr="00953D72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края с учетом положений статей 21-24 Федерального закона от 1</w:t>
      </w:r>
      <w:r w:rsidR="00EA463E">
        <w:rPr>
          <w:rFonts w:ascii="Times New Roman" w:hAnsi="Times New Roman" w:cs="Times New Roman"/>
          <w:sz w:val="28"/>
          <w:szCs w:val="28"/>
        </w:rPr>
        <w:t xml:space="preserve">3 июля </w:t>
      </w:r>
      <w:r w:rsidRPr="00953D72">
        <w:rPr>
          <w:rFonts w:ascii="Times New Roman" w:hAnsi="Times New Roman" w:cs="Times New Roman"/>
          <w:sz w:val="28"/>
          <w:szCs w:val="28"/>
        </w:rPr>
        <w:t>2015 г</w:t>
      </w:r>
      <w:r w:rsidR="00CE5EBB">
        <w:rPr>
          <w:rFonts w:ascii="Times New Roman" w:hAnsi="Times New Roman" w:cs="Times New Roman"/>
          <w:sz w:val="28"/>
          <w:szCs w:val="28"/>
        </w:rPr>
        <w:t>.</w:t>
      </w:r>
      <w:r w:rsidR="00EA463E">
        <w:rPr>
          <w:rFonts w:ascii="Times New Roman" w:hAnsi="Times New Roman" w:cs="Times New Roman"/>
          <w:sz w:val="28"/>
          <w:szCs w:val="28"/>
        </w:rPr>
        <w:t xml:space="preserve"> </w:t>
      </w:r>
      <w:r w:rsidR="008D4C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3D72">
        <w:rPr>
          <w:rFonts w:ascii="Times New Roman" w:hAnsi="Times New Roman" w:cs="Times New Roman"/>
          <w:sz w:val="28"/>
          <w:szCs w:val="28"/>
        </w:rPr>
        <w:t>№ 220-ФЗ.</w:t>
      </w:r>
    </w:p>
    <w:p w:rsidR="000B3A4E" w:rsidRPr="00953D72" w:rsidRDefault="000B3A4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8D4CA6">
      <w:pPr>
        <w:pStyle w:val="a3"/>
        <w:suppressAutoHyphens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9. Реестры маршрутов регулярных перевозок</w:t>
      </w:r>
    </w:p>
    <w:p w:rsidR="000B3A4E" w:rsidRPr="00953D72" w:rsidRDefault="000B3A4E" w:rsidP="008D4CA6">
      <w:pPr>
        <w:pStyle w:val="a3"/>
        <w:suppressAutoHyphens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9.1. Полномочия по ведению реестра маршрутов регулярных перевозок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 xml:space="preserve">осуществляются администрацией </w:t>
      </w:r>
      <w:r w:rsidR="006F2709"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3532A">
        <w:rPr>
          <w:rFonts w:ascii="Times New Roman" w:hAnsi="Times New Roman" w:cs="Times New Roman"/>
          <w:sz w:val="28"/>
          <w:szCs w:val="28"/>
        </w:rPr>
        <w:t>округа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0B3A4E" w:rsidRPr="00953D72" w:rsidRDefault="000B3A4E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953D72" w:rsidP="00D16C64">
      <w:pPr>
        <w:pStyle w:val="a3"/>
        <w:suppressAutoHyphens/>
        <w:spacing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10. Сведения, включенные в реестры маршрутов регулярных</w:t>
      </w:r>
    </w:p>
    <w:p w:rsidR="00953D72" w:rsidRDefault="00953D72" w:rsidP="00D16C64">
      <w:pPr>
        <w:pStyle w:val="a3"/>
        <w:suppressAutoHyphens/>
        <w:spacing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перевозок, доступ к таким сведениям</w:t>
      </w:r>
    </w:p>
    <w:p w:rsidR="000B3A4E" w:rsidRPr="00953D72" w:rsidRDefault="000B3A4E" w:rsidP="008D4CA6">
      <w:pPr>
        <w:pStyle w:val="a3"/>
        <w:suppressAutoHyphens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10.1. В реестры маршрутов регулярных перевозок включаются сведения,</w:t>
      </w:r>
    </w:p>
    <w:p w:rsidR="006F2709" w:rsidRDefault="00EA463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 xml:space="preserve">26 Федерального закона от 13 июля </w:t>
      </w:r>
      <w:r w:rsidR="00E97539">
        <w:rPr>
          <w:rFonts w:ascii="Times New Roman" w:hAnsi="Times New Roman" w:cs="Times New Roman"/>
          <w:sz w:val="28"/>
          <w:szCs w:val="28"/>
        </w:rPr>
        <w:t>2015 года</w:t>
      </w:r>
      <w:r w:rsidR="00CE5EBB">
        <w:rPr>
          <w:rFonts w:ascii="Times New Roman" w:hAnsi="Times New Roman" w:cs="Times New Roman"/>
          <w:sz w:val="28"/>
          <w:szCs w:val="28"/>
        </w:rPr>
        <w:t xml:space="preserve"> </w:t>
      </w:r>
      <w:r w:rsidR="008D4C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3D72" w:rsidRPr="00953D72">
        <w:rPr>
          <w:rFonts w:ascii="Times New Roman" w:hAnsi="Times New Roman" w:cs="Times New Roman"/>
          <w:sz w:val="28"/>
          <w:szCs w:val="28"/>
        </w:rPr>
        <w:t>№ 220-ФЗ</w:t>
      </w:r>
      <w:r w:rsidR="006F2709">
        <w:rPr>
          <w:rFonts w:ascii="Times New Roman" w:hAnsi="Times New Roman" w:cs="Times New Roman"/>
          <w:sz w:val="28"/>
          <w:szCs w:val="28"/>
        </w:rPr>
        <w:t>.</w:t>
      </w:r>
    </w:p>
    <w:p w:rsidR="00953D72" w:rsidRPr="00CE5EBB" w:rsidRDefault="00CE5EBB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3D72" w:rsidRPr="00953D72">
        <w:rPr>
          <w:rFonts w:ascii="Times New Roman" w:hAnsi="Times New Roman" w:cs="Times New Roman"/>
          <w:sz w:val="28"/>
          <w:szCs w:val="28"/>
        </w:rPr>
        <w:t>10.2. Сведения, включенные в реестры маршрутов регулярных перевозок,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администрации </w:t>
      </w:r>
      <w:r w:rsidR="006F2709">
        <w:rPr>
          <w:rFonts w:ascii="Times New Roman" w:hAnsi="Times New Roman" w:cs="Times New Roman"/>
          <w:sz w:val="28"/>
          <w:szCs w:val="28"/>
        </w:rPr>
        <w:t>Левокумского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2510">
        <w:rPr>
          <w:rFonts w:ascii="Times New Roman" w:hAnsi="Times New Roman" w:cs="Times New Roman"/>
          <w:sz w:val="28"/>
          <w:szCs w:val="28"/>
        </w:rPr>
        <w:t>округа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="00953D72" w:rsidRPr="00CE5EBB">
        <w:rPr>
          <w:rFonts w:ascii="Times New Roman" w:hAnsi="Times New Roman" w:cs="Times New Roman"/>
          <w:sz w:val="28"/>
          <w:szCs w:val="28"/>
        </w:rPr>
        <w:t xml:space="preserve">края </w:t>
      </w:r>
      <w:hyperlink r:id="rId6" w:history="1">
        <w:r w:rsidR="00EA3A7F" w:rsidRPr="00CE5E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EA3A7F" w:rsidRPr="00CE5E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adminlmr</w:t>
        </w:r>
        <w:r w:rsidR="00EA3A7F" w:rsidRPr="00CE5E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953D72" w:rsidRPr="00CE5EBB">
        <w:rPr>
          <w:rFonts w:ascii="Times New Roman" w:hAnsi="Times New Roman" w:cs="Times New Roman"/>
          <w:sz w:val="28"/>
          <w:szCs w:val="28"/>
        </w:rPr>
        <w:t>.</w:t>
      </w:r>
    </w:p>
    <w:p w:rsidR="000B3A4E" w:rsidRPr="00953D72" w:rsidRDefault="000B3A4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953D72" w:rsidP="00D16C64">
      <w:pPr>
        <w:pStyle w:val="a3"/>
        <w:suppressAutoHyphens/>
        <w:spacing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11. Порядок оформления, переоформления свидетельства об</w:t>
      </w:r>
    </w:p>
    <w:p w:rsidR="00953D72" w:rsidRDefault="00953D72" w:rsidP="00D16C64">
      <w:pPr>
        <w:pStyle w:val="a3"/>
        <w:suppressAutoHyphens/>
        <w:spacing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осуществлении перевозок по маршруту регулярных перевозок</w:t>
      </w:r>
    </w:p>
    <w:p w:rsidR="000B3A4E" w:rsidRPr="00953D72" w:rsidRDefault="000B3A4E" w:rsidP="008D4CA6">
      <w:pPr>
        <w:pStyle w:val="a3"/>
        <w:suppressAutoHyphens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11.1. Свидетельство об осуществлении перевозок по маршруту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регулярных перевозок оформляется на бланке или в виде электронной карты.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11.2. Бланк свидетельства об осуществлении перевозок по маршруту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регулярных перевозок является документом строгой отчетности, защищенным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от подделки.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11.3. Форма бланка свидетельства об осуществлении перевозок по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маршруту регулярных перевозок и порядок его заполнения утверждаются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выработке государственной политики и нормативно-правовому регулированию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в сфере транспорта, с учетом положен</w:t>
      </w:r>
      <w:r w:rsidR="00EA463E">
        <w:rPr>
          <w:rFonts w:ascii="Times New Roman" w:hAnsi="Times New Roman" w:cs="Times New Roman"/>
          <w:sz w:val="28"/>
          <w:szCs w:val="28"/>
        </w:rPr>
        <w:t xml:space="preserve">ий Федерального закона от 13 июля </w:t>
      </w:r>
      <w:r w:rsidR="008D4C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53D72">
        <w:rPr>
          <w:rFonts w:ascii="Times New Roman" w:hAnsi="Times New Roman" w:cs="Times New Roman"/>
          <w:sz w:val="28"/>
          <w:szCs w:val="28"/>
        </w:rPr>
        <w:t>2015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г</w:t>
      </w:r>
      <w:r w:rsidR="00CE5EBB">
        <w:rPr>
          <w:rFonts w:ascii="Times New Roman" w:hAnsi="Times New Roman" w:cs="Times New Roman"/>
          <w:sz w:val="28"/>
          <w:szCs w:val="28"/>
        </w:rPr>
        <w:t>.</w:t>
      </w:r>
      <w:r w:rsidRPr="00953D72">
        <w:rPr>
          <w:rFonts w:ascii="Times New Roman" w:hAnsi="Times New Roman" w:cs="Times New Roman"/>
          <w:sz w:val="28"/>
          <w:szCs w:val="28"/>
        </w:rPr>
        <w:t xml:space="preserve"> № 220-ФЗ.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11.4. В свидетельстве об осуществлении перевозок по маршруту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 xml:space="preserve">регулярных перевозок указываются сведения, </w:t>
      </w:r>
      <w:r w:rsidR="00EA463E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953D72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EA463E">
        <w:rPr>
          <w:rFonts w:ascii="Times New Roman" w:hAnsi="Times New Roman" w:cs="Times New Roman"/>
          <w:sz w:val="28"/>
          <w:szCs w:val="28"/>
        </w:rPr>
        <w:t>й</w:t>
      </w:r>
      <w:r w:rsidRPr="00953D72">
        <w:rPr>
          <w:rFonts w:ascii="Times New Roman" w:hAnsi="Times New Roman" w:cs="Times New Roman"/>
          <w:sz w:val="28"/>
          <w:szCs w:val="28"/>
        </w:rPr>
        <w:t xml:space="preserve"> 27 п. 4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="00EA463E">
        <w:rPr>
          <w:rFonts w:ascii="Times New Roman" w:hAnsi="Times New Roman" w:cs="Times New Roman"/>
          <w:sz w:val="28"/>
          <w:szCs w:val="28"/>
        </w:rPr>
        <w:t xml:space="preserve">Федерального закона от 13 июля </w:t>
      </w:r>
      <w:r w:rsidRPr="00953D72">
        <w:rPr>
          <w:rFonts w:ascii="Times New Roman" w:hAnsi="Times New Roman" w:cs="Times New Roman"/>
          <w:sz w:val="28"/>
          <w:szCs w:val="28"/>
        </w:rPr>
        <w:t>2015 г</w:t>
      </w:r>
      <w:r w:rsidR="00CE5EBB">
        <w:rPr>
          <w:rFonts w:ascii="Times New Roman" w:hAnsi="Times New Roman" w:cs="Times New Roman"/>
          <w:sz w:val="28"/>
          <w:szCs w:val="28"/>
        </w:rPr>
        <w:t>.</w:t>
      </w:r>
      <w:r w:rsidRPr="00953D72">
        <w:rPr>
          <w:rFonts w:ascii="Times New Roman" w:hAnsi="Times New Roman" w:cs="Times New Roman"/>
          <w:sz w:val="28"/>
          <w:szCs w:val="28"/>
        </w:rPr>
        <w:t xml:space="preserve"> № 220-ФЗ.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lastRenderedPageBreak/>
        <w:t>11.5. Расписание указывается в приложении к свидетельству об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осуществлении перевозок по маршруту регулярных перевозок. В случае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изменения расписания переоформление свидетельства об осуществлении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перевозок по маршруту регулярных перевозок не требуется.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11.6. Если свидетельство об осуществлении перевозок по маршруту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регулярных перевозок выдается уполномоченному участнику договора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простого товарищества, сведения, предусмотренные пунктом 6 части 4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настоящей статьи, указываются в отношении каждого участника договора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простого товарищества.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11.7. Свидетельство об осуществлении перевозок по маршруту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регулярных перевозок, выданное юридическому лицу, индивидуальному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предпринимателю, уполномоченному участнику договора простого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товарищества, подлежит переоформлению в случае продления срока его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действия, изменения маршрута регулярных перевозок, реорганизации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юридического лица в форме преобразования, изменения его наименования,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адреса места нахождения, а также в случае изменения места жительства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индивидуального предпринимателя.</w:t>
      </w:r>
    </w:p>
    <w:p w:rsid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11.8. Переоформление свидетельства об осуществлении перевозок по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маршруту регулярных перевозок осуществляется в течение пяти дней со дня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обращения с соответствующим заявлением юридического лица,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индивидуального предпринимателя, уполномоченного участника договора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простого товарищества, которым было выдано данное свидетельство.</w:t>
      </w:r>
    </w:p>
    <w:p w:rsidR="00EA3A7F" w:rsidRPr="00953D72" w:rsidRDefault="00EA3A7F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953D72" w:rsidP="00D16C64">
      <w:pPr>
        <w:pStyle w:val="a3"/>
        <w:suppressAutoHyphens/>
        <w:spacing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12. Порядок оформления, переоформления карты маршрута</w:t>
      </w:r>
    </w:p>
    <w:p w:rsidR="00953D72" w:rsidRDefault="00953D72" w:rsidP="00D16C64">
      <w:pPr>
        <w:pStyle w:val="a3"/>
        <w:suppressAutoHyphens/>
        <w:spacing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0B3A4E" w:rsidRPr="00953D72" w:rsidRDefault="000B3A4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12.1. Карта маршрута регулярных перевозок оформляется на бланке или в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форме электронной карты.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12.2. Бланк карты маршрута регулярных перевозок является документом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строгой отчетности, защищенным от подделки.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12.3 Форма бланка карты маршрута регулярных перевозок и порядок его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заполнения утверждаются федеральным органом исполнительной власти,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осуществляющим функции по выработке государственной политики и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нормативно-правовому регулированию в сфере транспорта.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12.4. В карте маршрута регулярных перевозок указываются сведения,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="00EA463E">
        <w:rPr>
          <w:rFonts w:ascii="Times New Roman" w:hAnsi="Times New Roman" w:cs="Times New Roman"/>
          <w:sz w:val="28"/>
          <w:szCs w:val="28"/>
        </w:rPr>
        <w:t>предусмотренные п. 4, статьи 28 Федерального закона от 13 июля 2015 г</w:t>
      </w:r>
      <w:r w:rsidR="00CE5EBB">
        <w:rPr>
          <w:rFonts w:ascii="Times New Roman" w:hAnsi="Times New Roman" w:cs="Times New Roman"/>
          <w:sz w:val="28"/>
          <w:szCs w:val="28"/>
        </w:rPr>
        <w:t>.</w:t>
      </w:r>
      <w:r w:rsidR="00EA463E">
        <w:rPr>
          <w:rFonts w:ascii="Times New Roman" w:hAnsi="Times New Roman" w:cs="Times New Roman"/>
          <w:sz w:val="28"/>
          <w:szCs w:val="28"/>
        </w:rPr>
        <w:t xml:space="preserve"> </w:t>
      </w:r>
      <w:r w:rsidR="008D4C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3D72">
        <w:rPr>
          <w:rFonts w:ascii="Times New Roman" w:hAnsi="Times New Roman" w:cs="Times New Roman"/>
          <w:sz w:val="28"/>
          <w:szCs w:val="28"/>
        </w:rPr>
        <w:t>№ 220-ФЗ.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12.5. Если карта маршрута регулярных перевозок выдается одному из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участников договора простого товарищества, сведения, предусмотренные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пунктом 6 части 4 настоящей статьи, указываются в отношении каждого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участника договора простого товарищества.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12.6. Карта маршрута регулярных перевозок, выданная юридическому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лицу, индивидуальному предпринимателю или одному из участников договора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lastRenderedPageBreak/>
        <w:t>простого товарищества, подлежит переоформлению в случае продления срока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ее действия, изменения в установленном порядке класса или характеристик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транспортного средства, реорганизации юридического лица в форме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преобразования, изменения его наименования, адреса места нахождения, а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также в случае изменения места жительства индивидуального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предпринимателя.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12.7. Переоформление карты маршрута регулярных перевозок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осуществляется в течение пяти дней со дня обращения с соответствующим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заявлением юридического лица, индивидуального предпринимателя или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уполномоченного участника договора простого товарищества, которым выдана</w:t>
      </w:r>
    </w:p>
    <w:p w:rsid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данная карта.</w:t>
      </w:r>
    </w:p>
    <w:p w:rsidR="000B3A4E" w:rsidRPr="00953D72" w:rsidRDefault="000B3A4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953D72" w:rsidP="00D16C64">
      <w:pPr>
        <w:pStyle w:val="a3"/>
        <w:suppressAutoHyphens/>
        <w:spacing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13. Прекращение или приостановление действия свидетельства об</w:t>
      </w:r>
    </w:p>
    <w:p w:rsidR="00953D72" w:rsidRDefault="00953D72" w:rsidP="00D16C64">
      <w:pPr>
        <w:pStyle w:val="a3"/>
        <w:suppressAutoHyphens/>
        <w:spacing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осуществлении перевозок по маршруту регулярных перевозок и карт маршрута</w:t>
      </w:r>
      <w:r w:rsidR="000B3A4E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0B3A4E" w:rsidRPr="00953D72" w:rsidRDefault="000B3A4E" w:rsidP="008D4CA6">
      <w:pPr>
        <w:pStyle w:val="a3"/>
        <w:suppressAutoHyphens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13.1. Порядок прекращения или приостановления осуществления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действия свидетельства и карт по маршруту регулярных перевозок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="00EA463E">
        <w:rPr>
          <w:rFonts w:ascii="Times New Roman" w:hAnsi="Times New Roman" w:cs="Times New Roman"/>
          <w:sz w:val="28"/>
          <w:szCs w:val="28"/>
        </w:rPr>
        <w:t>регулируется положением</w:t>
      </w:r>
      <w:r w:rsidRPr="00953D72">
        <w:rPr>
          <w:rFonts w:ascii="Times New Roman" w:hAnsi="Times New Roman" w:cs="Times New Roman"/>
          <w:sz w:val="28"/>
          <w:szCs w:val="28"/>
        </w:rPr>
        <w:t xml:space="preserve"> статьи 29 Федерального закона от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="00EA463E">
        <w:rPr>
          <w:rFonts w:ascii="Times New Roman" w:hAnsi="Times New Roman" w:cs="Times New Roman"/>
          <w:sz w:val="28"/>
          <w:szCs w:val="28"/>
        </w:rPr>
        <w:t xml:space="preserve">13 июля </w:t>
      </w:r>
      <w:r w:rsidRPr="00953D72">
        <w:rPr>
          <w:rFonts w:ascii="Times New Roman" w:hAnsi="Times New Roman" w:cs="Times New Roman"/>
          <w:sz w:val="28"/>
          <w:szCs w:val="28"/>
        </w:rPr>
        <w:t>2015 г</w:t>
      </w:r>
      <w:r w:rsidR="00CE5EBB">
        <w:rPr>
          <w:rFonts w:ascii="Times New Roman" w:hAnsi="Times New Roman" w:cs="Times New Roman"/>
          <w:sz w:val="28"/>
          <w:szCs w:val="28"/>
        </w:rPr>
        <w:t>.</w:t>
      </w:r>
      <w:r w:rsidRP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8D4C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3D72">
        <w:rPr>
          <w:rFonts w:ascii="Times New Roman" w:hAnsi="Times New Roman" w:cs="Times New Roman"/>
          <w:sz w:val="28"/>
          <w:szCs w:val="28"/>
        </w:rPr>
        <w:t>№ 220-ФЗ.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13.2. Действие карт маршрута регулярных перевозок прекращается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со дня прекращения действия свидетельства об осуществлении перевозок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по данному маршруту, а в случае если регулярные перевозки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осуществляются в соответствии с государственным или муниципальным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контрактом, со дня прекращения действия данного контракта.</w:t>
      </w:r>
    </w:p>
    <w:p w:rsid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13.3. Действие свидетельства об осуществлении перевозок по маршруту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регулярных перевозок, действие карт маршрута регулярных перевозок,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выданных для осуществления регулярных перевозок по нерегулируемым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тарифам</w:t>
      </w:r>
      <w:r w:rsidR="00F213E5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 предпринимателям, участникам договора простого товарищества</w:t>
      </w:r>
      <w:r w:rsidRPr="00953D72">
        <w:rPr>
          <w:rFonts w:ascii="Times New Roman" w:hAnsi="Times New Roman" w:cs="Times New Roman"/>
          <w:sz w:val="28"/>
          <w:szCs w:val="28"/>
        </w:rPr>
        <w:t>, приостанавливаются в случае приостановления действия лицензии на</w:t>
      </w:r>
      <w:r w:rsidR="00F213E5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осуществления деятельности по перевозке пассажиров автомобильным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="00F213E5">
        <w:rPr>
          <w:rFonts w:ascii="Times New Roman" w:hAnsi="Times New Roman" w:cs="Times New Roman"/>
          <w:sz w:val="28"/>
          <w:szCs w:val="28"/>
        </w:rPr>
        <w:t>транспортом, имеющейся соответственно у юридического лица, индивидуального предпринимателя, или хотя бы у одного из участников договора простого товарищества.</w:t>
      </w:r>
    </w:p>
    <w:p w:rsidR="000B3A4E" w:rsidRPr="00953D72" w:rsidRDefault="000B3A4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E5EBB" w:rsidRDefault="00953D72" w:rsidP="00D16C64">
      <w:pPr>
        <w:pStyle w:val="a3"/>
        <w:suppressAutoHyphens/>
        <w:spacing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14. Требования к объектам транспортной инфраструктуры и</w:t>
      </w:r>
    </w:p>
    <w:p w:rsidR="00953D72" w:rsidRDefault="00953D72" w:rsidP="00D16C64">
      <w:pPr>
        <w:pStyle w:val="a3"/>
        <w:suppressAutoHyphens/>
        <w:spacing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CE5EBB">
        <w:rPr>
          <w:rFonts w:ascii="Times New Roman" w:hAnsi="Times New Roman" w:cs="Times New Roman"/>
          <w:sz w:val="28"/>
          <w:szCs w:val="28"/>
        </w:rPr>
        <w:t>п</w:t>
      </w:r>
      <w:r w:rsidRPr="00953D72">
        <w:rPr>
          <w:rFonts w:ascii="Times New Roman" w:hAnsi="Times New Roman" w:cs="Times New Roman"/>
          <w:sz w:val="28"/>
          <w:szCs w:val="28"/>
        </w:rPr>
        <w:t>орядок</w:t>
      </w:r>
      <w:r w:rsidR="00CE5EBB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пользованиями ими</w:t>
      </w:r>
    </w:p>
    <w:p w:rsidR="000B3A4E" w:rsidRPr="00953D72" w:rsidRDefault="000B3A4E" w:rsidP="008D4CA6">
      <w:pPr>
        <w:pStyle w:val="a3"/>
        <w:suppressAutoHyphens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53D72" w:rsidRPr="00590B34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B34">
        <w:rPr>
          <w:rFonts w:ascii="Times New Roman" w:hAnsi="Times New Roman" w:cs="Times New Roman"/>
          <w:sz w:val="28"/>
          <w:szCs w:val="28"/>
        </w:rPr>
        <w:t>14.1. Остановочные пункты по муниципальному маршруту регулярных</w:t>
      </w:r>
      <w:r w:rsidR="00212E16" w:rsidRPr="00590B34">
        <w:rPr>
          <w:rFonts w:ascii="Times New Roman" w:hAnsi="Times New Roman" w:cs="Times New Roman"/>
          <w:sz w:val="28"/>
          <w:szCs w:val="28"/>
        </w:rPr>
        <w:t xml:space="preserve"> </w:t>
      </w:r>
      <w:r w:rsidRPr="00590B34">
        <w:rPr>
          <w:rFonts w:ascii="Times New Roman" w:hAnsi="Times New Roman" w:cs="Times New Roman"/>
          <w:sz w:val="28"/>
          <w:szCs w:val="28"/>
        </w:rPr>
        <w:t xml:space="preserve">перевозок располагаются на территории </w:t>
      </w:r>
      <w:r w:rsidR="00EA3A7F" w:rsidRPr="00590B34">
        <w:rPr>
          <w:rFonts w:ascii="Times New Roman" w:hAnsi="Times New Roman" w:cs="Times New Roman"/>
          <w:sz w:val="28"/>
          <w:szCs w:val="28"/>
        </w:rPr>
        <w:t>Левокумского</w:t>
      </w:r>
      <w:r w:rsidRPr="00590B34">
        <w:rPr>
          <w:rFonts w:ascii="Times New Roman" w:hAnsi="Times New Roman" w:cs="Times New Roman"/>
          <w:sz w:val="28"/>
          <w:szCs w:val="28"/>
        </w:rPr>
        <w:t xml:space="preserve"> </w:t>
      </w:r>
      <w:r w:rsidR="004D7920" w:rsidRPr="00590B34">
        <w:rPr>
          <w:rFonts w:ascii="Times New Roman" w:hAnsi="Times New Roman" w:cs="Times New Roman"/>
          <w:sz w:val="28"/>
          <w:szCs w:val="28"/>
        </w:rPr>
        <w:t>района</w:t>
      </w:r>
      <w:r w:rsidR="00212E16" w:rsidRPr="00590B34">
        <w:rPr>
          <w:rFonts w:ascii="Times New Roman" w:hAnsi="Times New Roman" w:cs="Times New Roman"/>
          <w:sz w:val="28"/>
          <w:szCs w:val="28"/>
        </w:rPr>
        <w:t xml:space="preserve"> </w:t>
      </w:r>
      <w:r w:rsidRPr="00590B34">
        <w:rPr>
          <w:rFonts w:ascii="Times New Roman" w:hAnsi="Times New Roman" w:cs="Times New Roman"/>
          <w:sz w:val="28"/>
          <w:szCs w:val="28"/>
        </w:rPr>
        <w:t>Ставропольского края. Подъезд к остановочным пунктам осуществляется по</w:t>
      </w:r>
      <w:r w:rsidR="00212E16" w:rsidRPr="00590B34">
        <w:rPr>
          <w:rFonts w:ascii="Times New Roman" w:hAnsi="Times New Roman" w:cs="Times New Roman"/>
          <w:sz w:val="28"/>
          <w:szCs w:val="28"/>
        </w:rPr>
        <w:t xml:space="preserve"> </w:t>
      </w:r>
      <w:r w:rsidRPr="00590B34">
        <w:rPr>
          <w:rFonts w:ascii="Times New Roman" w:hAnsi="Times New Roman" w:cs="Times New Roman"/>
          <w:sz w:val="28"/>
          <w:szCs w:val="28"/>
        </w:rPr>
        <w:t>улицам и (или) автомобильным дорогам.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14.2. Посадка и высадка пассажиров по муниципальному маршруту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регулярных перевозок осуществляется в любом не запрещенном правилами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дорожного движения месте по маршруту регулярных перевозок.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lastRenderedPageBreak/>
        <w:t>14.3. Владелец объекта транспортной инфраструктуры не вправе отказать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в пользовании услугами, оказываемыми на данном объекте, юридическому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лицу, индивидуальному предпринимателю, участникам договора простого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товарищества, получившим в установленном порядке право осуществлять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регулярные перевозки по маршруту, в состав которого включен данный объект.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14.4. Условия пользования услугами, оказываемыми на объекте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транспортной инфраструктуры, устанавливаются едиными для юридических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лиц, индивидуальных предпринимателей, участников договора простого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товарищества, осуществляющих регулярные перевозки по соответствующему</w:t>
      </w:r>
    </w:p>
    <w:p w:rsidR="00953D72" w:rsidRPr="00953D72" w:rsidRDefault="00953D72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маршруту, в состав которого включен данный объект.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14.5. Пользование платными услугами, оказываемыми на объекте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транспортной инфраструктуры, осуществляется на основании договора,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заключенного владельцем данного объекта с юридическим лицом,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индивидуальным предпринимателем или уполномоченным участником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договора простого товарищества, которым предоставлено право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осуществлять регулярные перевозки по маршруту, в состав которого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включен данный объект (далее - договор оказания услуг)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Владельцу объекта транспортной инфраструктуры запрещается: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1) навязывать указанным лицам платные услуги, в которых они не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заинтересованы;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2) взимать плату за пользование элементами обустройства автомобильных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дорог.</w:t>
      </w:r>
    </w:p>
    <w:p w:rsid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14.6. Расторжение договора оказания услуг допускается по соглашению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сторон или по решению суда.</w:t>
      </w:r>
    </w:p>
    <w:p w:rsidR="000B3A4E" w:rsidRDefault="00F213E5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14.7. Владелец объекта транспортной инфраструктуры обязан разместить на своем сайте в информационно-телекоммуникационной сети «Интернет» сведения о платных услугах, оказываемых на данном объекте юридическим лицам, индивидуальным предпринимателям, участникам договор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простого товарищества, осуществляющих регулярные перевозки по маршруту, в состав которого включен данный объект, включая тарифы на такие услуги.</w:t>
      </w:r>
    </w:p>
    <w:p w:rsidR="00F213E5" w:rsidRPr="00953D72" w:rsidRDefault="00F213E5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D16C64">
      <w:pPr>
        <w:pStyle w:val="a3"/>
        <w:suppressAutoHyphens/>
        <w:spacing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15. </w:t>
      </w:r>
      <w:r w:rsidR="009422C7" w:rsidRPr="009422C7">
        <w:rPr>
          <w:rFonts w:ascii="Times New Roman" w:hAnsi="Times New Roman" w:cs="Times New Roman"/>
          <w:sz w:val="28"/>
          <w:szCs w:val="28"/>
        </w:rPr>
        <w:t>Оценка соблюдения обязательных требований в области организации регулярных перевозок</w:t>
      </w:r>
    </w:p>
    <w:p w:rsidR="000B3A4E" w:rsidRPr="00953D72" w:rsidRDefault="000B3A4E" w:rsidP="008D4CA6">
      <w:pPr>
        <w:pStyle w:val="a3"/>
        <w:suppressAutoHyphens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D017E7" w:rsidRDefault="00D017E7" w:rsidP="00D017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9422C7" w:rsidRPr="009422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422C7" w:rsidRPr="009422C7">
        <w:rPr>
          <w:rFonts w:ascii="Times New Roman" w:hAnsi="Times New Roman" w:cs="Times New Roman"/>
          <w:sz w:val="28"/>
          <w:szCs w:val="28"/>
        </w:rPr>
        <w:t xml:space="preserve">Оценка соблюдения обязательных требований в области организации регулярных перевозок пассажиров и багажа автомобильным транспортом </w:t>
      </w:r>
      <w:r w:rsidR="002B0A3B">
        <w:rPr>
          <w:rFonts w:ascii="Times New Roman" w:hAnsi="Times New Roman" w:cs="Times New Roman"/>
          <w:sz w:val="28"/>
          <w:szCs w:val="28"/>
        </w:rPr>
        <w:t>по муниципальным маршрутам Левокумского муниципального округа Ставропольского края</w:t>
      </w:r>
      <w:r w:rsidR="009422C7" w:rsidRPr="009422C7">
        <w:rPr>
          <w:rFonts w:ascii="Times New Roman" w:hAnsi="Times New Roman" w:cs="Times New Roman"/>
          <w:sz w:val="28"/>
          <w:szCs w:val="28"/>
        </w:rPr>
        <w:t xml:space="preserve"> осуществляется в рамках федерального государственного контроля (надзора) на автомобильном транспорте, городском наземном электрическом транспорте и в дорожном хозяйстве, регионального государственного контроля (надзора) на автомобильном транспорте, городском наземном электрическом транспорте и в дорожном </w:t>
      </w:r>
      <w:r w:rsidR="009422C7" w:rsidRPr="009422C7">
        <w:rPr>
          <w:rFonts w:ascii="Times New Roman" w:hAnsi="Times New Roman" w:cs="Times New Roman"/>
          <w:sz w:val="28"/>
          <w:szCs w:val="28"/>
        </w:rPr>
        <w:lastRenderedPageBreak/>
        <w:t>хозяйстве, муниципального контроля на автомобильном транспорте</w:t>
      </w:r>
      <w:proofErr w:type="gramEnd"/>
      <w:r w:rsidR="009422C7" w:rsidRPr="009422C7">
        <w:rPr>
          <w:rFonts w:ascii="Times New Roman" w:hAnsi="Times New Roman" w:cs="Times New Roman"/>
          <w:sz w:val="28"/>
          <w:szCs w:val="28"/>
        </w:rPr>
        <w:t xml:space="preserve">, городском наземном электрическом </w:t>
      </w:r>
      <w:proofErr w:type="gramStart"/>
      <w:r w:rsidR="009422C7" w:rsidRPr="009422C7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="009422C7" w:rsidRPr="009422C7">
        <w:rPr>
          <w:rFonts w:ascii="Times New Roman" w:hAnsi="Times New Roman" w:cs="Times New Roman"/>
          <w:sz w:val="28"/>
          <w:szCs w:val="28"/>
        </w:rPr>
        <w:t xml:space="preserve"> и в дорожном хозяйстве.</w:t>
      </w:r>
    </w:p>
    <w:p w:rsidR="00953D72" w:rsidRP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15.</w:t>
      </w:r>
      <w:r w:rsidR="002B0A3B">
        <w:rPr>
          <w:rFonts w:ascii="Times New Roman" w:hAnsi="Times New Roman" w:cs="Times New Roman"/>
          <w:sz w:val="28"/>
          <w:szCs w:val="28"/>
        </w:rPr>
        <w:t>2</w:t>
      </w:r>
      <w:r w:rsidRPr="00953D72">
        <w:rPr>
          <w:rFonts w:ascii="Times New Roman" w:hAnsi="Times New Roman" w:cs="Times New Roman"/>
          <w:sz w:val="28"/>
          <w:szCs w:val="28"/>
        </w:rPr>
        <w:t>. Юридическое лицо, индивидуальный предприниматель,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уполномоченный участник договора простого товарищества, с которыми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заключен муниципальный контракт либо которым выдано свидетельство об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осуществлении перевозок по маршруту регулярных перевозок, обязаны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 xml:space="preserve">направлять в администрацию </w:t>
      </w:r>
      <w:r w:rsidR="00EA3A7F"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3532A">
        <w:rPr>
          <w:rFonts w:ascii="Times New Roman" w:hAnsi="Times New Roman" w:cs="Times New Roman"/>
          <w:sz w:val="28"/>
          <w:szCs w:val="28"/>
        </w:rPr>
        <w:t>округа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Ставропольского края, ежеквартальные отчеты об осуществлении регулярных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перевозок.</w:t>
      </w:r>
    </w:p>
    <w:p w:rsidR="00953D72" w:rsidRDefault="002B0A3B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</w:t>
      </w:r>
      <w:r w:rsidR="00953D72" w:rsidRPr="00953D72">
        <w:rPr>
          <w:rFonts w:ascii="Times New Roman" w:hAnsi="Times New Roman" w:cs="Times New Roman"/>
          <w:sz w:val="28"/>
          <w:szCs w:val="28"/>
        </w:rPr>
        <w:t>. Форма ежеквартальных отчетов об осуществлении регулярных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>перевозок и сроки направления этих отчетов</w:t>
      </w:r>
      <w:r w:rsidR="00B0705C">
        <w:rPr>
          <w:rFonts w:ascii="Times New Roman" w:hAnsi="Times New Roman" w:cs="Times New Roman"/>
          <w:sz w:val="28"/>
          <w:szCs w:val="28"/>
        </w:rPr>
        <w:t xml:space="preserve"> в администрацию Левокумского муниципального </w:t>
      </w:r>
      <w:r w:rsidR="00E3532A">
        <w:rPr>
          <w:rFonts w:ascii="Times New Roman" w:hAnsi="Times New Roman" w:cs="Times New Roman"/>
          <w:sz w:val="28"/>
          <w:szCs w:val="28"/>
        </w:rPr>
        <w:t>округа</w:t>
      </w:r>
      <w:r w:rsidR="00B070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>органом исполнительной власти, осуществляющим функции по выработке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>государственной политики и нормативно-правовому регулированию в сфере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>транспорта.</w:t>
      </w:r>
    </w:p>
    <w:p w:rsidR="000B3A4E" w:rsidRPr="00953D72" w:rsidRDefault="000B3A4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8D4CA6">
      <w:pPr>
        <w:pStyle w:val="a3"/>
        <w:suppressAutoHyphens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16. Заключительные положения</w:t>
      </w:r>
    </w:p>
    <w:p w:rsidR="000B3A4E" w:rsidRPr="00953D72" w:rsidRDefault="000B3A4E" w:rsidP="008D4CA6">
      <w:pPr>
        <w:pStyle w:val="a3"/>
        <w:suppressAutoHyphens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8D4CA6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16.1. Договоры на право выполнения регулярных перевозок пассажиров и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 xml:space="preserve">багажа по маршруту муниципального сообщения </w:t>
      </w:r>
      <w:r w:rsidR="00EA3A7F"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="00E3532A">
        <w:rPr>
          <w:rFonts w:ascii="Times New Roman" w:hAnsi="Times New Roman" w:cs="Times New Roman"/>
          <w:sz w:val="28"/>
          <w:szCs w:val="28"/>
        </w:rPr>
        <w:t>округа</w:t>
      </w:r>
      <w:r w:rsidRPr="00953D72">
        <w:rPr>
          <w:rFonts w:ascii="Times New Roman" w:hAnsi="Times New Roman" w:cs="Times New Roman"/>
          <w:sz w:val="28"/>
          <w:szCs w:val="28"/>
        </w:rPr>
        <w:t xml:space="preserve"> Ставропольского края, заключенные до дня вступления в силу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настоящего Положения, сохраняют свою силу и действуют до получения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предпринимателем, участником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договора простого товарищества свидетельства об осуществлении регулярных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перевозок по муниципальному маршруту регулярных перевозок и новых карт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маршрута регулярных перевозок, предусмотренных пунктом 1 части 4 статьи</w:t>
      </w:r>
      <w:r w:rsidR="00212E16">
        <w:rPr>
          <w:rFonts w:ascii="Times New Roman" w:hAnsi="Times New Roman" w:cs="Times New Roman"/>
          <w:sz w:val="28"/>
          <w:szCs w:val="28"/>
        </w:rPr>
        <w:t xml:space="preserve"> </w:t>
      </w:r>
      <w:r w:rsidR="00B0705C">
        <w:rPr>
          <w:rFonts w:ascii="Times New Roman" w:hAnsi="Times New Roman" w:cs="Times New Roman"/>
          <w:sz w:val="28"/>
          <w:szCs w:val="28"/>
        </w:rPr>
        <w:t xml:space="preserve">39 Федерального закона от 13 июля </w:t>
      </w:r>
      <w:r w:rsidR="00590B34">
        <w:rPr>
          <w:rFonts w:ascii="Times New Roman" w:hAnsi="Times New Roman" w:cs="Times New Roman"/>
          <w:sz w:val="28"/>
          <w:szCs w:val="28"/>
        </w:rPr>
        <w:t>2015года</w:t>
      </w:r>
      <w:r w:rsidRPr="00953D72">
        <w:rPr>
          <w:rFonts w:ascii="Times New Roman" w:hAnsi="Times New Roman" w:cs="Times New Roman"/>
          <w:sz w:val="28"/>
          <w:szCs w:val="28"/>
        </w:rPr>
        <w:t xml:space="preserve"> № 220-ФЗ.</w:t>
      </w:r>
    </w:p>
    <w:p w:rsidR="000B3A4E" w:rsidRDefault="000B3A4E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434D6" w:rsidRPr="00953D72" w:rsidRDefault="00D434D6" w:rsidP="008D4CA6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Pr="00953D72" w:rsidRDefault="00E3532A" w:rsidP="008D4CA6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D434D6">
        <w:rPr>
          <w:rFonts w:ascii="Times New Roman" w:hAnsi="Times New Roman" w:cs="Times New Roman"/>
          <w:sz w:val="28"/>
          <w:szCs w:val="28"/>
        </w:rPr>
        <w:t>аместитель главы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D4CA6" w:rsidRDefault="00D434D6" w:rsidP="008D4CA6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14A41" w:rsidRPr="00953D72" w:rsidRDefault="00E3532A" w:rsidP="008D4CA6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8D4CA6">
        <w:rPr>
          <w:rFonts w:ascii="Times New Roman" w:hAnsi="Times New Roman" w:cs="Times New Roman"/>
          <w:sz w:val="28"/>
          <w:szCs w:val="28"/>
        </w:rPr>
        <w:t xml:space="preserve"> </w:t>
      </w:r>
      <w:r w:rsidR="00D434D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34D6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D16C64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>Бондаренко</w:t>
      </w:r>
      <w:proofErr w:type="spellEnd"/>
    </w:p>
    <w:p w:rsidR="00953D72" w:rsidRPr="00953D72" w:rsidRDefault="00953D72" w:rsidP="008D4CA6">
      <w:pPr>
        <w:pStyle w:val="a3"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953D72" w:rsidRPr="00953D72" w:rsidSect="008D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72"/>
    <w:rsid w:val="00075C73"/>
    <w:rsid w:val="000B3A4E"/>
    <w:rsid w:val="00114293"/>
    <w:rsid w:val="001F2436"/>
    <w:rsid w:val="00212E16"/>
    <w:rsid w:val="00227231"/>
    <w:rsid w:val="002B0A3B"/>
    <w:rsid w:val="004A2510"/>
    <w:rsid w:val="004D7920"/>
    <w:rsid w:val="00590B34"/>
    <w:rsid w:val="00614A41"/>
    <w:rsid w:val="00680359"/>
    <w:rsid w:val="006B6187"/>
    <w:rsid w:val="006E7D64"/>
    <w:rsid w:val="006F2709"/>
    <w:rsid w:val="00710F66"/>
    <w:rsid w:val="008D4CA6"/>
    <w:rsid w:val="00901EAF"/>
    <w:rsid w:val="009422C7"/>
    <w:rsid w:val="00953D72"/>
    <w:rsid w:val="00977821"/>
    <w:rsid w:val="00991023"/>
    <w:rsid w:val="00A651F5"/>
    <w:rsid w:val="00AC6F80"/>
    <w:rsid w:val="00B0705C"/>
    <w:rsid w:val="00B475B1"/>
    <w:rsid w:val="00CE5EBB"/>
    <w:rsid w:val="00D017E7"/>
    <w:rsid w:val="00D16C64"/>
    <w:rsid w:val="00D434D6"/>
    <w:rsid w:val="00E3532A"/>
    <w:rsid w:val="00E97539"/>
    <w:rsid w:val="00EA2E2E"/>
    <w:rsid w:val="00EA3A7F"/>
    <w:rsid w:val="00EA463E"/>
    <w:rsid w:val="00F213E5"/>
    <w:rsid w:val="00F8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D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3A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35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E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D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3A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35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E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l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0922-1D57-45AB-8D55-B4A16CE9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Обмачевский</dc:creator>
  <cp:keywords/>
  <dc:description/>
  <cp:lastModifiedBy>Белоусова_М</cp:lastModifiedBy>
  <cp:revision>13</cp:revision>
  <cp:lastPrinted>2021-07-16T11:11:00Z</cp:lastPrinted>
  <dcterms:created xsi:type="dcterms:W3CDTF">2021-07-12T14:44:00Z</dcterms:created>
  <dcterms:modified xsi:type="dcterms:W3CDTF">2021-07-16T11:12:00Z</dcterms:modified>
</cp:coreProperties>
</file>