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BC" w:rsidRDefault="00E36DBC" w:rsidP="00E36DBC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36DBC" w:rsidRDefault="00E36DBC" w:rsidP="00E36DBC">
      <w:pPr>
        <w:ind w:firstLine="0"/>
        <w:jc w:val="center"/>
        <w:rPr>
          <w:b/>
        </w:rPr>
      </w:pPr>
      <w:r>
        <w:rPr>
          <w:b/>
        </w:rPr>
        <w:t>администрации Левокумского муниципального округа</w:t>
      </w:r>
    </w:p>
    <w:p w:rsidR="00E36DBC" w:rsidRDefault="00E36DBC" w:rsidP="00E36DBC">
      <w:pPr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E36DBC" w:rsidRDefault="00E36DBC" w:rsidP="00E36DBC">
      <w:pPr>
        <w:ind w:firstLine="0"/>
        <w:jc w:val="center"/>
        <w:rPr>
          <w:b/>
        </w:rPr>
      </w:pPr>
      <w:r>
        <w:rPr>
          <w:b/>
        </w:rPr>
        <w:t>с. Левокумское</w:t>
      </w:r>
    </w:p>
    <w:p w:rsidR="00E36DBC" w:rsidRDefault="00E36DBC" w:rsidP="00E36DBC">
      <w:pPr>
        <w:ind w:firstLine="0"/>
        <w:rPr>
          <w:b/>
        </w:rPr>
      </w:pPr>
      <w:proofErr w:type="gramStart"/>
      <w:r>
        <w:rPr>
          <w:b/>
        </w:rPr>
        <w:t>« 09</w:t>
      </w:r>
      <w:proofErr w:type="gramEnd"/>
      <w:r>
        <w:rPr>
          <w:b/>
        </w:rPr>
        <w:t xml:space="preserve"> » марта 2021 г.                                                                                   № 301</w:t>
      </w:r>
    </w:p>
    <w:p w:rsidR="00E36DBC" w:rsidRDefault="00E36DBC" w:rsidP="00E36DBC">
      <w:pPr>
        <w:ind w:firstLine="0"/>
        <w:rPr>
          <w:szCs w:val="28"/>
        </w:rPr>
      </w:pPr>
      <w:r>
        <w:rPr>
          <w:szCs w:val="28"/>
        </w:rPr>
        <w:t>=========================================================</w:t>
      </w:r>
    </w:p>
    <w:p w:rsidR="00980C70" w:rsidRDefault="00980C70" w:rsidP="00980C70">
      <w:pPr>
        <w:spacing w:line="240" w:lineRule="exact"/>
        <w:ind w:firstLine="0"/>
      </w:pPr>
      <w:r>
        <w:t>О создании комиссии по обследованию многоквартирных домов, расположенных на территории Левокумского района Ставропольского края</w:t>
      </w:r>
    </w:p>
    <w:p w:rsidR="009E5A1F" w:rsidRDefault="009E5A1F" w:rsidP="00396836">
      <w:pPr>
        <w:spacing w:line="240" w:lineRule="exact"/>
        <w:ind w:firstLine="0"/>
        <w:jc w:val="center"/>
        <w:rPr>
          <w:szCs w:val="28"/>
        </w:rPr>
      </w:pPr>
    </w:p>
    <w:p w:rsidR="009E5A1F" w:rsidRPr="00E33DCF" w:rsidRDefault="00777EAF" w:rsidP="00E36DBC">
      <w:pPr>
        <w:rPr>
          <w:szCs w:val="28"/>
        </w:rPr>
      </w:pPr>
      <w:r>
        <w:rPr>
          <w:szCs w:val="28"/>
        </w:rPr>
        <w:t xml:space="preserve"> </w:t>
      </w:r>
    </w:p>
    <w:p w:rsidR="00980C70" w:rsidRPr="00262033" w:rsidRDefault="00980C70" w:rsidP="00E36DBC">
      <w:pPr>
        <w:tabs>
          <w:tab w:val="left" w:pos="709"/>
        </w:tabs>
        <w:rPr>
          <w:rFonts w:eastAsia="Calibri"/>
          <w:szCs w:val="28"/>
        </w:rPr>
      </w:pPr>
      <w:r w:rsidRPr="00262033">
        <w:rPr>
          <w:rFonts w:eastAsia="Calibri"/>
          <w:szCs w:val="28"/>
        </w:rPr>
        <w:t xml:space="preserve">В соответствии с Жилищным кодексом Российской Федерации, Федеральным законом от </w:t>
      </w:r>
      <w:r w:rsidR="00E36DBC">
        <w:rPr>
          <w:rFonts w:eastAsia="Calibri"/>
          <w:szCs w:val="28"/>
        </w:rPr>
        <w:t>0</w:t>
      </w:r>
      <w:r w:rsidRPr="00262033">
        <w:rPr>
          <w:rFonts w:eastAsia="Calibri"/>
          <w:szCs w:val="28"/>
        </w:rPr>
        <w:t>6 октября 2003</w:t>
      </w:r>
      <w:r w:rsidR="00BA009B">
        <w:rPr>
          <w:rFonts w:eastAsia="Calibri"/>
          <w:szCs w:val="28"/>
        </w:rPr>
        <w:t xml:space="preserve"> года</w:t>
      </w:r>
      <w:r w:rsidRPr="00262033">
        <w:rPr>
          <w:rFonts w:eastAsia="Calibri"/>
          <w:szCs w:val="28"/>
        </w:rPr>
        <w:t xml:space="preserve"> № 131-ФЗ «Общих принципах организации местного самоуправления в Российской Федерации», </w:t>
      </w:r>
      <w:r w:rsidR="00BA009B">
        <w:rPr>
          <w:rFonts w:eastAsia="Calibri"/>
          <w:szCs w:val="28"/>
        </w:rPr>
        <w:t>и</w:t>
      </w:r>
      <w:r>
        <w:rPr>
          <w:rFonts w:eastAsia="Calibri"/>
          <w:szCs w:val="28"/>
        </w:rPr>
        <w:t xml:space="preserve"> частью 5 статьи 6 Закона Ставропольского края от 28 июня 2013</w:t>
      </w:r>
      <w:r w:rsidR="00BA009B">
        <w:rPr>
          <w:rFonts w:eastAsia="Calibri"/>
          <w:szCs w:val="28"/>
        </w:rPr>
        <w:t xml:space="preserve"> года</w:t>
      </w:r>
      <w:r>
        <w:rPr>
          <w:rFonts w:eastAsia="Calibri"/>
          <w:szCs w:val="28"/>
        </w:rPr>
        <w:t xml:space="preserve"> № 57-кз «</w:t>
      </w:r>
      <w:r w:rsidRPr="00262033">
        <w:rPr>
          <w:rFonts w:eastAsia="Calibri"/>
          <w:szCs w:val="28"/>
        </w:rPr>
        <w:t xml:space="preserve">Об организации </w:t>
      </w:r>
      <w:r>
        <w:rPr>
          <w:rFonts w:eastAsia="Calibri"/>
          <w:szCs w:val="28"/>
        </w:rPr>
        <w:t xml:space="preserve">проведения капитального ремонта </w:t>
      </w:r>
      <w:r w:rsidRPr="00262033">
        <w:rPr>
          <w:rFonts w:eastAsia="Calibri"/>
          <w:szCs w:val="28"/>
        </w:rPr>
        <w:t>общего имущества в многоквартирных домах, расположенных на территории</w:t>
      </w:r>
      <w:r>
        <w:rPr>
          <w:rFonts w:eastAsia="Calibri"/>
          <w:szCs w:val="28"/>
        </w:rPr>
        <w:t xml:space="preserve"> </w:t>
      </w:r>
      <w:r w:rsidRPr="00262033">
        <w:rPr>
          <w:rFonts w:eastAsia="Calibri"/>
          <w:szCs w:val="28"/>
        </w:rPr>
        <w:t>Ставропольского края</w:t>
      </w:r>
      <w:r>
        <w:rPr>
          <w:rFonts w:eastAsia="Calibri"/>
          <w:szCs w:val="28"/>
        </w:rPr>
        <w:t>»</w:t>
      </w:r>
      <w:r w:rsidR="00E36DBC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администрация Левокумского муниципального округа Ставропольского края</w:t>
      </w:r>
    </w:p>
    <w:p w:rsidR="00F50C28" w:rsidRDefault="00F50C28" w:rsidP="009E5A1F">
      <w:pPr>
        <w:ind w:firstLine="540"/>
        <w:rPr>
          <w:szCs w:val="28"/>
        </w:rPr>
      </w:pPr>
    </w:p>
    <w:p w:rsidR="009E5A1F" w:rsidRDefault="009E5A1F" w:rsidP="009E5A1F">
      <w:pPr>
        <w:ind w:firstLine="0"/>
        <w:rPr>
          <w:szCs w:val="28"/>
        </w:rPr>
      </w:pPr>
      <w:r>
        <w:rPr>
          <w:szCs w:val="28"/>
        </w:rPr>
        <w:t>ПОСТАНОВЛЯЕТ:</w:t>
      </w:r>
    </w:p>
    <w:p w:rsidR="009E5A1F" w:rsidRDefault="009E5A1F" w:rsidP="009E5A1F">
      <w:pPr>
        <w:ind w:firstLine="0"/>
        <w:rPr>
          <w:szCs w:val="28"/>
        </w:rPr>
      </w:pPr>
    </w:p>
    <w:p w:rsidR="00980C70" w:rsidRDefault="002962C2" w:rsidP="00980C70">
      <w:pPr>
        <w:rPr>
          <w:szCs w:val="28"/>
        </w:rPr>
      </w:pPr>
      <w:r>
        <w:rPr>
          <w:szCs w:val="28"/>
        </w:rPr>
        <w:t xml:space="preserve">1. </w:t>
      </w:r>
      <w:r w:rsidR="00980C70" w:rsidRPr="00262033">
        <w:rPr>
          <w:szCs w:val="28"/>
        </w:rPr>
        <w:t xml:space="preserve">Создать комиссию </w:t>
      </w:r>
      <w:r w:rsidR="00980C70">
        <w:rPr>
          <w:szCs w:val="28"/>
        </w:rPr>
        <w:t>по обследованию многоквартирных домов, расположенных на территории Левокумского района Ставропольского края</w:t>
      </w:r>
      <w:r w:rsidR="00E36DBC">
        <w:rPr>
          <w:szCs w:val="28"/>
        </w:rPr>
        <w:t>,</w:t>
      </w:r>
      <w:r w:rsidR="00980C70">
        <w:rPr>
          <w:szCs w:val="28"/>
        </w:rPr>
        <w:t xml:space="preserve"> </w:t>
      </w:r>
      <w:r w:rsidR="00980C70" w:rsidRPr="00262033">
        <w:rPr>
          <w:szCs w:val="28"/>
        </w:rPr>
        <w:t xml:space="preserve">в составе согласно приложению </w:t>
      </w:r>
      <w:r w:rsidR="00980C70">
        <w:rPr>
          <w:szCs w:val="28"/>
        </w:rPr>
        <w:t>1</w:t>
      </w:r>
      <w:r w:rsidR="00980C70" w:rsidRPr="00262033">
        <w:rPr>
          <w:szCs w:val="28"/>
        </w:rPr>
        <w:t>.</w:t>
      </w:r>
    </w:p>
    <w:p w:rsidR="00D72C70" w:rsidRDefault="00D72C70" w:rsidP="00507CAB">
      <w:pPr>
        <w:tabs>
          <w:tab w:val="left" w:pos="709"/>
        </w:tabs>
        <w:rPr>
          <w:szCs w:val="28"/>
        </w:rPr>
      </w:pPr>
    </w:p>
    <w:p w:rsidR="00980C70" w:rsidRDefault="00331AAE" w:rsidP="00980C70">
      <w:pPr>
        <w:rPr>
          <w:szCs w:val="28"/>
        </w:rPr>
      </w:pPr>
      <w:r>
        <w:rPr>
          <w:szCs w:val="28"/>
        </w:rPr>
        <w:t>2. Утвердить П</w:t>
      </w:r>
      <w:r w:rsidR="00D72C70">
        <w:rPr>
          <w:szCs w:val="28"/>
        </w:rPr>
        <w:t xml:space="preserve">оложение о комиссии по обследованию </w:t>
      </w:r>
      <w:proofErr w:type="spellStart"/>
      <w:proofErr w:type="gramStart"/>
      <w:r w:rsidR="00D72C70">
        <w:rPr>
          <w:szCs w:val="28"/>
        </w:rPr>
        <w:t>многоквар</w:t>
      </w:r>
      <w:r w:rsidR="00E36DBC">
        <w:rPr>
          <w:szCs w:val="28"/>
        </w:rPr>
        <w:t>-</w:t>
      </w:r>
      <w:r w:rsidR="00D72C70">
        <w:rPr>
          <w:szCs w:val="28"/>
        </w:rPr>
        <w:t>тирных</w:t>
      </w:r>
      <w:proofErr w:type="spellEnd"/>
      <w:proofErr w:type="gramEnd"/>
      <w:r w:rsidR="00D72C70">
        <w:rPr>
          <w:szCs w:val="28"/>
        </w:rPr>
        <w:t xml:space="preserve"> домов, расположенных на территории Левокумского</w:t>
      </w:r>
      <w:r w:rsidR="00D72C70">
        <w:t xml:space="preserve"> района Ставропольского края</w:t>
      </w:r>
      <w:r w:rsidR="00E36DBC">
        <w:rPr>
          <w:szCs w:val="28"/>
        </w:rPr>
        <w:t>,</w:t>
      </w:r>
      <w:r w:rsidR="00D72C70">
        <w:rPr>
          <w:szCs w:val="28"/>
        </w:rPr>
        <w:t xml:space="preserve"> согласно приложению 2.</w:t>
      </w:r>
    </w:p>
    <w:p w:rsidR="00A376E9" w:rsidRPr="00E631EA" w:rsidRDefault="00A376E9" w:rsidP="00BA30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E70" w:rsidRDefault="009E5A1F" w:rsidP="00E36DB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C70">
        <w:rPr>
          <w:rFonts w:ascii="Times New Roman" w:hAnsi="Times New Roman" w:cs="Times New Roman"/>
          <w:sz w:val="28"/>
          <w:szCs w:val="28"/>
        </w:rPr>
        <w:t>3</w:t>
      </w:r>
      <w:r w:rsidR="00912E70" w:rsidRPr="00912E70">
        <w:rPr>
          <w:rFonts w:ascii="Times New Roman" w:hAnsi="Times New Roman" w:cs="Times New Roman"/>
          <w:sz w:val="28"/>
          <w:szCs w:val="28"/>
        </w:rPr>
        <w:t>.</w:t>
      </w:r>
      <w:r w:rsidR="00777EAF">
        <w:rPr>
          <w:rFonts w:ascii="Times New Roman" w:hAnsi="Times New Roman" w:cs="Times New Roman"/>
          <w:sz w:val="28"/>
          <w:szCs w:val="28"/>
        </w:rPr>
        <w:t xml:space="preserve"> Отделу по информационн</w:t>
      </w:r>
      <w:r w:rsidR="00D72C70">
        <w:rPr>
          <w:rFonts w:ascii="Times New Roman" w:hAnsi="Times New Roman" w:cs="Times New Roman"/>
          <w:sz w:val="28"/>
          <w:szCs w:val="28"/>
        </w:rPr>
        <w:t>ым</w:t>
      </w:r>
      <w:r w:rsidR="00777EAF">
        <w:rPr>
          <w:rFonts w:ascii="Times New Roman" w:hAnsi="Times New Roman" w:cs="Times New Roman"/>
          <w:sz w:val="28"/>
          <w:szCs w:val="28"/>
        </w:rPr>
        <w:t xml:space="preserve"> </w:t>
      </w:r>
      <w:r w:rsidR="00D72C70">
        <w:rPr>
          <w:rFonts w:ascii="Times New Roman" w:hAnsi="Times New Roman" w:cs="Times New Roman"/>
          <w:sz w:val="28"/>
          <w:szCs w:val="28"/>
        </w:rPr>
        <w:t>технологиям</w:t>
      </w:r>
      <w:r w:rsidR="00777EAF">
        <w:rPr>
          <w:rFonts w:ascii="Times New Roman" w:hAnsi="Times New Roman" w:cs="Times New Roman"/>
          <w:sz w:val="28"/>
          <w:szCs w:val="28"/>
        </w:rPr>
        <w:t xml:space="preserve"> администрации Лево</w:t>
      </w:r>
      <w:r w:rsidR="00E36D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7EAF">
        <w:rPr>
          <w:rFonts w:ascii="Times New Roman" w:hAnsi="Times New Roman" w:cs="Times New Roman"/>
          <w:sz w:val="28"/>
          <w:szCs w:val="28"/>
        </w:rPr>
        <w:t>кумского</w:t>
      </w:r>
      <w:proofErr w:type="spellEnd"/>
      <w:r w:rsidR="00777E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C4B7A">
        <w:rPr>
          <w:rFonts w:ascii="Times New Roman" w:hAnsi="Times New Roman" w:cs="Times New Roman"/>
          <w:sz w:val="28"/>
          <w:szCs w:val="28"/>
        </w:rPr>
        <w:t>округа</w:t>
      </w:r>
      <w:r w:rsidR="00777E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36D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E36DBC">
        <w:rPr>
          <w:rFonts w:ascii="Times New Roman" w:hAnsi="Times New Roman" w:cs="Times New Roman"/>
          <w:sz w:val="28"/>
          <w:szCs w:val="28"/>
        </w:rPr>
        <w:t xml:space="preserve">  </w:t>
      </w:r>
      <w:r w:rsidR="00777E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D72C70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D72C70">
        <w:rPr>
          <w:rFonts w:ascii="Times New Roman" w:hAnsi="Times New Roman" w:cs="Times New Roman"/>
          <w:sz w:val="28"/>
          <w:szCs w:val="28"/>
        </w:rPr>
        <w:t xml:space="preserve"> Н</w:t>
      </w:r>
      <w:r w:rsidR="003D4234">
        <w:rPr>
          <w:rFonts w:ascii="Times New Roman" w:hAnsi="Times New Roman" w:cs="Times New Roman"/>
          <w:sz w:val="28"/>
          <w:szCs w:val="28"/>
        </w:rPr>
        <w:t xml:space="preserve">. </w:t>
      </w:r>
      <w:r w:rsidR="00D72C70">
        <w:rPr>
          <w:rFonts w:ascii="Times New Roman" w:hAnsi="Times New Roman" w:cs="Times New Roman"/>
          <w:sz w:val="28"/>
          <w:szCs w:val="28"/>
        </w:rPr>
        <w:t>Н</w:t>
      </w:r>
      <w:r w:rsidR="003D4234">
        <w:rPr>
          <w:rFonts w:ascii="Times New Roman" w:hAnsi="Times New Roman" w:cs="Times New Roman"/>
          <w:sz w:val="28"/>
          <w:szCs w:val="28"/>
        </w:rPr>
        <w:t>.</w:t>
      </w:r>
      <w:r w:rsidR="00777EAF">
        <w:rPr>
          <w:rFonts w:ascii="Times New Roman" w:hAnsi="Times New Roman" w:cs="Times New Roman"/>
          <w:sz w:val="28"/>
          <w:szCs w:val="28"/>
        </w:rPr>
        <w:t>) р</w:t>
      </w:r>
      <w:r w:rsidR="00912E70" w:rsidRPr="00912E70">
        <w:rPr>
          <w:rFonts w:ascii="Times New Roman" w:hAnsi="Times New Roman" w:cs="Times New Roman"/>
          <w:sz w:val="28"/>
          <w:szCs w:val="28"/>
        </w:rPr>
        <w:t xml:space="preserve">азместить настоящее постановление на официальном </w:t>
      </w:r>
      <w:r w:rsidR="00777EAF">
        <w:rPr>
          <w:rFonts w:ascii="Times New Roman" w:hAnsi="Times New Roman" w:cs="Times New Roman"/>
          <w:sz w:val="28"/>
          <w:szCs w:val="28"/>
        </w:rPr>
        <w:t>сайте</w:t>
      </w:r>
      <w:r w:rsidR="00912E70"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E36D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2E70" w:rsidRPr="00912E7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D72C7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12E70" w:rsidRPr="00912E70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 «Интернет</w:t>
      </w:r>
      <w:r w:rsidR="002C6D15">
        <w:rPr>
          <w:rFonts w:ascii="Times New Roman" w:hAnsi="Times New Roman" w:cs="Times New Roman"/>
          <w:sz w:val="28"/>
          <w:szCs w:val="28"/>
        </w:rPr>
        <w:t>».</w:t>
      </w:r>
    </w:p>
    <w:p w:rsidR="00A376E9" w:rsidRPr="00912E70" w:rsidRDefault="00A376E9" w:rsidP="00BA30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C70" w:rsidRDefault="00912E70" w:rsidP="00BA30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C70">
        <w:rPr>
          <w:rFonts w:ascii="Times New Roman" w:hAnsi="Times New Roman" w:cs="Times New Roman"/>
          <w:sz w:val="28"/>
          <w:szCs w:val="28"/>
        </w:rPr>
        <w:t>4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777EAF" w:rsidRPr="00912E70">
        <w:rPr>
          <w:rFonts w:ascii="Times New Roman" w:hAnsi="Times New Roman" w:cs="Times New Roman"/>
          <w:sz w:val="28"/>
          <w:szCs w:val="28"/>
        </w:rPr>
        <w:t xml:space="preserve"> </w:t>
      </w:r>
      <w:r w:rsidR="00E36DBC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Pr="00912E7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2962C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</w:t>
      </w:r>
      <w:r w:rsidR="002962C2" w:rsidRPr="002962C2">
        <w:rPr>
          <w:rFonts w:ascii="Times New Roman" w:hAnsi="Times New Roman" w:cs="Times New Roman"/>
          <w:sz w:val="28"/>
          <w:szCs w:val="28"/>
        </w:rPr>
        <w:t xml:space="preserve"> </w:t>
      </w:r>
      <w:r w:rsidR="002962C2" w:rsidRPr="00912E7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D72C70">
        <w:rPr>
          <w:rFonts w:ascii="Times New Roman" w:hAnsi="Times New Roman" w:cs="Times New Roman"/>
          <w:sz w:val="28"/>
          <w:szCs w:val="28"/>
        </w:rPr>
        <w:t>округа</w:t>
      </w:r>
      <w:r w:rsidR="002962C2" w:rsidRPr="00912E70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A376E9" w:rsidRPr="00912E70">
        <w:rPr>
          <w:rFonts w:ascii="Times New Roman" w:hAnsi="Times New Roman" w:cs="Times New Roman"/>
          <w:sz w:val="28"/>
          <w:szCs w:val="28"/>
        </w:rPr>
        <w:t>края</w:t>
      </w:r>
      <w:r w:rsidR="00A472FE">
        <w:rPr>
          <w:rFonts w:ascii="Times New Roman" w:hAnsi="Times New Roman" w:cs="Times New Roman"/>
          <w:sz w:val="28"/>
          <w:szCs w:val="28"/>
        </w:rPr>
        <w:t xml:space="preserve"> Бондаренко С</w:t>
      </w:r>
      <w:r w:rsidR="00E36DBC">
        <w:rPr>
          <w:rFonts w:ascii="Times New Roman" w:hAnsi="Times New Roman" w:cs="Times New Roman"/>
          <w:sz w:val="28"/>
          <w:szCs w:val="28"/>
        </w:rPr>
        <w:t>.В</w:t>
      </w:r>
      <w:r w:rsidR="00A376E9">
        <w:rPr>
          <w:rFonts w:ascii="Times New Roman" w:hAnsi="Times New Roman" w:cs="Times New Roman"/>
          <w:sz w:val="28"/>
          <w:szCs w:val="28"/>
        </w:rPr>
        <w:t>.</w:t>
      </w:r>
    </w:p>
    <w:p w:rsidR="00912E70" w:rsidRPr="00912E70" w:rsidRDefault="00912E70" w:rsidP="00BA30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1F" w:rsidRDefault="00912E70" w:rsidP="00BA30A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C70">
        <w:rPr>
          <w:rFonts w:ascii="Times New Roman" w:hAnsi="Times New Roman" w:cs="Times New Roman"/>
          <w:sz w:val="28"/>
          <w:szCs w:val="28"/>
        </w:rPr>
        <w:t>5</w:t>
      </w:r>
      <w:r w:rsidRPr="00912E70">
        <w:rPr>
          <w:rFonts w:ascii="Times New Roman" w:hAnsi="Times New Roman" w:cs="Times New Roman"/>
          <w:sz w:val="28"/>
          <w:szCs w:val="28"/>
        </w:rPr>
        <w:t>.</w:t>
      </w:r>
      <w:r w:rsidR="00E36DBC">
        <w:rPr>
          <w:rFonts w:ascii="Times New Roman" w:hAnsi="Times New Roman" w:cs="Times New Roman"/>
          <w:sz w:val="28"/>
          <w:szCs w:val="28"/>
        </w:rPr>
        <w:t xml:space="preserve"> </w:t>
      </w:r>
      <w:r w:rsidRPr="00912E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36DBC">
        <w:rPr>
          <w:rFonts w:ascii="Times New Roman" w:hAnsi="Times New Roman" w:cs="Times New Roman"/>
          <w:sz w:val="28"/>
          <w:szCs w:val="28"/>
        </w:rPr>
        <w:t>подписания.</w:t>
      </w:r>
    </w:p>
    <w:p w:rsidR="009E5A1F" w:rsidRDefault="009E5A1F" w:rsidP="00BA30A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DBC" w:rsidRDefault="00E36DBC" w:rsidP="00BA30A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6DBC" w:rsidRDefault="00912E70" w:rsidP="00E36DBC">
      <w:pPr>
        <w:spacing w:line="240" w:lineRule="exact"/>
        <w:ind w:firstLine="0"/>
        <w:rPr>
          <w:szCs w:val="28"/>
        </w:rPr>
      </w:pPr>
      <w:r w:rsidRPr="00912E70">
        <w:rPr>
          <w:szCs w:val="28"/>
        </w:rPr>
        <w:t xml:space="preserve">Глава Левокумского муниципального </w:t>
      </w:r>
    </w:p>
    <w:p w:rsidR="00FA5163" w:rsidRDefault="00E36DBC" w:rsidP="00E36DBC">
      <w:pPr>
        <w:spacing w:line="240" w:lineRule="exact"/>
        <w:ind w:firstLine="0"/>
        <w:rPr>
          <w:szCs w:val="28"/>
        </w:rPr>
      </w:pPr>
      <w:r>
        <w:rPr>
          <w:szCs w:val="28"/>
        </w:rPr>
        <w:t>о</w:t>
      </w:r>
      <w:r w:rsidR="00912E70" w:rsidRPr="00912E70">
        <w:rPr>
          <w:szCs w:val="28"/>
        </w:rPr>
        <w:t>круга</w:t>
      </w:r>
      <w:r>
        <w:rPr>
          <w:szCs w:val="28"/>
        </w:rPr>
        <w:t xml:space="preserve"> </w:t>
      </w:r>
      <w:r w:rsidR="00912E70" w:rsidRPr="00912E70">
        <w:rPr>
          <w:szCs w:val="28"/>
        </w:rPr>
        <w:t xml:space="preserve">Ставропольского края                                                 </w:t>
      </w:r>
      <w:r>
        <w:rPr>
          <w:szCs w:val="28"/>
        </w:rPr>
        <w:t xml:space="preserve">             </w:t>
      </w:r>
      <w:proofErr w:type="spellStart"/>
      <w:r>
        <w:rPr>
          <w:szCs w:val="28"/>
        </w:rPr>
        <w:t>А.Н.</w:t>
      </w:r>
      <w:r w:rsidR="00912E70" w:rsidRPr="00912E70">
        <w:rPr>
          <w:szCs w:val="28"/>
        </w:rPr>
        <w:t>Иванов</w:t>
      </w:r>
      <w:proofErr w:type="spellEnd"/>
    </w:p>
    <w:p w:rsidR="00E36DBC" w:rsidRDefault="00E36DBC" w:rsidP="00E36DBC">
      <w:pPr>
        <w:spacing w:line="240" w:lineRule="exact"/>
        <w:ind w:firstLine="0"/>
        <w:rPr>
          <w:szCs w:val="28"/>
        </w:rPr>
      </w:pPr>
    </w:p>
    <w:p w:rsidR="00E36DBC" w:rsidRPr="00FA5163" w:rsidRDefault="00E36DBC" w:rsidP="00E36DBC">
      <w:pPr>
        <w:tabs>
          <w:tab w:val="left" w:pos="709"/>
        </w:tabs>
        <w:spacing w:line="240" w:lineRule="exact"/>
        <w:ind w:firstLine="0"/>
        <w:rPr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D72C70" w:rsidRPr="005812B6" w:rsidTr="00E36DBC">
        <w:tc>
          <w:tcPr>
            <w:tcW w:w="4786" w:type="dxa"/>
          </w:tcPr>
          <w:p w:rsidR="00D72C70" w:rsidRPr="005812B6" w:rsidRDefault="00D72C70" w:rsidP="00186605">
            <w:pPr>
              <w:tabs>
                <w:tab w:val="left" w:pos="0"/>
              </w:tabs>
              <w:spacing w:line="240" w:lineRule="exact"/>
              <w:ind w:firstLine="0"/>
              <w:rPr>
                <w:szCs w:val="28"/>
              </w:rPr>
            </w:pPr>
          </w:p>
        </w:tc>
        <w:tc>
          <w:tcPr>
            <w:tcW w:w="4785" w:type="dxa"/>
            <w:hideMark/>
          </w:tcPr>
          <w:p w:rsidR="00D72C70" w:rsidRDefault="00E36DBC" w:rsidP="00E36DBC">
            <w:pPr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E36DBC" w:rsidRPr="005812B6" w:rsidRDefault="00E36DBC" w:rsidP="00E36DBC">
            <w:pPr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</w:p>
          <w:p w:rsidR="00D72C70" w:rsidRPr="005812B6" w:rsidRDefault="00D72C70" w:rsidP="00E36DBC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 w:rsidRPr="005812B6">
              <w:rPr>
                <w:szCs w:val="28"/>
              </w:rPr>
              <w:t>к постановлению администрации</w:t>
            </w:r>
          </w:p>
          <w:p w:rsidR="00186605" w:rsidRPr="005812B6" w:rsidRDefault="00186605" w:rsidP="00E36DBC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Левокумского </w:t>
            </w:r>
            <w:r w:rsidR="00D72C70" w:rsidRPr="005812B6">
              <w:rPr>
                <w:szCs w:val="28"/>
              </w:rPr>
              <w:t>муниципального</w:t>
            </w:r>
          </w:p>
          <w:p w:rsidR="00D72C70" w:rsidRDefault="00186605" w:rsidP="00E36DBC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="00D72C70" w:rsidRPr="005812B6">
              <w:rPr>
                <w:szCs w:val="28"/>
              </w:rPr>
              <w:t xml:space="preserve"> Ставропольского края</w:t>
            </w:r>
          </w:p>
          <w:p w:rsidR="00507CAB" w:rsidRPr="005812B6" w:rsidRDefault="00507CAB" w:rsidP="00E36DBC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09 марта 2021 года № 301</w:t>
            </w:r>
          </w:p>
          <w:p w:rsidR="00D72C70" w:rsidRDefault="00D72C70" w:rsidP="0018660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8"/>
              </w:rPr>
            </w:pPr>
          </w:p>
          <w:p w:rsidR="00E36DBC" w:rsidRPr="005812B6" w:rsidRDefault="00E36DBC" w:rsidP="0018660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8"/>
              </w:rPr>
            </w:pPr>
          </w:p>
        </w:tc>
      </w:tr>
    </w:tbl>
    <w:p w:rsidR="00D72C70" w:rsidRDefault="00D72C70" w:rsidP="00E36DBC">
      <w:pPr>
        <w:shd w:val="clear" w:color="auto" w:fill="FFFFFF"/>
        <w:ind w:left="5103" w:firstLine="0"/>
        <w:contextualSpacing/>
        <w:jc w:val="left"/>
        <w:rPr>
          <w:color w:val="000000"/>
          <w:szCs w:val="28"/>
        </w:rPr>
      </w:pPr>
    </w:p>
    <w:p w:rsidR="0010258E" w:rsidRDefault="0010258E" w:rsidP="00E36DBC">
      <w:pPr>
        <w:shd w:val="clear" w:color="auto" w:fill="FFFFFF"/>
        <w:ind w:left="5103" w:firstLine="0"/>
        <w:contextualSpacing/>
        <w:jc w:val="left"/>
        <w:rPr>
          <w:color w:val="000000"/>
          <w:szCs w:val="28"/>
        </w:rPr>
      </w:pPr>
    </w:p>
    <w:p w:rsidR="00D72C70" w:rsidRDefault="00D72C70" w:rsidP="00D72C70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bookmarkStart w:id="0" w:name="Par267"/>
      <w:bookmarkEnd w:id="0"/>
      <w:r>
        <w:rPr>
          <w:szCs w:val="28"/>
        </w:rPr>
        <w:t>СОСТАВ</w:t>
      </w:r>
    </w:p>
    <w:p w:rsidR="00E36DBC" w:rsidRDefault="00E36DBC" w:rsidP="00D72C70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D72C70" w:rsidRDefault="00D72C70" w:rsidP="00186605">
      <w:pPr>
        <w:spacing w:line="240" w:lineRule="exact"/>
        <w:ind w:firstLine="0"/>
        <w:jc w:val="center"/>
      </w:pPr>
      <w:r>
        <w:t xml:space="preserve">комиссии по обследованию многоквартирных домов, расположенных на территории </w:t>
      </w:r>
      <w:r w:rsidR="00186605">
        <w:t>Левокумского района</w:t>
      </w:r>
      <w:r>
        <w:t xml:space="preserve"> Ставропольского края</w:t>
      </w:r>
    </w:p>
    <w:p w:rsidR="00D72C70" w:rsidRDefault="00D72C70" w:rsidP="00D72C70">
      <w:pPr>
        <w:ind w:left="360" w:firstLine="0"/>
        <w:jc w:val="center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Бондаренко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главы администрации Левокумского муниципального округа, председатель комиссии </w:t>
            </w: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Обмачевский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Александр Анатольевич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края, заместитель председателя комиссии</w:t>
            </w: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Щугарева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Лариса Юрьевна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главный специалист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края, секретарь комиссии</w:t>
            </w:r>
          </w:p>
        </w:tc>
      </w:tr>
      <w:tr w:rsidR="004B66B7" w:rsidTr="004B66B7">
        <w:tc>
          <w:tcPr>
            <w:tcW w:w="9464" w:type="dxa"/>
            <w:gridSpan w:val="2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Алфёрова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Людмила Анатольевна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Заринского</w:t>
            </w:r>
            <w:proofErr w:type="spellEnd"/>
            <w:r>
              <w:rPr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Иванова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Правокумского</w:t>
            </w:r>
            <w:proofErr w:type="spellEnd"/>
            <w:r>
              <w:rPr>
                <w:szCs w:val="28"/>
              </w:rPr>
              <w:t xml:space="preserve"> территориального отдела администрации Левокумского муниципального округа Ставропольского края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Киенко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Роман Иванович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Новокумского</w:t>
            </w:r>
            <w:proofErr w:type="spellEnd"/>
            <w:r>
              <w:rPr>
                <w:szCs w:val="28"/>
              </w:rPr>
              <w:t xml:space="preserve"> территориального отдела</w:t>
            </w:r>
            <w:bookmarkStart w:id="1" w:name="_GoBack"/>
            <w:bookmarkEnd w:id="1"/>
            <w:r>
              <w:rPr>
                <w:szCs w:val="28"/>
              </w:rPr>
              <w:t xml:space="preserve"> администрации Левокумского муниципального округа Ставропольского края</w:t>
            </w: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Орехов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Дмитрий Викторович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Бургун-Маджарского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террито</w:t>
            </w:r>
            <w:r w:rsidR="00507CAB">
              <w:rPr>
                <w:szCs w:val="28"/>
              </w:rPr>
              <w:t>-</w:t>
            </w:r>
            <w:r>
              <w:rPr>
                <w:szCs w:val="28"/>
              </w:rPr>
              <w:t>риального</w:t>
            </w:r>
            <w:proofErr w:type="spellEnd"/>
            <w:proofErr w:type="gramEnd"/>
            <w:r>
              <w:rPr>
                <w:szCs w:val="28"/>
              </w:rPr>
              <w:t xml:space="preserve"> отдела администрации Левокумского муниципального округа Ставропольского края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Пашина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Екатерина Александровна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главный специалист-главный архитектор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B66B7" w:rsidTr="004B66B7"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Фролова 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Елена Валерьевна</w:t>
            </w: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Левокумского территориального отдела администрации Левокумского муниципального округа Ставропольского края</w:t>
            </w:r>
          </w:p>
          <w:p w:rsidR="00092B7C" w:rsidRDefault="00092B7C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</w:tc>
      </w:tr>
      <w:tr w:rsidR="004B66B7" w:rsidTr="004B66B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510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</w:tcPr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старший многоквартирного дома (по согласованию)</w:t>
            </w: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4B66B7" w:rsidRDefault="004B66B7" w:rsidP="00C3711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представитель некоммерческой организации Ставропольского края «Фонд капитального ремонта» (по согласованию)</w:t>
            </w:r>
          </w:p>
        </w:tc>
      </w:tr>
    </w:tbl>
    <w:p w:rsidR="00D72C70" w:rsidRDefault="00D72C70" w:rsidP="00D72C70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D72C70" w:rsidRDefault="00D72C70" w:rsidP="00D72C70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D72C70" w:rsidRDefault="0010258E" w:rsidP="00D72C70">
      <w:pPr>
        <w:spacing w:line="240" w:lineRule="exact"/>
        <w:ind w:firstLine="0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10258E" w:rsidRDefault="0010258E" w:rsidP="00D72C70">
      <w:pPr>
        <w:spacing w:line="240" w:lineRule="exact"/>
        <w:ind w:firstLine="0"/>
        <w:rPr>
          <w:szCs w:val="28"/>
        </w:rPr>
      </w:pPr>
      <w:r>
        <w:rPr>
          <w:szCs w:val="28"/>
        </w:rPr>
        <w:t>Левокумского муниципального округа</w:t>
      </w:r>
    </w:p>
    <w:p w:rsidR="00D72C70" w:rsidRPr="000A2726" w:rsidRDefault="00D72C70" w:rsidP="00D72C70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</w:t>
      </w:r>
      <w:bookmarkStart w:id="2" w:name="Par319"/>
      <w:bookmarkStart w:id="3" w:name="Par324"/>
      <w:bookmarkEnd w:id="2"/>
      <w:bookmarkEnd w:id="3"/>
      <w:proofErr w:type="spellStart"/>
      <w:r w:rsidR="00092B7C">
        <w:rPr>
          <w:szCs w:val="28"/>
        </w:rPr>
        <w:t>С.В.</w:t>
      </w:r>
      <w:r w:rsidR="0010258E">
        <w:rPr>
          <w:szCs w:val="28"/>
        </w:rPr>
        <w:t>Бондаренко</w:t>
      </w:r>
      <w:proofErr w:type="spellEnd"/>
    </w:p>
    <w:p w:rsidR="00D72C70" w:rsidRDefault="00D72C70" w:rsidP="00D72C70">
      <w:pPr>
        <w:spacing w:line="240" w:lineRule="exact"/>
        <w:ind w:hanging="142"/>
        <w:rPr>
          <w:szCs w:val="28"/>
        </w:rPr>
      </w:pPr>
    </w:p>
    <w:p w:rsidR="00D72C70" w:rsidRDefault="00D72C70" w:rsidP="00D72C70">
      <w:pPr>
        <w:spacing w:line="240" w:lineRule="exact"/>
        <w:ind w:hanging="142"/>
        <w:rPr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D72C70" w:rsidRPr="005812B6" w:rsidTr="00186605">
        <w:tc>
          <w:tcPr>
            <w:tcW w:w="5353" w:type="dxa"/>
          </w:tcPr>
          <w:p w:rsidR="00D72C70" w:rsidRPr="005812B6" w:rsidRDefault="00D72C70" w:rsidP="00186605">
            <w:pPr>
              <w:tabs>
                <w:tab w:val="left" w:pos="0"/>
              </w:tabs>
              <w:spacing w:line="240" w:lineRule="exact"/>
              <w:ind w:firstLine="0"/>
              <w:rPr>
                <w:szCs w:val="28"/>
              </w:rPr>
            </w:pPr>
            <w:bookmarkStart w:id="4" w:name="Par84"/>
            <w:bookmarkEnd w:id="4"/>
          </w:p>
        </w:tc>
        <w:tc>
          <w:tcPr>
            <w:tcW w:w="4785" w:type="dxa"/>
            <w:hideMark/>
          </w:tcPr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10258E" w:rsidRDefault="0010258E" w:rsidP="00186605">
            <w:pPr>
              <w:tabs>
                <w:tab w:val="left" w:pos="0"/>
              </w:tabs>
              <w:spacing w:after="240"/>
              <w:ind w:firstLine="0"/>
              <w:jc w:val="left"/>
              <w:rPr>
                <w:szCs w:val="28"/>
              </w:rPr>
            </w:pPr>
          </w:p>
          <w:p w:rsidR="00D72C70" w:rsidRPr="005812B6" w:rsidRDefault="004B66B7" w:rsidP="004B66B7">
            <w:pPr>
              <w:tabs>
                <w:tab w:val="left" w:pos="0"/>
              </w:tabs>
              <w:spacing w:after="240"/>
              <w:ind w:right="426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2</w:t>
            </w:r>
          </w:p>
          <w:p w:rsidR="00D72C70" w:rsidRPr="005812B6" w:rsidRDefault="00D72C70" w:rsidP="004B66B7">
            <w:pPr>
              <w:tabs>
                <w:tab w:val="left" w:pos="0"/>
              </w:tabs>
              <w:spacing w:line="240" w:lineRule="exact"/>
              <w:ind w:right="426" w:firstLine="0"/>
              <w:jc w:val="center"/>
              <w:rPr>
                <w:szCs w:val="28"/>
              </w:rPr>
            </w:pPr>
            <w:r w:rsidRPr="005812B6">
              <w:rPr>
                <w:szCs w:val="28"/>
              </w:rPr>
              <w:t>к постановлению администрации</w:t>
            </w:r>
          </w:p>
          <w:p w:rsidR="00D72C70" w:rsidRPr="005812B6" w:rsidRDefault="0010258E" w:rsidP="004B66B7">
            <w:pPr>
              <w:tabs>
                <w:tab w:val="left" w:pos="0"/>
              </w:tabs>
              <w:spacing w:line="240" w:lineRule="exact"/>
              <w:ind w:right="426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Левокумского муниципального округа </w:t>
            </w:r>
            <w:r w:rsidR="00D72C70" w:rsidRPr="005812B6">
              <w:rPr>
                <w:szCs w:val="28"/>
              </w:rPr>
              <w:t>Ставропольского края</w:t>
            </w:r>
          </w:p>
          <w:p w:rsidR="00507CAB" w:rsidRPr="005812B6" w:rsidRDefault="00507CAB" w:rsidP="00507CAB">
            <w:pPr>
              <w:tabs>
                <w:tab w:val="left" w:pos="318"/>
              </w:tabs>
              <w:spacing w:line="240" w:lineRule="exact"/>
              <w:ind w:left="177" w:hanging="177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>
              <w:rPr>
                <w:szCs w:val="28"/>
              </w:rPr>
              <w:t>от 09 марта 2021 года № 301</w:t>
            </w:r>
          </w:p>
          <w:p w:rsidR="00D72C70" w:rsidRPr="005812B6" w:rsidRDefault="00D72C70" w:rsidP="0010258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8"/>
              </w:rPr>
            </w:pPr>
          </w:p>
        </w:tc>
      </w:tr>
    </w:tbl>
    <w:p w:rsidR="00D72C70" w:rsidRPr="004B66B7" w:rsidRDefault="00D72C70" w:rsidP="004B66B7">
      <w:pPr>
        <w:ind w:firstLine="0"/>
        <w:rPr>
          <w:szCs w:val="28"/>
        </w:rPr>
      </w:pPr>
    </w:p>
    <w:p w:rsidR="004B66B7" w:rsidRPr="004B66B7" w:rsidRDefault="004B66B7" w:rsidP="004B66B7">
      <w:pPr>
        <w:ind w:firstLine="0"/>
        <w:rPr>
          <w:szCs w:val="28"/>
        </w:rPr>
      </w:pPr>
    </w:p>
    <w:p w:rsidR="00D72C70" w:rsidRPr="004B66B7" w:rsidRDefault="00D72C70" w:rsidP="00507CAB">
      <w:pPr>
        <w:shd w:val="clear" w:color="auto" w:fill="FFFFFF"/>
        <w:tabs>
          <w:tab w:val="left" w:pos="709"/>
        </w:tabs>
        <w:ind w:firstLine="0"/>
        <w:contextualSpacing/>
        <w:jc w:val="left"/>
        <w:rPr>
          <w:color w:val="000000"/>
          <w:szCs w:val="28"/>
        </w:rPr>
      </w:pPr>
    </w:p>
    <w:p w:rsidR="00D72C70" w:rsidRDefault="00D72C70" w:rsidP="00D72C70">
      <w:pPr>
        <w:shd w:val="clear" w:color="auto" w:fill="FFFFFF"/>
        <w:spacing w:line="240" w:lineRule="exact"/>
        <w:ind w:firstLine="0"/>
        <w:contextualSpacing/>
        <w:jc w:val="center"/>
        <w:rPr>
          <w:szCs w:val="28"/>
        </w:rPr>
      </w:pPr>
      <w:r>
        <w:rPr>
          <w:szCs w:val="28"/>
        </w:rPr>
        <w:t>ПОЛОЖЕНИЕ</w:t>
      </w:r>
    </w:p>
    <w:p w:rsidR="004B66B7" w:rsidRPr="005812B6" w:rsidRDefault="004B66B7" w:rsidP="00D72C70">
      <w:pPr>
        <w:shd w:val="clear" w:color="auto" w:fill="FFFFFF"/>
        <w:spacing w:line="240" w:lineRule="exact"/>
        <w:ind w:firstLine="0"/>
        <w:contextualSpacing/>
        <w:jc w:val="center"/>
        <w:rPr>
          <w:color w:val="000000"/>
          <w:szCs w:val="28"/>
        </w:rPr>
      </w:pPr>
    </w:p>
    <w:p w:rsidR="00D72C70" w:rsidRDefault="00D72C70" w:rsidP="0010258E">
      <w:pPr>
        <w:spacing w:line="240" w:lineRule="exact"/>
        <w:ind w:firstLine="0"/>
        <w:jc w:val="center"/>
      </w:pPr>
      <w:r>
        <w:t xml:space="preserve">о комиссии по обследованию многоквартирных домов, расположенных на территории </w:t>
      </w:r>
      <w:r w:rsidR="0010258E">
        <w:t xml:space="preserve">Левокумского района </w:t>
      </w:r>
      <w:r>
        <w:t>Ставропольского края</w:t>
      </w:r>
    </w:p>
    <w:p w:rsidR="00D72C70" w:rsidRDefault="00D72C70" w:rsidP="00D72C70">
      <w:pPr>
        <w:ind w:left="360" w:firstLine="0"/>
        <w:rPr>
          <w:szCs w:val="28"/>
        </w:rPr>
      </w:pPr>
    </w:p>
    <w:p w:rsidR="00D72C70" w:rsidRDefault="00D72C70" w:rsidP="004B66B7">
      <w:pPr>
        <w:pStyle w:val="a7"/>
        <w:ind w:left="0" w:firstLine="0"/>
        <w:jc w:val="center"/>
        <w:rPr>
          <w:szCs w:val="28"/>
        </w:rPr>
      </w:pPr>
      <w:r>
        <w:rPr>
          <w:szCs w:val="28"/>
        </w:rPr>
        <w:t>1.Общие положения</w:t>
      </w:r>
    </w:p>
    <w:p w:rsidR="00D72C70" w:rsidRDefault="00D72C70" w:rsidP="00D72C70">
      <w:pPr>
        <w:pStyle w:val="a7"/>
        <w:ind w:firstLine="0"/>
        <w:rPr>
          <w:szCs w:val="28"/>
        </w:rPr>
      </w:pPr>
    </w:p>
    <w:p w:rsidR="00D72C70" w:rsidRDefault="00D72C70" w:rsidP="004B66B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1B3B">
        <w:rPr>
          <w:rFonts w:ascii="Times New Roman" w:hAnsi="Times New Roman" w:cs="Times New Roman"/>
          <w:sz w:val="28"/>
          <w:szCs w:val="28"/>
        </w:rPr>
        <w:t xml:space="preserve">1. Настоящее Положение о комиссии по обследованию </w:t>
      </w:r>
      <w:proofErr w:type="spellStart"/>
      <w:proofErr w:type="gramStart"/>
      <w:r w:rsidRPr="004F1B3B">
        <w:rPr>
          <w:rFonts w:ascii="Times New Roman" w:hAnsi="Times New Roman" w:cs="Times New Roman"/>
          <w:sz w:val="28"/>
          <w:szCs w:val="28"/>
        </w:rPr>
        <w:t>многоквар</w:t>
      </w:r>
      <w:r w:rsidR="004B66B7">
        <w:rPr>
          <w:rFonts w:ascii="Times New Roman" w:hAnsi="Times New Roman" w:cs="Times New Roman"/>
          <w:sz w:val="28"/>
          <w:szCs w:val="28"/>
        </w:rPr>
        <w:t>-</w:t>
      </w:r>
      <w:r w:rsidRPr="004F1B3B">
        <w:rPr>
          <w:rFonts w:ascii="Times New Roman" w:hAnsi="Times New Roman" w:cs="Times New Roman"/>
          <w:sz w:val="28"/>
          <w:szCs w:val="28"/>
        </w:rPr>
        <w:t>тирных</w:t>
      </w:r>
      <w:proofErr w:type="spellEnd"/>
      <w:proofErr w:type="gramEnd"/>
      <w:r w:rsidRPr="004F1B3B">
        <w:rPr>
          <w:rFonts w:ascii="Times New Roman" w:hAnsi="Times New Roman" w:cs="Times New Roman"/>
          <w:sz w:val="28"/>
          <w:szCs w:val="28"/>
        </w:rPr>
        <w:t xml:space="preserve"> домов, расположенных на территории </w:t>
      </w:r>
      <w:r w:rsidR="0010258E" w:rsidRPr="0010258E">
        <w:rPr>
          <w:rFonts w:ascii="Times New Roman" w:hAnsi="Times New Roman" w:cs="Times New Roman"/>
          <w:sz w:val="28"/>
          <w:szCs w:val="28"/>
        </w:rPr>
        <w:t>Левокумского района Ставропольского</w:t>
      </w:r>
      <w:r w:rsidRPr="005B2E6D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>(далее соответственно −</w:t>
      </w:r>
      <w:r w:rsidRPr="004F1B3B">
        <w:rPr>
          <w:rFonts w:ascii="Times New Roman" w:hAnsi="Times New Roman" w:cs="Times New Roman"/>
          <w:sz w:val="28"/>
          <w:szCs w:val="28"/>
        </w:rPr>
        <w:t xml:space="preserve"> Положение, Комиссия), определяет порядок формирования и деятельности Комиссии.</w:t>
      </w:r>
    </w:p>
    <w:p w:rsidR="00A90E4C" w:rsidRDefault="00D72C70" w:rsidP="00D72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F1B3B">
        <w:rPr>
          <w:rFonts w:ascii="Times New Roman" w:hAnsi="Times New Roman" w:cs="Times New Roman"/>
          <w:sz w:val="28"/>
          <w:szCs w:val="28"/>
        </w:rPr>
        <w:t xml:space="preserve">2. Комиссия образуется для обследования многоквартирных домов,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10258E" w:rsidRPr="0010258E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3D4234">
        <w:rPr>
          <w:rFonts w:ascii="Times New Roman" w:hAnsi="Times New Roman" w:cs="Times New Roman"/>
          <w:sz w:val="28"/>
          <w:szCs w:val="28"/>
        </w:rPr>
        <w:t>района</w:t>
      </w:r>
      <w:r w:rsidR="0010258E" w:rsidRPr="001025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4F1B3B">
        <w:rPr>
          <w:rFonts w:ascii="Times New Roman" w:hAnsi="Times New Roman" w:cs="Times New Roman"/>
          <w:sz w:val="28"/>
          <w:szCs w:val="28"/>
        </w:rPr>
        <w:t xml:space="preserve">включенных в региональную </w:t>
      </w:r>
      <w:hyperlink r:id="rId6" w:history="1">
        <w:r w:rsidRPr="00BA009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4F1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1B3B">
        <w:rPr>
          <w:rFonts w:ascii="Times New Roman" w:hAnsi="Times New Roman" w:cs="Times New Roman"/>
          <w:sz w:val="28"/>
          <w:szCs w:val="28"/>
        </w:rPr>
        <w:t>Капитальный ремонт общего имущества в многоквартирных домах, расположенных на территории Ставропольского края, на 2014 - 2043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1B3B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4F1B3B">
        <w:rPr>
          <w:rFonts w:ascii="Times New Roman" w:hAnsi="Times New Roman" w:cs="Times New Roman"/>
          <w:sz w:val="28"/>
          <w:szCs w:val="28"/>
        </w:rPr>
        <w:t xml:space="preserve"> региональная программа, капитальный ремонт, многоквартирный дом), на предмет необходимости или отсутствия необходимости проведения капитального ремонта многоквартирного дома в целях</w:t>
      </w:r>
      <w:bookmarkStart w:id="5" w:name="P41"/>
      <w:bookmarkEnd w:id="5"/>
      <w:r w:rsidR="00843D4B">
        <w:rPr>
          <w:rFonts w:ascii="Times New Roman" w:hAnsi="Times New Roman" w:cs="Times New Roman"/>
          <w:sz w:val="28"/>
          <w:szCs w:val="28"/>
        </w:rPr>
        <w:t xml:space="preserve"> </w:t>
      </w:r>
      <w:r w:rsidR="00A90E4C">
        <w:rPr>
          <w:rFonts w:ascii="Times New Roman" w:hAnsi="Times New Roman" w:cs="Times New Roman"/>
          <w:sz w:val="28"/>
          <w:szCs w:val="28"/>
        </w:rPr>
        <w:t>:</w:t>
      </w:r>
    </w:p>
    <w:p w:rsidR="00A90E4C" w:rsidRDefault="00843D4B" w:rsidP="00BA00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0E4C">
        <w:rPr>
          <w:rFonts w:ascii="Times New Roman" w:hAnsi="Times New Roman" w:cs="Times New Roman"/>
          <w:sz w:val="28"/>
          <w:szCs w:val="28"/>
        </w:rPr>
        <w:t xml:space="preserve">) </w:t>
      </w:r>
      <w:r w:rsidR="00A90E4C" w:rsidRPr="00A90E4C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555EAB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</w:t>
      </w:r>
      <w:r w:rsidR="00A90E4C" w:rsidRPr="00A90E4C">
        <w:rPr>
          <w:rFonts w:ascii="Times New Roman" w:hAnsi="Times New Roman" w:cs="Times New Roman"/>
          <w:sz w:val="28"/>
          <w:szCs w:val="28"/>
        </w:rPr>
        <w:t xml:space="preserve"> в соответствии с частью 7 статьи 189 Жилищного кодекса Российской Федерации решения о формировании фонда капитального ремонта на счете регионального оператора;</w:t>
      </w:r>
    </w:p>
    <w:p w:rsidR="00A90E4C" w:rsidRDefault="00843D4B" w:rsidP="00555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E4C" w:rsidRPr="00A90E4C">
        <w:rPr>
          <w:rFonts w:ascii="Times New Roman" w:hAnsi="Times New Roman" w:cs="Times New Roman"/>
          <w:sz w:val="28"/>
          <w:szCs w:val="28"/>
        </w:rPr>
        <w:t>) внесения в региональную программу изменений в случае, предусмотренном пунктом 2 части 4 статьи 168 Жилищного кодекса Российской Федерации</w:t>
      </w:r>
      <w:r w:rsidR="00A90E4C">
        <w:rPr>
          <w:rFonts w:ascii="Times New Roman" w:hAnsi="Times New Roman" w:cs="Times New Roman"/>
          <w:sz w:val="28"/>
          <w:szCs w:val="28"/>
        </w:rPr>
        <w:t>.</w:t>
      </w:r>
    </w:p>
    <w:p w:rsidR="00D72C70" w:rsidRPr="00C01A50" w:rsidRDefault="00D72C70" w:rsidP="00D72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A50">
        <w:rPr>
          <w:rFonts w:ascii="Times New Roman" w:hAnsi="Times New Roman" w:cs="Times New Roman"/>
          <w:sz w:val="28"/>
          <w:szCs w:val="28"/>
        </w:rPr>
        <w:t xml:space="preserve">1.3. Комиссия при осуществлении своей деятельности руководствуется  Жилищным </w:t>
      </w:r>
      <w:hyperlink r:id="rId7" w:history="1">
        <w:r w:rsidRPr="00C01A5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C01A50">
        <w:rPr>
          <w:rFonts w:ascii="Times New Roman" w:hAnsi="Times New Roman" w:cs="Times New Roman"/>
          <w:sz w:val="28"/>
          <w:szCs w:val="28"/>
        </w:rPr>
        <w:t xml:space="preserve">ом Российской Федерации, </w:t>
      </w:r>
      <w:hyperlink r:id="rId8" w:history="1">
        <w:r w:rsidRPr="00C01A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01A50">
        <w:rPr>
          <w:rFonts w:ascii="Times New Roman" w:hAnsi="Times New Roman" w:cs="Times New Roman"/>
          <w:sz w:val="28"/>
          <w:szCs w:val="28"/>
        </w:rPr>
        <w:t xml:space="preserve">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</w:t>
      </w:r>
      <w:hyperlink r:id="rId9" w:history="1">
        <w:r w:rsidRPr="00C01A50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C01A50">
        <w:rPr>
          <w:rFonts w:ascii="Times New Roman" w:hAnsi="Times New Roman" w:cs="Times New Roman"/>
          <w:sz w:val="28"/>
          <w:szCs w:val="28"/>
        </w:rPr>
        <w:t xml:space="preserve">ем Правительства Ставропольского края от 29 мая 2014 года № 225-п «О региональной программе «Капитальный ремонт общего имущества в многоквартирных домах, расположенных на территории Ставропольского края, </w:t>
      </w:r>
      <w:r w:rsidR="004B66B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01A50">
        <w:rPr>
          <w:rFonts w:ascii="Times New Roman" w:hAnsi="Times New Roman" w:cs="Times New Roman"/>
          <w:sz w:val="28"/>
          <w:szCs w:val="28"/>
        </w:rPr>
        <w:t>на 2014 - 2043 годы».</w:t>
      </w:r>
    </w:p>
    <w:p w:rsidR="00D72C70" w:rsidRDefault="00D72C70" w:rsidP="00D72C70">
      <w:pPr>
        <w:ind w:firstLine="0"/>
        <w:rPr>
          <w:szCs w:val="28"/>
        </w:rPr>
      </w:pPr>
    </w:p>
    <w:p w:rsidR="00D72C70" w:rsidRDefault="00D72C70" w:rsidP="00D72C70">
      <w:pPr>
        <w:ind w:firstLine="0"/>
        <w:jc w:val="center"/>
        <w:rPr>
          <w:szCs w:val="28"/>
        </w:rPr>
      </w:pPr>
      <w:r>
        <w:rPr>
          <w:szCs w:val="28"/>
        </w:rPr>
        <w:t>2.</w:t>
      </w:r>
      <w:r w:rsidRPr="005B2E6D">
        <w:rPr>
          <w:rFonts w:eastAsia="Calibri"/>
          <w:szCs w:val="28"/>
        </w:rPr>
        <w:t xml:space="preserve"> Задачи, функции и права Комиссии</w:t>
      </w:r>
    </w:p>
    <w:p w:rsidR="00D72C70" w:rsidRDefault="00D72C70" w:rsidP="00D72C70">
      <w:pPr>
        <w:ind w:firstLine="0"/>
        <w:jc w:val="center"/>
        <w:rPr>
          <w:szCs w:val="28"/>
        </w:rPr>
      </w:pPr>
    </w:p>
    <w:p w:rsidR="00D72C70" w:rsidRPr="00EF6B44" w:rsidRDefault="00D72C70" w:rsidP="004B66B7">
      <w:pPr>
        <w:widowControl w:val="0"/>
        <w:tabs>
          <w:tab w:val="left" w:pos="709"/>
        </w:tabs>
        <w:autoSpaceDE w:val="0"/>
        <w:autoSpaceDN w:val="0"/>
        <w:rPr>
          <w:szCs w:val="28"/>
        </w:rPr>
      </w:pPr>
      <w:r>
        <w:rPr>
          <w:szCs w:val="28"/>
        </w:rPr>
        <w:t>2.1</w:t>
      </w:r>
      <w:r w:rsidRPr="00EF6B44">
        <w:rPr>
          <w:szCs w:val="28"/>
        </w:rPr>
        <w:t>. Основными задачами Комиссии являются:</w:t>
      </w:r>
    </w:p>
    <w:p w:rsidR="001017AD" w:rsidRPr="001017AD" w:rsidRDefault="004B66B7" w:rsidP="00864DCD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1)</w:t>
      </w:r>
      <w:r w:rsidR="001017AD" w:rsidRPr="001017AD">
        <w:rPr>
          <w:szCs w:val="28"/>
        </w:rPr>
        <w:t xml:space="preserve"> обследование многоквартирных домов, расположенных на территории</w:t>
      </w:r>
      <w:r w:rsidR="00864DCD">
        <w:rPr>
          <w:szCs w:val="28"/>
        </w:rPr>
        <w:t xml:space="preserve"> </w:t>
      </w:r>
      <w:r w:rsidR="001017AD" w:rsidRPr="00864DCD">
        <w:rPr>
          <w:szCs w:val="28"/>
        </w:rPr>
        <w:t xml:space="preserve">Левокумского </w:t>
      </w:r>
      <w:r w:rsidR="00C01A50" w:rsidRPr="00864DCD">
        <w:rPr>
          <w:szCs w:val="28"/>
        </w:rPr>
        <w:t>района</w:t>
      </w:r>
      <w:r w:rsidR="001017AD" w:rsidRPr="00864DCD">
        <w:rPr>
          <w:szCs w:val="28"/>
        </w:rPr>
        <w:t xml:space="preserve"> Ставропольского края</w:t>
      </w:r>
      <w:r w:rsidR="00326C25" w:rsidRPr="00864DCD">
        <w:rPr>
          <w:szCs w:val="28"/>
        </w:rPr>
        <w:t>,</w:t>
      </w:r>
      <w:r w:rsidR="001017AD" w:rsidRPr="001017AD">
        <w:rPr>
          <w:szCs w:val="28"/>
        </w:rPr>
        <w:t xml:space="preserve"> включенных в региональную программу;</w:t>
      </w:r>
    </w:p>
    <w:p w:rsidR="001017AD" w:rsidRPr="001017AD" w:rsidRDefault="001017AD" w:rsidP="001017AD">
      <w:pPr>
        <w:widowControl w:val="0"/>
        <w:autoSpaceDE w:val="0"/>
        <w:autoSpaceDN w:val="0"/>
        <w:rPr>
          <w:szCs w:val="28"/>
        </w:rPr>
      </w:pPr>
      <w:r w:rsidRPr="001017AD">
        <w:rPr>
          <w:szCs w:val="28"/>
        </w:rPr>
        <w:t>2) оформление акта обследования многоквартирного дома, содержащего вывод о необходимости или отсутствии необходимости:</w:t>
      </w:r>
    </w:p>
    <w:p w:rsidR="001017AD" w:rsidRPr="001017AD" w:rsidRDefault="001017AD" w:rsidP="001017AD">
      <w:pPr>
        <w:widowControl w:val="0"/>
        <w:autoSpaceDE w:val="0"/>
        <w:autoSpaceDN w:val="0"/>
        <w:rPr>
          <w:szCs w:val="28"/>
        </w:rPr>
      </w:pPr>
      <w:r w:rsidRPr="001017AD">
        <w:rPr>
          <w:szCs w:val="28"/>
        </w:rPr>
        <w:t>а) повторного проведения в срок, установленный региональной программой, капитального ремонта при решении вопроса о зачете стоимости ранее проведенных отдельных работ по капитальному ремонту в соответствии с частью 5 статьи 181 Жилищного кодекса Российской Федерации;</w:t>
      </w:r>
    </w:p>
    <w:p w:rsidR="00D72C70" w:rsidRDefault="001017AD" w:rsidP="001017AD">
      <w:pPr>
        <w:widowControl w:val="0"/>
        <w:autoSpaceDE w:val="0"/>
        <w:autoSpaceDN w:val="0"/>
        <w:rPr>
          <w:szCs w:val="28"/>
        </w:rPr>
      </w:pPr>
      <w:r w:rsidRPr="001017AD">
        <w:rPr>
          <w:szCs w:val="28"/>
        </w:rPr>
        <w:t>б) проведения капитального ремонта предусмотренных региональной программой конструктивных элементов и (или) внутридомовых инженерных систем многоквартирного дома в срок, установленный региональной программой.</w:t>
      </w: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2.2. </w:t>
      </w:r>
      <w:r w:rsidRPr="00EF6B44">
        <w:rPr>
          <w:szCs w:val="28"/>
        </w:rPr>
        <w:t>Комиссия осуществляет следующие функции:</w:t>
      </w:r>
      <w:bookmarkStart w:id="6" w:name="P56"/>
      <w:bookmarkEnd w:id="6"/>
    </w:p>
    <w:p w:rsidR="00A90E4C" w:rsidRPr="00A90E4C" w:rsidRDefault="00864DCD" w:rsidP="00A90E4C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1</w:t>
      </w:r>
      <w:r w:rsidR="00A90E4C" w:rsidRPr="00A90E4C">
        <w:rPr>
          <w:szCs w:val="28"/>
        </w:rPr>
        <w:t>) проводит визуальный осмотр многоквартирного дома на предмет физического износа и нормативных сроков службы конструктивных элементов, инженерных систем и оборудования в многоквартирном доме (далее - визуальный осмотр);</w:t>
      </w:r>
    </w:p>
    <w:p w:rsidR="00A90E4C" w:rsidRPr="00A90E4C" w:rsidRDefault="00A90E4C" w:rsidP="00A90E4C">
      <w:pPr>
        <w:widowControl w:val="0"/>
        <w:autoSpaceDE w:val="0"/>
        <w:autoSpaceDN w:val="0"/>
        <w:rPr>
          <w:szCs w:val="28"/>
        </w:rPr>
      </w:pPr>
      <w:r w:rsidRPr="00A90E4C">
        <w:rPr>
          <w:szCs w:val="28"/>
        </w:rPr>
        <w:t xml:space="preserve">3) формулирует один из выводов, предусмотренных подпунктом 2 пункта </w:t>
      </w:r>
      <w:r w:rsidR="005C4B7A">
        <w:rPr>
          <w:szCs w:val="28"/>
        </w:rPr>
        <w:t>2.1.</w:t>
      </w:r>
      <w:r w:rsidRPr="00A90E4C">
        <w:rPr>
          <w:szCs w:val="28"/>
        </w:rPr>
        <w:t xml:space="preserve"> настоящего Положения;</w:t>
      </w:r>
    </w:p>
    <w:p w:rsidR="00A90E4C" w:rsidRDefault="00A90E4C" w:rsidP="00326C25">
      <w:pPr>
        <w:autoSpaceDE w:val="0"/>
        <w:autoSpaceDN w:val="0"/>
        <w:adjustRightInd w:val="0"/>
        <w:ind w:firstLine="708"/>
        <w:rPr>
          <w:szCs w:val="28"/>
        </w:rPr>
      </w:pPr>
      <w:r w:rsidRPr="00A90E4C">
        <w:rPr>
          <w:szCs w:val="28"/>
        </w:rPr>
        <w:t>4) обеспечивает информирование собственников помещений в многоквартирном доме, в отношении общего имущества в котором принято решение о необходимости или об отсутствии необходимости проведения капитального ремонта, о принятом министерством</w:t>
      </w:r>
      <w:r w:rsidR="00326C25" w:rsidRPr="00326C25">
        <w:rPr>
          <w:rFonts w:eastAsiaTheme="minorHAnsi"/>
          <w:szCs w:val="28"/>
          <w:lang w:eastAsia="en-US"/>
        </w:rPr>
        <w:t xml:space="preserve"> </w:t>
      </w:r>
      <w:r w:rsidR="00326C25">
        <w:rPr>
          <w:rFonts w:eastAsiaTheme="minorHAnsi"/>
          <w:szCs w:val="28"/>
          <w:lang w:eastAsia="en-US"/>
        </w:rPr>
        <w:t xml:space="preserve">жилищно-коммунального хозяйства Ставропольского края </w:t>
      </w:r>
      <w:r w:rsidRPr="00A90E4C">
        <w:rPr>
          <w:szCs w:val="28"/>
        </w:rPr>
        <w:t>решении.</w:t>
      </w:r>
    </w:p>
    <w:p w:rsidR="00A90E4C" w:rsidRDefault="00D72C70" w:rsidP="00A90E4C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2.3. Комиссия вправе</w:t>
      </w:r>
      <w:r w:rsidR="00A90E4C">
        <w:rPr>
          <w:szCs w:val="28"/>
        </w:rPr>
        <w:t>:</w:t>
      </w:r>
    </w:p>
    <w:p w:rsidR="00D72C70" w:rsidRDefault="00A90E4C" w:rsidP="00A90E4C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1)</w:t>
      </w:r>
      <w:r w:rsidR="00D72C70">
        <w:rPr>
          <w:szCs w:val="28"/>
        </w:rPr>
        <w:t xml:space="preserve"> н</w:t>
      </w:r>
      <w:r w:rsidR="00D72C70" w:rsidRPr="00EF6B44">
        <w:rPr>
          <w:szCs w:val="28"/>
        </w:rPr>
        <w:t>аправить в организацию, осуществляющую управление многоквартирным домом, или лицу, которое уполномочено действовать от имени собственников помещений в многоквартирном доме, запрос о предоставлении копии технической документации на многоквартирный дом. Срок предоставления технической документации в Комиссию не должен превышать трех рабочих дней со дня получения организацией, осуществляющей управление многоквартирным домом, или лицом, которое уполномочено действовать от имени собственников помещений в много</w:t>
      </w:r>
      <w:r w:rsidR="00D72C70">
        <w:rPr>
          <w:szCs w:val="28"/>
        </w:rPr>
        <w:t>квартирн</w:t>
      </w:r>
      <w:r>
        <w:rPr>
          <w:szCs w:val="28"/>
        </w:rPr>
        <w:t>ом доме, такого запроса;</w:t>
      </w:r>
    </w:p>
    <w:p w:rsidR="00A90E4C" w:rsidRPr="00A90E4C" w:rsidRDefault="00A90E4C" w:rsidP="00A90E4C">
      <w:pPr>
        <w:widowControl w:val="0"/>
        <w:autoSpaceDE w:val="0"/>
        <w:autoSpaceDN w:val="0"/>
        <w:rPr>
          <w:szCs w:val="28"/>
        </w:rPr>
      </w:pPr>
      <w:r w:rsidRPr="00A90E4C">
        <w:rPr>
          <w:szCs w:val="28"/>
        </w:rPr>
        <w:t xml:space="preserve">2) запрашивать и получать в установленном порядке от органов федеральных органов исполнительной власти, органов исполнительной власти Ставропольского края, </w:t>
      </w:r>
      <w:r w:rsidR="00326C25">
        <w:rPr>
          <w:szCs w:val="28"/>
        </w:rPr>
        <w:t xml:space="preserve">отраслевых (функциональных) и </w:t>
      </w:r>
      <w:r w:rsidR="00326C25" w:rsidRPr="00A90E4C">
        <w:rPr>
          <w:szCs w:val="28"/>
        </w:rPr>
        <w:t>территориальных</w:t>
      </w:r>
      <w:r w:rsidR="00326C25">
        <w:rPr>
          <w:szCs w:val="28"/>
        </w:rPr>
        <w:t xml:space="preserve"> органов администрации Левокумского муниципального округа Ставропольского края</w:t>
      </w:r>
      <w:r w:rsidRPr="00A90E4C">
        <w:rPr>
          <w:szCs w:val="28"/>
        </w:rPr>
        <w:t>, организаций всех форм собственности, расположенных на территории Ставропольского края, информацию, материалы, документы, необходимые для исполнения своих функций;</w:t>
      </w:r>
    </w:p>
    <w:p w:rsidR="00A90E4C" w:rsidRDefault="00A90E4C" w:rsidP="00A90E4C">
      <w:pPr>
        <w:widowControl w:val="0"/>
        <w:autoSpaceDE w:val="0"/>
        <w:autoSpaceDN w:val="0"/>
        <w:rPr>
          <w:szCs w:val="28"/>
        </w:rPr>
      </w:pPr>
      <w:r w:rsidRPr="00A90E4C">
        <w:rPr>
          <w:szCs w:val="28"/>
        </w:rPr>
        <w:lastRenderedPageBreak/>
        <w:t xml:space="preserve">3) приглашать для участия в Комиссии представителей органов исполнительной власти Ставропольского края, территориальных органов федеральных органов исполнительной власти, </w:t>
      </w:r>
      <w:r w:rsidR="00326C25">
        <w:rPr>
          <w:szCs w:val="28"/>
        </w:rPr>
        <w:t xml:space="preserve">отраслевых (функциональных) и </w:t>
      </w:r>
      <w:r w:rsidR="00326C25" w:rsidRPr="00A90E4C">
        <w:rPr>
          <w:szCs w:val="28"/>
        </w:rPr>
        <w:t>территориальных</w:t>
      </w:r>
      <w:r w:rsidR="00326C25">
        <w:rPr>
          <w:szCs w:val="28"/>
        </w:rPr>
        <w:t xml:space="preserve"> органов администрации Левокумского муниципального округа Ставропольского края</w:t>
      </w:r>
      <w:r w:rsidRPr="00A90E4C">
        <w:rPr>
          <w:szCs w:val="28"/>
        </w:rPr>
        <w:t>, общественных объединений и организаций, осуществляющих свою деятельность на территории Ставропольского края.</w:t>
      </w: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</w:p>
    <w:p w:rsidR="00D72C70" w:rsidRPr="00140A02" w:rsidRDefault="00D72C70" w:rsidP="00D72C70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3</w:t>
      </w:r>
      <w:r w:rsidRPr="00140A02">
        <w:rPr>
          <w:szCs w:val="28"/>
        </w:rPr>
        <w:t>. Организация и порядок работы Комиссии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</w:p>
    <w:p w:rsidR="00326C25" w:rsidRDefault="00D72C70" w:rsidP="004B66B7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szCs w:val="28"/>
        </w:rPr>
        <w:t>3.1</w:t>
      </w:r>
      <w:r w:rsidRPr="00140A02">
        <w:rPr>
          <w:szCs w:val="28"/>
        </w:rPr>
        <w:t xml:space="preserve">. </w:t>
      </w:r>
      <w:r w:rsidR="00326C25">
        <w:rPr>
          <w:rFonts w:eastAsiaTheme="minorHAnsi"/>
          <w:szCs w:val="28"/>
          <w:lang w:eastAsia="en-US"/>
        </w:rPr>
        <w:t xml:space="preserve">В состав Комиссии включаются представители </w:t>
      </w:r>
      <w:r w:rsidR="00326C25">
        <w:rPr>
          <w:szCs w:val="28"/>
        </w:rPr>
        <w:t xml:space="preserve">отраслевых (функциональных) и </w:t>
      </w:r>
      <w:r w:rsidR="00326C25" w:rsidRPr="00A90E4C">
        <w:rPr>
          <w:szCs w:val="28"/>
        </w:rPr>
        <w:t>территориальных</w:t>
      </w:r>
      <w:r w:rsidR="00326C25">
        <w:rPr>
          <w:szCs w:val="28"/>
        </w:rPr>
        <w:t xml:space="preserve"> органов администрации Левокумского муниципального округа Ставропольского края</w:t>
      </w:r>
      <w:r w:rsidR="00326C25">
        <w:rPr>
          <w:rFonts w:eastAsiaTheme="minorHAnsi"/>
          <w:szCs w:val="28"/>
          <w:lang w:eastAsia="en-US"/>
        </w:rPr>
        <w:t>, органа муниципального жилищного контроля, представители организаций, осуществляющих управление многоквартирным домом, а также лица, уполномоченные действовать от имени собственников помещений в многоквартирном доме (далее - члены Комиссии).</w:t>
      </w:r>
    </w:p>
    <w:p w:rsidR="00D72C70" w:rsidRPr="00140A02" w:rsidRDefault="00877015" w:rsidP="004B66B7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>3.2</w:t>
      </w:r>
      <w:r w:rsidRPr="00140A02">
        <w:rPr>
          <w:szCs w:val="28"/>
        </w:rPr>
        <w:t xml:space="preserve">. </w:t>
      </w:r>
      <w:r w:rsidR="00D72C70" w:rsidRPr="00140A02">
        <w:rPr>
          <w:szCs w:val="28"/>
        </w:rPr>
        <w:t>Комиссия состоит из председателя Комиссии, заместителей председателя Комиссии, секретаря Комиссии и членов Комиссии.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 w:rsidRPr="00140A02">
        <w:rPr>
          <w:szCs w:val="28"/>
        </w:rPr>
        <w:t>Председатель Комиссии осуществляет следующие функции: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1) </w:t>
      </w:r>
      <w:r w:rsidR="00D72C70" w:rsidRPr="00140A02">
        <w:rPr>
          <w:szCs w:val="28"/>
        </w:rPr>
        <w:t>руководит деятельностью Комиссии;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2) </w:t>
      </w:r>
      <w:r w:rsidR="00D72C70" w:rsidRPr="00140A02">
        <w:rPr>
          <w:szCs w:val="28"/>
        </w:rPr>
        <w:t>определяет дату, время и место проведения визуального осмотра;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3) </w:t>
      </w:r>
      <w:r w:rsidR="00D72C70" w:rsidRPr="00140A02">
        <w:rPr>
          <w:szCs w:val="28"/>
        </w:rPr>
        <w:t>несет персональную ответственность за выполнение Комиссией своих функций.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 w:rsidRPr="00140A02">
        <w:rPr>
          <w:szCs w:val="28"/>
        </w:rPr>
        <w:t>В отсутствие председателя Комиссии его функции выполняет заместител</w:t>
      </w:r>
      <w:r>
        <w:rPr>
          <w:szCs w:val="28"/>
        </w:rPr>
        <w:t>ь</w:t>
      </w:r>
      <w:r w:rsidRPr="00140A02">
        <w:rPr>
          <w:szCs w:val="28"/>
        </w:rPr>
        <w:t xml:space="preserve"> председателя Комиссии.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3.3</w:t>
      </w:r>
      <w:r w:rsidRPr="00140A02">
        <w:rPr>
          <w:szCs w:val="28"/>
        </w:rPr>
        <w:t>. Секретарь Комиссии: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1) </w:t>
      </w:r>
      <w:r w:rsidR="00D72C70" w:rsidRPr="00140A02">
        <w:rPr>
          <w:szCs w:val="28"/>
        </w:rPr>
        <w:t>организует работу Комиссии;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2) </w:t>
      </w:r>
      <w:r w:rsidR="00D72C70" w:rsidRPr="00140A02">
        <w:rPr>
          <w:szCs w:val="28"/>
        </w:rPr>
        <w:t>информирует членов Комиссии о дате, месте и времени проведения визуального осмотра многоквартирного дома на предмет физического износа и нормативных сроков службы конструктивных элементов, инженерных систем и оборудования в многоквартирном доме;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3) </w:t>
      </w:r>
      <w:r w:rsidR="00D72C70" w:rsidRPr="00140A02">
        <w:rPr>
          <w:szCs w:val="28"/>
        </w:rPr>
        <w:t>составляет акт обследования многоквартирного дома и обеспечивает его подписание;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4) </w:t>
      </w:r>
      <w:r w:rsidR="00D72C70" w:rsidRPr="00140A02">
        <w:rPr>
          <w:szCs w:val="28"/>
        </w:rPr>
        <w:t>готовит в устан</w:t>
      </w:r>
      <w:r w:rsidR="00D72C70">
        <w:rPr>
          <w:szCs w:val="28"/>
        </w:rPr>
        <w:t>овленные законом порядке и сроки</w:t>
      </w:r>
      <w:r w:rsidR="00D72C70" w:rsidRPr="00140A02">
        <w:rPr>
          <w:szCs w:val="28"/>
        </w:rPr>
        <w:t xml:space="preserve"> проект обращения об установлении необходимости проведения капитального ремонта с приложением необходимых документов и обеспечивает его подписание</w:t>
      </w:r>
      <w:r w:rsidR="00D72C70">
        <w:rPr>
          <w:szCs w:val="28"/>
        </w:rPr>
        <w:t xml:space="preserve"> и направление </w:t>
      </w:r>
      <w:r w:rsidR="00D72C70" w:rsidRPr="00140A02">
        <w:rPr>
          <w:szCs w:val="28"/>
        </w:rPr>
        <w:t>в министерство</w:t>
      </w:r>
      <w:r w:rsidR="00D72C70">
        <w:rPr>
          <w:szCs w:val="28"/>
        </w:rPr>
        <w:t xml:space="preserve"> жилищно-коммунального хозяйства Ставропольского края</w:t>
      </w:r>
      <w:r w:rsidR="00D72C70" w:rsidRPr="00140A02">
        <w:rPr>
          <w:szCs w:val="28"/>
        </w:rPr>
        <w:t>;</w:t>
      </w:r>
    </w:p>
    <w:p w:rsidR="00D72C70" w:rsidRPr="00140A02" w:rsidRDefault="00D15605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5) </w:t>
      </w:r>
      <w:r w:rsidR="00D72C70" w:rsidRPr="00140A02">
        <w:rPr>
          <w:szCs w:val="28"/>
        </w:rPr>
        <w:t xml:space="preserve">осуществляет информирование собственников помещений в многоквартирном доме, в котором принято решение о необходимости или об отсутствии необходимости </w:t>
      </w:r>
      <w:r w:rsidR="00D72C70">
        <w:rPr>
          <w:szCs w:val="28"/>
        </w:rPr>
        <w:t>проведения капитального ремонта</w:t>
      </w:r>
      <w:r w:rsidR="00D72C70" w:rsidRPr="00140A02">
        <w:rPr>
          <w:szCs w:val="28"/>
        </w:rPr>
        <w:t xml:space="preserve"> в отношении общего имущества</w:t>
      </w:r>
      <w:r w:rsidR="00D72C70">
        <w:rPr>
          <w:szCs w:val="28"/>
        </w:rPr>
        <w:t>,</w:t>
      </w:r>
      <w:r w:rsidR="00D72C70" w:rsidRPr="00140A02">
        <w:rPr>
          <w:szCs w:val="28"/>
        </w:rPr>
        <w:t xml:space="preserve"> о принятом</w:t>
      </w:r>
      <w:r w:rsidR="00D72C70" w:rsidRPr="001542C3">
        <w:rPr>
          <w:szCs w:val="28"/>
        </w:rPr>
        <w:t xml:space="preserve"> </w:t>
      </w:r>
      <w:r w:rsidR="00D72C70" w:rsidRPr="00140A02">
        <w:rPr>
          <w:szCs w:val="28"/>
        </w:rPr>
        <w:t>решении министерство</w:t>
      </w:r>
      <w:r w:rsidR="00D72C70">
        <w:rPr>
          <w:szCs w:val="28"/>
        </w:rPr>
        <w:t>м жилищно-коммунального хозяйства Ставропольского края</w:t>
      </w:r>
      <w:r w:rsidR="00D72C70" w:rsidRPr="00140A02">
        <w:rPr>
          <w:szCs w:val="28"/>
        </w:rPr>
        <w:t xml:space="preserve"> решении.</w:t>
      </w: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3.4</w:t>
      </w:r>
      <w:r w:rsidRPr="00140A02">
        <w:rPr>
          <w:szCs w:val="28"/>
        </w:rPr>
        <w:t>. Обращение об установлении необходимости проведения капитального</w:t>
      </w:r>
      <w:r>
        <w:rPr>
          <w:szCs w:val="28"/>
        </w:rPr>
        <w:t xml:space="preserve"> </w:t>
      </w:r>
      <w:r w:rsidRPr="00140A02">
        <w:rPr>
          <w:szCs w:val="28"/>
        </w:rPr>
        <w:t>ремонта под</w:t>
      </w:r>
      <w:r>
        <w:rPr>
          <w:szCs w:val="28"/>
        </w:rPr>
        <w:t xml:space="preserve">писывается </w:t>
      </w:r>
      <w:r w:rsidR="00877015">
        <w:rPr>
          <w:szCs w:val="28"/>
        </w:rPr>
        <w:t xml:space="preserve">главой Левокумского муниципального </w:t>
      </w:r>
      <w:r w:rsidR="00877015">
        <w:rPr>
          <w:szCs w:val="28"/>
        </w:rPr>
        <w:lastRenderedPageBreak/>
        <w:t>округа Ставропольского края</w:t>
      </w:r>
      <w:r>
        <w:rPr>
          <w:szCs w:val="28"/>
        </w:rPr>
        <w:t>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3.5</w:t>
      </w:r>
      <w:r w:rsidRPr="00140A02">
        <w:rPr>
          <w:szCs w:val="28"/>
        </w:rPr>
        <w:t>. Акт обследования многоквартирного дома должен содержать:</w:t>
      </w:r>
    </w:p>
    <w:p w:rsidR="00D72C70" w:rsidRPr="00140A02" w:rsidRDefault="001A58C2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1) </w:t>
      </w:r>
      <w:r w:rsidR="00D72C70">
        <w:rPr>
          <w:szCs w:val="28"/>
        </w:rPr>
        <w:t>адрес многоквартирного дома;</w:t>
      </w:r>
    </w:p>
    <w:p w:rsidR="00D72C70" w:rsidRPr="00140A02" w:rsidRDefault="001A58C2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2) </w:t>
      </w:r>
      <w:r w:rsidR="00D72C70" w:rsidRPr="00140A02">
        <w:rPr>
          <w:szCs w:val="28"/>
        </w:rPr>
        <w:t>дату ввода многоквартирного дома в эксплуатацию или год его постройки;</w:t>
      </w:r>
    </w:p>
    <w:p w:rsidR="00D72C70" w:rsidRPr="00140A02" w:rsidRDefault="001A58C2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3) </w:t>
      </w:r>
      <w:r w:rsidR="00D72C70" w:rsidRPr="00140A02">
        <w:rPr>
          <w:szCs w:val="28"/>
        </w:rPr>
        <w:t>сведения о планируемых услугах и (или) работах по проведению капитального ремонта многоквартирного дома и сроке их проведения в соответствии с региональной программой;</w:t>
      </w:r>
    </w:p>
    <w:p w:rsidR="00D72C70" w:rsidRPr="00140A02" w:rsidRDefault="001A58C2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4) </w:t>
      </w:r>
      <w:r w:rsidR="00D72C70" w:rsidRPr="00140A02">
        <w:rPr>
          <w:szCs w:val="28"/>
        </w:rPr>
        <w:t>сведения об оказанных услугах и (или) проведенных работах по капитальному ремонту многоквартирного дома и датах их оказания/проведения;</w:t>
      </w:r>
    </w:p>
    <w:p w:rsidR="00D72C70" w:rsidRPr="00140A02" w:rsidRDefault="001A58C2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5) </w:t>
      </w:r>
      <w:r w:rsidR="00D72C70" w:rsidRPr="00140A02">
        <w:rPr>
          <w:szCs w:val="28"/>
        </w:rPr>
        <w:t xml:space="preserve">оценку технического состояния конструктивных элементов, инженерных систем и оборудования в многоквартирном доме, в отношении которого планируется принять решение, предусмотренное </w:t>
      </w:r>
      <w:r w:rsidR="00D72C70">
        <w:rPr>
          <w:szCs w:val="28"/>
        </w:rPr>
        <w:t>пунктом</w:t>
      </w:r>
      <w:r w:rsidR="00D72C70" w:rsidRPr="00140A02">
        <w:rPr>
          <w:szCs w:val="28"/>
        </w:rPr>
        <w:t xml:space="preserve"> </w:t>
      </w:r>
      <w:r w:rsidR="00D72C70">
        <w:rPr>
          <w:szCs w:val="28"/>
        </w:rPr>
        <w:t>1.2.</w:t>
      </w:r>
      <w:r w:rsidR="00D72C70" w:rsidRPr="00140A02">
        <w:rPr>
          <w:szCs w:val="28"/>
        </w:rPr>
        <w:t xml:space="preserve"> настоящего Положения;</w:t>
      </w:r>
    </w:p>
    <w:p w:rsidR="00D72C70" w:rsidRDefault="001A58C2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6) </w:t>
      </w:r>
      <w:r w:rsidR="00D72C70" w:rsidRPr="00140A02">
        <w:rPr>
          <w:szCs w:val="28"/>
        </w:rPr>
        <w:t>перечень документов, рассмотренных Комиссией в целях исполнения своих функций в отношении конкретного многоквартирного дома;</w:t>
      </w:r>
    </w:p>
    <w:p w:rsidR="00D72C70" w:rsidRPr="00140A02" w:rsidRDefault="00A3575D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7</w:t>
      </w:r>
      <w:r w:rsidR="001A58C2">
        <w:rPr>
          <w:szCs w:val="28"/>
        </w:rPr>
        <w:t xml:space="preserve">) </w:t>
      </w:r>
      <w:r w:rsidR="00D72C70" w:rsidRPr="00140A02">
        <w:rPr>
          <w:szCs w:val="28"/>
        </w:rPr>
        <w:t>вывод о необходимости или об отсутствии необходимости проведения капитального ремонта, предусмотренного региональной программой конструктивных элементов и (или) внутридомовых инженерных систем многоквартирного дома в срок, установленный региональной программой;</w:t>
      </w:r>
    </w:p>
    <w:p w:rsidR="00D72C70" w:rsidRPr="00140A02" w:rsidRDefault="00A3575D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8</w:t>
      </w:r>
      <w:r w:rsidR="001A58C2">
        <w:rPr>
          <w:szCs w:val="28"/>
        </w:rPr>
        <w:t xml:space="preserve">) </w:t>
      </w:r>
      <w:r w:rsidR="00D72C70" w:rsidRPr="00140A02">
        <w:rPr>
          <w:szCs w:val="28"/>
        </w:rPr>
        <w:t>рекомендуемая дата очередного капитального ремонта конструктивных элементов, инженерных систем и оборудования в многоквартирном доме, в отношении которых проведен визуальный осмотр.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 w:rsidRPr="00140A02">
        <w:rPr>
          <w:szCs w:val="28"/>
        </w:rPr>
        <w:t>Форма Акта обследования многоквартирного дома приведена в приложении к настоящему П</w:t>
      </w:r>
      <w:r>
        <w:rPr>
          <w:szCs w:val="28"/>
        </w:rPr>
        <w:t>оложению</w:t>
      </w:r>
      <w:r w:rsidRPr="00140A02">
        <w:rPr>
          <w:szCs w:val="28"/>
        </w:rPr>
        <w:t>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3.6.</w:t>
      </w:r>
      <w:r w:rsidRPr="00140A02">
        <w:rPr>
          <w:szCs w:val="28"/>
        </w:rPr>
        <w:t xml:space="preserve"> Дополнительно к Акту обследования многоквартирного дома могут прилагаться фото- и/или видеоматериалы, позволившие Комиссии сделать вывод о техническом состоянии общего имущества в многоквартирном доме.</w:t>
      </w: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3.7</w:t>
      </w:r>
      <w:r w:rsidRPr="00140A02">
        <w:rPr>
          <w:szCs w:val="28"/>
        </w:rPr>
        <w:t>. Акт обследования многоквартирного дома подписывается не менее чем двумя третями членов из состава Комиссии.</w:t>
      </w:r>
    </w:p>
    <w:p w:rsidR="001A58C2" w:rsidRPr="001A58C2" w:rsidRDefault="001A58C2" w:rsidP="001A58C2">
      <w:pPr>
        <w:widowControl w:val="0"/>
        <w:autoSpaceDE w:val="0"/>
        <w:autoSpaceDN w:val="0"/>
        <w:rPr>
          <w:szCs w:val="28"/>
        </w:rPr>
      </w:pPr>
      <w:r w:rsidRPr="001A58C2">
        <w:rPr>
          <w:szCs w:val="28"/>
        </w:rPr>
        <w:t>Наличие в Акте обследования многоквартирного дома подписей представителей регионального оператора и органа местного самоуправления, входящих в состав Комиссии, является обязательным.</w:t>
      </w:r>
    </w:p>
    <w:p w:rsidR="00D72C70" w:rsidRPr="00140A02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3.8</w:t>
      </w:r>
      <w:r w:rsidRPr="00140A02">
        <w:rPr>
          <w:szCs w:val="28"/>
        </w:rPr>
        <w:t>. Акт обследования многоквартирного дома, документы и материалы, указанные в пункт</w:t>
      </w:r>
      <w:r>
        <w:rPr>
          <w:szCs w:val="28"/>
        </w:rPr>
        <w:t>е 3.5.</w:t>
      </w:r>
      <w:r w:rsidRPr="00140A02">
        <w:rPr>
          <w:szCs w:val="28"/>
        </w:rPr>
        <w:t xml:space="preserve"> </w:t>
      </w:r>
      <w:r>
        <w:rPr>
          <w:szCs w:val="28"/>
        </w:rPr>
        <w:t>настоящего</w:t>
      </w:r>
      <w:r w:rsidRPr="00140A02">
        <w:rPr>
          <w:szCs w:val="28"/>
        </w:rPr>
        <w:t xml:space="preserve"> Положения, являются неотъемлемой частью обращения об установлении необходимости проведения капитального ремонта.</w:t>
      </w: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3.9</w:t>
      </w:r>
      <w:r w:rsidRPr="00140A02">
        <w:rPr>
          <w:szCs w:val="28"/>
        </w:rPr>
        <w:t xml:space="preserve">. Техническое состояние общего имущества в многоквартирном доме оценивается Комиссией в соответствии с Ведомственными строительными нормами </w:t>
      </w:r>
      <w:r>
        <w:rPr>
          <w:szCs w:val="28"/>
        </w:rPr>
        <w:t>«</w:t>
      </w:r>
      <w:r w:rsidRPr="00140A02">
        <w:rPr>
          <w:szCs w:val="28"/>
        </w:rPr>
        <w:t>Правила оценки физического износа жилых зданий</w:t>
      </w:r>
      <w:r>
        <w:rPr>
          <w:szCs w:val="28"/>
        </w:rPr>
        <w:t>»</w:t>
      </w:r>
      <w:r w:rsidRPr="00140A02">
        <w:rPr>
          <w:szCs w:val="28"/>
        </w:rPr>
        <w:t xml:space="preserve"> ВСН 53-86 (р), утвержденными приказом Государственного </w:t>
      </w:r>
      <w:r w:rsidRPr="00140A02">
        <w:rPr>
          <w:szCs w:val="28"/>
        </w:rPr>
        <w:lastRenderedPageBreak/>
        <w:t>комитета по гражданскому строительству и архитектуре при Госстрое СССР от 24 декабря 1986 года</w:t>
      </w:r>
      <w:r>
        <w:rPr>
          <w:szCs w:val="28"/>
        </w:rPr>
        <w:t xml:space="preserve"> </w:t>
      </w:r>
      <w:r w:rsidRPr="00140A02">
        <w:rPr>
          <w:szCs w:val="28"/>
        </w:rPr>
        <w:t xml:space="preserve"> </w:t>
      </w:r>
      <w:r>
        <w:rPr>
          <w:szCs w:val="28"/>
        </w:rPr>
        <w:t>№</w:t>
      </w:r>
      <w:r w:rsidRPr="00140A02">
        <w:rPr>
          <w:szCs w:val="28"/>
        </w:rPr>
        <w:t xml:space="preserve"> 446, и Ведомственными строительными нормами </w:t>
      </w:r>
      <w:r>
        <w:rPr>
          <w:szCs w:val="28"/>
        </w:rPr>
        <w:t>«</w:t>
      </w:r>
      <w:r w:rsidRPr="00140A02">
        <w:rPr>
          <w:szCs w:val="28"/>
        </w:rPr>
        <w:t>Положение об организации и проведении реконструкций, ремонта и технического обслуживания жилых зданий, объектов коммунального и социально-культурного назначения</w:t>
      </w:r>
      <w:r>
        <w:rPr>
          <w:szCs w:val="28"/>
        </w:rPr>
        <w:t>»</w:t>
      </w:r>
      <w:r w:rsidRPr="00140A02">
        <w:rPr>
          <w:szCs w:val="28"/>
        </w:rPr>
        <w:t xml:space="preserve"> ВСН 58-88 (р), утвержденными приказом </w:t>
      </w:r>
      <w:proofErr w:type="spellStart"/>
      <w:r w:rsidRPr="00140A02">
        <w:rPr>
          <w:szCs w:val="28"/>
        </w:rPr>
        <w:t>Госкомархитектуры</w:t>
      </w:r>
      <w:proofErr w:type="spellEnd"/>
      <w:r w:rsidRPr="00140A02">
        <w:rPr>
          <w:szCs w:val="28"/>
        </w:rPr>
        <w:t xml:space="preserve"> при Госстрое СССР от 23 ноября 1988 года</w:t>
      </w:r>
      <w:r w:rsidR="004B66B7">
        <w:rPr>
          <w:szCs w:val="28"/>
        </w:rPr>
        <w:t xml:space="preserve">                         </w:t>
      </w:r>
      <w:r w:rsidRPr="00140A02">
        <w:rPr>
          <w:szCs w:val="28"/>
        </w:rPr>
        <w:t xml:space="preserve"> </w:t>
      </w:r>
      <w:r>
        <w:rPr>
          <w:szCs w:val="28"/>
        </w:rPr>
        <w:t>№</w:t>
      </w:r>
      <w:r w:rsidRPr="00140A02">
        <w:rPr>
          <w:szCs w:val="28"/>
        </w:rPr>
        <w:t xml:space="preserve"> 312.</w:t>
      </w:r>
    </w:p>
    <w:p w:rsidR="00D72C70" w:rsidRPr="004B66B7" w:rsidRDefault="00D72C70" w:rsidP="004B66B7">
      <w:pPr>
        <w:tabs>
          <w:tab w:val="left" w:pos="709"/>
        </w:tabs>
        <w:ind w:firstLine="0"/>
        <w:rPr>
          <w:szCs w:val="28"/>
        </w:rPr>
      </w:pPr>
    </w:p>
    <w:p w:rsidR="00D72C70" w:rsidRDefault="00D72C70" w:rsidP="00D72C70">
      <w:pPr>
        <w:pStyle w:val="a7"/>
        <w:tabs>
          <w:tab w:val="left" w:pos="709"/>
        </w:tabs>
        <w:ind w:left="0"/>
        <w:rPr>
          <w:szCs w:val="28"/>
        </w:rPr>
      </w:pPr>
    </w:p>
    <w:p w:rsidR="00307CF8" w:rsidRPr="00307CF8" w:rsidRDefault="00307CF8" w:rsidP="00307CF8">
      <w:pPr>
        <w:spacing w:line="240" w:lineRule="exact"/>
        <w:ind w:firstLine="0"/>
        <w:rPr>
          <w:szCs w:val="28"/>
        </w:rPr>
      </w:pPr>
      <w:r w:rsidRPr="00307CF8">
        <w:rPr>
          <w:szCs w:val="28"/>
        </w:rPr>
        <w:t>Первый заместитель главы администрации</w:t>
      </w:r>
    </w:p>
    <w:p w:rsidR="00307CF8" w:rsidRPr="00307CF8" w:rsidRDefault="00307CF8" w:rsidP="00307CF8">
      <w:pPr>
        <w:spacing w:line="240" w:lineRule="exact"/>
        <w:ind w:firstLine="0"/>
        <w:rPr>
          <w:szCs w:val="28"/>
        </w:rPr>
      </w:pPr>
      <w:r w:rsidRPr="00307CF8">
        <w:rPr>
          <w:szCs w:val="28"/>
        </w:rPr>
        <w:t>Левокумского муниципального округа</w:t>
      </w:r>
    </w:p>
    <w:p w:rsidR="00D72C70" w:rsidRDefault="00307CF8" w:rsidP="00307CF8">
      <w:pPr>
        <w:spacing w:line="240" w:lineRule="exact"/>
        <w:ind w:firstLine="0"/>
      </w:pPr>
      <w:r w:rsidRPr="00307CF8">
        <w:rPr>
          <w:szCs w:val="28"/>
        </w:rPr>
        <w:t xml:space="preserve">Ставропольского края                                        </w:t>
      </w:r>
      <w:r w:rsidR="004B66B7">
        <w:rPr>
          <w:szCs w:val="28"/>
        </w:rPr>
        <w:t xml:space="preserve">                            </w:t>
      </w:r>
      <w:proofErr w:type="spellStart"/>
      <w:r w:rsidR="004B66B7">
        <w:rPr>
          <w:szCs w:val="28"/>
        </w:rPr>
        <w:t>С.В.</w:t>
      </w:r>
      <w:r w:rsidRPr="00307CF8">
        <w:rPr>
          <w:szCs w:val="28"/>
        </w:rPr>
        <w:t>Бондаренко</w:t>
      </w:r>
      <w:proofErr w:type="spellEnd"/>
    </w:p>
    <w:p w:rsidR="00D72C70" w:rsidRDefault="00D72C70" w:rsidP="00D72C70">
      <w:pPr>
        <w:ind w:firstLine="0"/>
      </w:pPr>
    </w:p>
    <w:p w:rsidR="00D72C70" w:rsidRDefault="00D72C70" w:rsidP="00D72C70">
      <w:pPr>
        <w:ind w:firstLine="0"/>
      </w:pPr>
    </w:p>
    <w:p w:rsidR="00D72C70" w:rsidRDefault="00D72C70" w:rsidP="00D72C70">
      <w:pPr>
        <w:ind w:firstLine="0"/>
      </w:pPr>
    </w:p>
    <w:p w:rsidR="00D72C70" w:rsidRDefault="00D72C70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4B66B7" w:rsidRDefault="004B66B7" w:rsidP="00D72C70">
      <w:pPr>
        <w:ind w:firstLine="0"/>
      </w:pPr>
    </w:p>
    <w:p w:rsidR="00D72C70" w:rsidRDefault="00D72C70" w:rsidP="00D72C70">
      <w:pPr>
        <w:ind w:firstLine="0"/>
      </w:pPr>
    </w:p>
    <w:p w:rsidR="004B66B7" w:rsidRDefault="004B66B7" w:rsidP="00D72C70">
      <w:pPr>
        <w:ind w:firstLine="0"/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4928"/>
        <w:gridCol w:w="4785"/>
      </w:tblGrid>
      <w:tr w:rsidR="00D72C70" w:rsidRPr="005812B6" w:rsidTr="00186605">
        <w:tc>
          <w:tcPr>
            <w:tcW w:w="4928" w:type="dxa"/>
          </w:tcPr>
          <w:p w:rsidR="00D72C70" w:rsidRPr="005812B6" w:rsidRDefault="00D72C70" w:rsidP="00186605">
            <w:pPr>
              <w:tabs>
                <w:tab w:val="left" w:pos="0"/>
              </w:tabs>
              <w:spacing w:line="240" w:lineRule="exact"/>
              <w:ind w:firstLine="0"/>
              <w:rPr>
                <w:szCs w:val="28"/>
              </w:rPr>
            </w:pPr>
            <w:bookmarkStart w:id="7" w:name="Par350"/>
            <w:bookmarkEnd w:id="7"/>
          </w:p>
        </w:tc>
        <w:tc>
          <w:tcPr>
            <w:tcW w:w="4785" w:type="dxa"/>
            <w:hideMark/>
          </w:tcPr>
          <w:p w:rsidR="00D72C70" w:rsidRDefault="004B66B7" w:rsidP="004B66B7">
            <w:pPr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4B66B7" w:rsidRPr="005812B6" w:rsidRDefault="004B66B7" w:rsidP="004B66B7">
            <w:pPr>
              <w:tabs>
                <w:tab w:val="left" w:pos="0"/>
              </w:tabs>
              <w:ind w:firstLine="0"/>
              <w:rPr>
                <w:szCs w:val="28"/>
              </w:rPr>
            </w:pPr>
          </w:p>
          <w:p w:rsidR="00D72C70" w:rsidRPr="005812B6" w:rsidRDefault="00D72C70" w:rsidP="004B66B7">
            <w:pPr>
              <w:tabs>
                <w:tab w:val="left" w:pos="0"/>
              </w:tabs>
              <w:spacing w:line="240" w:lineRule="exact"/>
              <w:ind w:firstLine="0"/>
              <w:jc w:val="center"/>
              <w:rPr>
                <w:szCs w:val="28"/>
              </w:rPr>
            </w:pPr>
            <w:r w:rsidRPr="005812B6">
              <w:rPr>
                <w:szCs w:val="28"/>
              </w:rPr>
              <w:t xml:space="preserve">к </w:t>
            </w:r>
            <w:r w:rsidR="004B66B7">
              <w:rPr>
                <w:szCs w:val="28"/>
              </w:rPr>
              <w:t>П</w:t>
            </w:r>
            <w:r>
              <w:rPr>
                <w:szCs w:val="28"/>
              </w:rPr>
              <w:t xml:space="preserve">оложению о </w:t>
            </w:r>
            <w:r w:rsidRPr="000E6628">
              <w:rPr>
                <w:szCs w:val="28"/>
              </w:rPr>
              <w:t xml:space="preserve">комиссии по обследованию многоквартирных домов, расположенных на территории </w:t>
            </w:r>
            <w:r w:rsidR="00223D31">
              <w:rPr>
                <w:szCs w:val="28"/>
              </w:rPr>
              <w:t xml:space="preserve">Левокумского </w:t>
            </w:r>
            <w:r w:rsidRPr="000E6628">
              <w:rPr>
                <w:szCs w:val="28"/>
              </w:rPr>
              <w:t>района</w:t>
            </w:r>
            <w:r w:rsidR="00223D31">
              <w:rPr>
                <w:szCs w:val="28"/>
              </w:rPr>
              <w:t xml:space="preserve"> С</w:t>
            </w:r>
            <w:r w:rsidRPr="000E6628">
              <w:rPr>
                <w:szCs w:val="28"/>
              </w:rPr>
              <w:t>тавропольского края</w:t>
            </w:r>
          </w:p>
        </w:tc>
      </w:tr>
    </w:tbl>
    <w:p w:rsidR="00D72C70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</w:p>
    <w:p w:rsidR="004B66B7" w:rsidRDefault="004B66B7" w:rsidP="00D72C70">
      <w:pPr>
        <w:widowControl w:val="0"/>
        <w:autoSpaceDE w:val="0"/>
        <w:autoSpaceDN w:val="0"/>
        <w:ind w:firstLine="0"/>
        <w:rPr>
          <w:szCs w:val="28"/>
        </w:rPr>
      </w:pPr>
    </w:p>
    <w:p w:rsidR="004B66B7" w:rsidRDefault="004B66B7" w:rsidP="00D72C70">
      <w:pPr>
        <w:widowControl w:val="0"/>
        <w:autoSpaceDE w:val="0"/>
        <w:autoSpaceDN w:val="0"/>
        <w:ind w:firstLine="0"/>
        <w:rPr>
          <w:szCs w:val="28"/>
        </w:rPr>
      </w:pPr>
    </w:p>
    <w:p w:rsidR="00092B7C" w:rsidRDefault="00092B7C" w:rsidP="00D72C70">
      <w:pPr>
        <w:widowControl w:val="0"/>
        <w:autoSpaceDE w:val="0"/>
        <w:autoSpaceDN w:val="0"/>
        <w:ind w:firstLine="0"/>
        <w:rPr>
          <w:szCs w:val="28"/>
        </w:rPr>
      </w:pPr>
    </w:p>
    <w:p w:rsidR="004B66B7" w:rsidRDefault="00092B7C" w:rsidP="00092B7C">
      <w:pPr>
        <w:widowControl w:val="0"/>
        <w:autoSpaceDE w:val="0"/>
        <w:autoSpaceDN w:val="0"/>
        <w:ind w:firstLine="0"/>
        <w:jc w:val="right"/>
        <w:rPr>
          <w:szCs w:val="28"/>
        </w:rPr>
      </w:pPr>
      <w:r>
        <w:rPr>
          <w:szCs w:val="28"/>
        </w:rPr>
        <w:t>Форма</w:t>
      </w:r>
    </w:p>
    <w:p w:rsidR="00D72C70" w:rsidRPr="00A76341" w:rsidRDefault="00D72C70" w:rsidP="00D72C70">
      <w:pPr>
        <w:widowControl w:val="0"/>
        <w:autoSpaceDE w:val="0"/>
        <w:autoSpaceDN w:val="0"/>
        <w:spacing w:line="240" w:lineRule="exact"/>
        <w:ind w:firstLine="0"/>
        <w:jc w:val="center"/>
        <w:rPr>
          <w:szCs w:val="28"/>
        </w:rPr>
      </w:pPr>
      <w:r w:rsidRPr="00A76341">
        <w:rPr>
          <w:szCs w:val="28"/>
        </w:rPr>
        <w:t>АКТ</w:t>
      </w:r>
    </w:p>
    <w:p w:rsidR="00D72C70" w:rsidRPr="00A76341" w:rsidRDefault="00D72C70" w:rsidP="00D72C70">
      <w:pPr>
        <w:widowControl w:val="0"/>
        <w:autoSpaceDE w:val="0"/>
        <w:autoSpaceDN w:val="0"/>
        <w:spacing w:line="240" w:lineRule="exact"/>
        <w:ind w:firstLine="0"/>
        <w:jc w:val="center"/>
        <w:rPr>
          <w:szCs w:val="28"/>
        </w:rPr>
      </w:pPr>
      <w:r w:rsidRPr="00A76341">
        <w:rPr>
          <w:szCs w:val="28"/>
        </w:rPr>
        <w:t>обследования многоквартирного дома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№</w:t>
      </w:r>
      <w:r w:rsidRPr="00A76341">
        <w:rPr>
          <w:szCs w:val="28"/>
        </w:rPr>
        <w:t xml:space="preserve">_______________                   </w:t>
      </w:r>
      <w:r>
        <w:rPr>
          <w:szCs w:val="28"/>
        </w:rPr>
        <w:t xml:space="preserve">                   </w:t>
      </w:r>
      <w:r w:rsidRPr="00A76341">
        <w:rPr>
          <w:szCs w:val="28"/>
        </w:rPr>
        <w:t xml:space="preserve">                    ___________________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A76341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    </w:t>
      </w:r>
      <w:r w:rsidRPr="00A76341">
        <w:rPr>
          <w:szCs w:val="28"/>
        </w:rPr>
        <w:t xml:space="preserve">                                </w:t>
      </w:r>
      <w:r w:rsidRPr="000E6628">
        <w:rPr>
          <w:szCs w:val="28"/>
          <w:vertAlign w:val="superscript"/>
        </w:rPr>
        <w:t>(дата)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 w:rsidRPr="00A76341">
        <w:rPr>
          <w:szCs w:val="28"/>
        </w:rPr>
        <w:t>Адрес многоквартирного дома: ______________________________________________</w:t>
      </w:r>
      <w:r>
        <w:rPr>
          <w:szCs w:val="28"/>
        </w:rPr>
        <w:t>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 w:rsidRPr="00A76341">
        <w:rPr>
          <w:szCs w:val="28"/>
        </w:rPr>
        <w:t>Комиссия, назначенная: ______________________________________________</w:t>
      </w:r>
      <w:r>
        <w:rPr>
          <w:szCs w:val="28"/>
        </w:rPr>
        <w:t>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(указать, кем назначена (региональным оператором/органом местного</w:t>
      </w:r>
      <w:r>
        <w:rPr>
          <w:szCs w:val="28"/>
          <w:vertAlign w:val="superscript"/>
        </w:rPr>
        <w:t xml:space="preserve"> </w:t>
      </w:r>
      <w:r w:rsidRPr="000E6628">
        <w:rPr>
          <w:szCs w:val="28"/>
          <w:vertAlign w:val="superscript"/>
        </w:rPr>
        <w:t>самоуправления)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В составе: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 w:rsidRPr="00A76341">
        <w:rPr>
          <w:szCs w:val="28"/>
        </w:rPr>
        <w:t>Председателя Комиссии _____________________________________________________</w:t>
      </w:r>
      <w:r>
        <w:rPr>
          <w:szCs w:val="28"/>
        </w:rPr>
        <w:t>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 w:rsidRPr="00A76341">
        <w:rPr>
          <w:szCs w:val="28"/>
        </w:rPr>
        <w:t>Заместителя председателя Комиссии _____________________________________________________</w:t>
      </w:r>
      <w:r>
        <w:rPr>
          <w:szCs w:val="28"/>
        </w:rPr>
        <w:t>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 w:rsidRPr="00A76341">
        <w:rPr>
          <w:szCs w:val="28"/>
        </w:rPr>
        <w:t>________________________________________________________________</w:t>
      </w:r>
      <w:r w:rsidR="00AC5AA5">
        <w:rPr>
          <w:szCs w:val="28"/>
        </w:rPr>
        <w:t>__</w:t>
      </w:r>
      <w:r w:rsidRPr="00A76341">
        <w:rPr>
          <w:szCs w:val="28"/>
        </w:rPr>
        <w:t>Секретаря _____________________________________________________</w:t>
      </w:r>
      <w:r>
        <w:rPr>
          <w:szCs w:val="28"/>
        </w:rPr>
        <w:t>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 w:rsidRPr="00A76341">
        <w:rPr>
          <w:szCs w:val="28"/>
        </w:rPr>
        <w:t>__________________________________________________________________Членов Комиссии (указать Ф.И.О., занимаемую должность и место работы):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1.</w:t>
      </w:r>
      <w:r w:rsidRPr="00A76341">
        <w:rPr>
          <w:szCs w:val="28"/>
        </w:rPr>
        <w:t>____________________________________________________</w:t>
      </w:r>
      <w:r>
        <w:rPr>
          <w:szCs w:val="28"/>
        </w:rPr>
        <w:t>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2.</w:t>
      </w:r>
      <w:r w:rsidRPr="00A76341">
        <w:rPr>
          <w:szCs w:val="28"/>
        </w:rPr>
        <w:t>____________________________________________________</w:t>
      </w:r>
      <w:r>
        <w:rPr>
          <w:szCs w:val="28"/>
        </w:rPr>
        <w:t>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3.</w:t>
      </w:r>
      <w:r w:rsidRPr="00A76341">
        <w:rPr>
          <w:szCs w:val="28"/>
        </w:rPr>
        <w:t>____________________________________________________</w:t>
      </w:r>
      <w:r>
        <w:rPr>
          <w:szCs w:val="28"/>
        </w:rPr>
        <w:t>_____________</w:t>
      </w:r>
    </w:p>
    <w:p w:rsidR="00D72C70" w:rsidRPr="000E6628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4.</w:t>
      </w:r>
      <w:r w:rsidRPr="00A76341">
        <w:rPr>
          <w:szCs w:val="28"/>
        </w:rPr>
        <w:t>____________________________________________________</w:t>
      </w:r>
      <w:r>
        <w:rPr>
          <w:szCs w:val="28"/>
        </w:rPr>
        <w:t>_____________</w:t>
      </w:r>
    </w:p>
    <w:p w:rsidR="00A34339" w:rsidRDefault="00D72C70" w:rsidP="004B66B7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A34339" w:rsidRPr="00A76341" w:rsidRDefault="00A34339" w:rsidP="00A34339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5.</w:t>
      </w:r>
      <w:r w:rsidRPr="00A76341">
        <w:rPr>
          <w:szCs w:val="28"/>
        </w:rPr>
        <w:t>____________________________________________________</w:t>
      </w:r>
      <w:r>
        <w:rPr>
          <w:szCs w:val="28"/>
        </w:rPr>
        <w:t>_____________</w:t>
      </w:r>
    </w:p>
    <w:p w:rsidR="00A34339" w:rsidRDefault="00A34339" w:rsidP="00A34339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lastRenderedPageBreak/>
        <w:t>(Ф.И.О., занимаемая должность и место работы)</w:t>
      </w:r>
    </w:p>
    <w:p w:rsidR="00A34339" w:rsidRPr="00A76341" w:rsidRDefault="00A34339" w:rsidP="00A34339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>6.</w:t>
      </w:r>
      <w:r w:rsidRPr="00A76341">
        <w:rPr>
          <w:szCs w:val="28"/>
        </w:rPr>
        <w:t>____________________________________________________</w:t>
      </w:r>
      <w:r>
        <w:rPr>
          <w:szCs w:val="28"/>
        </w:rPr>
        <w:t>_____________</w:t>
      </w:r>
    </w:p>
    <w:p w:rsidR="00A34339" w:rsidRDefault="00A34339" w:rsidP="00A34339">
      <w:pPr>
        <w:widowControl w:val="0"/>
        <w:autoSpaceDE w:val="0"/>
        <w:autoSpaceDN w:val="0"/>
        <w:ind w:firstLine="0"/>
        <w:jc w:val="center"/>
        <w:rPr>
          <w:szCs w:val="28"/>
          <w:vertAlign w:val="superscript"/>
        </w:rPr>
      </w:pPr>
      <w:r w:rsidRPr="000E6628">
        <w:rPr>
          <w:szCs w:val="28"/>
          <w:vertAlign w:val="superscript"/>
        </w:rPr>
        <w:t>(Ф.И.О., занимаемая должность и место работы)</w:t>
      </w:r>
    </w:p>
    <w:p w:rsidR="00A34339" w:rsidRDefault="00A34339" w:rsidP="00A34339">
      <w:pPr>
        <w:widowControl w:val="0"/>
        <w:autoSpaceDE w:val="0"/>
        <w:autoSpaceDN w:val="0"/>
        <w:ind w:firstLine="0"/>
        <w:jc w:val="left"/>
        <w:rPr>
          <w:szCs w:val="28"/>
          <w:vertAlign w:val="superscript"/>
        </w:rPr>
      </w:pP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  <w:r w:rsidRPr="00A76341">
        <w:rPr>
          <w:szCs w:val="28"/>
        </w:rPr>
        <w:t>Произвела обследование многоквартирного дома по обращению</w:t>
      </w:r>
    </w:p>
    <w:p w:rsidR="00D72C70" w:rsidRDefault="00D72C70" w:rsidP="00D72C70">
      <w:pPr>
        <w:widowControl w:val="0"/>
        <w:autoSpaceDE w:val="0"/>
        <w:autoSpaceDN w:val="0"/>
        <w:ind w:firstLine="0"/>
        <w:jc w:val="center"/>
        <w:rPr>
          <w:szCs w:val="28"/>
        </w:rPr>
      </w:pPr>
      <w:r>
        <w:rPr>
          <w:szCs w:val="28"/>
        </w:rPr>
        <w:t>__________________________________________________________________,</w:t>
      </w:r>
      <w:r w:rsidRPr="00A76341">
        <w:rPr>
          <w:szCs w:val="28"/>
        </w:rPr>
        <w:t xml:space="preserve"> </w:t>
      </w:r>
      <w:r w:rsidRPr="00955E0F">
        <w:rPr>
          <w:szCs w:val="28"/>
          <w:vertAlign w:val="superscript"/>
        </w:rPr>
        <w:t>(указать Ф.И.О. заявителя и адрес)</w:t>
      </w:r>
      <w:r w:rsidRPr="00A76341">
        <w:rPr>
          <w:szCs w:val="28"/>
        </w:rPr>
        <w:t xml:space="preserve"> 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jc w:val="left"/>
        <w:rPr>
          <w:szCs w:val="28"/>
        </w:rPr>
      </w:pPr>
      <w:r>
        <w:rPr>
          <w:szCs w:val="28"/>
        </w:rPr>
        <w:t xml:space="preserve">и </w:t>
      </w:r>
      <w:r w:rsidRPr="00A76341">
        <w:rPr>
          <w:szCs w:val="28"/>
        </w:rPr>
        <w:t>составила настоящий акт обследования многоквартирного дома:</w:t>
      </w:r>
    </w:p>
    <w:p w:rsidR="00D72C70" w:rsidRDefault="00D72C70" w:rsidP="00D72C70">
      <w:pPr>
        <w:widowControl w:val="0"/>
        <w:autoSpaceDE w:val="0"/>
        <w:autoSpaceDN w:val="0"/>
        <w:rPr>
          <w:szCs w:val="28"/>
        </w:rPr>
      </w:pPr>
    </w:p>
    <w:p w:rsidR="00D72C70" w:rsidRPr="00A76341" w:rsidRDefault="00D72C70" w:rsidP="00D72C70">
      <w:pPr>
        <w:widowControl w:val="0"/>
        <w:autoSpaceDE w:val="0"/>
        <w:autoSpaceDN w:val="0"/>
        <w:rPr>
          <w:szCs w:val="28"/>
        </w:rPr>
      </w:pPr>
      <w:r w:rsidRPr="00A76341">
        <w:rPr>
          <w:szCs w:val="28"/>
        </w:rPr>
        <w:t xml:space="preserve">1. Дата ввода многоквартирного дома в эксплуатацию или год его постройки 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rPr>
          <w:szCs w:val="28"/>
        </w:rPr>
      </w:pPr>
      <w:r w:rsidRPr="00A76341">
        <w:rPr>
          <w:szCs w:val="28"/>
        </w:rPr>
        <w:t xml:space="preserve">2. </w:t>
      </w:r>
      <w:r>
        <w:rPr>
          <w:szCs w:val="28"/>
        </w:rPr>
        <w:t>С</w:t>
      </w:r>
      <w:r w:rsidRPr="00A76341">
        <w:rPr>
          <w:szCs w:val="28"/>
        </w:rPr>
        <w:t>ведения о планируемых услугах и (или) работах по проведению</w:t>
      </w:r>
      <w:r>
        <w:rPr>
          <w:szCs w:val="28"/>
        </w:rPr>
        <w:t xml:space="preserve"> </w:t>
      </w:r>
      <w:r w:rsidRPr="00A76341">
        <w:rPr>
          <w:szCs w:val="28"/>
        </w:rPr>
        <w:t>капитального ремонта многоквартирного дома и сроке их проведения в</w:t>
      </w:r>
      <w:r>
        <w:rPr>
          <w:szCs w:val="28"/>
        </w:rPr>
        <w:t xml:space="preserve"> </w:t>
      </w:r>
      <w:r w:rsidRPr="00A76341">
        <w:rPr>
          <w:szCs w:val="28"/>
        </w:rPr>
        <w:t xml:space="preserve">соответствии с региональной </w:t>
      </w:r>
      <w:hyperlink r:id="rId10" w:history="1">
        <w:r w:rsidRPr="00A76341">
          <w:rPr>
            <w:color w:val="0000FF"/>
            <w:szCs w:val="28"/>
          </w:rPr>
          <w:t>программой</w:t>
        </w:r>
      </w:hyperlink>
      <w:r w:rsidRPr="00A76341">
        <w:rPr>
          <w:szCs w:val="28"/>
        </w:rPr>
        <w:t xml:space="preserve"> 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>3. Сведения</w:t>
      </w:r>
      <w:r w:rsidRPr="00A76341">
        <w:rPr>
          <w:szCs w:val="28"/>
        </w:rPr>
        <w:t xml:space="preserve"> об оказанных услугах и (или) проведенных работах по</w:t>
      </w:r>
      <w:r>
        <w:rPr>
          <w:szCs w:val="28"/>
        </w:rPr>
        <w:t xml:space="preserve"> </w:t>
      </w:r>
      <w:r w:rsidRPr="00A76341">
        <w:rPr>
          <w:szCs w:val="28"/>
        </w:rPr>
        <w:t xml:space="preserve">капитальному ремонту многоквартирного дома </w:t>
      </w:r>
      <w:r>
        <w:rPr>
          <w:szCs w:val="28"/>
        </w:rPr>
        <w:t>и датах их оказания/проведения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rPr>
          <w:szCs w:val="28"/>
        </w:rPr>
      </w:pPr>
      <w:r w:rsidRPr="00A76341">
        <w:rPr>
          <w:szCs w:val="28"/>
        </w:rPr>
        <w:t>4. Оценка технического состояния конструктивных элементов, инженерных</w:t>
      </w:r>
      <w:r>
        <w:rPr>
          <w:szCs w:val="28"/>
        </w:rPr>
        <w:t xml:space="preserve"> </w:t>
      </w:r>
      <w:r w:rsidRPr="00A76341">
        <w:rPr>
          <w:szCs w:val="28"/>
        </w:rPr>
        <w:t>систем и оборудования в многоквартирном доме на предмет отсутствия/наличия</w:t>
      </w:r>
      <w:r>
        <w:rPr>
          <w:szCs w:val="28"/>
        </w:rPr>
        <w:t xml:space="preserve"> </w:t>
      </w:r>
      <w:r w:rsidRPr="00A76341">
        <w:rPr>
          <w:szCs w:val="28"/>
        </w:rPr>
        <w:t xml:space="preserve">необходимости проведения капитального ремонта 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rPr>
          <w:szCs w:val="28"/>
        </w:rPr>
      </w:pPr>
      <w:r w:rsidRPr="00A76341">
        <w:rPr>
          <w:szCs w:val="28"/>
        </w:rPr>
        <w:t>5. Перечень документов, рассмотренных Комиссией в целях исполнения своих</w:t>
      </w:r>
      <w:r>
        <w:rPr>
          <w:szCs w:val="28"/>
        </w:rPr>
        <w:t xml:space="preserve"> </w:t>
      </w:r>
      <w:r w:rsidRPr="00A76341">
        <w:rPr>
          <w:szCs w:val="28"/>
        </w:rPr>
        <w:t>функций в отношении многоквартирного дома: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1.</w:t>
      </w:r>
      <w:r w:rsidRPr="00A76341">
        <w:rPr>
          <w:szCs w:val="28"/>
        </w:rPr>
        <w:t>__________________________________</w:t>
      </w:r>
      <w:r>
        <w:rPr>
          <w:szCs w:val="28"/>
        </w:rPr>
        <w:t>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2.</w:t>
      </w:r>
      <w:r w:rsidRPr="00A76341">
        <w:rPr>
          <w:szCs w:val="28"/>
        </w:rPr>
        <w:t>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3.</w:t>
      </w:r>
      <w:r w:rsidRPr="00A76341">
        <w:rPr>
          <w:szCs w:val="28"/>
        </w:rPr>
        <w:t>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4.</w:t>
      </w:r>
      <w:r w:rsidRPr="00A76341">
        <w:rPr>
          <w:szCs w:val="28"/>
        </w:rPr>
        <w:t>_________________________________________________________________</w:t>
      </w:r>
    </w:p>
    <w:p w:rsidR="00FD129A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>
        <w:rPr>
          <w:szCs w:val="28"/>
        </w:rPr>
        <w:t>5.</w:t>
      </w:r>
      <w:r w:rsidRPr="00A76341">
        <w:rPr>
          <w:szCs w:val="28"/>
        </w:rPr>
        <w:t>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6. Вывод Комиссии: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lastRenderedPageBreak/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__________________________________________________________________</w:t>
      </w:r>
    </w:p>
    <w:p w:rsidR="00D72C70" w:rsidRPr="00A76341" w:rsidRDefault="00D72C70" w:rsidP="00D72C70">
      <w:pPr>
        <w:widowControl w:val="0"/>
        <w:autoSpaceDE w:val="0"/>
        <w:autoSpaceDN w:val="0"/>
        <w:rPr>
          <w:szCs w:val="28"/>
        </w:rPr>
      </w:pPr>
      <w:r w:rsidRPr="00A76341">
        <w:rPr>
          <w:szCs w:val="28"/>
        </w:rPr>
        <w:t>7. Рекомендуемая дата очередного капитального ремонта конструктивных</w:t>
      </w:r>
      <w:r>
        <w:rPr>
          <w:szCs w:val="28"/>
        </w:rPr>
        <w:t xml:space="preserve"> </w:t>
      </w:r>
      <w:r w:rsidRPr="00A76341">
        <w:rPr>
          <w:szCs w:val="28"/>
        </w:rPr>
        <w:t>элементов, инженерных систем и оборудования в многоквартирном доме, в</w:t>
      </w:r>
      <w:r>
        <w:rPr>
          <w:szCs w:val="28"/>
        </w:rPr>
        <w:t xml:space="preserve"> </w:t>
      </w:r>
      <w:r w:rsidRPr="00A76341">
        <w:rPr>
          <w:szCs w:val="28"/>
        </w:rPr>
        <w:t>отношении которых произведен визуальный осмотр ___________________________</w:t>
      </w:r>
      <w:r>
        <w:rPr>
          <w:szCs w:val="28"/>
        </w:rPr>
        <w:t>___________________________________________________________________________________________________________________________________________________________________________</w:t>
      </w:r>
      <w:r w:rsidRPr="00A76341">
        <w:rPr>
          <w:szCs w:val="28"/>
        </w:rPr>
        <w:t>.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Председатель Комиссии: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Заместитель(и) председателя Комиссии: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Секретарь Комиссии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Члены Комиссии: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Pr="00A76341" w:rsidRDefault="00D72C70" w:rsidP="00D72C70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D72C70" w:rsidRPr="00955E0F" w:rsidRDefault="00D72C70" w:rsidP="00D72C70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FD129A" w:rsidRPr="00A76341" w:rsidRDefault="00FD129A" w:rsidP="00FD129A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FD129A" w:rsidRPr="00955E0F" w:rsidRDefault="00FD129A" w:rsidP="00FD129A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FD129A" w:rsidRPr="00A76341" w:rsidRDefault="00FD129A" w:rsidP="00FD129A">
      <w:pPr>
        <w:widowControl w:val="0"/>
        <w:autoSpaceDE w:val="0"/>
        <w:autoSpaceDN w:val="0"/>
        <w:ind w:firstLine="0"/>
        <w:rPr>
          <w:szCs w:val="28"/>
        </w:rPr>
      </w:pPr>
      <w:r w:rsidRPr="00A76341">
        <w:rPr>
          <w:szCs w:val="28"/>
        </w:rPr>
        <w:t>_____________________                  __________________</w:t>
      </w:r>
      <w:r>
        <w:rPr>
          <w:szCs w:val="28"/>
        </w:rPr>
        <w:t>____</w:t>
      </w:r>
      <w:r w:rsidRPr="00A76341">
        <w:rPr>
          <w:szCs w:val="28"/>
        </w:rPr>
        <w:t>______________</w:t>
      </w:r>
    </w:p>
    <w:p w:rsidR="00FD129A" w:rsidRPr="00955E0F" w:rsidRDefault="00FD129A" w:rsidP="00FD129A">
      <w:pPr>
        <w:widowControl w:val="0"/>
        <w:autoSpaceDE w:val="0"/>
        <w:autoSpaceDN w:val="0"/>
        <w:ind w:firstLine="0"/>
        <w:rPr>
          <w:szCs w:val="28"/>
          <w:vertAlign w:val="superscript"/>
        </w:rPr>
      </w:pPr>
      <w:r w:rsidRPr="00955E0F">
        <w:rPr>
          <w:szCs w:val="28"/>
          <w:vertAlign w:val="superscript"/>
        </w:rPr>
        <w:t xml:space="preserve">  </w:t>
      </w:r>
      <w:r>
        <w:rPr>
          <w:szCs w:val="28"/>
          <w:vertAlign w:val="superscript"/>
        </w:rPr>
        <w:t xml:space="preserve">                </w:t>
      </w:r>
      <w:r w:rsidRPr="00955E0F">
        <w:rPr>
          <w:szCs w:val="28"/>
          <w:vertAlign w:val="superscript"/>
        </w:rPr>
        <w:t xml:space="preserve">        (</w:t>
      </w:r>
      <w:proofErr w:type="gramStart"/>
      <w:r w:rsidRPr="00955E0F">
        <w:rPr>
          <w:szCs w:val="28"/>
          <w:vertAlign w:val="superscript"/>
        </w:rPr>
        <w:t xml:space="preserve">подпись)   </w:t>
      </w:r>
      <w:proofErr w:type="gramEnd"/>
      <w:r w:rsidRPr="00955E0F">
        <w:rPr>
          <w:szCs w:val="28"/>
          <w:vertAlign w:val="superscript"/>
        </w:rPr>
        <w:t xml:space="preserve">                      </w:t>
      </w:r>
      <w:r>
        <w:rPr>
          <w:szCs w:val="28"/>
          <w:vertAlign w:val="superscript"/>
        </w:rPr>
        <w:t xml:space="preserve">                                                                    </w:t>
      </w:r>
      <w:r w:rsidRPr="00955E0F">
        <w:rPr>
          <w:szCs w:val="28"/>
          <w:vertAlign w:val="superscript"/>
        </w:rPr>
        <w:t xml:space="preserve">           (Ф.И.О.)</w:t>
      </w:r>
    </w:p>
    <w:p w:rsidR="00D72C70" w:rsidRDefault="00D72C70" w:rsidP="00D72C70"/>
    <w:p w:rsidR="00D72C70" w:rsidRDefault="00D72C70" w:rsidP="00D72C70"/>
    <w:p w:rsidR="00223D31" w:rsidRDefault="00223D31" w:rsidP="00D72C70">
      <w:pPr>
        <w:spacing w:line="240" w:lineRule="exact"/>
        <w:ind w:hanging="142"/>
        <w:rPr>
          <w:szCs w:val="28"/>
        </w:rPr>
      </w:pPr>
      <w:r>
        <w:rPr>
          <w:szCs w:val="28"/>
        </w:rPr>
        <w:t>Первый заместитель главы администрации</w:t>
      </w:r>
    </w:p>
    <w:p w:rsidR="00223D31" w:rsidRDefault="00223D31" w:rsidP="00D72C70">
      <w:pPr>
        <w:spacing w:line="240" w:lineRule="exact"/>
        <w:ind w:hanging="142"/>
        <w:rPr>
          <w:szCs w:val="28"/>
        </w:rPr>
      </w:pPr>
      <w:r>
        <w:rPr>
          <w:szCs w:val="28"/>
        </w:rPr>
        <w:t>Левокумского муниципального</w:t>
      </w:r>
    </w:p>
    <w:p w:rsidR="003A45E4" w:rsidRDefault="00223D31" w:rsidP="00223D31">
      <w:pPr>
        <w:spacing w:line="240" w:lineRule="exact"/>
        <w:ind w:hanging="142"/>
        <w:rPr>
          <w:b/>
          <w:szCs w:val="28"/>
        </w:rPr>
      </w:pPr>
      <w:r>
        <w:rPr>
          <w:szCs w:val="28"/>
        </w:rPr>
        <w:t>округа Ставропольского края</w:t>
      </w:r>
      <w:r w:rsidR="00D72C70">
        <w:rPr>
          <w:szCs w:val="28"/>
        </w:rPr>
        <w:t xml:space="preserve">                                                   </w:t>
      </w:r>
      <w:r w:rsidR="004B66B7">
        <w:rPr>
          <w:szCs w:val="28"/>
        </w:rPr>
        <w:t xml:space="preserve">    </w:t>
      </w:r>
      <w:r w:rsidR="00D72C70">
        <w:rPr>
          <w:szCs w:val="28"/>
        </w:rPr>
        <w:t xml:space="preserve">  </w:t>
      </w:r>
      <w:proofErr w:type="spellStart"/>
      <w:r w:rsidR="004B66B7">
        <w:rPr>
          <w:szCs w:val="28"/>
        </w:rPr>
        <w:t>С.В.</w:t>
      </w:r>
      <w:r>
        <w:rPr>
          <w:szCs w:val="28"/>
        </w:rPr>
        <w:t>Бондаренко</w:t>
      </w:r>
      <w:proofErr w:type="spellEnd"/>
      <w:r w:rsidR="00D72C70">
        <w:rPr>
          <w:szCs w:val="28"/>
        </w:rPr>
        <w:t xml:space="preserve"> </w:t>
      </w:r>
    </w:p>
    <w:sectPr w:rsidR="003A45E4" w:rsidSect="00E36DB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CCC"/>
    <w:multiLevelType w:val="hybridMultilevel"/>
    <w:tmpl w:val="E7788B5E"/>
    <w:lvl w:ilvl="0" w:tplc="5CCA48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FB11EC"/>
    <w:multiLevelType w:val="hybridMultilevel"/>
    <w:tmpl w:val="23BE7B3C"/>
    <w:lvl w:ilvl="0" w:tplc="1A686A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5525F0"/>
    <w:multiLevelType w:val="hybridMultilevel"/>
    <w:tmpl w:val="960E2A58"/>
    <w:lvl w:ilvl="0" w:tplc="DF6230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9C"/>
    <w:rsid w:val="00036FA2"/>
    <w:rsid w:val="00040974"/>
    <w:rsid w:val="00052EC5"/>
    <w:rsid w:val="00054DE7"/>
    <w:rsid w:val="00092B7C"/>
    <w:rsid w:val="000939AD"/>
    <w:rsid w:val="000A169E"/>
    <w:rsid w:val="000C155F"/>
    <w:rsid w:val="000D294E"/>
    <w:rsid w:val="001017AD"/>
    <w:rsid w:val="0010258E"/>
    <w:rsid w:val="00113708"/>
    <w:rsid w:val="001553DA"/>
    <w:rsid w:val="00162002"/>
    <w:rsid w:val="00186605"/>
    <w:rsid w:val="001A58C2"/>
    <w:rsid w:val="001E608B"/>
    <w:rsid w:val="001F6D4D"/>
    <w:rsid w:val="00223D31"/>
    <w:rsid w:val="00257E92"/>
    <w:rsid w:val="00263FA6"/>
    <w:rsid w:val="00266125"/>
    <w:rsid w:val="00286ACA"/>
    <w:rsid w:val="002962C2"/>
    <w:rsid w:val="002A4989"/>
    <w:rsid w:val="002C6D15"/>
    <w:rsid w:val="002D2170"/>
    <w:rsid w:val="00307CF8"/>
    <w:rsid w:val="00325646"/>
    <w:rsid w:val="00326C25"/>
    <w:rsid w:val="0033102D"/>
    <w:rsid w:val="00331AAE"/>
    <w:rsid w:val="003810FC"/>
    <w:rsid w:val="00396836"/>
    <w:rsid w:val="003A23D6"/>
    <w:rsid w:val="003A45E4"/>
    <w:rsid w:val="003D4234"/>
    <w:rsid w:val="003F6E91"/>
    <w:rsid w:val="0040699E"/>
    <w:rsid w:val="00422632"/>
    <w:rsid w:val="004703F1"/>
    <w:rsid w:val="0047628B"/>
    <w:rsid w:val="0048283F"/>
    <w:rsid w:val="0048719E"/>
    <w:rsid w:val="0048762C"/>
    <w:rsid w:val="004A11C7"/>
    <w:rsid w:val="004B66B7"/>
    <w:rsid w:val="004E1039"/>
    <w:rsid w:val="004E29CC"/>
    <w:rsid w:val="00507CAB"/>
    <w:rsid w:val="005175D9"/>
    <w:rsid w:val="00543DDF"/>
    <w:rsid w:val="00555EAB"/>
    <w:rsid w:val="00571F6D"/>
    <w:rsid w:val="00584EA3"/>
    <w:rsid w:val="005942D9"/>
    <w:rsid w:val="005B56EE"/>
    <w:rsid w:val="005C4B7A"/>
    <w:rsid w:val="005F3187"/>
    <w:rsid w:val="00610F28"/>
    <w:rsid w:val="0061133D"/>
    <w:rsid w:val="00611645"/>
    <w:rsid w:val="00673FB6"/>
    <w:rsid w:val="00681301"/>
    <w:rsid w:val="006E79AA"/>
    <w:rsid w:val="007345BD"/>
    <w:rsid w:val="00736F84"/>
    <w:rsid w:val="00777EAF"/>
    <w:rsid w:val="0078596F"/>
    <w:rsid w:val="00793224"/>
    <w:rsid w:val="007C2128"/>
    <w:rsid w:val="008120F3"/>
    <w:rsid w:val="00843D4B"/>
    <w:rsid w:val="00864DCD"/>
    <w:rsid w:val="00877015"/>
    <w:rsid w:val="00885AE0"/>
    <w:rsid w:val="0089609C"/>
    <w:rsid w:val="008A221E"/>
    <w:rsid w:val="008C474C"/>
    <w:rsid w:val="00912E70"/>
    <w:rsid w:val="009741CE"/>
    <w:rsid w:val="00980C70"/>
    <w:rsid w:val="00981913"/>
    <w:rsid w:val="009C1E43"/>
    <w:rsid w:val="009E5A1F"/>
    <w:rsid w:val="00A34339"/>
    <w:rsid w:val="00A3575D"/>
    <w:rsid w:val="00A376E9"/>
    <w:rsid w:val="00A472FE"/>
    <w:rsid w:val="00A707B3"/>
    <w:rsid w:val="00A8030A"/>
    <w:rsid w:val="00A90E4C"/>
    <w:rsid w:val="00AB5CA2"/>
    <w:rsid w:val="00AC3844"/>
    <w:rsid w:val="00AC5AA5"/>
    <w:rsid w:val="00AD0BF3"/>
    <w:rsid w:val="00AD2661"/>
    <w:rsid w:val="00AF1AE6"/>
    <w:rsid w:val="00B45851"/>
    <w:rsid w:val="00B72214"/>
    <w:rsid w:val="00B80D1E"/>
    <w:rsid w:val="00BA009B"/>
    <w:rsid w:val="00BA30A9"/>
    <w:rsid w:val="00BB40D7"/>
    <w:rsid w:val="00BB5E41"/>
    <w:rsid w:val="00BD6D99"/>
    <w:rsid w:val="00C012A9"/>
    <w:rsid w:val="00C01A50"/>
    <w:rsid w:val="00C11057"/>
    <w:rsid w:val="00C53557"/>
    <w:rsid w:val="00C9082F"/>
    <w:rsid w:val="00C96344"/>
    <w:rsid w:val="00CA5F35"/>
    <w:rsid w:val="00CB6A19"/>
    <w:rsid w:val="00CE5502"/>
    <w:rsid w:val="00CE755D"/>
    <w:rsid w:val="00CF7EBA"/>
    <w:rsid w:val="00D015DF"/>
    <w:rsid w:val="00D15605"/>
    <w:rsid w:val="00D1774F"/>
    <w:rsid w:val="00D22DBF"/>
    <w:rsid w:val="00D669F8"/>
    <w:rsid w:val="00D72C70"/>
    <w:rsid w:val="00D84712"/>
    <w:rsid w:val="00DC0E1D"/>
    <w:rsid w:val="00DE6C9C"/>
    <w:rsid w:val="00DF1F0F"/>
    <w:rsid w:val="00E0572D"/>
    <w:rsid w:val="00E102F2"/>
    <w:rsid w:val="00E35F50"/>
    <w:rsid w:val="00E36DBC"/>
    <w:rsid w:val="00E77FE6"/>
    <w:rsid w:val="00EB0F05"/>
    <w:rsid w:val="00EF218A"/>
    <w:rsid w:val="00EF48F7"/>
    <w:rsid w:val="00F01F5E"/>
    <w:rsid w:val="00F24208"/>
    <w:rsid w:val="00F50C28"/>
    <w:rsid w:val="00F54058"/>
    <w:rsid w:val="00F73F19"/>
    <w:rsid w:val="00F77032"/>
    <w:rsid w:val="00F9086A"/>
    <w:rsid w:val="00FA5163"/>
    <w:rsid w:val="00FB717E"/>
    <w:rsid w:val="00FC69A8"/>
    <w:rsid w:val="00FD129A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ADBB"/>
  <w15:docId w15:val="{675AD03E-5B4F-4630-8B6F-9958FC7F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E"/>
    <w:pPr>
      <w:keepNext/>
      <w:ind w:firstLine="8256"/>
      <w:jc w:val="center"/>
      <w:outlineLvl w:val="0"/>
    </w:pPr>
    <w:rPr>
      <w:rFonts w:eastAsia="Calibri"/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B80D1E"/>
    <w:pPr>
      <w:keepNext/>
      <w:spacing w:before="240" w:after="60"/>
      <w:ind w:firstLine="0"/>
      <w:jc w:val="left"/>
      <w:outlineLvl w:val="1"/>
    </w:pPr>
    <w:rPr>
      <w:rFonts w:eastAsia="Calibri"/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B80D1E"/>
    <w:pPr>
      <w:keepNext/>
      <w:ind w:firstLine="0"/>
      <w:jc w:val="center"/>
      <w:outlineLvl w:val="7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E5A1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9E5A1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9E5A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E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F01F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B80D1E"/>
    <w:rPr>
      <w:rFonts w:ascii="Times New Roman" w:eastAsia="Calibri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0D1E"/>
    <w:rPr>
      <w:rFonts w:ascii="Times New Roman" w:eastAsia="Calibri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80D1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80C70"/>
    <w:pPr>
      <w:ind w:left="720"/>
      <w:contextualSpacing/>
    </w:pPr>
  </w:style>
  <w:style w:type="table" w:styleId="a8">
    <w:name w:val="Table Grid"/>
    <w:basedOn w:val="a1"/>
    <w:uiPriority w:val="59"/>
    <w:rsid w:val="00D72C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C489FFA1D8C6BC766815FF060936C4151D2C6C3835AC7426F66293E3198BE9y83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1C489FFA1D8C6BC76680BF2106568CE131E7062373AA42A7BA939CEB4y130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C489FFA1D8C6BC766815FF060936C4151D2C6C383CA87424F66293E3198BE98985C7294DA877E866D138y633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1C489FFA1D8C6BC766815FF060936C4151D2C6C383CA87424F66293E3198BE98985C7294DA877E866D138y63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C489FFA1D8C6BC766815FF060936C4151D2C6C383CA87424F66293E3198BE9y83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AC22-9E8C-408F-AD6D-B873C456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ShelDer</Company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Белоусова_М</cp:lastModifiedBy>
  <cp:revision>105</cp:revision>
  <cp:lastPrinted>2021-03-10T11:51:00Z</cp:lastPrinted>
  <dcterms:created xsi:type="dcterms:W3CDTF">2017-11-03T08:05:00Z</dcterms:created>
  <dcterms:modified xsi:type="dcterms:W3CDTF">2021-03-10T12:08:00Z</dcterms:modified>
</cp:coreProperties>
</file>