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F5" w:rsidRPr="00E924AE" w:rsidRDefault="003912F5" w:rsidP="003912F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E924AE">
        <w:rPr>
          <w:rFonts w:eastAsia="Calibri"/>
          <w:b/>
          <w:sz w:val="28"/>
          <w:szCs w:val="28"/>
        </w:rPr>
        <w:t>СТАВРОПОЛЬСКИЙ КРАЙ</w:t>
      </w:r>
    </w:p>
    <w:p w:rsidR="003912F5" w:rsidRPr="00E924AE" w:rsidRDefault="003912F5" w:rsidP="003912F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</w:p>
    <w:p w:rsidR="003912F5" w:rsidRPr="00E924AE" w:rsidRDefault="003912F5" w:rsidP="003912F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E924AE">
        <w:rPr>
          <w:rFonts w:eastAsia="Calibri"/>
          <w:b/>
          <w:sz w:val="28"/>
          <w:szCs w:val="28"/>
        </w:rPr>
        <w:t>АДМИНИСТРАЦИЯ ЛЕВОКУМСКОГО МУНИЦИПАЛЬНОГО ОКРУГА</w:t>
      </w:r>
    </w:p>
    <w:p w:rsidR="003912F5" w:rsidRPr="00E924AE" w:rsidRDefault="003912F5" w:rsidP="003912F5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3912F5" w:rsidRPr="00E924AE" w:rsidRDefault="003912F5" w:rsidP="003912F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E924AE">
        <w:rPr>
          <w:rFonts w:eastAsia="Calibri"/>
          <w:b/>
          <w:sz w:val="28"/>
          <w:szCs w:val="28"/>
        </w:rPr>
        <w:t>ПОСТАНОВЛЕНИЕ</w:t>
      </w:r>
    </w:p>
    <w:p w:rsidR="003912F5" w:rsidRPr="00E924AE" w:rsidRDefault="003912F5" w:rsidP="003912F5">
      <w:pPr>
        <w:widowControl/>
        <w:tabs>
          <w:tab w:val="left" w:pos="8052"/>
        </w:tabs>
        <w:autoSpaceDE/>
        <w:autoSpaceDN/>
        <w:adjustRightInd/>
        <w:rPr>
          <w:rFonts w:eastAsia="Calibri"/>
          <w:sz w:val="28"/>
          <w:szCs w:val="28"/>
        </w:rPr>
      </w:pPr>
      <w:r w:rsidRPr="00E924AE">
        <w:rPr>
          <w:rFonts w:eastAsia="Calibri"/>
          <w:b/>
          <w:sz w:val="28"/>
          <w:szCs w:val="28"/>
        </w:rPr>
        <w:t xml:space="preserve">   </w:t>
      </w:r>
      <w:r w:rsidRPr="00E924AE">
        <w:rPr>
          <w:rFonts w:eastAsia="Calibri"/>
          <w:sz w:val="28"/>
          <w:szCs w:val="28"/>
        </w:rPr>
        <w:t xml:space="preserve">ноября 2024 года                                                                                      № </w:t>
      </w:r>
    </w:p>
    <w:p w:rsidR="0097279B" w:rsidRPr="00E924AE" w:rsidRDefault="0097279B">
      <w:pPr>
        <w:pStyle w:val="ConsPlusTitle"/>
        <w:rPr>
          <w:rFonts w:ascii="Times New Roman" w:hAnsi="Times New Roman" w:cs="Times New Roman"/>
          <w:b w:val="0"/>
        </w:rPr>
      </w:pPr>
    </w:p>
    <w:p w:rsidR="003912F5" w:rsidRPr="00E924AE" w:rsidRDefault="003912F5">
      <w:pPr>
        <w:pStyle w:val="ConsPlusTitle"/>
        <w:rPr>
          <w:rFonts w:ascii="Times New Roman" w:hAnsi="Times New Roman" w:cs="Times New Roman"/>
          <w:b w:val="0"/>
        </w:rPr>
      </w:pPr>
    </w:p>
    <w:p w:rsidR="0092374D" w:rsidRDefault="003912F5" w:rsidP="003912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924A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 и утверждения бюджетного </w:t>
      </w:r>
    </w:p>
    <w:p w:rsidR="0092374D" w:rsidRDefault="003912F5" w:rsidP="003912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924AE">
        <w:rPr>
          <w:rFonts w:ascii="Times New Roman" w:hAnsi="Times New Roman" w:cs="Times New Roman"/>
          <w:b w:val="0"/>
          <w:sz w:val="28"/>
          <w:szCs w:val="28"/>
        </w:rPr>
        <w:t xml:space="preserve">прогноза Левокумского муниципального округа Ставропольского </w:t>
      </w:r>
    </w:p>
    <w:p w:rsidR="003912F5" w:rsidRPr="00E924AE" w:rsidRDefault="003912F5" w:rsidP="003912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924AE">
        <w:rPr>
          <w:rFonts w:ascii="Times New Roman" w:hAnsi="Times New Roman" w:cs="Times New Roman"/>
          <w:b w:val="0"/>
          <w:sz w:val="28"/>
          <w:szCs w:val="28"/>
        </w:rPr>
        <w:t>края на долгосрочный период</w:t>
      </w:r>
    </w:p>
    <w:p w:rsidR="003912F5" w:rsidRPr="00E924AE" w:rsidRDefault="003912F5">
      <w:pPr>
        <w:pStyle w:val="ConsPlusTitle"/>
        <w:jc w:val="center"/>
        <w:rPr>
          <w:rFonts w:ascii="Times New Roman" w:hAnsi="Times New Roman" w:cs="Times New Roman"/>
        </w:rPr>
      </w:pP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F74977" w:rsidRDefault="00972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FD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265FD8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265F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>
        <w:r w:rsidRPr="00265F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5FD8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265FD8">
        <w:rPr>
          <w:rFonts w:ascii="Times New Roman" w:hAnsi="Times New Roman" w:cs="Times New Roman"/>
          <w:sz w:val="28"/>
          <w:szCs w:val="28"/>
        </w:rPr>
        <w:t>№</w:t>
      </w:r>
      <w:r w:rsidRPr="00265FD8">
        <w:rPr>
          <w:rFonts w:ascii="Times New Roman" w:hAnsi="Times New Roman" w:cs="Times New Roman"/>
          <w:sz w:val="28"/>
          <w:szCs w:val="28"/>
        </w:rPr>
        <w:t xml:space="preserve"> 172-ФЗ </w:t>
      </w:r>
      <w:r w:rsidR="00265FD8">
        <w:rPr>
          <w:rFonts w:ascii="Times New Roman" w:hAnsi="Times New Roman" w:cs="Times New Roman"/>
          <w:sz w:val="28"/>
          <w:szCs w:val="28"/>
        </w:rPr>
        <w:t>«</w:t>
      </w:r>
      <w:r w:rsidRPr="00265FD8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265FD8">
        <w:rPr>
          <w:rFonts w:ascii="Times New Roman" w:hAnsi="Times New Roman" w:cs="Times New Roman"/>
          <w:sz w:val="28"/>
          <w:szCs w:val="28"/>
        </w:rPr>
        <w:t xml:space="preserve">», Положением о бюджетном процессе в Левокумском муниципальном округе Ставропольского края, утвержденным решением Совета Левокумского </w:t>
      </w:r>
      <w:r w:rsidR="00F7497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19 ноября 2020 года № 37</w:t>
      </w:r>
      <w:r w:rsidRPr="00265FD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F1995" w:rsidRPr="00265FD8">
        <w:rPr>
          <w:rFonts w:ascii="Times New Roman" w:hAnsi="Times New Roman" w:cs="Times New Roman"/>
          <w:sz w:val="28"/>
          <w:szCs w:val="28"/>
        </w:rPr>
        <w:t>Левокумского</w:t>
      </w:r>
      <w:r w:rsidRPr="00265FD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F74977" w:rsidRDefault="00F74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265FD8" w:rsidRDefault="00F74977" w:rsidP="00F74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7279B" w:rsidRPr="00265FD8">
        <w:rPr>
          <w:rFonts w:ascii="Times New Roman" w:hAnsi="Times New Roman" w:cs="Times New Roman"/>
          <w:sz w:val="28"/>
          <w:szCs w:val="28"/>
        </w:rPr>
        <w:t>:</w:t>
      </w:r>
    </w:p>
    <w:p w:rsidR="0097279B" w:rsidRPr="00265FD8" w:rsidRDefault="00972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C05584" w:rsidRDefault="009727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>
        <w:r w:rsidRPr="00C0558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05584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1F1995" w:rsidRPr="00C05584">
        <w:rPr>
          <w:rFonts w:ascii="Times New Roman" w:hAnsi="Times New Roman" w:cs="Times New Roman"/>
          <w:sz w:val="28"/>
          <w:szCs w:val="28"/>
        </w:rPr>
        <w:t>Левокумского</w:t>
      </w:r>
      <w:r w:rsidRPr="00C0558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долгосрочный период.</w:t>
      </w:r>
    </w:p>
    <w:p w:rsidR="00C05584" w:rsidRDefault="00C05584" w:rsidP="00C05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C05584" w:rsidRDefault="0097279B" w:rsidP="00C05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r w:rsidR="001F1995" w:rsidRPr="00C05584">
        <w:rPr>
          <w:rFonts w:ascii="Times New Roman" w:hAnsi="Times New Roman" w:cs="Times New Roman"/>
          <w:sz w:val="28"/>
          <w:szCs w:val="28"/>
        </w:rPr>
        <w:t>Левокумского</w:t>
      </w:r>
      <w:r w:rsidRPr="00C05584">
        <w:rPr>
          <w:rFonts w:ascii="Times New Roman" w:hAnsi="Times New Roman" w:cs="Times New Roman"/>
          <w:sz w:val="28"/>
          <w:szCs w:val="28"/>
        </w:rPr>
        <w:t xml:space="preserve"> </w:t>
      </w:r>
      <w:r w:rsidR="001F1995" w:rsidRPr="00C0558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05584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F74977" w:rsidRPr="00C05584" w:rsidRDefault="00F74977" w:rsidP="00C05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>от 09 февраля 2021 года № 133 «Об утверждении Порядка разработки и утверждения бюджетного прогноза Левокумского муниципального округа Ставропольского края на долгосрочный период»;</w:t>
      </w:r>
    </w:p>
    <w:p w:rsidR="00F74977" w:rsidRPr="00C05584" w:rsidRDefault="00F74977" w:rsidP="00C055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>от 08 июня 2022 года № 684</w:t>
      </w:r>
      <w:r w:rsidR="00C05584" w:rsidRPr="00C05584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разработки и утверждения бюджетного прогноза Левокумского муниципального округа Ставропольского края на долгосрочный период, утвержденный постановлением администрации Левокумского муниципального округа Ставропольского края от 09 февраля 2021 года № 133»;</w:t>
      </w:r>
    </w:p>
    <w:p w:rsidR="00C05584" w:rsidRDefault="00C05584" w:rsidP="00C05584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C05584">
        <w:rPr>
          <w:sz w:val="28"/>
          <w:szCs w:val="28"/>
        </w:rPr>
        <w:t>от 25 августа 2023 года № 822</w:t>
      </w:r>
      <w:r w:rsidRPr="00C05584">
        <w:rPr>
          <w:rFonts w:eastAsia="Times New Roman"/>
          <w:bCs/>
          <w:sz w:val="28"/>
          <w:szCs w:val="28"/>
        </w:rPr>
        <w:t xml:space="preserve"> «О внесении изменения в Порядок разработки и утверждения бюджетного прогноза Левокумского муниципального округа Ставропольского края на долгосрочный период, утвержденный постановлением администрации Левокумского муниципального округа Ставропольского края от 09 февраля 2021 года </w:t>
      </w:r>
      <w:r>
        <w:rPr>
          <w:rFonts w:eastAsia="Times New Roman"/>
          <w:bCs/>
          <w:sz w:val="28"/>
          <w:szCs w:val="28"/>
        </w:rPr>
        <w:t xml:space="preserve">             </w:t>
      </w:r>
      <w:r w:rsidRPr="00C05584">
        <w:rPr>
          <w:rFonts w:eastAsia="Times New Roman"/>
          <w:bCs/>
          <w:sz w:val="28"/>
          <w:szCs w:val="28"/>
        </w:rPr>
        <w:t>№ 133».</w:t>
      </w:r>
    </w:p>
    <w:p w:rsidR="00C05584" w:rsidRDefault="00C05584" w:rsidP="003912F5">
      <w:pPr>
        <w:widowControl/>
        <w:tabs>
          <w:tab w:val="left" w:pos="709"/>
        </w:tabs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912F5" w:rsidRPr="00E924AE" w:rsidRDefault="003912F5" w:rsidP="003912F5">
      <w:pPr>
        <w:widowControl/>
        <w:tabs>
          <w:tab w:val="left" w:pos="709"/>
        </w:tabs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24AE">
        <w:rPr>
          <w:rFonts w:eastAsiaTheme="minorHAnsi"/>
          <w:sz w:val="28"/>
          <w:szCs w:val="28"/>
          <w:lang w:eastAsia="en-US"/>
        </w:rPr>
        <w:lastRenderedPageBreak/>
        <w:t xml:space="preserve">3. Отделу по информационным технологиям администрации Левокумского </w:t>
      </w:r>
      <w:r w:rsidRPr="00E924AE">
        <w:rPr>
          <w:rFonts w:eastAsia="Calibri"/>
          <w:bCs/>
          <w:sz w:val="28"/>
          <w:szCs w:val="28"/>
          <w:lang w:eastAsia="en-US"/>
        </w:rPr>
        <w:t>муниципального округа Ставропольского края (</w:t>
      </w:r>
      <w:proofErr w:type="spellStart"/>
      <w:r w:rsidRPr="00E924AE">
        <w:rPr>
          <w:rFonts w:eastAsia="Calibri"/>
          <w:bCs/>
          <w:sz w:val="28"/>
          <w:szCs w:val="28"/>
          <w:lang w:eastAsia="en-US"/>
        </w:rPr>
        <w:t>Бударина</w:t>
      </w:r>
      <w:proofErr w:type="spellEnd"/>
      <w:r w:rsidRPr="00E924AE">
        <w:rPr>
          <w:rFonts w:eastAsia="Calibri"/>
          <w:bCs/>
          <w:sz w:val="28"/>
          <w:szCs w:val="28"/>
          <w:lang w:eastAsia="en-US"/>
        </w:rPr>
        <w:t xml:space="preserve"> Н.Н.)</w:t>
      </w:r>
      <w:r w:rsidRPr="00E924AE">
        <w:rPr>
          <w:rFonts w:eastAsiaTheme="minorHAnsi"/>
          <w:sz w:val="28"/>
          <w:szCs w:val="28"/>
          <w:lang w:eastAsia="en-US"/>
        </w:rPr>
        <w:t xml:space="preserve"> разместить настоящее постановление </w:t>
      </w:r>
      <w:r w:rsidRPr="00E924AE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Pr="00E924AE">
        <w:rPr>
          <w:rFonts w:eastAsiaTheme="minorHAnsi"/>
          <w:bCs/>
          <w:sz w:val="28"/>
          <w:szCs w:val="28"/>
          <w:lang w:eastAsia="ar-SA"/>
        </w:rPr>
        <w:t xml:space="preserve">Левокумского </w:t>
      </w:r>
      <w:r w:rsidRPr="00E924AE">
        <w:rPr>
          <w:rFonts w:eastAsia="Calibri"/>
          <w:sz w:val="28"/>
          <w:szCs w:val="28"/>
          <w:lang w:eastAsia="en-US"/>
        </w:rPr>
        <w:t>муниципального округа Ставропольского края в информационно-телекоммуникационной сети «Интернет»</w:t>
      </w:r>
      <w:r w:rsidRPr="00E924AE">
        <w:rPr>
          <w:rFonts w:eastAsiaTheme="minorHAnsi"/>
          <w:sz w:val="28"/>
          <w:szCs w:val="28"/>
          <w:lang w:eastAsia="en-US"/>
        </w:rPr>
        <w:t>.</w:t>
      </w:r>
    </w:p>
    <w:p w:rsidR="003912F5" w:rsidRPr="00E924AE" w:rsidRDefault="003912F5" w:rsidP="003912F5">
      <w:pPr>
        <w:widowControl/>
        <w:suppressAutoHyphens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ar-SA"/>
        </w:rPr>
      </w:pPr>
    </w:p>
    <w:p w:rsidR="003912F5" w:rsidRPr="00E924AE" w:rsidRDefault="003912F5" w:rsidP="003912F5">
      <w:pPr>
        <w:widowControl/>
        <w:suppressAutoHyphens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ar-SA"/>
        </w:rPr>
      </w:pPr>
      <w:r w:rsidRPr="00E924AE">
        <w:rPr>
          <w:rFonts w:eastAsiaTheme="minorHAnsi"/>
          <w:sz w:val="28"/>
          <w:szCs w:val="28"/>
          <w:lang w:eastAsia="ar-SA"/>
        </w:rPr>
        <w:t xml:space="preserve">4.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Pr="00E924AE">
        <w:rPr>
          <w:rFonts w:eastAsiaTheme="minorHAnsi"/>
          <w:sz w:val="28"/>
          <w:szCs w:val="28"/>
          <w:lang w:eastAsia="ar-SA"/>
        </w:rPr>
        <w:t>Бегишеву</w:t>
      </w:r>
      <w:proofErr w:type="spellEnd"/>
      <w:r w:rsidRPr="00E924AE">
        <w:rPr>
          <w:rFonts w:eastAsiaTheme="minorHAnsi"/>
          <w:sz w:val="28"/>
          <w:szCs w:val="28"/>
          <w:lang w:eastAsia="ar-SA"/>
        </w:rPr>
        <w:t xml:space="preserve"> Н.А.</w:t>
      </w:r>
    </w:p>
    <w:p w:rsidR="003912F5" w:rsidRPr="00E924AE" w:rsidRDefault="003912F5" w:rsidP="003912F5">
      <w:pPr>
        <w:widowControl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912F5" w:rsidRPr="00E924AE" w:rsidRDefault="003912F5" w:rsidP="003912F5">
      <w:pPr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24AE">
        <w:rPr>
          <w:rFonts w:eastAsiaTheme="minorHAnsi"/>
          <w:sz w:val="28"/>
          <w:szCs w:val="28"/>
          <w:lang w:eastAsia="en-US"/>
        </w:rPr>
        <w:t>5. Настоящее постановление вступает в силу после его официального обнародования путем официального опубликования.</w:t>
      </w:r>
    </w:p>
    <w:p w:rsidR="003912F5" w:rsidRPr="00E924AE" w:rsidRDefault="003912F5" w:rsidP="003912F5">
      <w:pPr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912F5" w:rsidRPr="00E924AE" w:rsidRDefault="003912F5" w:rsidP="003912F5">
      <w:pPr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912F5" w:rsidRPr="00E924AE" w:rsidRDefault="003912F5" w:rsidP="003912F5">
      <w:pPr>
        <w:spacing w:line="240" w:lineRule="exact"/>
        <w:rPr>
          <w:sz w:val="28"/>
          <w:szCs w:val="28"/>
        </w:rPr>
      </w:pPr>
      <w:r w:rsidRPr="00E924AE">
        <w:rPr>
          <w:sz w:val="28"/>
          <w:szCs w:val="28"/>
        </w:rPr>
        <w:t xml:space="preserve">Глава Левокумского муниципального </w:t>
      </w:r>
    </w:p>
    <w:p w:rsidR="003912F5" w:rsidRPr="00E924AE" w:rsidRDefault="003912F5" w:rsidP="003912F5">
      <w:pPr>
        <w:spacing w:line="240" w:lineRule="exact"/>
        <w:rPr>
          <w:sz w:val="28"/>
          <w:szCs w:val="28"/>
        </w:rPr>
      </w:pPr>
      <w:r w:rsidRPr="00E924AE">
        <w:rPr>
          <w:sz w:val="28"/>
          <w:szCs w:val="28"/>
        </w:rPr>
        <w:t>округа Ставропольского края                                                             А.Н. Иванов</w:t>
      </w:r>
    </w:p>
    <w:p w:rsidR="003912F5" w:rsidRPr="00E924AE" w:rsidRDefault="003912F5" w:rsidP="003912F5">
      <w:pPr>
        <w:jc w:val="both"/>
        <w:rPr>
          <w:sz w:val="28"/>
          <w:szCs w:val="28"/>
        </w:rPr>
      </w:pPr>
    </w:p>
    <w:p w:rsidR="003912F5" w:rsidRPr="00E924AE" w:rsidRDefault="003912F5" w:rsidP="003912F5">
      <w:pPr>
        <w:pStyle w:val="ConsPlusNormal"/>
        <w:jc w:val="both"/>
        <w:rPr>
          <w:rFonts w:ascii="Times New Roman" w:hAnsi="Times New Roman" w:cs="Times New Roman"/>
        </w:rPr>
      </w:pP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112" w:rsidRDefault="00715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79B" w:rsidRPr="00C05584" w:rsidRDefault="0097279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7279B" w:rsidRPr="00C05584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7279B" w:rsidRPr="00C05584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1995" w:rsidRPr="00C05584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97279B" w:rsidRPr="00C05584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279B" w:rsidRPr="00C05584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7279B" w:rsidRPr="00C05584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5584">
        <w:rPr>
          <w:rFonts w:ascii="Times New Roman" w:hAnsi="Times New Roman" w:cs="Times New Roman"/>
          <w:sz w:val="28"/>
          <w:szCs w:val="28"/>
        </w:rPr>
        <w:t xml:space="preserve">от </w:t>
      </w:r>
      <w:r w:rsidR="00C05584" w:rsidRPr="00C05584">
        <w:rPr>
          <w:rFonts w:ascii="Times New Roman" w:hAnsi="Times New Roman" w:cs="Times New Roman"/>
          <w:sz w:val="28"/>
          <w:szCs w:val="28"/>
        </w:rPr>
        <w:t xml:space="preserve">  </w:t>
      </w:r>
      <w:r w:rsidRPr="00C05584">
        <w:rPr>
          <w:rFonts w:ascii="Times New Roman" w:hAnsi="Times New Roman" w:cs="Times New Roman"/>
          <w:sz w:val="28"/>
          <w:szCs w:val="28"/>
        </w:rPr>
        <w:t xml:space="preserve"> </w:t>
      </w:r>
      <w:r w:rsidR="00C05584" w:rsidRPr="00C05584">
        <w:rPr>
          <w:rFonts w:ascii="Times New Roman" w:hAnsi="Times New Roman" w:cs="Times New Roman"/>
          <w:sz w:val="28"/>
          <w:szCs w:val="28"/>
        </w:rPr>
        <w:t>ноября</w:t>
      </w:r>
      <w:r w:rsidRPr="00C0558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C05584" w:rsidRPr="00C05584">
        <w:rPr>
          <w:rFonts w:ascii="Times New Roman" w:hAnsi="Times New Roman" w:cs="Times New Roman"/>
          <w:sz w:val="28"/>
          <w:szCs w:val="28"/>
        </w:rPr>
        <w:t>№</w:t>
      </w:r>
      <w:r w:rsidRPr="00C05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C05584" w:rsidRDefault="00C05584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</w:p>
    <w:p w:rsidR="00C05584" w:rsidRDefault="00C055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5584" w:rsidRPr="00C05584" w:rsidRDefault="00C055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58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05584" w:rsidRDefault="00C055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584">
        <w:rPr>
          <w:rFonts w:ascii="Times New Roman" w:hAnsi="Times New Roman" w:cs="Times New Roman"/>
          <w:b w:val="0"/>
          <w:sz w:val="28"/>
          <w:szCs w:val="28"/>
        </w:rPr>
        <w:t xml:space="preserve">разработки и утверждения бюджетного прогноза Левокумского муниципального округа Ставропольского края </w:t>
      </w:r>
    </w:p>
    <w:p w:rsidR="00C05584" w:rsidRPr="00C05584" w:rsidRDefault="00C055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05584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C05584" w:rsidRDefault="00C05584">
      <w:pPr>
        <w:pStyle w:val="ConsPlusTitle"/>
        <w:jc w:val="center"/>
        <w:rPr>
          <w:rFonts w:ascii="Times New Roman" w:hAnsi="Times New Roman" w:cs="Times New Roman"/>
        </w:rPr>
      </w:pPr>
    </w:p>
    <w:p w:rsidR="0097279B" w:rsidRPr="008C2EF2" w:rsidRDefault="00972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</w:t>
      </w:r>
      <w:r w:rsidR="001F1995" w:rsidRPr="008C2EF2">
        <w:rPr>
          <w:rFonts w:ascii="Times New Roman" w:hAnsi="Times New Roman" w:cs="Times New Roman"/>
          <w:sz w:val="28"/>
          <w:szCs w:val="28"/>
        </w:rPr>
        <w:t>Левокумского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долгосрочный период (далее - бюджетный прогноз).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шесть лет на основе прогноза социально-экономического развития </w:t>
      </w:r>
      <w:r w:rsidR="001F1995" w:rsidRPr="008C2EF2">
        <w:rPr>
          <w:rFonts w:ascii="Times New Roman" w:hAnsi="Times New Roman" w:cs="Times New Roman"/>
          <w:sz w:val="28"/>
          <w:szCs w:val="28"/>
        </w:rPr>
        <w:t>Левокумского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долгосрочный период (далее - долгосрочный прогноз социально-экономического развития).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разрабатывается (разрабатываются) финансовым управлением администрации </w:t>
      </w:r>
      <w:r w:rsidR="001F1995" w:rsidRPr="008C2EF2">
        <w:rPr>
          <w:rFonts w:ascii="Times New Roman" w:hAnsi="Times New Roman" w:cs="Times New Roman"/>
          <w:sz w:val="28"/>
          <w:szCs w:val="28"/>
        </w:rPr>
        <w:t>Левокумского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финансовое управление) с учетом двух вариантов долгосрочного прогноза социально-экономического развития (базового и консервативного).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5. Бюджетный прогноз (изменения бюджетного прогноза) утверждается (утверждаются) </w:t>
      </w:r>
      <w:r w:rsidR="00715112">
        <w:rPr>
          <w:rFonts w:ascii="Times New Roman" w:hAnsi="Times New Roman" w:cs="Times New Roman"/>
          <w:sz w:val="28"/>
          <w:szCs w:val="28"/>
        </w:rPr>
        <w:t>постановлением</w:t>
      </w:r>
      <w:r w:rsidRPr="008C2E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1995" w:rsidRPr="008C2EF2">
        <w:rPr>
          <w:rFonts w:ascii="Times New Roman" w:hAnsi="Times New Roman" w:cs="Times New Roman"/>
          <w:sz w:val="28"/>
          <w:szCs w:val="28"/>
        </w:rPr>
        <w:t>Левокумского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администрация муниципального округа).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6. Бюджетный прогноз включает в себя:</w:t>
      </w:r>
    </w:p>
    <w:p w:rsidR="0097279B" w:rsidRPr="0071511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1) </w:t>
      </w:r>
      <w:r w:rsidRPr="00715112">
        <w:rPr>
          <w:rFonts w:ascii="Times New Roman" w:hAnsi="Times New Roman" w:cs="Times New Roman"/>
          <w:sz w:val="28"/>
          <w:szCs w:val="28"/>
        </w:rPr>
        <w:t xml:space="preserve">основные итоги развития и текущее состояние бюджетной системы </w:t>
      </w:r>
      <w:r w:rsidR="001F1995" w:rsidRPr="00715112">
        <w:rPr>
          <w:rFonts w:ascii="Times New Roman" w:hAnsi="Times New Roman" w:cs="Times New Roman"/>
          <w:sz w:val="28"/>
          <w:szCs w:val="28"/>
        </w:rPr>
        <w:t>Левокумского</w:t>
      </w:r>
      <w:r w:rsidRPr="0071511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муниципальный округ);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2) основные подходы к формированию бюджетной политики </w:t>
      </w:r>
      <w:r w:rsidRPr="008C2EF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и долговой политики муниципального округа на долгосрочный период;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3) механизмы профилактики рисков реализации бюджетного прогноза;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4) подходы к прогнозированию финансового обеспечения муниципальных программ муниципального округа на период их действия;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87">
        <w:r w:rsidRPr="00704CBF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704CBF">
        <w:rPr>
          <w:rFonts w:ascii="Times New Roman" w:hAnsi="Times New Roman" w:cs="Times New Roman"/>
          <w:sz w:val="28"/>
          <w:szCs w:val="28"/>
        </w:rPr>
        <w:t xml:space="preserve"> </w:t>
      </w:r>
      <w:r w:rsidRPr="008C2EF2">
        <w:rPr>
          <w:rFonts w:ascii="Times New Roman" w:hAnsi="Times New Roman" w:cs="Times New Roman"/>
          <w:sz w:val="28"/>
          <w:szCs w:val="28"/>
        </w:rPr>
        <w:t>основных характеристик бюджета муниципального округа на долгосрочный период по форме согласно приложению 1 к настоящему Порядку;</w:t>
      </w:r>
    </w:p>
    <w:p w:rsidR="0097279B" w:rsidRPr="00C64906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906">
        <w:rPr>
          <w:rFonts w:ascii="Times New Roman" w:hAnsi="Times New Roman" w:cs="Times New Roman"/>
          <w:sz w:val="28"/>
          <w:szCs w:val="28"/>
        </w:rPr>
        <w:t xml:space="preserve">6) </w:t>
      </w:r>
      <w:hyperlink w:anchor="P327">
        <w:r w:rsidRPr="00C64906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C64906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муниципального округа на период их действия по форме согласно пр</w:t>
      </w:r>
      <w:r w:rsidR="00C64906">
        <w:rPr>
          <w:rFonts w:ascii="Times New Roman" w:hAnsi="Times New Roman" w:cs="Times New Roman"/>
          <w:sz w:val="28"/>
          <w:szCs w:val="28"/>
        </w:rPr>
        <w:t>иложению 2 к настоящему Порядку;</w:t>
      </w:r>
    </w:p>
    <w:p w:rsidR="00CE1293" w:rsidRDefault="00C64906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показатели финансового обеспечения национальных проектов, реализуемых на территории муниципального округа, на период их действия по форме согласно приложению 3 к настоящему Порядку.</w:t>
      </w:r>
    </w:p>
    <w:p w:rsidR="00C64906" w:rsidRDefault="00C64906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7. Разработка бюджетного прогноза (изменений бюджетного прогноза) осуществляется ежегодно в два этапа: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1) на первом этапе - разрабатывается проект бюджетного прогноза (проект изменений бюджетного прогноза) на основе проекта долгосрочного прогноза социально-экономического развития (проекта изменений долгосрочного прогноза социально-экономического развития);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2) на втором этапе - разрабатывается (разрабатываются) бюджетный прогноз (изменения бюджетного прогноза) в соответствии с решением </w:t>
      </w:r>
      <w:r w:rsidR="00704CBF" w:rsidRPr="008C2EF2">
        <w:rPr>
          <w:rFonts w:ascii="Times New Roman" w:hAnsi="Times New Roman" w:cs="Times New Roman"/>
          <w:sz w:val="28"/>
          <w:szCs w:val="28"/>
        </w:rPr>
        <w:t>Совета Левокумского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бюджете </w:t>
      </w:r>
      <w:r w:rsidR="001F1995" w:rsidRPr="008C2EF2">
        <w:rPr>
          <w:rFonts w:ascii="Times New Roman" w:hAnsi="Times New Roman" w:cs="Times New Roman"/>
          <w:sz w:val="28"/>
          <w:szCs w:val="28"/>
        </w:rPr>
        <w:t>Левокумского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 (далее - решение о местном бюджете).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8. Проект бюджетного прогноза (проект изменений бюджетного прогноза) подлежит обязательному общественному обсуждению в соответствии с </w:t>
      </w:r>
      <w:hyperlink r:id="rId7">
        <w:r w:rsidRPr="00704CB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C2EF2">
        <w:rPr>
          <w:rFonts w:ascii="Times New Roman" w:hAnsi="Times New Roman" w:cs="Times New Roman"/>
          <w:sz w:val="28"/>
          <w:szCs w:val="28"/>
        </w:rPr>
        <w:t xml:space="preserve"> </w:t>
      </w:r>
      <w:r w:rsidR="00704CBF">
        <w:rPr>
          <w:rFonts w:ascii="Times New Roman" w:hAnsi="Times New Roman" w:cs="Times New Roman"/>
          <w:sz w:val="28"/>
          <w:szCs w:val="28"/>
        </w:rPr>
        <w:t>проведения</w:t>
      </w:r>
      <w:r w:rsidR="0079579C">
        <w:rPr>
          <w:rFonts w:ascii="Times New Roman" w:hAnsi="Times New Roman" w:cs="Times New Roman"/>
          <w:sz w:val="28"/>
          <w:szCs w:val="28"/>
        </w:rPr>
        <w:t xml:space="preserve"> </w:t>
      </w:r>
      <w:r w:rsidRPr="008C2EF2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79579C">
        <w:rPr>
          <w:rFonts w:ascii="Times New Roman" w:hAnsi="Times New Roman" w:cs="Times New Roman"/>
          <w:sz w:val="28"/>
          <w:szCs w:val="28"/>
        </w:rPr>
        <w:t xml:space="preserve"> общественно значимых проектов нормативных правовых актов администрации </w:t>
      </w:r>
      <w:r w:rsidR="001F1995" w:rsidRPr="008C2EF2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постановлением адми</w:t>
      </w:r>
      <w:r w:rsidR="001F1995" w:rsidRPr="008C2EF2">
        <w:rPr>
          <w:rFonts w:ascii="Times New Roman" w:hAnsi="Times New Roman" w:cs="Times New Roman"/>
          <w:sz w:val="28"/>
          <w:szCs w:val="28"/>
        </w:rPr>
        <w:t>нистрации Левокумского муниципального</w:t>
      </w:r>
      <w:r w:rsidRPr="008C2EF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79579C">
        <w:rPr>
          <w:rFonts w:ascii="Times New Roman" w:hAnsi="Times New Roman" w:cs="Times New Roman"/>
          <w:sz w:val="28"/>
          <w:szCs w:val="28"/>
        </w:rPr>
        <w:t>20</w:t>
      </w:r>
      <w:r w:rsidRPr="008C2EF2">
        <w:rPr>
          <w:rFonts w:ascii="Times New Roman" w:hAnsi="Times New Roman" w:cs="Times New Roman"/>
          <w:sz w:val="28"/>
          <w:szCs w:val="28"/>
        </w:rPr>
        <w:t xml:space="preserve"> </w:t>
      </w:r>
      <w:r w:rsidR="0079579C">
        <w:rPr>
          <w:rFonts w:ascii="Times New Roman" w:hAnsi="Times New Roman" w:cs="Times New Roman"/>
          <w:sz w:val="28"/>
          <w:szCs w:val="28"/>
        </w:rPr>
        <w:t>февраля</w:t>
      </w:r>
      <w:r w:rsidRPr="008C2EF2">
        <w:rPr>
          <w:rFonts w:ascii="Times New Roman" w:hAnsi="Times New Roman" w:cs="Times New Roman"/>
          <w:sz w:val="28"/>
          <w:szCs w:val="28"/>
        </w:rPr>
        <w:t xml:space="preserve"> 20</w:t>
      </w:r>
      <w:r w:rsidR="0079579C">
        <w:rPr>
          <w:rFonts w:ascii="Times New Roman" w:hAnsi="Times New Roman" w:cs="Times New Roman"/>
          <w:sz w:val="28"/>
          <w:szCs w:val="28"/>
        </w:rPr>
        <w:t>21</w:t>
      </w:r>
      <w:r w:rsidRPr="008C2EF2">
        <w:rPr>
          <w:rFonts w:ascii="Times New Roman" w:hAnsi="Times New Roman" w:cs="Times New Roman"/>
          <w:sz w:val="28"/>
          <w:szCs w:val="28"/>
        </w:rPr>
        <w:t xml:space="preserve"> г</w:t>
      </w:r>
      <w:r w:rsidR="00CD5114">
        <w:rPr>
          <w:rFonts w:ascii="Times New Roman" w:hAnsi="Times New Roman" w:cs="Times New Roman"/>
          <w:sz w:val="28"/>
          <w:szCs w:val="28"/>
        </w:rPr>
        <w:t>ода</w:t>
      </w:r>
      <w:r w:rsidRPr="008C2EF2">
        <w:rPr>
          <w:rFonts w:ascii="Times New Roman" w:hAnsi="Times New Roman" w:cs="Times New Roman"/>
          <w:sz w:val="28"/>
          <w:szCs w:val="28"/>
        </w:rPr>
        <w:t xml:space="preserve"> </w:t>
      </w:r>
      <w:r w:rsidR="0079579C">
        <w:rPr>
          <w:rFonts w:ascii="Times New Roman" w:hAnsi="Times New Roman" w:cs="Times New Roman"/>
          <w:sz w:val="28"/>
          <w:szCs w:val="28"/>
        </w:rPr>
        <w:t>№</w:t>
      </w:r>
      <w:r w:rsidRPr="008C2EF2">
        <w:rPr>
          <w:rFonts w:ascii="Times New Roman" w:hAnsi="Times New Roman" w:cs="Times New Roman"/>
          <w:sz w:val="28"/>
          <w:szCs w:val="28"/>
        </w:rPr>
        <w:t xml:space="preserve"> </w:t>
      </w:r>
      <w:r w:rsidR="0079579C">
        <w:rPr>
          <w:rFonts w:ascii="Times New Roman" w:hAnsi="Times New Roman" w:cs="Times New Roman"/>
          <w:sz w:val="28"/>
          <w:szCs w:val="28"/>
        </w:rPr>
        <w:t>219</w:t>
      </w:r>
      <w:r w:rsidRPr="008C2EF2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сайте администрации муниципального округа в информационно-телекоммуникационной сети </w:t>
      </w:r>
      <w:r w:rsidR="0079579C">
        <w:rPr>
          <w:rFonts w:ascii="Times New Roman" w:hAnsi="Times New Roman" w:cs="Times New Roman"/>
          <w:sz w:val="28"/>
          <w:szCs w:val="28"/>
        </w:rPr>
        <w:t>«</w:t>
      </w:r>
      <w:r w:rsidRPr="008C2EF2">
        <w:rPr>
          <w:rFonts w:ascii="Times New Roman" w:hAnsi="Times New Roman" w:cs="Times New Roman"/>
          <w:sz w:val="28"/>
          <w:szCs w:val="28"/>
        </w:rPr>
        <w:t>Интернет</w:t>
      </w:r>
      <w:r w:rsidR="0079579C">
        <w:rPr>
          <w:rFonts w:ascii="Times New Roman" w:hAnsi="Times New Roman" w:cs="Times New Roman"/>
          <w:sz w:val="28"/>
          <w:szCs w:val="28"/>
        </w:rPr>
        <w:t>»</w:t>
      </w:r>
      <w:r w:rsidRPr="008C2EF2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</w:t>
      </w:r>
      <w:r w:rsidR="0079579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8C2EF2">
        <w:rPr>
          <w:rFonts w:ascii="Times New Roman" w:hAnsi="Times New Roman" w:cs="Times New Roman"/>
          <w:sz w:val="28"/>
          <w:szCs w:val="28"/>
        </w:rPr>
        <w:t>Интернет</w:t>
      </w:r>
      <w:r w:rsidR="0079579C">
        <w:rPr>
          <w:rFonts w:ascii="Times New Roman" w:hAnsi="Times New Roman" w:cs="Times New Roman"/>
          <w:sz w:val="28"/>
          <w:szCs w:val="28"/>
        </w:rPr>
        <w:t>»</w:t>
      </w:r>
      <w:r w:rsidRPr="008C2EF2">
        <w:rPr>
          <w:rFonts w:ascii="Times New Roman" w:hAnsi="Times New Roman" w:cs="Times New Roman"/>
          <w:sz w:val="28"/>
          <w:szCs w:val="28"/>
        </w:rPr>
        <w:t>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9. Финансовое управление: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1) представляет в администрацию муниципального округа проект </w:t>
      </w:r>
      <w:r w:rsidR="0079579C">
        <w:rPr>
          <w:rFonts w:ascii="Times New Roman" w:hAnsi="Times New Roman" w:cs="Times New Roman"/>
          <w:sz w:val="28"/>
          <w:szCs w:val="28"/>
        </w:rPr>
        <w:t>постановления</w:t>
      </w:r>
      <w:r w:rsidRPr="008C2E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об утверждении бюджетного прогноза (изменений бюджетного прогноза) для рассмотрения в установленном порядке в срок, не превышающий двух месяцев со дня официального опубликования решения о местном бюджете;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9579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8C2EF2">
        <w:rPr>
          <w:rFonts w:ascii="Times New Roman" w:hAnsi="Times New Roman" w:cs="Times New Roman"/>
          <w:sz w:val="28"/>
          <w:szCs w:val="28"/>
        </w:rPr>
        <w:t>регистраци</w:t>
      </w:r>
      <w:r w:rsidR="0079579C">
        <w:rPr>
          <w:rFonts w:ascii="Times New Roman" w:hAnsi="Times New Roman" w:cs="Times New Roman"/>
          <w:sz w:val="28"/>
          <w:szCs w:val="28"/>
        </w:rPr>
        <w:t>ю бюджетного прогноза (изменений бюджетного прогноза)</w:t>
      </w:r>
      <w:r w:rsidRPr="008C2EF2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реестре документов стратегического планирования в соответствии с требованиями Федерального </w:t>
      </w:r>
      <w:hyperlink r:id="rId8">
        <w:r w:rsidRPr="007957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579C">
        <w:rPr>
          <w:rFonts w:ascii="Times New Roman" w:hAnsi="Times New Roman" w:cs="Times New Roman"/>
          <w:sz w:val="28"/>
          <w:szCs w:val="28"/>
        </w:rPr>
        <w:t xml:space="preserve"> </w:t>
      </w:r>
      <w:r w:rsidRPr="008C2EF2">
        <w:rPr>
          <w:rFonts w:ascii="Times New Roman" w:hAnsi="Times New Roman" w:cs="Times New Roman"/>
          <w:sz w:val="28"/>
          <w:szCs w:val="28"/>
        </w:rPr>
        <w:t>от 28</w:t>
      </w:r>
      <w:r w:rsidR="0079579C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C2EF2">
        <w:rPr>
          <w:rFonts w:ascii="Times New Roman" w:hAnsi="Times New Roman" w:cs="Times New Roman"/>
          <w:sz w:val="28"/>
          <w:szCs w:val="28"/>
        </w:rPr>
        <w:t>2014</w:t>
      </w:r>
      <w:r w:rsidR="0079579C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C2EF2">
        <w:rPr>
          <w:rFonts w:ascii="Times New Roman" w:hAnsi="Times New Roman" w:cs="Times New Roman"/>
          <w:sz w:val="28"/>
          <w:szCs w:val="28"/>
        </w:rPr>
        <w:t xml:space="preserve"> 172-ФЗ </w:t>
      </w:r>
      <w:r w:rsidR="0079579C">
        <w:rPr>
          <w:rFonts w:ascii="Times New Roman" w:hAnsi="Times New Roman" w:cs="Times New Roman"/>
          <w:sz w:val="28"/>
          <w:szCs w:val="28"/>
        </w:rPr>
        <w:t>«</w:t>
      </w:r>
      <w:r w:rsidRPr="008C2EF2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79579C">
        <w:rPr>
          <w:rFonts w:ascii="Times New Roman" w:hAnsi="Times New Roman" w:cs="Times New Roman"/>
          <w:sz w:val="28"/>
          <w:szCs w:val="28"/>
        </w:rPr>
        <w:t>»</w:t>
      </w:r>
      <w:r w:rsidRPr="008C2EF2">
        <w:rPr>
          <w:rFonts w:ascii="Times New Roman" w:hAnsi="Times New Roman" w:cs="Times New Roman"/>
          <w:sz w:val="28"/>
          <w:szCs w:val="28"/>
        </w:rPr>
        <w:t>;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3) обеспечивает размещение утвержденного администрацией муниципального округа бюджетного прогноза в течение 5 рабочих дней со дня его утверждения на официальном сайте администрации муниципального округа в информационно-телекоммуникационной сети </w:t>
      </w:r>
      <w:r w:rsidR="00581224">
        <w:rPr>
          <w:rFonts w:ascii="Times New Roman" w:hAnsi="Times New Roman" w:cs="Times New Roman"/>
          <w:sz w:val="28"/>
          <w:szCs w:val="28"/>
        </w:rPr>
        <w:t>«</w:t>
      </w:r>
      <w:r w:rsidRPr="008C2EF2">
        <w:rPr>
          <w:rFonts w:ascii="Times New Roman" w:hAnsi="Times New Roman" w:cs="Times New Roman"/>
          <w:sz w:val="28"/>
          <w:szCs w:val="28"/>
        </w:rPr>
        <w:t>Интернет</w:t>
      </w:r>
      <w:r w:rsidR="00581224">
        <w:rPr>
          <w:rFonts w:ascii="Times New Roman" w:hAnsi="Times New Roman" w:cs="Times New Roman"/>
          <w:sz w:val="28"/>
          <w:szCs w:val="28"/>
        </w:rPr>
        <w:t>» и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10. Мониторинг и контроль реализации бюджетного прогноза осуществляется финансовым управлением ежегодно.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значений показателей </w:t>
      </w:r>
      <w:hyperlink w:anchor="P87">
        <w:r w:rsidRPr="00132351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132351">
        <w:rPr>
          <w:rFonts w:ascii="Times New Roman" w:hAnsi="Times New Roman" w:cs="Times New Roman"/>
          <w:sz w:val="28"/>
          <w:szCs w:val="28"/>
        </w:rPr>
        <w:t xml:space="preserve"> </w:t>
      </w:r>
      <w:r w:rsidRPr="008C2EF2">
        <w:rPr>
          <w:rFonts w:ascii="Times New Roman" w:hAnsi="Times New Roman" w:cs="Times New Roman"/>
          <w:sz w:val="28"/>
          <w:szCs w:val="28"/>
        </w:rPr>
        <w:t>основных характеристик бюджета муниципального округа на долгосрочный период от показателей, предусмотренных приложением 1 к настоящему Порядку.</w:t>
      </w: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 xml:space="preserve">Финансовое управление не позднее 30 апреля года, следующего за отчетным, подготавливает отчет о результатах мониторинга реализации бюджетного прогноза, который подлежит размещению на официальном сайте администрации муниципального округа в информационно-телекоммуникационной сети </w:t>
      </w:r>
      <w:r w:rsidR="00132351">
        <w:rPr>
          <w:rFonts w:ascii="Times New Roman" w:hAnsi="Times New Roman" w:cs="Times New Roman"/>
          <w:sz w:val="28"/>
          <w:szCs w:val="28"/>
        </w:rPr>
        <w:t>«</w:t>
      </w:r>
      <w:r w:rsidRPr="008C2EF2">
        <w:rPr>
          <w:rFonts w:ascii="Times New Roman" w:hAnsi="Times New Roman" w:cs="Times New Roman"/>
          <w:sz w:val="28"/>
          <w:szCs w:val="28"/>
        </w:rPr>
        <w:t>Интернет</w:t>
      </w:r>
      <w:r w:rsidR="00132351">
        <w:rPr>
          <w:rFonts w:ascii="Times New Roman" w:hAnsi="Times New Roman" w:cs="Times New Roman"/>
          <w:sz w:val="28"/>
          <w:szCs w:val="28"/>
        </w:rPr>
        <w:t>»</w:t>
      </w:r>
      <w:r w:rsidRPr="008C2EF2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132351">
        <w:rPr>
          <w:rFonts w:ascii="Times New Roman" w:hAnsi="Times New Roman" w:cs="Times New Roman"/>
          <w:sz w:val="28"/>
          <w:szCs w:val="28"/>
        </w:rPr>
        <w:t>«</w:t>
      </w:r>
      <w:r w:rsidRPr="008C2EF2">
        <w:rPr>
          <w:rFonts w:ascii="Times New Roman" w:hAnsi="Times New Roman" w:cs="Times New Roman"/>
          <w:sz w:val="28"/>
          <w:szCs w:val="28"/>
        </w:rPr>
        <w:t>Интернет</w:t>
      </w:r>
      <w:r w:rsidR="00132351">
        <w:rPr>
          <w:rFonts w:ascii="Times New Roman" w:hAnsi="Times New Roman" w:cs="Times New Roman"/>
          <w:sz w:val="28"/>
          <w:szCs w:val="28"/>
        </w:rPr>
        <w:t>»</w:t>
      </w:r>
      <w:r w:rsidRPr="008C2EF2">
        <w:rPr>
          <w:rFonts w:ascii="Times New Roman" w:hAnsi="Times New Roman" w:cs="Times New Roman"/>
          <w:sz w:val="28"/>
          <w:szCs w:val="28"/>
        </w:rPr>
        <w:t>.</w:t>
      </w:r>
    </w:p>
    <w:p w:rsidR="00CE1293" w:rsidRDefault="00CE1293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11. Результаты мониторинга реализации бюджетного прогноза отражаются в ежегодном отчете главы муниципального округа о результатах деятельности администрации муниципального округа и сводном годовом докладе о ходе реализации и об оценке эффективности муниципальных программ муниципального округа.</w:t>
      </w:r>
    </w:p>
    <w:p w:rsidR="0097279B" w:rsidRDefault="0097279B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F2">
        <w:rPr>
          <w:rFonts w:ascii="Times New Roman" w:hAnsi="Times New Roman" w:cs="Times New Roman"/>
          <w:sz w:val="28"/>
          <w:szCs w:val="28"/>
        </w:rPr>
        <w:t>Информация о результатах контроля реализации бюджетного прогноза направляется финансовым управлением главе муниципального округа в срок не позднее 01 июня года, следующего за отчетным.</w:t>
      </w:r>
    </w:p>
    <w:p w:rsidR="00CE7CDD" w:rsidRDefault="00CE7CDD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CDD" w:rsidRPr="008C2EF2" w:rsidRDefault="00CE7CDD" w:rsidP="008C2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7279B" w:rsidRPr="008C2EF2" w:rsidRDefault="0097279B" w:rsidP="008C2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 w:rsidP="008C2E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8C2EF2" w:rsidRDefault="00972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97279B" w:rsidRPr="00E924AE" w:rsidRDefault="0097279B">
      <w:pPr>
        <w:pStyle w:val="ConsPlusNormal"/>
        <w:jc w:val="both"/>
        <w:rPr>
          <w:rFonts w:ascii="Times New Roman" w:hAnsi="Times New Roman" w:cs="Times New Roman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7279B" w:rsidRPr="00132351" w:rsidRDefault="009727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к Порядку разработки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и утверждения бюджетного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1F1995" w:rsidRPr="00132351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>Форма</w:t>
      </w: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9727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132351">
        <w:rPr>
          <w:rFonts w:ascii="Times New Roman" w:hAnsi="Times New Roman" w:cs="Times New Roman"/>
          <w:sz w:val="24"/>
          <w:szCs w:val="24"/>
        </w:rPr>
        <w:t>Прогноз</w:t>
      </w:r>
    </w:p>
    <w:p w:rsidR="0097279B" w:rsidRPr="00132351" w:rsidRDefault="009727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 xml:space="preserve">основных характеристик бюджета </w:t>
      </w:r>
      <w:r w:rsidR="001F1995" w:rsidRPr="00132351">
        <w:rPr>
          <w:rFonts w:ascii="Times New Roman" w:hAnsi="Times New Roman" w:cs="Times New Roman"/>
          <w:sz w:val="24"/>
          <w:szCs w:val="24"/>
        </w:rPr>
        <w:t>Левокумского</w:t>
      </w:r>
      <w:r w:rsidRPr="0013235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97279B" w:rsidRPr="00132351" w:rsidRDefault="009727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>округа Ставропольского края на долгосрочный период</w:t>
      </w: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>(млн рублей)</w:t>
      </w:r>
    </w:p>
    <w:p w:rsidR="0097279B" w:rsidRPr="00132351" w:rsidRDefault="0097279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37"/>
        <w:gridCol w:w="680"/>
        <w:gridCol w:w="737"/>
        <w:gridCol w:w="850"/>
        <w:gridCol w:w="850"/>
        <w:gridCol w:w="709"/>
        <w:gridCol w:w="737"/>
        <w:gridCol w:w="680"/>
      </w:tblGrid>
      <w:tr w:rsidR="0097279B" w:rsidRPr="00132351">
        <w:tc>
          <w:tcPr>
            <w:tcW w:w="3005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85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(n + 1)</w:t>
            </w:r>
          </w:p>
        </w:tc>
        <w:tc>
          <w:tcPr>
            <w:tcW w:w="85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(n + 2)</w:t>
            </w:r>
          </w:p>
        </w:tc>
        <w:tc>
          <w:tcPr>
            <w:tcW w:w="709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97279B" w:rsidRPr="00132351">
        <w:tc>
          <w:tcPr>
            <w:tcW w:w="3005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79B" w:rsidRPr="00132351">
        <w:tc>
          <w:tcPr>
            <w:tcW w:w="8985" w:type="dxa"/>
            <w:gridSpan w:val="9"/>
          </w:tcPr>
          <w:p w:rsidR="0097279B" w:rsidRDefault="0097279B" w:rsidP="004D611D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  <w:p w:rsidR="004D611D" w:rsidRPr="00132351" w:rsidRDefault="004D611D" w:rsidP="004D611D">
            <w:pPr>
              <w:pStyle w:val="ConsPlusNormal"/>
              <w:ind w:left="108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Бюджет Левокумского  муниципального округа Ставропольского края</w:t>
            </w:r>
          </w:p>
        </w:tc>
      </w:tr>
      <w:tr w:rsidR="0097279B" w:rsidRPr="00132351">
        <w:tc>
          <w:tcPr>
            <w:tcW w:w="3005" w:type="dxa"/>
          </w:tcPr>
          <w:p w:rsidR="0097279B" w:rsidRPr="001A1148" w:rsidRDefault="00994EC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1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79B" w:rsidRPr="001A1148">
              <w:rPr>
                <w:rFonts w:ascii="Times New Roman" w:hAnsi="Times New Roman" w:cs="Times New Roman"/>
                <w:sz w:val="24"/>
                <w:szCs w:val="24"/>
              </w:rPr>
              <w:t>оходы, всего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1A1148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79B" w:rsidRPr="001A1148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доходы, всего из них: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1A1148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алог на доходы физических лиц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1A1148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 w:rsidR="005435CD" w:rsidRPr="003D1DF8">
              <w:rPr>
                <w:rFonts w:ascii="Times New Roman" w:hAnsi="Times New Roman" w:cs="Times New Roman"/>
                <w:sz w:val="24"/>
                <w:szCs w:val="24"/>
              </w:rPr>
              <w:t xml:space="preserve"> на совокупный доход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CD" w:rsidRPr="00132351">
        <w:tc>
          <w:tcPr>
            <w:tcW w:w="3005" w:type="dxa"/>
          </w:tcPr>
          <w:p w:rsidR="005435CD" w:rsidRPr="001A1148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4024" w:rsidRPr="003D1DF8">
              <w:rPr>
                <w:rFonts w:ascii="Times New Roman" w:hAnsi="Times New Roman" w:cs="Times New Roman"/>
                <w:sz w:val="24"/>
                <w:szCs w:val="24"/>
              </w:rPr>
              <w:t>емельный налог</w:t>
            </w:r>
          </w:p>
        </w:tc>
        <w:tc>
          <w:tcPr>
            <w:tcW w:w="737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35CD" w:rsidRPr="00132351" w:rsidRDefault="00543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1A1148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езвозмездные поступления, всего из них: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3D1DF8" w:rsidRDefault="00C10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отация на выравнивание бюджетной обеспеченности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1A1148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асходы, всего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3D1DF8" w:rsidRDefault="00C10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ефицит/профицит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3005" w:type="dxa"/>
          </w:tcPr>
          <w:p w:rsidR="0097279B" w:rsidRPr="003D1DF8" w:rsidRDefault="00C10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униципальный долг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8985" w:type="dxa"/>
            <w:gridSpan w:val="9"/>
          </w:tcPr>
          <w:p w:rsidR="004D611D" w:rsidRDefault="0097279B" w:rsidP="004D611D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Консервативный вариант</w:t>
            </w:r>
            <w:r w:rsidR="004D611D"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79B" w:rsidRPr="00132351" w:rsidRDefault="004D611D" w:rsidP="00EE4024">
            <w:pPr>
              <w:pStyle w:val="ConsPlusNormal"/>
              <w:ind w:left="108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Бюджет Левокумского муниципального округа Ставропольского края</w:t>
            </w:r>
          </w:p>
        </w:tc>
      </w:tr>
      <w:tr w:rsidR="005435CD" w:rsidRPr="005435CD">
        <w:tc>
          <w:tcPr>
            <w:tcW w:w="3005" w:type="dxa"/>
          </w:tcPr>
          <w:p w:rsidR="0097279B" w:rsidRPr="005435CD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оходы, всего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5435CD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доходы, всего из них: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5435CD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1DF8" w:rsidRPr="003D1DF8">
              <w:rPr>
                <w:rFonts w:ascii="Times New Roman" w:hAnsi="Times New Roman" w:cs="Times New Roman"/>
                <w:sz w:val="24"/>
                <w:szCs w:val="24"/>
              </w:rPr>
              <w:t>алог на совокупный доход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5435CD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1DF8" w:rsidRPr="003D1DF8">
              <w:rPr>
                <w:rFonts w:ascii="Times New Roman" w:hAnsi="Times New Roman" w:cs="Times New Roman"/>
                <w:sz w:val="24"/>
                <w:szCs w:val="24"/>
              </w:rPr>
              <w:t>емельный налог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5435CD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езвозмездные пос</w:t>
            </w:r>
            <w:bookmarkStart w:id="2" w:name="_GoBack"/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End w:id="2"/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упления, всего из них: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5435CD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отация на выравнивание бюджетной обеспеченности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5435CD" w:rsidRDefault="00C10E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асходы, всего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3D1DF8" w:rsidRDefault="00C10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ефицит/профицит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5CD" w:rsidRPr="005435CD">
        <w:tc>
          <w:tcPr>
            <w:tcW w:w="3005" w:type="dxa"/>
          </w:tcPr>
          <w:p w:rsidR="0097279B" w:rsidRPr="003D1DF8" w:rsidRDefault="00C10E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79B" w:rsidRPr="003D1DF8">
              <w:rPr>
                <w:rFonts w:ascii="Times New Roman" w:hAnsi="Times New Roman" w:cs="Times New Roman"/>
                <w:sz w:val="24"/>
                <w:szCs w:val="24"/>
              </w:rPr>
              <w:t>униципальный долг</w:t>
            </w: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5435CD" w:rsidRDefault="0097279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279B" w:rsidRPr="005435CD" w:rsidRDefault="0097279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CE7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2351" w:rsidRDefault="001323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47EF" w:rsidRDefault="000D4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279B" w:rsidRPr="00132351" w:rsidRDefault="0097279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к Порядку разработки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и утверждения бюджетного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1F1995" w:rsidRPr="00132351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235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>Форма</w:t>
      </w: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9727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27"/>
      <w:bookmarkEnd w:id="3"/>
      <w:r w:rsidRPr="00132351">
        <w:rPr>
          <w:rFonts w:ascii="Times New Roman" w:hAnsi="Times New Roman" w:cs="Times New Roman"/>
          <w:sz w:val="24"/>
          <w:szCs w:val="24"/>
        </w:rPr>
        <w:t>Показатели</w:t>
      </w:r>
    </w:p>
    <w:p w:rsidR="0097279B" w:rsidRPr="00132351" w:rsidRDefault="009727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 xml:space="preserve">финансового обеспечения муниципальных программ </w:t>
      </w:r>
      <w:r w:rsidR="001F1995" w:rsidRPr="00132351">
        <w:rPr>
          <w:rFonts w:ascii="Times New Roman" w:hAnsi="Times New Roman" w:cs="Times New Roman"/>
          <w:sz w:val="24"/>
          <w:szCs w:val="24"/>
        </w:rPr>
        <w:t>Левокумского</w:t>
      </w:r>
    </w:p>
    <w:p w:rsidR="0097279B" w:rsidRPr="00132351" w:rsidRDefault="009727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</w:p>
    <w:p w:rsidR="0097279B" w:rsidRPr="00132351" w:rsidRDefault="009727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>на период их действия</w:t>
      </w:r>
    </w:p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Pr="00132351" w:rsidRDefault="009727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2351">
        <w:rPr>
          <w:rFonts w:ascii="Times New Roman" w:hAnsi="Times New Roman" w:cs="Times New Roman"/>
          <w:sz w:val="24"/>
          <w:szCs w:val="24"/>
        </w:rPr>
        <w:t>(млн рублей)</w:t>
      </w:r>
    </w:p>
    <w:p w:rsidR="0097279B" w:rsidRPr="00132351" w:rsidRDefault="0097279B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37"/>
        <w:gridCol w:w="680"/>
        <w:gridCol w:w="737"/>
        <w:gridCol w:w="964"/>
        <w:gridCol w:w="964"/>
        <w:gridCol w:w="709"/>
        <w:gridCol w:w="737"/>
        <w:gridCol w:w="680"/>
      </w:tblGrid>
      <w:tr w:rsidR="0097279B" w:rsidRPr="00132351">
        <w:tc>
          <w:tcPr>
            <w:tcW w:w="2835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964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(n + 1)</w:t>
            </w:r>
          </w:p>
        </w:tc>
        <w:tc>
          <w:tcPr>
            <w:tcW w:w="964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(n + 2)</w:t>
            </w:r>
          </w:p>
        </w:tc>
        <w:tc>
          <w:tcPr>
            <w:tcW w:w="709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97279B" w:rsidRPr="00132351">
        <w:tc>
          <w:tcPr>
            <w:tcW w:w="2835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:rsidR="0097279B" w:rsidRPr="00132351" w:rsidRDefault="00972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79B" w:rsidRPr="00132351">
        <w:tc>
          <w:tcPr>
            <w:tcW w:w="2835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1F1995" w:rsidRPr="00132351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края, всего из них: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2835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</w:t>
            </w:r>
            <w:r w:rsidR="001F1995" w:rsidRPr="00132351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края, всего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2835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2835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F1995" w:rsidRPr="00132351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1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2835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F1995" w:rsidRPr="00132351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2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9B" w:rsidRPr="00132351">
        <w:tc>
          <w:tcPr>
            <w:tcW w:w="2835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32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="001F1995" w:rsidRPr="00132351">
              <w:rPr>
                <w:rFonts w:ascii="Times New Roman" w:hAnsi="Times New Roman" w:cs="Times New Roman"/>
                <w:sz w:val="24"/>
                <w:szCs w:val="24"/>
              </w:rPr>
              <w:t>Левокумского</w:t>
            </w:r>
            <w:r w:rsidRPr="001323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n</w:t>
            </w: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7279B" w:rsidRPr="00132351" w:rsidRDefault="009727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79B" w:rsidRPr="00132351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79B" w:rsidRDefault="00972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CDD" w:rsidRDefault="00CE7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7CDD" w:rsidRDefault="00CE7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F15" w:rsidRDefault="00F45F15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CDD" w:rsidRPr="00591581" w:rsidRDefault="00CE7CDD" w:rsidP="00CE7C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9158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E7CDD" w:rsidRPr="00591581" w:rsidRDefault="00CE7CDD" w:rsidP="00CE7C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581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</w:t>
      </w:r>
    </w:p>
    <w:p w:rsidR="00CE7CDD" w:rsidRPr="00591581" w:rsidRDefault="00CE7CDD" w:rsidP="00CE7C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581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CE7CDD" w:rsidRPr="00591581" w:rsidRDefault="00CE7CDD" w:rsidP="00CE7C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58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CE7CDD" w:rsidRPr="00591581" w:rsidRDefault="00CE7CDD" w:rsidP="00CE7C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58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E7CDD" w:rsidRPr="00591581" w:rsidRDefault="00CE7CDD" w:rsidP="00CE7CDD">
      <w:pPr>
        <w:pStyle w:val="ConsPlusNormal"/>
        <w:jc w:val="right"/>
        <w:rPr>
          <w:rFonts w:ascii="Times New Roman" w:hAnsi="Times New Roman" w:cs="Times New Roman"/>
        </w:rPr>
      </w:pPr>
      <w:r w:rsidRPr="0059158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E7CDD" w:rsidRPr="00174B53" w:rsidRDefault="00CE7CDD" w:rsidP="00CE7C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7CDD" w:rsidRPr="00CE7CDD" w:rsidRDefault="00CE7CDD" w:rsidP="00CE7C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CDD">
        <w:rPr>
          <w:rFonts w:ascii="Times New Roman" w:hAnsi="Times New Roman" w:cs="Times New Roman"/>
          <w:sz w:val="24"/>
          <w:szCs w:val="24"/>
        </w:rPr>
        <w:t>Форма</w:t>
      </w:r>
    </w:p>
    <w:p w:rsidR="00CE7CDD" w:rsidRPr="00CE7CDD" w:rsidRDefault="00CE7CDD" w:rsidP="00CE7C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CDD" w:rsidRPr="00CE7CDD" w:rsidRDefault="00CE7CDD" w:rsidP="00CE7C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CD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оказатели</w:t>
      </w:r>
    </w:p>
    <w:p w:rsidR="00CE7CDD" w:rsidRPr="00CE7CDD" w:rsidRDefault="00CE7CDD" w:rsidP="00CE7C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CDD">
        <w:rPr>
          <w:rFonts w:ascii="Times New Roman" w:hAnsi="Times New Roman" w:cs="Times New Roman"/>
          <w:sz w:val="24"/>
          <w:szCs w:val="24"/>
        </w:rPr>
        <w:t>финансового обеспечения национальных проектов, реализуемых</w:t>
      </w:r>
    </w:p>
    <w:p w:rsidR="00CE7CDD" w:rsidRDefault="00CE7CDD" w:rsidP="00CE7C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CDD">
        <w:rPr>
          <w:rFonts w:ascii="Times New Roman" w:hAnsi="Times New Roman" w:cs="Times New Roman"/>
          <w:sz w:val="24"/>
          <w:szCs w:val="24"/>
        </w:rPr>
        <w:t>на территории Левокумского муниципального округа Ставропольского края,</w:t>
      </w:r>
    </w:p>
    <w:p w:rsidR="00CE7CDD" w:rsidRPr="00CE7CDD" w:rsidRDefault="00CE7CDD" w:rsidP="00CE7C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CDD">
        <w:rPr>
          <w:rFonts w:ascii="Times New Roman" w:hAnsi="Times New Roman" w:cs="Times New Roman"/>
          <w:sz w:val="24"/>
          <w:szCs w:val="24"/>
        </w:rPr>
        <w:t xml:space="preserve"> на период их действия</w:t>
      </w:r>
    </w:p>
    <w:p w:rsidR="00CE7CDD" w:rsidRPr="00CE7CDD" w:rsidRDefault="00CE7CDD" w:rsidP="00CE7C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CDD" w:rsidRPr="00CE7CDD" w:rsidRDefault="00CE7CDD" w:rsidP="00CE7C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7CDD">
        <w:rPr>
          <w:rFonts w:ascii="Times New Roman" w:hAnsi="Times New Roman" w:cs="Times New Roman"/>
          <w:sz w:val="24"/>
          <w:szCs w:val="24"/>
        </w:rPr>
        <w:t>(млн рублей)</w:t>
      </w:r>
    </w:p>
    <w:p w:rsidR="00CE7CDD" w:rsidRPr="00CE7CDD" w:rsidRDefault="00CE7CDD" w:rsidP="00CE7CD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737"/>
        <w:gridCol w:w="701"/>
        <w:gridCol w:w="737"/>
        <w:gridCol w:w="1020"/>
        <w:gridCol w:w="1020"/>
        <w:gridCol w:w="701"/>
        <w:gridCol w:w="737"/>
        <w:gridCol w:w="710"/>
      </w:tblGrid>
      <w:tr w:rsidR="00CE7CDD" w:rsidRPr="00CE7CDD" w:rsidTr="00B95CB1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 + 1)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 + 2)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CE7CDD" w:rsidRPr="00CE7CDD" w:rsidTr="00CE7CDD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CDD" w:rsidRPr="00CE7CDD" w:rsidRDefault="00CE7CDD" w:rsidP="00B95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7CDD" w:rsidRPr="00CE7CDD" w:rsidTr="00CE7C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Левокумского муниципального округа  Ставропольского края,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DD" w:rsidRPr="00CE7CDD" w:rsidTr="00CE7C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DD" w:rsidRPr="00CE7CDD" w:rsidTr="00CE7C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на реализацию национальных проектов, реализуемых на территории Левокумского муниципального округа Ставропольского края,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DD" w:rsidRPr="00CE7CDD" w:rsidTr="00CE7C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DD" w:rsidRPr="00CE7CDD" w:rsidTr="00CE7C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DD" w:rsidRPr="00CE7CDD" w:rsidTr="00CE7CD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DD" w:rsidRPr="00CE7CDD" w:rsidTr="00F45F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CDD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n».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D" w:rsidRPr="00CE7CDD" w:rsidRDefault="00CE7CDD" w:rsidP="00B95C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CDD" w:rsidRDefault="00CE7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EE7" w:rsidRPr="00CE7CDD" w:rsidRDefault="009F5E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sectPr w:rsidR="009F5EE7" w:rsidRPr="00CE7CDD" w:rsidSect="0066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7447B"/>
    <w:multiLevelType w:val="hybridMultilevel"/>
    <w:tmpl w:val="0D98EAF2"/>
    <w:lvl w:ilvl="0" w:tplc="0D2CC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9B"/>
    <w:rsid w:val="00036C10"/>
    <w:rsid w:val="000D47EF"/>
    <w:rsid w:val="00132351"/>
    <w:rsid w:val="001A1148"/>
    <w:rsid w:val="001F1995"/>
    <w:rsid w:val="00265FD8"/>
    <w:rsid w:val="003912F5"/>
    <w:rsid w:val="003D1DF8"/>
    <w:rsid w:val="004D611D"/>
    <w:rsid w:val="005435CD"/>
    <w:rsid w:val="00581224"/>
    <w:rsid w:val="006F2AAD"/>
    <w:rsid w:val="00704CBF"/>
    <w:rsid w:val="00715112"/>
    <w:rsid w:val="00756FFE"/>
    <w:rsid w:val="0079579C"/>
    <w:rsid w:val="008C2EF2"/>
    <w:rsid w:val="0092374D"/>
    <w:rsid w:val="0097279B"/>
    <w:rsid w:val="00994EC4"/>
    <w:rsid w:val="009F5EE7"/>
    <w:rsid w:val="00A000D0"/>
    <w:rsid w:val="00A9123F"/>
    <w:rsid w:val="00C05584"/>
    <w:rsid w:val="00C10EF8"/>
    <w:rsid w:val="00C64906"/>
    <w:rsid w:val="00CA7579"/>
    <w:rsid w:val="00CD5114"/>
    <w:rsid w:val="00CE1293"/>
    <w:rsid w:val="00CE7CDD"/>
    <w:rsid w:val="00E924AE"/>
    <w:rsid w:val="00EE4024"/>
    <w:rsid w:val="00F45F15"/>
    <w:rsid w:val="00F56C7C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408C"/>
  <w15:chartTrackingRefBased/>
  <w15:docId w15:val="{20F42777-D9B9-436A-B941-EC87F5D7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27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27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E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EF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38779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785" TargetMode="External"/><Relationship Id="rId5" Type="http://schemas.openxmlformats.org/officeDocument/2006/relationships/hyperlink" Target="https://login.consultant.ru/link/?req=doc&amp;base=LAW&amp;n=469774&amp;dst=38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2024-10-24T08:45:00Z</cp:lastPrinted>
  <dcterms:created xsi:type="dcterms:W3CDTF">2024-10-23T11:01:00Z</dcterms:created>
  <dcterms:modified xsi:type="dcterms:W3CDTF">2024-10-24T08:48:00Z</dcterms:modified>
</cp:coreProperties>
</file>