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p>
    <w:p w:rsidR="00D25318" w:rsidRPr="00D25318" w:rsidRDefault="00D25318" w:rsidP="00D25318">
      <w:pPr>
        <w:spacing w:after="0" w:line="240" w:lineRule="auto"/>
        <w:jc w:val="right"/>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ПРОЕКТ</w:t>
      </w:r>
    </w:p>
    <w:p w:rsidR="00D25318" w:rsidRPr="00D25318" w:rsidRDefault="00D25318" w:rsidP="00D25318">
      <w:pPr>
        <w:spacing w:after="0" w:line="240" w:lineRule="auto"/>
        <w:jc w:val="right"/>
        <w:rPr>
          <w:rFonts w:ascii="Times New Roman" w:eastAsia="Times New Roman" w:hAnsi="Times New Roman" w:cs="Times New Roman"/>
          <w:sz w:val="28"/>
          <w:szCs w:val="28"/>
          <w:lang w:eastAsia="ru-RU"/>
        </w:rPr>
      </w:pPr>
    </w:p>
    <w:p w:rsidR="00D25318" w:rsidRPr="00D25318" w:rsidRDefault="00D25318" w:rsidP="00D25318">
      <w:pPr>
        <w:spacing w:after="0" w:line="240" w:lineRule="auto"/>
        <w:jc w:val="center"/>
        <w:rPr>
          <w:rFonts w:ascii="Times New Roman" w:eastAsia="Calibri" w:hAnsi="Times New Roman" w:cs="Times New Roman"/>
          <w:b/>
          <w:sz w:val="28"/>
          <w:szCs w:val="28"/>
          <w:lang w:eastAsia="ru-RU"/>
        </w:rPr>
      </w:pPr>
      <w:r w:rsidRPr="00D25318">
        <w:rPr>
          <w:rFonts w:ascii="Times New Roman" w:eastAsia="Calibri" w:hAnsi="Times New Roman" w:cs="Times New Roman"/>
          <w:b/>
          <w:sz w:val="28"/>
          <w:szCs w:val="28"/>
          <w:lang w:eastAsia="ru-RU"/>
        </w:rPr>
        <w:t>СТАВРОПОЛЬСКИЙ КРАЙ</w:t>
      </w:r>
    </w:p>
    <w:p w:rsidR="00D25318" w:rsidRPr="00D25318" w:rsidRDefault="00D25318" w:rsidP="00D25318">
      <w:pPr>
        <w:spacing w:after="0" w:line="240" w:lineRule="auto"/>
        <w:jc w:val="center"/>
        <w:rPr>
          <w:rFonts w:ascii="Times New Roman" w:eastAsia="Calibri" w:hAnsi="Times New Roman" w:cs="Times New Roman"/>
          <w:b/>
          <w:sz w:val="28"/>
          <w:szCs w:val="28"/>
          <w:lang w:eastAsia="ru-RU"/>
        </w:rPr>
      </w:pPr>
    </w:p>
    <w:p w:rsidR="00D25318" w:rsidRPr="00D25318" w:rsidRDefault="00D25318" w:rsidP="00D25318">
      <w:pPr>
        <w:spacing w:after="0" w:line="240" w:lineRule="auto"/>
        <w:jc w:val="center"/>
        <w:rPr>
          <w:rFonts w:ascii="Times New Roman" w:eastAsia="Calibri" w:hAnsi="Times New Roman" w:cs="Times New Roman"/>
          <w:b/>
          <w:sz w:val="28"/>
          <w:szCs w:val="28"/>
          <w:lang w:eastAsia="ru-RU"/>
        </w:rPr>
      </w:pPr>
      <w:r w:rsidRPr="00D25318">
        <w:rPr>
          <w:rFonts w:ascii="Times New Roman" w:eastAsia="Calibri" w:hAnsi="Times New Roman" w:cs="Times New Roman"/>
          <w:b/>
          <w:sz w:val="28"/>
          <w:szCs w:val="28"/>
          <w:lang w:eastAsia="ru-RU"/>
        </w:rPr>
        <w:t>АДМИНИСТРАЦИЯ ЛЕВОКУМСКОГО МУНИЦИПАЛЬНОГО ОКРУГА</w:t>
      </w:r>
    </w:p>
    <w:p w:rsidR="00D25318" w:rsidRPr="00D25318" w:rsidRDefault="00D25318" w:rsidP="00D25318">
      <w:pPr>
        <w:spacing w:after="0" w:line="240" w:lineRule="auto"/>
        <w:jc w:val="center"/>
        <w:rPr>
          <w:rFonts w:ascii="Times New Roman" w:eastAsia="Calibri" w:hAnsi="Times New Roman" w:cs="Times New Roman"/>
          <w:sz w:val="28"/>
          <w:szCs w:val="28"/>
          <w:lang w:eastAsia="ru-RU"/>
        </w:rPr>
      </w:pPr>
    </w:p>
    <w:p w:rsidR="00D25318" w:rsidRPr="00D25318" w:rsidRDefault="00D25318" w:rsidP="00D25318">
      <w:pPr>
        <w:spacing w:after="0" w:line="240" w:lineRule="auto"/>
        <w:jc w:val="center"/>
        <w:rPr>
          <w:rFonts w:ascii="Times New Roman" w:eastAsia="Calibri" w:hAnsi="Times New Roman" w:cs="Times New Roman"/>
          <w:b/>
          <w:sz w:val="36"/>
          <w:szCs w:val="36"/>
          <w:lang w:eastAsia="ru-RU"/>
        </w:rPr>
      </w:pPr>
      <w:r w:rsidRPr="00D25318">
        <w:rPr>
          <w:rFonts w:ascii="Times New Roman" w:eastAsia="Calibri" w:hAnsi="Times New Roman" w:cs="Times New Roman"/>
          <w:b/>
          <w:sz w:val="36"/>
          <w:szCs w:val="36"/>
          <w:lang w:eastAsia="ru-RU"/>
        </w:rPr>
        <w:t>ПОСТАНОВЛЕНИЕ</w:t>
      </w:r>
    </w:p>
    <w:p w:rsidR="00D25318" w:rsidRPr="00D25318" w:rsidRDefault="00D25318" w:rsidP="00D25318">
      <w:pPr>
        <w:spacing w:after="0" w:line="240" w:lineRule="auto"/>
        <w:jc w:val="center"/>
        <w:rPr>
          <w:rFonts w:ascii="Times New Roman" w:eastAsia="Calibri" w:hAnsi="Times New Roman" w:cs="Times New Roman"/>
          <w:b/>
          <w:sz w:val="36"/>
          <w:szCs w:val="36"/>
          <w:lang w:eastAsia="ru-RU"/>
        </w:rPr>
      </w:pPr>
    </w:p>
    <w:p w:rsidR="00D25318" w:rsidRPr="00D25318" w:rsidRDefault="00D25318" w:rsidP="00D25318">
      <w:pPr>
        <w:tabs>
          <w:tab w:val="left" w:pos="8052"/>
        </w:tabs>
        <w:spacing w:after="0" w:line="240" w:lineRule="auto"/>
        <w:rPr>
          <w:rFonts w:ascii="Times New Roman" w:eastAsia="Calibri" w:hAnsi="Times New Roman" w:cs="Times New Roman"/>
          <w:b/>
          <w:sz w:val="28"/>
          <w:szCs w:val="28"/>
          <w:lang w:eastAsia="ru-RU"/>
        </w:rPr>
      </w:pPr>
      <w:r w:rsidRPr="00D25318">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октября </w:t>
      </w:r>
      <w:r w:rsidRPr="00D25318">
        <w:rPr>
          <w:rFonts w:ascii="Times New Roman" w:eastAsia="Calibri" w:hAnsi="Times New Roman" w:cs="Times New Roman"/>
          <w:b/>
          <w:sz w:val="28"/>
          <w:szCs w:val="28"/>
          <w:lang w:eastAsia="ru-RU"/>
        </w:rPr>
        <w:t xml:space="preserve">2024 года </w:t>
      </w:r>
      <w:r w:rsidRPr="00D25318">
        <w:rPr>
          <w:rFonts w:ascii="Times New Roman" w:eastAsia="Calibri" w:hAnsi="Times New Roman" w:cs="Times New Roman"/>
          <w:sz w:val="28"/>
          <w:szCs w:val="28"/>
          <w:lang w:eastAsia="ru-RU"/>
        </w:rPr>
        <w:t xml:space="preserve">                                                                      </w:t>
      </w:r>
      <w:r w:rsidRPr="00D25318">
        <w:rPr>
          <w:rFonts w:ascii="Times New Roman" w:eastAsia="Calibri" w:hAnsi="Times New Roman" w:cs="Times New Roman"/>
          <w:b/>
          <w:sz w:val="28"/>
          <w:szCs w:val="28"/>
          <w:lang w:eastAsia="ru-RU"/>
        </w:rPr>
        <w:t>№</w:t>
      </w:r>
    </w:p>
    <w:p w:rsidR="00D25318" w:rsidRPr="00D25318" w:rsidRDefault="00D25318" w:rsidP="00D25318">
      <w:pPr>
        <w:tabs>
          <w:tab w:val="left" w:pos="8052"/>
        </w:tabs>
        <w:spacing w:after="0" w:line="240" w:lineRule="auto"/>
        <w:jc w:val="center"/>
        <w:rPr>
          <w:rFonts w:ascii="Times New Roman" w:eastAsia="Calibri" w:hAnsi="Times New Roman" w:cs="Times New Roman"/>
          <w:b/>
          <w:sz w:val="28"/>
          <w:szCs w:val="28"/>
          <w:lang w:eastAsia="ru-RU"/>
        </w:rPr>
      </w:pPr>
      <w:r w:rsidRPr="00D25318">
        <w:rPr>
          <w:rFonts w:ascii="Times New Roman" w:eastAsia="Calibri" w:hAnsi="Times New Roman" w:cs="Times New Roman"/>
          <w:b/>
          <w:sz w:val="28"/>
          <w:szCs w:val="28"/>
          <w:lang w:eastAsia="ru-RU"/>
        </w:rPr>
        <w:t>с. Левокумское</w:t>
      </w:r>
    </w:p>
    <w:p w:rsidR="00D25318" w:rsidRPr="00D25318" w:rsidRDefault="00D25318" w:rsidP="00D25318">
      <w:pPr>
        <w:spacing w:after="0" w:line="240" w:lineRule="auto"/>
        <w:rPr>
          <w:rFonts w:ascii="Times New Roman" w:eastAsia="Times New Roman" w:hAnsi="Times New Roman" w:cs="Times New Roman"/>
          <w:sz w:val="24"/>
          <w:szCs w:val="24"/>
          <w:lang w:eastAsia="ru-RU"/>
        </w:rPr>
      </w:pPr>
    </w:p>
    <w:p w:rsidR="00D25318" w:rsidRPr="00D25318" w:rsidRDefault="00D25318" w:rsidP="00D25318">
      <w:pPr>
        <w:spacing w:after="0" w:line="240" w:lineRule="auto"/>
        <w:rPr>
          <w:rFonts w:ascii="Times New Roman" w:eastAsia="Times New Roman" w:hAnsi="Times New Roman" w:cs="Times New Roman"/>
          <w:sz w:val="24"/>
          <w:szCs w:val="24"/>
          <w:lang w:eastAsia="ru-RU"/>
        </w:rPr>
      </w:pPr>
    </w:p>
    <w:p w:rsid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Об утверждении Положения о порядке присвоения, изменения и аннулирования адресов объектам недвижимого имущества на территории </w:t>
      </w:r>
      <w:r w:rsidR="00FF41A0">
        <w:rPr>
          <w:rFonts w:ascii="Times New Roman" w:hAnsi="Times New Roman" w:cs="Times New Roman"/>
          <w:sz w:val="28"/>
          <w:szCs w:val="28"/>
        </w:rPr>
        <w:t>Левокумского муниципального округа Ставропольского края</w:t>
      </w:r>
    </w:p>
    <w:p w:rsidR="00D25318" w:rsidRPr="00D25318" w:rsidRDefault="00D25318" w:rsidP="00D25318">
      <w:pPr>
        <w:pStyle w:val="a3"/>
        <w:ind w:firstLine="567"/>
        <w:jc w:val="both"/>
        <w:rPr>
          <w:rFonts w:ascii="Times New Roman" w:hAnsi="Times New Roman" w:cs="Times New Roman"/>
          <w:sz w:val="28"/>
          <w:szCs w:val="28"/>
        </w:rPr>
      </w:pPr>
    </w:p>
    <w:p w:rsid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целях совершенствования порядка присвоения, регистрации, учета и использования адресов объектов недвижимого имущества на территории </w:t>
      </w:r>
      <w:r w:rsidR="00FF41A0">
        <w:rPr>
          <w:rFonts w:ascii="Times New Roman" w:hAnsi="Times New Roman" w:cs="Times New Roman"/>
          <w:sz w:val="28"/>
          <w:szCs w:val="28"/>
        </w:rPr>
        <w:t>Левокумского муниципального округа Ставропольского края</w:t>
      </w:r>
      <w:r w:rsidRPr="00D25318">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FF41A0">
        <w:rPr>
          <w:rFonts w:ascii="Times New Roman" w:hAnsi="Times New Roman" w:cs="Times New Roman"/>
          <w:sz w:val="28"/>
          <w:szCs w:val="28"/>
        </w:rPr>
        <w:t>администрация Левокумского муниципального округа Ставропольского края</w:t>
      </w:r>
      <w:r w:rsidRPr="00D25318">
        <w:rPr>
          <w:rFonts w:ascii="Times New Roman" w:hAnsi="Times New Roman" w:cs="Times New Roman"/>
          <w:sz w:val="28"/>
          <w:szCs w:val="28"/>
        </w:rPr>
        <w:t xml:space="preserve"> </w:t>
      </w:r>
    </w:p>
    <w:p w:rsidR="00D25318" w:rsidRDefault="00D25318" w:rsidP="00D25318">
      <w:pPr>
        <w:pStyle w:val="a3"/>
        <w:ind w:firstLine="567"/>
        <w:jc w:val="both"/>
        <w:rPr>
          <w:rFonts w:ascii="Times New Roman" w:hAnsi="Times New Roman" w:cs="Times New Roman"/>
          <w:sz w:val="28"/>
          <w:szCs w:val="28"/>
        </w:rPr>
      </w:pPr>
    </w:p>
    <w:p w:rsidR="00D25318" w:rsidRPr="00D25318" w:rsidRDefault="00D25318" w:rsidP="00D25318">
      <w:pPr>
        <w:spacing w:after="0" w:line="240" w:lineRule="auto"/>
        <w:ind w:firstLine="567"/>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ПОСТАНОВЛЯЕТ:</w:t>
      </w:r>
    </w:p>
    <w:p w:rsidR="00D25318" w:rsidRPr="00D25318" w:rsidRDefault="00D25318" w:rsidP="00D25318">
      <w:pPr>
        <w:pStyle w:val="a3"/>
        <w:ind w:firstLine="567"/>
        <w:jc w:val="both"/>
        <w:rPr>
          <w:rFonts w:ascii="Times New Roman" w:hAnsi="Times New Roman" w:cs="Times New Roman"/>
          <w:sz w:val="28"/>
          <w:szCs w:val="28"/>
        </w:rPr>
      </w:pPr>
    </w:p>
    <w:p w:rsidR="00FF41A0" w:rsidRDefault="00D25318" w:rsidP="00FF41A0">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1. Утвердить Положение о порядке присвоения, изменения и аннулирования адресов объектам недвижимого имущества на территории </w:t>
      </w:r>
      <w:r w:rsidR="00FF41A0">
        <w:rPr>
          <w:rFonts w:ascii="Times New Roman" w:hAnsi="Times New Roman" w:cs="Times New Roman"/>
          <w:sz w:val="28"/>
          <w:szCs w:val="28"/>
        </w:rPr>
        <w:t>Левокумского муниципального округа Ставропольского края согласно приложению</w:t>
      </w:r>
    </w:p>
    <w:p w:rsidR="00FF41A0" w:rsidRPr="00D25318" w:rsidRDefault="00D25318" w:rsidP="00FF41A0">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 </w:t>
      </w:r>
    </w:p>
    <w:p w:rsidR="00FF41A0" w:rsidRDefault="00FF41A0" w:rsidP="00FF41A0">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F41A0">
        <w:rPr>
          <w:rFonts w:ascii="Times New Roman" w:eastAsia="Calibri" w:hAnsi="Times New Roman" w:cs="Times New Roman"/>
          <w:sz w:val="28"/>
          <w:szCs w:val="28"/>
          <w:lang w:eastAsia="ru-RU"/>
        </w:rPr>
        <w:t>2. Отделу по информационным технологиям администрации Левокумского муниципального округа Ставропольского края (</w:t>
      </w:r>
      <w:r>
        <w:rPr>
          <w:rFonts w:ascii="Times New Roman" w:eastAsia="Calibri" w:hAnsi="Times New Roman" w:cs="Times New Roman"/>
          <w:sz w:val="28"/>
          <w:szCs w:val="28"/>
          <w:lang w:eastAsia="ru-RU"/>
        </w:rPr>
        <w:t>Бударина Н.Н.)</w:t>
      </w:r>
      <w:r w:rsidRPr="00FF41A0">
        <w:rPr>
          <w:rFonts w:ascii="Times New Roman" w:eastAsia="Calibri" w:hAnsi="Times New Roman" w:cs="Times New Roman"/>
          <w:sz w:val="28"/>
          <w:szCs w:val="28"/>
          <w:lang w:eastAsia="ru-RU"/>
        </w:rPr>
        <w:t xml:space="preserve"> разместить настоящее постановление на официальном сайте администрации Левокумского муниципального округа в информационно-теле</w:t>
      </w:r>
      <w:r>
        <w:rPr>
          <w:rFonts w:ascii="Times New Roman" w:eastAsia="Calibri" w:hAnsi="Times New Roman" w:cs="Times New Roman"/>
          <w:sz w:val="28"/>
          <w:szCs w:val="28"/>
          <w:lang w:eastAsia="ru-RU"/>
        </w:rPr>
        <w:t>коммуникационной сети «Интернет».</w:t>
      </w:r>
    </w:p>
    <w:p w:rsidR="00FF41A0" w:rsidRDefault="00FF41A0" w:rsidP="00FF41A0">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FF41A0" w:rsidRDefault="00D25318" w:rsidP="00FF41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Pr="00D25318">
        <w:rPr>
          <w:rFonts w:ascii="Times New Roman" w:eastAsia="Times New Roman" w:hAnsi="Times New Roman" w:cs="Times New Roman"/>
          <w:sz w:val="28"/>
          <w:szCs w:val="20"/>
          <w:lang w:eastAsia="ru-RU"/>
        </w:rPr>
        <w:t>.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Магазеева О.А</w:t>
      </w:r>
      <w:r w:rsidR="00FF41A0">
        <w:rPr>
          <w:rFonts w:ascii="Times New Roman" w:eastAsia="Times New Roman" w:hAnsi="Times New Roman" w:cs="Times New Roman"/>
          <w:sz w:val="28"/>
          <w:szCs w:val="20"/>
          <w:lang w:eastAsia="ru-RU"/>
        </w:rPr>
        <w:t>.</w:t>
      </w:r>
    </w:p>
    <w:p w:rsidR="00FF41A0" w:rsidRDefault="00FF41A0" w:rsidP="00FF41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FF41A0" w:rsidRDefault="00FF41A0" w:rsidP="00FF41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FF41A0" w:rsidRDefault="00FF41A0" w:rsidP="00FF41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D25318" w:rsidRPr="00D25318" w:rsidRDefault="00D25318" w:rsidP="00FF41A0">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0"/>
          <w:lang w:eastAsia="ru-RU"/>
        </w:rPr>
        <w:t>4</w:t>
      </w:r>
      <w:r w:rsidRPr="00D25318">
        <w:rPr>
          <w:rFonts w:ascii="Times New Roman" w:eastAsia="Times New Roman" w:hAnsi="Times New Roman" w:cs="Times New Roman"/>
          <w:sz w:val="28"/>
          <w:szCs w:val="20"/>
          <w:lang w:eastAsia="ru-RU"/>
        </w:rPr>
        <w:t xml:space="preserve">. Настоящее постановление вступает в силу со дня его </w:t>
      </w:r>
      <w:r>
        <w:rPr>
          <w:rFonts w:ascii="Times New Roman" w:eastAsia="Times New Roman" w:hAnsi="Times New Roman" w:cs="Times New Roman"/>
          <w:sz w:val="28"/>
          <w:szCs w:val="20"/>
          <w:lang w:eastAsia="ru-RU"/>
        </w:rPr>
        <w:t>официального опубликования</w:t>
      </w:r>
      <w:r w:rsidRPr="00D25318">
        <w:rPr>
          <w:rFonts w:ascii="Times New Roman" w:eastAsia="Times New Roman" w:hAnsi="Times New Roman" w:cs="Times New Roman"/>
          <w:sz w:val="28"/>
          <w:szCs w:val="20"/>
          <w:lang w:eastAsia="ru-RU"/>
        </w:rPr>
        <w:t>.</w:t>
      </w:r>
    </w:p>
    <w:p w:rsidR="00D25318" w:rsidRDefault="00D25318" w:rsidP="00D25318">
      <w:pPr>
        <w:spacing w:after="0" w:line="240" w:lineRule="auto"/>
        <w:jc w:val="both"/>
        <w:rPr>
          <w:rFonts w:ascii="Times New Roman" w:eastAsia="Times New Roman" w:hAnsi="Times New Roman" w:cs="Times New Roman"/>
          <w:sz w:val="28"/>
          <w:szCs w:val="20"/>
          <w:lang w:eastAsia="ru-RU"/>
        </w:rPr>
      </w:pPr>
    </w:p>
    <w:p w:rsidR="00FF41A0" w:rsidRPr="00D25318" w:rsidRDefault="00FF41A0" w:rsidP="00D25318">
      <w:pPr>
        <w:spacing w:after="0" w:line="240" w:lineRule="auto"/>
        <w:jc w:val="both"/>
        <w:rPr>
          <w:rFonts w:ascii="Times New Roman" w:eastAsia="Times New Roman" w:hAnsi="Times New Roman" w:cs="Times New Roman"/>
          <w:sz w:val="28"/>
          <w:szCs w:val="20"/>
          <w:lang w:eastAsia="ru-RU"/>
        </w:rPr>
      </w:pPr>
    </w:p>
    <w:p w:rsidR="00D25318" w:rsidRPr="00D25318" w:rsidRDefault="00D25318" w:rsidP="00D25318">
      <w:pPr>
        <w:spacing w:after="0" w:line="240" w:lineRule="auto"/>
        <w:jc w:val="both"/>
        <w:rPr>
          <w:rFonts w:ascii="Times New Roman" w:eastAsia="Times New Roman" w:hAnsi="Times New Roman" w:cs="Times New Roman"/>
          <w:sz w:val="28"/>
          <w:szCs w:val="20"/>
          <w:lang w:eastAsia="ru-RU"/>
        </w:rPr>
      </w:pPr>
    </w:p>
    <w:p w:rsidR="00D25318" w:rsidRPr="00D25318" w:rsidRDefault="00D25318" w:rsidP="00D25318">
      <w:pPr>
        <w:spacing w:after="0" w:line="240" w:lineRule="exact"/>
        <w:jc w:val="both"/>
        <w:rPr>
          <w:rFonts w:ascii="Times New Roman" w:eastAsia="Times New Roman" w:hAnsi="Times New Roman" w:cs="Times New Roman"/>
          <w:sz w:val="28"/>
          <w:szCs w:val="20"/>
          <w:lang w:eastAsia="ru-RU"/>
        </w:rPr>
      </w:pPr>
      <w:r w:rsidRPr="00D25318">
        <w:rPr>
          <w:rFonts w:ascii="Times New Roman" w:eastAsia="Times New Roman" w:hAnsi="Times New Roman" w:cs="Times New Roman"/>
          <w:sz w:val="28"/>
          <w:szCs w:val="20"/>
          <w:lang w:eastAsia="ru-RU"/>
        </w:rPr>
        <w:t xml:space="preserve">Исполняющий обязанности главы </w:t>
      </w:r>
    </w:p>
    <w:p w:rsidR="00D25318" w:rsidRPr="00D25318" w:rsidRDefault="00D25318" w:rsidP="00D25318">
      <w:pPr>
        <w:spacing w:after="0" w:line="240" w:lineRule="exact"/>
        <w:jc w:val="both"/>
        <w:rPr>
          <w:rFonts w:ascii="Times New Roman" w:eastAsia="Times New Roman" w:hAnsi="Times New Roman" w:cs="Times New Roman"/>
          <w:sz w:val="28"/>
          <w:szCs w:val="20"/>
          <w:lang w:eastAsia="ru-RU"/>
        </w:rPr>
      </w:pPr>
      <w:r w:rsidRPr="00D25318">
        <w:rPr>
          <w:rFonts w:ascii="Times New Roman" w:eastAsia="Times New Roman" w:hAnsi="Times New Roman" w:cs="Times New Roman"/>
          <w:sz w:val="28"/>
          <w:szCs w:val="20"/>
          <w:lang w:eastAsia="ru-RU"/>
        </w:rPr>
        <w:t xml:space="preserve">Левокумского муниципального </w:t>
      </w:r>
    </w:p>
    <w:p w:rsidR="00D25318" w:rsidRPr="00D25318" w:rsidRDefault="00D25318" w:rsidP="00D25318">
      <w:pPr>
        <w:spacing w:after="0" w:line="240" w:lineRule="exact"/>
        <w:jc w:val="both"/>
        <w:rPr>
          <w:rFonts w:ascii="Times New Roman" w:eastAsia="Times New Roman" w:hAnsi="Times New Roman" w:cs="Times New Roman"/>
          <w:sz w:val="28"/>
          <w:szCs w:val="20"/>
          <w:lang w:eastAsia="ru-RU"/>
        </w:rPr>
      </w:pPr>
      <w:r w:rsidRPr="00D25318">
        <w:rPr>
          <w:rFonts w:ascii="Times New Roman" w:eastAsia="Times New Roman" w:hAnsi="Times New Roman" w:cs="Times New Roman"/>
          <w:sz w:val="28"/>
          <w:szCs w:val="20"/>
          <w:lang w:eastAsia="ru-RU"/>
        </w:rPr>
        <w:t>округа Ставропольского края                                                      О.А. Магазеев</w:t>
      </w:r>
    </w:p>
    <w:p w:rsidR="00D25318" w:rsidRPr="00D25318" w:rsidRDefault="00D25318" w:rsidP="00D25318">
      <w:pPr>
        <w:spacing w:after="0" w:line="240" w:lineRule="exact"/>
        <w:rPr>
          <w:rFonts w:ascii="Times New Roman" w:eastAsia="Times New Roman" w:hAnsi="Times New Roman" w:cs="Times New Roman"/>
          <w:sz w:val="28"/>
          <w:szCs w:val="20"/>
          <w:lang w:eastAsia="ru-RU"/>
        </w:rPr>
      </w:pPr>
    </w:p>
    <w:p w:rsidR="00D25318" w:rsidRPr="00D25318" w:rsidRDefault="00D25318" w:rsidP="00D25318">
      <w:pPr>
        <w:spacing w:after="0" w:line="240" w:lineRule="exact"/>
        <w:rPr>
          <w:rFonts w:ascii="Times New Roman" w:eastAsia="Times New Roman" w:hAnsi="Times New Roman" w:cs="Times New Roman"/>
          <w:sz w:val="28"/>
          <w:szCs w:val="20"/>
          <w:lang w:eastAsia="ru-RU"/>
        </w:rPr>
      </w:pPr>
      <w:r w:rsidRPr="00D25318">
        <w:rPr>
          <w:rFonts w:ascii="Times New Roman" w:eastAsia="Times New Roman" w:hAnsi="Times New Roman" w:cs="Times New Roman"/>
          <w:sz w:val="28"/>
          <w:szCs w:val="20"/>
          <w:lang w:eastAsia="ru-RU"/>
        </w:rPr>
        <w:t xml:space="preserve">           </w:t>
      </w:r>
    </w:p>
    <w:p w:rsidR="00D25318" w:rsidRPr="00D25318" w:rsidRDefault="00D25318" w:rsidP="00D25318">
      <w:pPr>
        <w:spacing w:after="0" w:line="240" w:lineRule="exact"/>
        <w:rPr>
          <w:rFonts w:ascii="Times New Roman" w:eastAsia="Times New Roman" w:hAnsi="Times New Roman" w:cs="Times New Roman"/>
          <w:sz w:val="28"/>
          <w:szCs w:val="20"/>
          <w:lang w:eastAsia="ru-RU"/>
        </w:rPr>
      </w:pPr>
    </w:p>
    <w:p w:rsidR="00D25318" w:rsidRDefault="00D25318"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FF41A0" w:rsidRDefault="00FF41A0" w:rsidP="00D25318">
      <w:pPr>
        <w:spacing w:after="0" w:line="240" w:lineRule="auto"/>
        <w:rPr>
          <w:rFonts w:ascii="Times New Roman" w:eastAsia="Times New Roman" w:hAnsi="Times New Roman" w:cs="Times New Roman"/>
          <w:sz w:val="28"/>
          <w:szCs w:val="24"/>
          <w:lang w:eastAsia="ru-RU"/>
        </w:rPr>
      </w:pP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Проект вносит: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                                                                        </w:t>
      </w: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Первый заместитель главы администрации </w:t>
      </w: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Левокумского муниципального округа </w:t>
      </w:r>
    </w:p>
    <w:p w:rsidR="00D25318" w:rsidRPr="00D25318" w:rsidRDefault="00D25318" w:rsidP="00D25318">
      <w:pPr>
        <w:tabs>
          <w:tab w:val="left" w:pos="7513"/>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4"/>
          <w:lang w:eastAsia="ru-RU"/>
        </w:rPr>
        <w:t>Ставропольского края                                                                    О.А. Магазеев</w:t>
      </w:r>
    </w:p>
    <w:p w:rsidR="00D25318" w:rsidRPr="00D25318" w:rsidRDefault="00D25318" w:rsidP="00D25318">
      <w:pPr>
        <w:spacing w:after="0" w:line="240" w:lineRule="auto"/>
        <w:rPr>
          <w:rFonts w:ascii="Times New Roman" w:eastAsia="Times New Roman" w:hAnsi="Times New Roman" w:cs="Times New Roman"/>
          <w:sz w:val="28"/>
          <w:szCs w:val="28"/>
          <w:lang w:eastAsia="ru-RU"/>
        </w:rPr>
      </w:pP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Проект визируют: </w:t>
      </w:r>
    </w:p>
    <w:p w:rsidR="00D25318" w:rsidRPr="00D25318" w:rsidRDefault="00D25318" w:rsidP="00D25318">
      <w:pPr>
        <w:suppressAutoHyphens/>
        <w:spacing w:after="0" w:line="240" w:lineRule="auto"/>
        <w:ind w:right="23"/>
        <w:jc w:val="both"/>
        <w:rPr>
          <w:rFonts w:ascii="Times New Roman" w:eastAsia="Times New Roman" w:hAnsi="Times New Roman" w:cs="Times New Roman"/>
          <w:sz w:val="28"/>
          <w:szCs w:val="28"/>
          <w:lang w:eastAsia="ar-SA"/>
        </w:rPr>
      </w:pPr>
    </w:p>
    <w:p w:rsidR="00D25318" w:rsidRPr="00D25318" w:rsidRDefault="00D25318" w:rsidP="00D25318">
      <w:pPr>
        <w:spacing w:after="0" w:line="240" w:lineRule="auto"/>
        <w:ind w:right="142"/>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Начальник отдела по организационным и общим </w:t>
      </w:r>
    </w:p>
    <w:p w:rsidR="00D25318" w:rsidRPr="00D25318" w:rsidRDefault="00D25318" w:rsidP="00D25318">
      <w:pPr>
        <w:spacing w:after="0" w:line="240" w:lineRule="auto"/>
        <w:ind w:right="142"/>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вопросам администрации Левокумского </w:t>
      </w:r>
    </w:p>
    <w:p w:rsidR="00D25318" w:rsidRPr="00D25318" w:rsidRDefault="00D25318" w:rsidP="00D25318">
      <w:pPr>
        <w:spacing w:after="0" w:line="240" w:lineRule="auto"/>
        <w:ind w:right="142"/>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муниципального округа Ставропольского края                       О.В. Королева</w:t>
      </w:r>
    </w:p>
    <w:p w:rsidR="00D25318" w:rsidRPr="00D25318" w:rsidRDefault="00D25318" w:rsidP="00D25318">
      <w:pPr>
        <w:suppressAutoHyphens/>
        <w:spacing w:after="0" w:line="240" w:lineRule="auto"/>
        <w:ind w:right="23"/>
        <w:jc w:val="both"/>
        <w:rPr>
          <w:rFonts w:ascii="Times New Roman" w:eastAsia="Times New Roman" w:hAnsi="Times New Roman" w:cs="Times New Roman"/>
          <w:sz w:val="28"/>
          <w:szCs w:val="28"/>
          <w:lang w:eastAsia="ar-SA"/>
        </w:rPr>
      </w:pP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Начальник отдела правового и кадрового </w:t>
      </w: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обеспечения администрации</w:t>
      </w: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Левокумского муниципального округа </w:t>
      </w:r>
    </w:p>
    <w:p w:rsidR="00D25318" w:rsidRPr="00D25318" w:rsidRDefault="00D25318" w:rsidP="00D25318">
      <w:pPr>
        <w:spacing w:after="0" w:line="240" w:lineRule="auto"/>
        <w:rPr>
          <w:rFonts w:ascii="Times New Roman" w:eastAsia="Times New Roman" w:hAnsi="Times New Roman" w:cs="Times New Roman"/>
          <w:sz w:val="28"/>
          <w:szCs w:val="24"/>
          <w:lang w:eastAsia="ru-RU"/>
        </w:rPr>
      </w:pPr>
      <w:r w:rsidRPr="00D25318">
        <w:rPr>
          <w:rFonts w:ascii="Times New Roman" w:eastAsia="Times New Roman" w:hAnsi="Times New Roman" w:cs="Times New Roman"/>
          <w:sz w:val="28"/>
          <w:szCs w:val="24"/>
          <w:lang w:eastAsia="ru-RU"/>
        </w:rPr>
        <w:t xml:space="preserve">Ставропольского края                                                                   Л.М. Рудынская </w:t>
      </w:r>
    </w:p>
    <w:p w:rsidR="00D25318" w:rsidRPr="00D25318" w:rsidRDefault="00D25318" w:rsidP="00D25318">
      <w:pPr>
        <w:suppressAutoHyphens/>
        <w:spacing w:after="0" w:line="240" w:lineRule="auto"/>
        <w:ind w:right="23"/>
        <w:jc w:val="both"/>
        <w:rPr>
          <w:rFonts w:ascii="Times New Roman" w:eastAsia="Times New Roman" w:hAnsi="Times New Roman" w:cs="Times New Roman"/>
          <w:sz w:val="28"/>
          <w:szCs w:val="28"/>
          <w:lang w:eastAsia="ar-SA"/>
        </w:rPr>
      </w:pP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Начальник отдела муниципального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хозяйства, гражданской обороны,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предупреждению и ликвидации последствий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чрезвычайных ситуаций администрации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 xml:space="preserve">Левокумского муниципального округа </w:t>
      </w: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Ставропольского края                                                               А.А.Обмачевский</w:t>
      </w:r>
    </w:p>
    <w:p w:rsidR="00D25318" w:rsidRPr="00D25318" w:rsidRDefault="00D25318" w:rsidP="00D25318">
      <w:pPr>
        <w:suppressAutoHyphens/>
        <w:spacing w:after="0" w:line="240" w:lineRule="auto"/>
        <w:ind w:right="23"/>
        <w:jc w:val="both"/>
        <w:rPr>
          <w:rFonts w:ascii="Times New Roman" w:eastAsia="Times New Roman" w:hAnsi="Times New Roman" w:cs="Times New Roman"/>
          <w:sz w:val="28"/>
          <w:szCs w:val="28"/>
          <w:lang w:eastAsia="ar-SA"/>
        </w:rPr>
      </w:pPr>
    </w:p>
    <w:p w:rsidR="00D25318" w:rsidRPr="00D25318" w:rsidRDefault="00D25318" w:rsidP="00D25318">
      <w:pPr>
        <w:tabs>
          <w:tab w:val="left" w:pos="72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4"/>
      </w:tblGrid>
      <w:tr w:rsidR="00D25318" w:rsidRPr="00D25318" w:rsidTr="00657818">
        <w:trPr>
          <w:trHeight w:val="400"/>
        </w:trPr>
        <w:tc>
          <w:tcPr>
            <w:tcW w:w="9464" w:type="dxa"/>
            <w:gridSpan w:val="2"/>
            <w:tcBorders>
              <w:top w:val="nil"/>
              <w:left w:val="nil"/>
              <w:bottom w:val="single" w:sz="4" w:space="0" w:color="auto"/>
              <w:right w:val="nil"/>
            </w:tcBorders>
            <w:shd w:val="clear" w:color="auto" w:fill="auto"/>
          </w:tcPr>
          <w:p w:rsidR="00D25318" w:rsidRPr="00D25318" w:rsidRDefault="00D25318" w:rsidP="00D25318">
            <w:pPr>
              <w:widowControl w:val="0"/>
              <w:suppressAutoHyphens/>
              <w:autoSpaceDE w:val="0"/>
              <w:autoSpaceDN w:val="0"/>
              <w:spacing w:after="0" w:line="240" w:lineRule="auto"/>
              <w:ind w:left="34"/>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Проект подготовлен отделом муниципального хозяйства, гражданской обороны, предупреждению и ликвидации последствий чрезвычайных ситуаций администрации Левокумского муниципального округа Ставропольского края</w:t>
            </w:r>
          </w:p>
          <w:p w:rsidR="00D25318" w:rsidRPr="00D25318" w:rsidRDefault="00D25318" w:rsidP="00D25318">
            <w:pPr>
              <w:widowControl w:val="0"/>
              <w:suppressAutoHyphens/>
              <w:autoSpaceDE w:val="0"/>
              <w:autoSpaceDN w:val="0"/>
              <w:spacing w:after="0" w:line="240" w:lineRule="auto"/>
              <w:ind w:left="34"/>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_________________________________________________А. А. Обмачевский</w:t>
            </w:r>
          </w:p>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tc>
      </w:tr>
      <w:tr w:rsidR="00D25318" w:rsidRPr="00D25318" w:rsidTr="00657818">
        <w:tc>
          <w:tcPr>
            <w:tcW w:w="5920" w:type="dxa"/>
            <w:tcBorders>
              <w:top w:val="single" w:sz="4" w:space="0" w:color="auto"/>
            </w:tcBorders>
            <w:shd w:val="clear" w:color="auto" w:fill="auto"/>
          </w:tcPr>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Исполнитель проекта:</w:t>
            </w:r>
          </w:p>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Обмачевский Александр Анатольевич</w:t>
            </w:r>
          </w:p>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телефон: 3-18-80</w:t>
            </w:r>
          </w:p>
        </w:tc>
        <w:tc>
          <w:tcPr>
            <w:tcW w:w="3544" w:type="dxa"/>
            <w:tcBorders>
              <w:top w:val="single" w:sz="4" w:space="0" w:color="auto"/>
            </w:tcBorders>
            <w:shd w:val="clear" w:color="auto" w:fill="auto"/>
          </w:tcPr>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РКПД № ____</w:t>
            </w:r>
          </w:p>
          <w:p w:rsidR="00D25318" w:rsidRPr="00D25318" w:rsidRDefault="00D25318" w:rsidP="00D25318">
            <w:pPr>
              <w:widowControl w:val="0"/>
              <w:suppressAutoHyphens/>
              <w:autoSpaceDE w:val="0"/>
              <w:autoSpaceDN w:val="0"/>
              <w:spacing w:after="0" w:line="240" w:lineRule="auto"/>
              <w:jc w:val="both"/>
              <w:rPr>
                <w:rFonts w:ascii="Times New Roman" w:eastAsia="Times New Roman" w:hAnsi="Times New Roman" w:cs="Times New Roman"/>
                <w:sz w:val="36"/>
                <w:szCs w:val="28"/>
                <w:lang w:eastAsia="ru-RU"/>
              </w:rPr>
            </w:pPr>
            <w:r w:rsidRPr="00D25318">
              <w:rPr>
                <w:rFonts w:ascii="Times New Roman" w:eastAsia="Times New Roman" w:hAnsi="Times New Roman" w:cs="Times New Roman"/>
                <w:sz w:val="28"/>
                <w:szCs w:val="28"/>
                <w:lang w:eastAsia="ru-RU"/>
              </w:rPr>
              <w:t>от</w:t>
            </w:r>
          </w:p>
        </w:tc>
      </w:tr>
    </w:tbl>
    <w:p w:rsidR="00D25318" w:rsidRPr="00D25318" w:rsidRDefault="00D25318" w:rsidP="00D25318">
      <w:pPr>
        <w:suppressAutoHyphens/>
        <w:spacing w:after="0" w:line="240" w:lineRule="auto"/>
        <w:jc w:val="both"/>
        <w:rPr>
          <w:rFonts w:ascii="Times New Roman" w:eastAsia="Times New Roman" w:hAnsi="Times New Roman" w:cs="Times New Roman"/>
          <w:b/>
          <w:sz w:val="28"/>
          <w:szCs w:val="28"/>
          <w:lang w:eastAsia="ru-RU"/>
        </w:rPr>
      </w:pPr>
    </w:p>
    <w:p w:rsidR="00D25318" w:rsidRPr="00D25318" w:rsidRDefault="00D25318" w:rsidP="00D25318">
      <w:pPr>
        <w:suppressAutoHyphens/>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sz w:val="28"/>
          <w:szCs w:val="28"/>
          <w:lang w:eastAsia="ru-RU"/>
        </w:rPr>
        <w:t>Дата передачи проекта</w:t>
      </w:r>
    </w:p>
    <w:p w:rsidR="00D25318" w:rsidRPr="00D25318" w:rsidRDefault="00D25318" w:rsidP="00D25318">
      <w:pPr>
        <w:suppressAutoHyphens/>
        <w:spacing w:after="0" w:line="240" w:lineRule="auto"/>
        <w:jc w:val="both"/>
        <w:rPr>
          <w:rFonts w:ascii="Times New Roman" w:eastAsia="Times New Roman" w:hAnsi="Times New Roman" w:cs="Times New Roman"/>
          <w:sz w:val="28"/>
          <w:szCs w:val="28"/>
          <w:lang w:eastAsia="ru-RU"/>
        </w:rPr>
      </w:pPr>
      <w:r w:rsidRPr="00D25318">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3834765</wp:posOffset>
                </wp:positionH>
                <wp:positionV relativeFrom="paragraph">
                  <wp:posOffset>188594</wp:posOffset>
                </wp:positionV>
                <wp:extent cx="19431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635CF" id="_x0000_t32" coordsize="21600,21600" o:spt="32" o:oned="t" path="m,l21600,21600e" filled="f">
                <v:path arrowok="t" fillok="f" o:connecttype="none"/>
                <o:lock v:ext="edit" shapetype="t"/>
              </v:shapetype>
              <v:shape id="Прямая со стрелкой 2" o:spid="_x0000_s1026" type="#_x0000_t32" style="position:absolute;margin-left:301.95pt;margin-top:14.85pt;width:1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"/>
            </w:pict>
          </mc:Fallback>
        </mc:AlternateContent>
      </w:r>
      <w:r w:rsidRPr="00D25318">
        <w:rPr>
          <w:rFonts w:ascii="Times New Roman" w:eastAsia="Times New Roman" w:hAnsi="Times New Roman" w:cs="Times New Roman"/>
          <w:sz w:val="28"/>
          <w:szCs w:val="28"/>
          <w:lang w:eastAsia="ru-RU"/>
        </w:rPr>
        <w:t>в отдел по организационным и общим вопросам</w:t>
      </w:r>
    </w:p>
    <w:p w:rsidR="00D25318" w:rsidRPr="00D25318" w:rsidRDefault="00D25318" w:rsidP="00D25318">
      <w:pPr>
        <w:spacing w:after="0" w:line="240" w:lineRule="auto"/>
        <w:jc w:val="both"/>
        <w:rPr>
          <w:rFonts w:ascii="Times New Roman" w:eastAsia="Calibri" w:hAnsi="Times New Roman" w:cs="Times New Roman"/>
          <w:sz w:val="28"/>
          <w:szCs w:val="28"/>
          <w:lang w:eastAsia="ru-RU"/>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Pr="00D25318">
        <w:rPr>
          <w:rFonts w:ascii="Times New Roman" w:hAnsi="Times New Roman" w:cs="Times New Roman"/>
          <w:sz w:val="28"/>
          <w:szCs w:val="28"/>
        </w:rPr>
        <w:t>ПРИЛОЖЕНИЕ</w:t>
      </w:r>
    </w:p>
    <w:p w:rsidR="00D25318" w:rsidRPr="00D25318" w:rsidRDefault="00D25318" w:rsidP="00D25318">
      <w:pPr>
        <w:pStyle w:val="a3"/>
        <w:ind w:firstLine="567"/>
        <w:jc w:val="center"/>
        <w:rPr>
          <w:rFonts w:ascii="Times New Roman" w:hAnsi="Times New Roman" w:cs="Times New Roman"/>
          <w:sz w:val="28"/>
          <w:szCs w:val="28"/>
        </w:rPr>
      </w:pPr>
    </w:p>
    <w:p w:rsidR="00D25318" w:rsidRP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Pr="00D25318">
        <w:rPr>
          <w:rFonts w:ascii="Times New Roman" w:hAnsi="Times New Roman" w:cs="Times New Roman"/>
          <w:sz w:val="28"/>
          <w:szCs w:val="28"/>
        </w:rPr>
        <w:t>УТВЕРЖДЕНО</w:t>
      </w:r>
    </w:p>
    <w:p w:rsidR="00D25318" w:rsidRP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Pr="00D25318">
        <w:rPr>
          <w:rFonts w:ascii="Times New Roman" w:hAnsi="Times New Roman" w:cs="Times New Roman"/>
          <w:sz w:val="28"/>
          <w:szCs w:val="28"/>
        </w:rPr>
        <w:t>постановлением администрации</w:t>
      </w:r>
    </w:p>
    <w:p w:rsid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Левокумского муниципального</w:t>
      </w:r>
    </w:p>
    <w:p w:rsidR="00D25318" w:rsidRP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округа Ставропольского края </w:t>
      </w:r>
    </w:p>
    <w:p w:rsidR="00D25318" w:rsidRPr="00D25318" w:rsidRDefault="00D25318" w:rsidP="00D25318">
      <w:pPr>
        <w:pStyle w:val="a3"/>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Pr="00D25318">
        <w:rPr>
          <w:rFonts w:ascii="Times New Roman" w:hAnsi="Times New Roman" w:cs="Times New Roman"/>
          <w:sz w:val="28"/>
          <w:szCs w:val="28"/>
        </w:rPr>
        <w:t>от __________ № _____</w:t>
      </w:r>
    </w:p>
    <w:p w:rsidR="00D25318" w:rsidRDefault="00D25318" w:rsidP="00D25318">
      <w:pPr>
        <w:pStyle w:val="a3"/>
        <w:ind w:firstLine="567"/>
        <w:jc w:val="both"/>
        <w:rPr>
          <w:rFonts w:ascii="Times New Roman" w:hAnsi="Times New Roman" w:cs="Times New Roman"/>
          <w:sz w:val="28"/>
          <w:szCs w:val="28"/>
        </w:rPr>
      </w:pPr>
    </w:p>
    <w:p w:rsidR="00D25318" w:rsidRDefault="00D25318" w:rsidP="00D25318">
      <w:pPr>
        <w:pStyle w:val="a3"/>
        <w:ind w:firstLine="567"/>
        <w:jc w:val="right"/>
        <w:rPr>
          <w:rFonts w:ascii="Times New Roman" w:hAnsi="Times New Roman" w:cs="Times New Roman"/>
          <w:sz w:val="28"/>
          <w:szCs w:val="28"/>
        </w:rPr>
      </w:pPr>
    </w:p>
    <w:p w:rsidR="00D25318" w:rsidRDefault="00D25318" w:rsidP="00D25318">
      <w:pPr>
        <w:pStyle w:val="a3"/>
        <w:ind w:firstLine="567"/>
        <w:jc w:val="center"/>
        <w:rPr>
          <w:rFonts w:ascii="Times New Roman" w:hAnsi="Times New Roman" w:cs="Times New Roman"/>
          <w:sz w:val="28"/>
          <w:szCs w:val="28"/>
        </w:rPr>
      </w:pPr>
    </w:p>
    <w:p w:rsidR="00D25318" w:rsidRPr="00D25318" w:rsidRDefault="00D25318" w:rsidP="00D25318">
      <w:pPr>
        <w:pStyle w:val="a3"/>
        <w:ind w:firstLine="567"/>
        <w:jc w:val="center"/>
        <w:rPr>
          <w:rFonts w:ascii="Times New Roman" w:hAnsi="Times New Roman" w:cs="Times New Roman"/>
          <w:sz w:val="28"/>
          <w:szCs w:val="28"/>
        </w:rPr>
      </w:pPr>
      <w:r w:rsidRPr="00D25318">
        <w:rPr>
          <w:rFonts w:ascii="Times New Roman" w:hAnsi="Times New Roman" w:cs="Times New Roman"/>
          <w:sz w:val="28"/>
          <w:szCs w:val="28"/>
        </w:rPr>
        <w:t>П О Л О Ж Е Н И Е</w:t>
      </w:r>
    </w:p>
    <w:p w:rsidR="00FF41A0" w:rsidRDefault="00D25318" w:rsidP="00FF41A0">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о порядке присвоения, изменения и аннулирования адресов объектам недвижимого имущества на территории </w:t>
      </w:r>
      <w:r w:rsidR="00FF41A0">
        <w:rPr>
          <w:rFonts w:ascii="Times New Roman" w:hAnsi="Times New Roman" w:cs="Times New Roman"/>
          <w:sz w:val="28"/>
          <w:szCs w:val="28"/>
        </w:rPr>
        <w:t>Левокумского муниципального округа Ставропольского края</w:t>
      </w:r>
    </w:p>
    <w:p w:rsidR="00FF41A0" w:rsidRDefault="00FF41A0" w:rsidP="00FF41A0">
      <w:pPr>
        <w:pStyle w:val="a3"/>
        <w:ind w:firstLine="567"/>
        <w:jc w:val="both"/>
        <w:rPr>
          <w:rFonts w:ascii="Times New Roman" w:hAnsi="Times New Roman" w:cs="Times New Roman"/>
          <w:sz w:val="28"/>
          <w:szCs w:val="28"/>
        </w:rPr>
      </w:pPr>
    </w:p>
    <w:p w:rsidR="00D25318" w:rsidRDefault="00D25318" w:rsidP="00FF41A0">
      <w:pPr>
        <w:pStyle w:val="a3"/>
        <w:ind w:firstLine="567"/>
        <w:jc w:val="center"/>
        <w:rPr>
          <w:rFonts w:ascii="Times New Roman" w:hAnsi="Times New Roman" w:cs="Times New Roman"/>
          <w:sz w:val="28"/>
          <w:szCs w:val="28"/>
        </w:rPr>
      </w:pPr>
      <w:r w:rsidRPr="00D25318">
        <w:rPr>
          <w:rFonts w:ascii="Times New Roman" w:hAnsi="Times New Roman" w:cs="Times New Roman"/>
          <w:sz w:val="28"/>
          <w:szCs w:val="28"/>
        </w:rPr>
        <w:t>1. Общие положения.</w:t>
      </w:r>
    </w:p>
    <w:p w:rsidR="00FF41A0" w:rsidRPr="00D25318" w:rsidRDefault="00FF41A0" w:rsidP="00FF41A0">
      <w:pPr>
        <w:pStyle w:val="a3"/>
        <w:ind w:firstLine="567"/>
        <w:jc w:val="center"/>
        <w:rPr>
          <w:rFonts w:ascii="Times New Roman" w:hAnsi="Times New Roman" w:cs="Times New Roman"/>
          <w:sz w:val="28"/>
          <w:szCs w:val="28"/>
        </w:rPr>
      </w:pP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1.1. Настоящее Положение устанавливает порядок присвоения, изменения и аннулирования адресов, включая требования к структуре адреса и перечень объектов адресации на территории </w:t>
      </w:r>
      <w:r w:rsidR="00FF41A0">
        <w:rPr>
          <w:rFonts w:ascii="Times New Roman" w:hAnsi="Times New Roman" w:cs="Times New Roman"/>
          <w:sz w:val="28"/>
          <w:szCs w:val="28"/>
        </w:rPr>
        <w:t xml:space="preserve">Левокумского муниципального округа Ставропольского края </w:t>
      </w:r>
      <w:r w:rsidRPr="00D25318">
        <w:rPr>
          <w:rFonts w:ascii="Times New Roman" w:hAnsi="Times New Roman" w:cs="Times New Roman"/>
          <w:sz w:val="28"/>
          <w:szCs w:val="28"/>
        </w:rPr>
        <w:t xml:space="preserve">(далее </w:t>
      </w:r>
      <w:r w:rsidR="00FF41A0">
        <w:rPr>
          <w:rFonts w:ascii="Times New Roman" w:hAnsi="Times New Roman" w:cs="Times New Roman"/>
          <w:sz w:val="28"/>
          <w:szCs w:val="28"/>
        </w:rPr>
        <w:t>–</w:t>
      </w:r>
      <w:r w:rsidRPr="00D25318">
        <w:rPr>
          <w:rFonts w:ascii="Times New Roman" w:hAnsi="Times New Roman" w:cs="Times New Roman"/>
          <w:sz w:val="28"/>
          <w:szCs w:val="28"/>
        </w:rPr>
        <w:t xml:space="preserve"> </w:t>
      </w:r>
      <w:r w:rsidR="00FF41A0">
        <w:rPr>
          <w:rFonts w:ascii="Times New Roman" w:hAnsi="Times New Roman" w:cs="Times New Roman"/>
          <w:sz w:val="28"/>
          <w:szCs w:val="28"/>
        </w:rPr>
        <w:t>муниципальный округ</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1.2. В настоящем Положении используются понятия и термины в значениях, определенных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1.3. Понятия, используемые в настоящем Положении, означают следующее: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"идентификационные элементы объекта адресации" - номера земельных участков, типы и номера иных объектов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1.4. Адрес, присвоенный объекту адресации, должен отвечать следующим требованиям:</w:t>
      </w:r>
    </w:p>
    <w:p w:rsidR="00FF41A0" w:rsidRDefault="00FF41A0"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а) уникальность:</w:t>
      </w:r>
      <w:r w:rsidR="00D25318" w:rsidRPr="00D25318">
        <w:rPr>
          <w:rFonts w:ascii="Times New Roman" w:hAnsi="Times New Roman" w:cs="Times New Roman"/>
          <w:sz w:val="28"/>
          <w:szCs w:val="28"/>
        </w:rPr>
        <w:t xml:space="preserve"> </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w:t>
      </w:r>
      <w:r w:rsidR="00FF41A0">
        <w:rPr>
          <w:rFonts w:ascii="Times New Roman" w:hAnsi="Times New Roman" w:cs="Times New Roman"/>
          <w:sz w:val="28"/>
          <w:szCs w:val="28"/>
        </w:rPr>
        <w:t xml:space="preserve"> </w:t>
      </w:r>
      <w:r w:rsidRPr="00D25318">
        <w:rPr>
          <w:rFonts w:ascii="Times New Roman" w:hAnsi="Times New Roman" w:cs="Times New Roman"/>
          <w:sz w:val="28"/>
          <w:szCs w:val="28"/>
        </w:rPr>
        <w:t>адреса объекта адресации, а также присвоения одного и того же адреса земельному участку и расположенному на нем зданию (строению), сооружению;</w:t>
      </w:r>
    </w:p>
    <w:p w:rsidR="00FF41A0" w:rsidRDefault="00FF41A0"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б) обязательность:</w:t>
      </w:r>
      <w:r w:rsidR="00D25318" w:rsidRPr="00D25318">
        <w:rPr>
          <w:rFonts w:ascii="Times New Roman" w:hAnsi="Times New Roman" w:cs="Times New Roman"/>
          <w:sz w:val="28"/>
          <w:szCs w:val="28"/>
        </w:rPr>
        <w:t xml:space="preserve"> </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Каждому объекту адресации должен быть присвоен адрес в соответствии с настоящим Положением;</w:t>
      </w:r>
    </w:p>
    <w:p w:rsidR="00FF41A0" w:rsidRDefault="00FF41A0"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в) легитимность:</w:t>
      </w:r>
      <w:r w:rsidR="00D25318" w:rsidRPr="00D25318">
        <w:rPr>
          <w:rFonts w:ascii="Times New Roman" w:hAnsi="Times New Roman" w:cs="Times New Roman"/>
          <w:sz w:val="28"/>
          <w:szCs w:val="28"/>
        </w:rPr>
        <w:t xml:space="preserve"> </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1.5. Присвоение, изменение и аннулирование адресов осуществляется без взимания платы.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1.6. Объектами адресации являются: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помещение, являющееся частью объекта капитального строительства;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д)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-место (за исключением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-места, являющегося частью некапитального здания или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 Порядок присвоения объекту адресации адреса, изменения</w:t>
      </w:r>
      <w:r w:rsidR="00FF41A0">
        <w:rPr>
          <w:rFonts w:ascii="Times New Roman" w:hAnsi="Times New Roman" w:cs="Times New Roman"/>
          <w:sz w:val="28"/>
          <w:szCs w:val="28"/>
        </w:rPr>
        <w:t xml:space="preserve"> </w:t>
      </w:r>
      <w:r w:rsidRPr="00D25318">
        <w:rPr>
          <w:rFonts w:ascii="Times New Roman" w:hAnsi="Times New Roman" w:cs="Times New Roman"/>
          <w:sz w:val="28"/>
          <w:szCs w:val="28"/>
        </w:rPr>
        <w:t>и аннулирования такого адреса</w:t>
      </w:r>
    </w:p>
    <w:p w:rsidR="00D25318" w:rsidRPr="00BA1242" w:rsidRDefault="00D25318" w:rsidP="00D25318">
      <w:pPr>
        <w:pStyle w:val="a3"/>
        <w:ind w:firstLine="567"/>
        <w:jc w:val="both"/>
        <w:rPr>
          <w:rFonts w:ascii="Times New Roman" w:hAnsi="Times New Roman" w:cs="Times New Roman"/>
          <w:sz w:val="28"/>
          <w:szCs w:val="28"/>
        </w:rPr>
      </w:pPr>
      <w:r w:rsidRPr="00BA1242">
        <w:rPr>
          <w:rFonts w:ascii="Times New Roman" w:hAnsi="Times New Roman" w:cs="Times New Roman"/>
          <w:sz w:val="28"/>
          <w:szCs w:val="28"/>
        </w:rPr>
        <w:t xml:space="preserve">2.1. Присвоение объекту адресации адреса, изменение и аннулирование такого адреса осуществляется </w:t>
      </w:r>
      <w:r w:rsidR="00C002C1" w:rsidRPr="00BA1242">
        <w:rPr>
          <w:rFonts w:ascii="Times New Roman" w:hAnsi="Times New Roman" w:cs="Times New Roman"/>
          <w:sz w:val="28"/>
          <w:szCs w:val="28"/>
        </w:rPr>
        <w:t xml:space="preserve">администрацией Левокумского муниципального округа Ставропольского края </w:t>
      </w:r>
      <w:bookmarkStart w:id="0" w:name="_GoBack"/>
      <w:bookmarkEnd w:id="0"/>
      <w:r w:rsidR="00C002C1" w:rsidRPr="00BA1242">
        <w:rPr>
          <w:rFonts w:ascii="Times New Roman" w:hAnsi="Times New Roman" w:cs="Times New Roman"/>
          <w:sz w:val="28"/>
          <w:szCs w:val="28"/>
        </w:rPr>
        <w:t xml:space="preserve">(далее-Администрация) </w:t>
      </w:r>
      <w:r w:rsidRPr="00BA1242">
        <w:rPr>
          <w:rFonts w:ascii="Times New Roman" w:hAnsi="Times New Roman" w:cs="Times New Roman"/>
          <w:sz w:val="28"/>
          <w:szCs w:val="28"/>
        </w:rPr>
        <w:t>с использованием федеральной информационной адресной системы по собственной инициативе или на основании заявлений физических или юридических лиц, указанных в пунктах 2.25 и 2.27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2.2. 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2.3. Присвоение объекту адресации адреса осуществляется: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в отношении земельных участков в случаях:</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в отношении зданий, (строений), сооружений, в том числе строительство которых не завершено, в случаях:</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в отношении помещений в случаях:</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25318" w:rsidRPr="00D25318" w:rsidRDefault="00C002C1"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5318" w:rsidRPr="00D25318">
        <w:rPr>
          <w:rFonts w:ascii="Times New Roman" w:hAnsi="Times New Roman" w:cs="Times New Roman"/>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00D25318" w:rsidRPr="00D25318">
        <w:rPr>
          <w:rFonts w:ascii="Times New Roman" w:hAnsi="Times New Roman" w:cs="Times New Roman"/>
          <w:sz w:val="28"/>
          <w:szCs w:val="28"/>
        </w:rPr>
        <w:t>машино</w:t>
      </w:r>
      <w:proofErr w:type="spellEnd"/>
      <w:r w:rsidR="00D25318" w:rsidRPr="00D25318">
        <w:rPr>
          <w:rFonts w:ascii="Times New Roman" w:hAnsi="Times New Roman" w:cs="Times New Roman"/>
          <w:sz w:val="28"/>
          <w:szCs w:val="28"/>
        </w:rPr>
        <w:t>-места (</w:t>
      </w:r>
      <w:proofErr w:type="spellStart"/>
      <w:r w:rsidR="00D25318" w:rsidRPr="00D25318">
        <w:rPr>
          <w:rFonts w:ascii="Times New Roman" w:hAnsi="Times New Roman" w:cs="Times New Roman"/>
          <w:sz w:val="28"/>
          <w:szCs w:val="28"/>
        </w:rPr>
        <w:t>машино</w:t>
      </w:r>
      <w:proofErr w:type="spellEnd"/>
      <w:r w:rsidR="00D25318" w:rsidRPr="00D25318">
        <w:rPr>
          <w:rFonts w:ascii="Times New Roman" w:hAnsi="Times New Roman" w:cs="Times New Roman"/>
          <w:sz w:val="28"/>
          <w:szCs w:val="28"/>
        </w:rPr>
        <w:t>-мест), документов, содержащих необходимые для осуществления государственного кадастрового учета сведения о таком помещении;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г) в отношении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 в случае подготовки и оформления в отношении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-места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д) в отношении объектов адресации, государственный кадастровый учет которых осуществлен в соответствии с Федеральным законом «О </w:t>
      </w:r>
      <w:r w:rsidRPr="00D25318">
        <w:rPr>
          <w:rFonts w:ascii="Times New Roman" w:hAnsi="Times New Roman" w:cs="Times New Roman"/>
          <w:sz w:val="28"/>
          <w:szCs w:val="28"/>
        </w:rPr>
        <w:lastRenderedPageBreak/>
        <w:t>государственной регистрации недвижимости», в случае отсутствия адреса у указанных объектов адресации или в случае необходимости приведения</w:t>
      </w:r>
      <w:r w:rsidR="00C002C1">
        <w:rPr>
          <w:rFonts w:ascii="Times New Roman" w:hAnsi="Times New Roman" w:cs="Times New Roman"/>
          <w:sz w:val="28"/>
          <w:szCs w:val="28"/>
        </w:rPr>
        <w:t xml:space="preserve"> </w:t>
      </w:r>
      <w:r w:rsidRPr="00D25318">
        <w:rPr>
          <w:rFonts w:ascii="Times New Roman" w:hAnsi="Times New Roman" w:cs="Times New Roman"/>
          <w:sz w:val="28"/>
          <w:szCs w:val="28"/>
        </w:rPr>
        <w:t xml:space="preserve">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-место.</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2.4.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2.5. При присвоении адресов помещениям,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-местам такие адреса должны соответствовать адресам зданий (строений), сооружений, в которых они расположены.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2.6. В случае, если зданию (строению) или сооружению не присвоен адрес, присвоение адреса помещению,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2.7.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-местам.</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2.8. Присвоенный адрес объекта адресации, являющегося образуемым объектом недвижимости, используется участками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2.9.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w:t>
      </w:r>
      <w:r w:rsidR="00C002C1">
        <w:rPr>
          <w:rFonts w:ascii="Times New Roman" w:hAnsi="Times New Roman" w:cs="Times New Roman"/>
          <w:sz w:val="28"/>
          <w:szCs w:val="28"/>
        </w:rPr>
        <w:t>Администрацией</w:t>
      </w:r>
      <w:r w:rsidRPr="00D25318">
        <w:rPr>
          <w:rFonts w:ascii="Times New Roman" w:hAnsi="Times New Roman" w:cs="Times New Roman"/>
          <w:sz w:val="28"/>
          <w:szCs w:val="28"/>
        </w:rPr>
        <w:t>, осуществляется одновременно с размещением управлением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2.10. Изменение адреса объекта адресации, в случае изменения наименований и границ </w:t>
      </w:r>
      <w:r w:rsidR="00C002C1">
        <w:rPr>
          <w:rFonts w:ascii="Times New Roman" w:hAnsi="Times New Roman" w:cs="Times New Roman"/>
          <w:sz w:val="28"/>
          <w:szCs w:val="28"/>
        </w:rPr>
        <w:t>Левокумского муниципального округа Ставропольского края</w:t>
      </w:r>
      <w:r w:rsidRPr="00D25318">
        <w:rPr>
          <w:rFonts w:ascii="Times New Roman" w:hAnsi="Times New Roman" w:cs="Times New Roman"/>
          <w:sz w:val="28"/>
          <w:szCs w:val="28"/>
        </w:rPr>
        <w:t xml:space="preserve"> и населенных пунктов, входящих в состав </w:t>
      </w:r>
      <w:r w:rsidR="00C002C1">
        <w:rPr>
          <w:rFonts w:ascii="Times New Roman" w:hAnsi="Times New Roman" w:cs="Times New Roman"/>
          <w:sz w:val="28"/>
          <w:szCs w:val="28"/>
        </w:rPr>
        <w:t>округа</w:t>
      </w:r>
      <w:r w:rsidRPr="00D25318">
        <w:rPr>
          <w:rFonts w:ascii="Times New Roman" w:hAnsi="Times New Roman" w:cs="Times New Roman"/>
          <w:sz w:val="28"/>
          <w:szCs w:val="28"/>
        </w:rPr>
        <w:t>,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2.11. Аннулирование адреса объекта адресации осуществляется в случаях:</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исключения из Единого государственного реестра недвижимости указанных в части 7 статьи 72 Федерального закона «О государственной</w:t>
      </w:r>
      <w:r w:rsidR="00C002C1">
        <w:rPr>
          <w:rFonts w:ascii="Times New Roman" w:hAnsi="Times New Roman" w:cs="Times New Roman"/>
          <w:sz w:val="28"/>
          <w:szCs w:val="28"/>
        </w:rPr>
        <w:t xml:space="preserve"> </w:t>
      </w:r>
      <w:r w:rsidRPr="00D25318">
        <w:rPr>
          <w:rFonts w:ascii="Times New Roman" w:hAnsi="Times New Roman" w:cs="Times New Roman"/>
          <w:sz w:val="28"/>
          <w:szCs w:val="28"/>
        </w:rPr>
        <w:t>регистрации недвижимости» сведений об объекте недвижимости, являющемся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присвоения объекту адресации нового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2.12.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2.13. Аннулирование адреса существующего объекта адресации без одновременного присвоения этому объекту адресации нового адреса не допускается.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2.14.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2.15.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 в таком здании (строении) или сооружении.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2.16. При присвоении объекту адресации адреса или аннулировании его адреса </w:t>
      </w:r>
      <w:r w:rsidR="00C002C1">
        <w:rPr>
          <w:rFonts w:ascii="Times New Roman" w:hAnsi="Times New Roman" w:cs="Times New Roman"/>
          <w:sz w:val="28"/>
          <w:szCs w:val="28"/>
        </w:rPr>
        <w:t>Администрация</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определяет возможность присвоения объекту адресации адреса или аннулирования его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проводит осмотр местонахождения объекта адресации (при необходимости);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принимает </w:t>
      </w:r>
      <w:r w:rsidR="00C002C1">
        <w:rPr>
          <w:rFonts w:ascii="Times New Roman" w:hAnsi="Times New Roman" w:cs="Times New Roman"/>
          <w:sz w:val="28"/>
          <w:szCs w:val="28"/>
        </w:rPr>
        <w:t>постановление Администрации</w:t>
      </w:r>
      <w:r w:rsidRPr="00D25318">
        <w:rPr>
          <w:rFonts w:ascii="Times New Roman" w:hAnsi="Times New Roman" w:cs="Times New Roman"/>
          <w:sz w:val="28"/>
          <w:szCs w:val="28"/>
        </w:rPr>
        <w:t xml:space="preserve">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2.17. Присвоение объекту адресации адреса или аннулирование его адреса подтверждается </w:t>
      </w:r>
      <w:r w:rsidR="00E00004">
        <w:rPr>
          <w:rFonts w:ascii="Times New Roman" w:hAnsi="Times New Roman" w:cs="Times New Roman"/>
          <w:sz w:val="28"/>
          <w:szCs w:val="28"/>
        </w:rPr>
        <w:t>постановлением Администрации</w:t>
      </w:r>
      <w:r w:rsidRPr="00D25318">
        <w:rPr>
          <w:rFonts w:ascii="Times New Roman" w:hAnsi="Times New Roman" w:cs="Times New Roman"/>
          <w:sz w:val="28"/>
          <w:szCs w:val="28"/>
        </w:rPr>
        <w:t xml:space="preserve"> о присвоении объекту адресации адреса или аннулировании его адреса (далее -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2.18. Решение о присвоении объекту адресации адреса принимается одновременно:</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а) с утверждением постановлением администрации </w:t>
      </w:r>
      <w:r w:rsidR="00E00004">
        <w:rPr>
          <w:rFonts w:ascii="Times New Roman" w:hAnsi="Times New Roman" w:cs="Times New Roman"/>
          <w:sz w:val="28"/>
          <w:szCs w:val="28"/>
        </w:rPr>
        <w:t>Левокумского муниципального округа Ставропольского края</w:t>
      </w:r>
      <w:r w:rsidRPr="00D25318">
        <w:rPr>
          <w:rFonts w:ascii="Times New Roman" w:hAnsi="Times New Roman" w:cs="Times New Roman"/>
          <w:sz w:val="28"/>
          <w:szCs w:val="28"/>
        </w:rPr>
        <w:t xml:space="preserve"> </w:t>
      </w:r>
      <w:r w:rsidR="00E00004">
        <w:rPr>
          <w:rFonts w:ascii="Times New Roman" w:hAnsi="Times New Roman" w:cs="Times New Roman"/>
          <w:sz w:val="28"/>
          <w:szCs w:val="28"/>
        </w:rPr>
        <w:t xml:space="preserve">об утверждении </w:t>
      </w:r>
      <w:r w:rsidRPr="00D25318">
        <w:rPr>
          <w:rFonts w:ascii="Times New Roman" w:hAnsi="Times New Roman" w:cs="Times New Roman"/>
          <w:sz w:val="28"/>
          <w:szCs w:val="28"/>
        </w:rPr>
        <w:t>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 xml:space="preserve">б) с заключением администрацией </w:t>
      </w:r>
      <w:r w:rsidR="00E00004">
        <w:rPr>
          <w:rFonts w:ascii="Times New Roman" w:hAnsi="Times New Roman" w:cs="Times New Roman"/>
          <w:sz w:val="28"/>
          <w:szCs w:val="28"/>
        </w:rPr>
        <w:t>Левокумского муниципального округа Ставропольского края</w:t>
      </w:r>
      <w:r w:rsidRPr="00D25318">
        <w:rPr>
          <w:rFonts w:ascii="Times New Roman" w:hAnsi="Times New Roman" w:cs="Times New Roman"/>
          <w:sz w:val="28"/>
          <w:szCs w:val="28"/>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с заключением администрацией </w:t>
      </w:r>
      <w:r w:rsidR="00E00004">
        <w:rPr>
          <w:rFonts w:ascii="Times New Roman" w:hAnsi="Times New Roman" w:cs="Times New Roman"/>
          <w:sz w:val="28"/>
          <w:szCs w:val="28"/>
        </w:rPr>
        <w:t>Левокумского муниципального округа Ставропольского края</w:t>
      </w:r>
      <w:r w:rsidR="00E00004" w:rsidRPr="00D25318">
        <w:rPr>
          <w:rFonts w:ascii="Times New Roman" w:hAnsi="Times New Roman" w:cs="Times New Roman"/>
          <w:sz w:val="28"/>
          <w:szCs w:val="28"/>
        </w:rPr>
        <w:t xml:space="preserve"> </w:t>
      </w:r>
      <w:r w:rsidRPr="00D25318">
        <w:rPr>
          <w:rFonts w:ascii="Times New Roman" w:hAnsi="Times New Roman" w:cs="Times New Roman"/>
          <w:sz w:val="28"/>
          <w:szCs w:val="28"/>
        </w:rPr>
        <w:t>договора о комплексном развитии территории в соответствии с Градостроительным кодексом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с утверждением проекта планировки территории;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д) с принятием решения о строительстве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2.19.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 присвоении объекту адресации адреса содержит: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присвоенный объекту адресации адрес;</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реквизиты и наименования документов, на основании которых принято решение о присвоении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описание местоположения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кадастровые номера, адреса и сведения об объектах недвижимости, из которых образуется объект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другие необходимые сведения.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распоряжении указывается кадастровый номер объекта недвижимости, являющегося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2.20.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об аннулировании адреса объекта адресации содержит: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аннулируемый адрес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причину аннулирования адреса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 другие необходимые сведения, определенные </w:t>
      </w:r>
      <w:r w:rsidR="00E00004">
        <w:rPr>
          <w:rFonts w:ascii="Times New Roman" w:hAnsi="Times New Roman" w:cs="Times New Roman"/>
          <w:sz w:val="28"/>
          <w:szCs w:val="28"/>
        </w:rPr>
        <w:t>Администрацией</w:t>
      </w:r>
      <w:r w:rsidRPr="00D25318">
        <w:rPr>
          <w:rFonts w:ascii="Times New Roman" w:hAnsi="Times New Roman" w:cs="Times New Roman"/>
          <w:sz w:val="28"/>
          <w:szCs w:val="28"/>
        </w:rPr>
        <w:t>.</w:t>
      </w:r>
    </w:p>
    <w:p w:rsidR="00D25318" w:rsidRPr="00D25318" w:rsidRDefault="00E00004"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w:t>
      </w:r>
      <w:r w:rsidR="00D25318" w:rsidRPr="00D25318">
        <w:rPr>
          <w:rFonts w:ascii="Times New Roman" w:hAnsi="Times New Roman" w:cs="Times New Roman"/>
          <w:sz w:val="28"/>
          <w:szCs w:val="28"/>
        </w:rPr>
        <w:t xml:space="preserve"> об аннулировании адреса объекта адресации в случае присвоения объекту адресации нового адреса может быть объединено с </w:t>
      </w:r>
      <w:r>
        <w:rPr>
          <w:rFonts w:ascii="Times New Roman" w:hAnsi="Times New Roman" w:cs="Times New Roman"/>
          <w:sz w:val="28"/>
          <w:szCs w:val="28"/>
        </w:rPr>
        <w:t>Постановлением</w:t>
      </w:r>
      <w:r w:rsidR="00D25318" w:rsidRPr="00D25318">
        <w:rPr>
          <w:rFonts w:ascii="Times New Roman" w:hAnsi="Times New Roman" w:cs="Times New Roman"/>
          <w:sz w:val="28"/>
          <w:szCs w:val="28"/>
        </w:rPr>
        <w:t xml:space="preserve"> о присвоении этому объекту адресации нового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2.21.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2.22. Сведения о присвоении объекту адресации адреса или аннулировании его адреса, а также реквизиты </w:t>
      </w:r>
      <w:r w:rsidR="00E00004">
        <w:rPr>
          <w:rFonts w:ascii="Times New Roman" w:hAnsi="Times New Roman" w:cs="Times New Roman"/>
          <w:sz w:val="28"/>
          <w:szCs w:val="28"/>
        </w:rPr>
        <w:t>Постановления</w:t>
      </w:r>
      <w:r w:rsidRPr="00D25318">
        <w:rPr>
          <w:rFonts w:ascii="Times New Roman" w:hAnsi="Times New Roman" w:cs="Times New Roman"/>
          <w:sz w:val="28"/>
          <w:szCs w:val="28"/>
        </w:rPr>
        <w:t xml:space="preserve"> подлежат обязательному внесению в государственный адресный реестр в течение 3 рабочих дней со дня принятия соответствующего </w:t>
      </w:r>
      <w:r w:rsidR="00E00004">
        <w:rPr>
          <w:rFonts w:ascii="Times New Roman" w:hAnsi="Times New Roman" w:cs="Times New Roman"/>
          <w:sz w:val="28"/>
          <w:szCs w:val="28"/>
        </w:rPr>
        <w:t>Постановления</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Сведения о присвоении объекту адресации или аннулировании его адреса без внесения соответствующих сведений в государственный адресный реестр не допускаются.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2.23.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 присвоении объекту адресации, являющемуся образуемым объектом недвижимости, адреса, а также </w:t>
      </w:r>
      <w:r w:rsidR="00E00004">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об аннулировании адреса объекта адресации, являющегося преобразуемым объектом недвижимости, принятые </w:t>
      </w:r>
      <w:r w:rsidR="00E00004">
        <w:rPr>
          <w:rFonts w:ascii="Times New Roman" w:hAnsi="Times New Roman" w:cs="Times New Roman"/>
          <w:sz w:val="28"/>
          <w:szCs w:val="28"/>
        </w:rPr>
        <w:t>Администрацией</w:t>
      </w:r>
      <w:r w:rsidRPr="00D25318">
        <w:rPr>
          <w:rFonts w:ascii="Times New Roman" w:hAnsi="Times New Roman" w:cs="Times New Roman"/>
          <w:sz w:val="28"/>
          <w:szCs w:val="28"/>
        </w:rPr>
        <w:t xml:space="preserve"> на основании заявлений физических и юридических лиц, указанных в пунктах 2.25 и 2.27 настоящего Положения, в случаях, указанных в абзаце третьем подпункта «а», абзаце третьем подпункта «б», абзацах втором и третьем подпункта «в» и подпункте «г» пункта 2.3 настоящего Положения,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2.24.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2.25.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право хозяйственного ведения;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право оперативного управления;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право пожизненно наследуемого владения;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право постоянного (бессрочного) пользования.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2.26. Заявление составляется лицами, указанным в пункте 2.25 настоящего Положения (далее – заявитель), по форме, устанавливаемой Министерством финансов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2.27.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w:t>
      </w:r>
      <w:r w:rsidRPr="00D25318">
        <w:rPr>
          <w:rFonts w:ascii="Times New Roman" w:hAnsi="Times New Roman" w:cs="Times New Roman"/>
          <w:sz w:val="28"/>
          <w:szCs w:val="28"/>
        </w:rPr>
        <w:lastRenderedPageBreak/>
        <w:t>самоуправления или органа публичной власти федеральной территории (далее - представитель заявителя).</w:t>
      </w:r>
    </w:p>
    <w:p w:rsid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От имени членов садоводческого,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От имени лица, указанного в пункте 2.25 настоящего Положения, вправе обратиться кадастровый инженер, выполняющий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2.28.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2.29. Заявление направляется заявителем (представителем заявителя) в </w:t>
      </w:r>
      <w:r w:rsidR="00E00004">
        <w:rPr>
          <w:rFonts w:ascii="Times New Roman" w:hAnsi="Times New Roman" w:cs="Times New Roman"/>
          <w:sz w:val="28"/>
          <w:szCs w:val="28"/>
        </w:rPr>
        <w:t>Администрацию</w:t>
      </w:r>
      <w:r w:rsidRPr="00D25318">
        <w:rPr>
          <w:rFonts w:ascii="Times New Roman" w:hAnsi="Times New Roman" w:cs="Times New Roman"/>
          <w:sz w:val="28"/>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w:t>
      </w:r>
      <w:r w:rsidR="000A3710">
        <w:rPr>
          <w:rFonts w:ascii="Times New Roman" w:hAnsi="Times New Roman" w:cs="Times New Roman"/>
          <w:sz w:val="28"/>
          <w:szCs w:val="28"/>
        </w:rPr>
        <w:t>Ставропольского</w:t>
      </w:r>
      <w:r w:rsidRPr="00D25318">
        <w:rPr>
          <w:rFonts w:ascii="Times New Roman" w:hAnsi="Times New Roman" w:cs="Times New Roman"/>
          <w:sz w:val="28"/>
          <w:szCs w:val="28"/>
        </w:rPr>
        <w:t xml:space="preserve"> края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Заявление представляется заявителем (представителем заявителя) в </w:t>
      </w:r>
      <w:r w:rsidR="000A3710">
        <w:rPr>
          <w:rFonts w:ascii="Times New Roman" w:hAnsi="Times New Roman" w:cs="Times New Roman"/>
          <w:sz w:val="28"/>
          <w:szCs w:val="28"/>
        </w:rPr>
        <w:t>Администрацию</w:t>
      </w:r>
      <w:r w:rsidRPr="00D25318">
        <w:rPr>
          <w:rFonts w:ascii="Times New Roman" w:hAnsi="Times New Roman" w:cs="Times New Roman"/>
          <w:sz w:val="28"/>
          <w:szCs w:val="28"/>
        </w:rPr>
        <w:t xml:space="preserve"> или многофункциональный центр предоставления государственных и муниципальных услуг, с которым </w:t>
      </w:r>
      <w:r w:rsidR="000A3710">
        <w:rPr>
          <w:rFonts w:ascii="Times New Roman" w:hAnsi="Times New Roman" w:cs="Times New Roman"/>
          <w:sz w:val="28"/>
          <w:szCs w:val="28"/>
        </w:rPr>
        <w:t>Администрация</w:t>
      </w:r>
      <w:r w:rsidRPr="00D25318">
        <w:rPr>
          <w:rFonts w:ascii="Times New Roman" w:hAnsi="Times New Roman" w:cs="Times New Roman"/>
          <w:sz w:val="28"/>
          <w:szCs w:val="28"/>
        </w:rPr>
        <w:t xml:space="preserve"> в установленном Правительством Российской Федерации порядке заключено соглашение о взаимодействии.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Информация о заключении такого соглашения с указанием на такой многофункциональный центр публикуется на официальном сайте администрации </w:t>
      </w:r>
      <w:r w:rsidR="000A3710">
        <w:rPr>
          <w:rFonts w:ascii="Times New Roman" w:hAnsi="Times New Roman" w:cs="Times New Roman"/>
          <w:sz w:val="28"/>
          <w:szCs w:val="28"/>
        </w:rPr>
        <w:t>Левокумского муниципального округа Ставропольского края</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в информационно-телекоммуникационной сети «Интернет».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Заявление представляется по месту нахождения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2.30. Заявление подписывается заявителем либо представителем заявителя.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D25318">
        <w:rPr>
          <w:rFonts w:ascii="Times New Roman" w:hAnsi="Times New Roman" w:cs="Times New Roman"/>
          <w:sz w:val="28"/>
          <w:szCs w:val="28"/>
        </w:rPr>
        <w:lastRenderedPageBreak/>
        <w:t>оформленная в порядке, предусмотренном законодательством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При предоставлении заявления кадастровым инженером к такому заявлению прилагается копия документа, предусмотренного статьей 35 или статьей 42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Федерального закона «Об организации предоставления государственных и муниципальных услуг».</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2.31.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2.32. К документам, на основании которых </w:t>
      </w:r>
      <w:r w:rsidR="000A3710">
        <w:rPr>
          <w:rFonts w:ascii="Times New Roman" w:hAnsi="Times New Roman" w:cs="Times New Roman"/>
          <w:sz w:val="28"/>
          <w:szCs w:val="28"/>
        </w:rPr>
        <w:t>Администрация</w:t>
      </w:r>
      <w:r w:rsidRPr="00D25318">
        <w:rPr>
          <w:rFonts w:ascii="Times New Roman" w:hAnsi="Times New Roman" w:cs="Times New Roman"/>
          <w:sz w:val="28"/>
          <w:szCs w:val="28"/>
        </w:rPr>
        <w:t xml:space="preserve"> принимает </w:t>
      </w:r>
      <w:r w:rsidR="000A3710">
        <w:rPr>
          <w:rFonts w:ascii="Times New Roman" w:hAnsi="Times New Roman" w:cs="Times New Roman"/>
          <w:sz w:val="28"/>
          <w:szCs w:val="28"/>
        </w:rPr>
        <w:t>постановление</w:t>
      </w:r>
      <w:r w:rsidRPr="00D25318">
        <w:rPr>
          <w:rFonts w:ascii="Times New Roman" w:hAnsi="Times New Roman" w:cs="Times New Roman"/>
          <w:sz w:val="28"/>
          <w:szCs w:val="28"/>
        </w:rPr>
        <w:t>, относятся: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а) правоустанавливающие и (или) </w:t>
      </w:r>
      <w:proofErr w:type="spellStart"/>
      <w:r w:rsidRPr="00D25318">
        <w:rPr>
          <w:rFonts w:ascii="Times New Roman" w:hAnsi="Times New Roman" w:cs="Times New Roman"/>
          <w:sz w:val="28"/>
          <w:szCs w:val="28"/>
        </w:rPr>
        <w:t>правоудостоверяющие</w:t>
      </w:r>
      <w:proofErr w:type="spellEnd"/>
      <w:r w:rsidRPr="00D25318">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D25318">
        <w:rPr>
          <w:rFonts w:ascii="Times New Roman" w:hAnsi="Times New Roman" w:cs="Times New Roman"/>
          <w:sz w:val="28"/>
          <w:szCs w:val="28"/>
        </w:rPr>
        <w:t>правоудостоверяющие</w:t>
      </w:r>
      <w:proofErr w:type="spellEnd"/>
      <w:r w:rsidRPr="00D25318">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D25318">
        <w:rPr>
          <w:rFonts w:ascii="Times New Roman" w:hAnsi="Times New Roman" w:cs="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2.11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«б» пункта 2.11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2.33. Документы, указанные в подпунктах «б», «д», «з» и «и» пункта 2.32 настоящего Положения,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D25318">
        <w:rPr>
          <w:rFonts w:ascii="Times New Roman" w:hAnsi="Times New Roman" w:cs="Times New Roman"/>
          <w:sz w:val="28"/>
          <w:szCs w:val="28"/>
        </w:rPr>
        <w:t>Роскадастр</w:t>
      </w:r>
      <w:proofErr w:type="spellEnd"/>
      <w:r w:rsidRPr="00D25318">
        <w:rPr>
          <w:rFonts w:ascii="Times New Roman" w:hAnsi="Times New Roman" w:cs="Times New Roman"/>
          <w:sz w:val="28"/>
          <w:szCs w:val="28"/>
        </w:rPr>
        <w:t xml:space="preserve">», в порядке межведомственного информационного взаимодействия по запросу </w:t>
      </w:r>
      <w:r w:rsidR="000A3710">
        <w:rPr>
          <w:rFonts w:ascii="Times New Roman" w:hAnsi="Times New Roman" w:cs="Times New Roman"/>
          <w:sz w:val="28"/>
          <w:szCs w:val="28"/>
        </w:rPr>
        <w:t>Администрации</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2.34. </w:t>
      </w:r>
      <w:r w:rsidR="000A3710">
        <w:rPr>
          <w:rFonts w:ascii="Times New Roman" w:hAnsi="Times New Roman" w:cs="Times New Roman"/>
          <w:sz w:val="28"/>
          <w:szCs w:val="28"/>
        </w:rPr>
        <w:t>Администрация</w:t>
      </w:r>
      <w:r w:rsidRPr="00D25318">
        <w:rPr>
          <w:rFonts w:ascii="Times New Roman" w:hAnsi="Times New Roman" w:cs="Times New Roman"/>
          <w:sz w:val="28"/>
          <w:szCs w:val="28"/>
        </w:rPr>
        <w:t xml:space="preserve"> запрашивает документы, указанные в пункте 2.32 настоящего Положения,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Заявители (представители заявителя) при подаче заявления вправе приложить к нему документы, указанные в подпунктах «а», «в», «г», «е» и «ж» пункта 2.32 настоящего Положения,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w:t>
      </w:r>
      <w:r w:rsidR="000A3710">
        <w:rPr>
          <w:rFonts w:ascii="Times New Roman" w:hAnsi="Times New Roman" w:cs="Times New Roman"/>
          <w:sz w:val="28"/>
          <w:szCs w:val="28"/>
        </w:rPr>
        <w:t xml:space="preserve"> </w:t>
      </w:r>
      <w:r w:rsidRPr="00D25318">
        <w:rPr>
          <w:rFonts w:ascii="Times New Roman" w:hAnsi="Times New Roman" w:cs="Times New Roman"/>
          <w:sz w:val="28"/>
          <w:szCs w:val="28"/>
        </w:rPr>
        <w:t>самоуправления или органам публичной власти федеральной территории организаций.</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Документы, указанные в подпунктах «а», «в», «г», «е» и «ж» пункта 2.32 настоящего Положения, представляемые в </w:t>
      </w:r>
      <w:r w:rsidR="000A3710">
        <w:rPr>
          <w:rFonts w:ascii="Times New Roman" w:hAnsi="Times New Roman" w:cs="Times New Roman"/>
          <w:sz w:val="28"/>
          <w:szCs w:val="28"/>
        </w:rPr>
        <w:t>Администрацию</w:t>
      </w:r>
      <w:r w:rsidRPr="00D25318">
        <w:rPr>
          <w:rFonts w:ascii="Times New Roman" w:hAnsi="Times New Roman" w:cs="Times New Roman"/>
          <w:sz w:val="28"/>
          <w:szCs w:val="28"/>
        </w:rPr>
        <w:t xml:space="preserve">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 Федерального закона «Об организации предоставления государственных и муниципальных услуг».</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2.35. Если заявление и документы, указанные в пункте 2.32 настоящего Положения, представляются заявителем (представителем заявителя) в </w:t>
      </w:r>
      <w:r w:rsidR="000A3710">
        <w:rPr>
          <w:rFonts w:ascii="Times New Roman" w:hAnsi="Times New Roman" w:cs="Times New Roman"/>
          <w:sz w:val="28"/>
          <w:szCs w:val="28"/>
        </w:rPr>
        <w:t>Администрацию</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 xml:space="preserve">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0A3710">
        <w:rPr>
          <w:rFonts w:ascii="Times New Roman" w:hAnsi="Times New Roman" w:cs="Times New Roman"/>
          <w:sz w:val="28"/>
          <w:szCs w:val="28"/>
        </w:rPr>
        <w:t>Администрацией</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таких документов.</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случае, если заявление и документы, указанные пункте 2.32 настоящего Положения, представлены в </w:t>
      </w:r>
      <w:r w:rsidR="000A3710">
        <w:rPr>
          <w:rFonts w:ascii="Times New Roman" w:hAnsi="Times New Roman" w:cs="Times New Roman"/>
          <w:sz w:val="28"/>
          <w:szCs w:val="28"/>
        </w:rPr>
        <w:t>Администрацию</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 xml:space="preserve">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sidR="000A3710">
        <w:rPr>
          <w:rFonts w:ascii="Times New Roman" w:hAnsi="Times New Roman" w:cs="Times New Roman"/>
          <w:sz w:val="28"/>
          <w:szCs w:val="28"/>
        </w:rPr>
        <w:t xml:space="preserve">Администрацией </w:t>
      </w:r>
      <w:r w:rsidRPr="00D25318">
        <w:rPr>
          <w:rFonts w:ascii="Times New Roman" w:hAnsi="Times New Roman" w:cs="Times New Roman"/>
          <w:sz w:val="28"/>
          <w:szCs w:val="28"/>
        </w:rPr>
        <w:t xml:space="preserve">по указанному в заявлении почтовому адресу в течение рабочего дня, следующего за днем получения </w:t>
      </w:r>
      <w:r w:rsidR="000A3710">
        <w:rPr>
          <w:rFonts w:ascii="Times New Roman" w:hAnsi="Times New Roman" w:cs="Times New Roman"/>
          <w:sz w:val="28"/>
          <w:szCs w:val="28"/>
        </w:rPr>
        <w:t>Администрацией</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документов.</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Получение заявления и документов, указанных в пункте 2.32 настоящего Положения, представляемых в форме электронных документов, подтверждается </w:t>
      </w:r>
      <w:r w:rsidR="000A3710">
        <w:rPr>
          <w:rFonts w:ascii="Times New Roman" w:hAnsi="Times New Roman" w:cs="Times New Roman"/>
          <w:sz w:val="28"/>
          <w:szCs w:val="28"/>
        </w:rPr>
        <w:t>Администрацией</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Сообщение о получении заявления и документов, указанных в пункте 2.32 настоящего Положения,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Сообщение о получении заявления и документов, указанных в пункте 2.32 настоящего Положения, направляется заявителю (представителю заявителя) не позднее рабочего дня, следующего за днем поступления заявления в</w:t>
      </w:r>
      <w:r w:rsidR="000A3710" w:rsidRPr="000A3710">
        <w:rPr>
          <w:rFonts w:ascii="Times New Roman" w:hAnsi="Times New Roman" w:cs="Times New Roman"/>
          <w:sz w:val="28"/>
          <w:szCs w:val="28"/>
        </w:rPr>
        <w:t xml:space="preserve"> </w:t>
      </w:r>
      <w:r w:rsidR="000A3710">
        <w:rPr>
          <w:rFonts w:ascii="Times New Roman" w:hAnsi="Times New Roman" w:cs="Times New Roman"/>
          <w:sz w:val="28"/>
          <w:szCs w:val="28"/>
        </w:rPr>
        <w:t>Администрацию</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2.36. </w:t>
      </w:r>
      <w:r w:rsidR="000A3710">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 присвоении объекту адресации адреса или аннулировании его адреса, решение об отказе в присвоении объекту адресации </w:t>
      </w:r>
      <w:r w:rsidRPr="00D25318">
        <w:rPr>
          <w:rFonts w:ascii="Times New Roman" w:hAnsi="Times New Roman" w:cs="Times New Roman"/>
          <w:sz w:val="28"/>
          <w:szCs w:val="28"/>
        </w:rPr>
        <w:lastRenderedPageBreak/>
        <w:t xml:space="preserve">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w:t>
      </w:r>
      <w:r w:rsidR="000A3710">
        <w:rPr>
          <w:rFonts w:ascii="Times New Roman" w:hAnsi="Times New Roman" w:cs="Times New Roman"/>
          <w:sz w:val="28"/>
          <w:szCs w:val="28"/>
        </w:rPr>
        <w:t>Администрацией</w:t>
      </w:r>
      <w:r w:rsidRPr="00D25318">
        <w:rPr>
          <w:rFonts w:ascii="Times New Roman" w:hAnsi="Times New Roman" w:cs="Times New Roman"/>
          <w:sz w:val="28"/>
          <w:szCs w:val="28"/>
        </w:rPr>
        <w:t xml:space="preserve"> в срок не более чем 10 рабочих дней со дня поступления заявления.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2.37. В случае представления заявления через многофункциональный центр срок, указанный в пункте 2.34 настоящего Положения, исчисляется со</w:t>
      </w:r>
      <w:r w:rsidR="000A3710">
        <w:rPr>
          <w:rFonts w:ascii="Times New Roman" w:hAnsi="Times New Roman" w:cs="Times New Roman"/>
          <w:sz w:val="28"/>
          <w:szCs w:val="28"/>
        </w:rPr>
        <w:t xml:space="preserve"> </w:t>
      </w:r>
      <w:r w:rsidRPr="00D25318">
        <w:rPr>
          <w:rFonts w:ascii="Times New Roman" w:hAnsi="Times New Roman" w:cs="Times New Roman"/>
          <w:sz w:val="28"/>
          <w:szCs w:val="28"/>
        </w:rPr>
        <w:t>дня передачи многофункциональным центром заявления и документов, указанных пункте 2.32 настоящего Положения (при их наличии), в</w:t>
      </w:r>
      <w:r w:rsidR="000A3710" w:rsidRPr="000A3710">
        <w:rPr>
          <w:rFonts w:ascii="Times New Roman" w:hAnsi="Times New Roman" w:cs="Times New Roman"/>
          <w:sz w:val="28"/>
          <w:szCs w:val="28"/>
        </w:rPr>
        <w:t xml:space="preserve"> </w:t>
      </w:r>
      <w:r w:rsidR="000A3710">
        <w:rPr>
          <w:rFonts w:ascii="Times New Roman" w:hAnsi="Times New Roman" w:cs="Times New Roman"/>
          <w:sz w:val="28"/>
          <w:szCs w:val="28"/>
        </w:rPr>
        <w:t>Администрацию</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2.38. </w:t>
      </w:r>
      <w:r w:rsidR="000A3710">
        <w:rPr>
          <w:rFonts w:ascii="Times New Roman" w:hAnsi="Times New Roman" w:cs="Times New Roman"/>
          <w:sz w:val="28"/>
          <w:szCs w:val="28"/>
        </w:rPr>
        <w:t>Постановление</w:t>
      </w:r>
      <w:r w:rsidRPr="00D25318">
        <w:rPr>
          <w:rFonts w:ascii="Times New Roman" w:hAnsi="Times New Roman" w:cs="Times New Roman"/>
          <w:sz w:val="28"/>
          <w:szCs w:val="28"/>
        </w:rPr>
        <w:t xml:space="preserve"> о присвоении объекту адресации адреса или аннулировании его адреса, а </w:t>
      </w:r>
      <w:r w:rsidR="000A3710" w:rsidRPr="00D25318">
        <w:rPr>
          <w:rFonts w:ascii="Times New Roman" w:hAnsi="Times New Roman" w:cs="Times New Roman"/>
          <w:sz w:val="28"/>
          <w:szCs w:val="28"/>
        </w:rPr>
        <w:t>также</w:t>
      </w:r>
      <w:r w:rsidRPr="00D25318">
        <w:rPr>
          <w:rFonts w:ascii="Times New Roman" w:hAnsi="Times New Roman" w:cs="Times New Roman"/>
          <w:sz w:val="28"/>
          <w:szCs w:val="28"/>
        </w:rPr>
        <w:t xml:space="preserve"> решение об отказе в таком присвоении или аннулировании адреса направляются </w:t>
      </w:r>
      <w:r w:rsidR="000A3710">
        <w:rPr>
          <w:rFonts w:ascii="Times New Roman" w:hAnsi="Times New Roman" w:cs="Times New Roman"/>
          <w:sz w:val="28"/>
          <w:szCs w:val="28"/>
        </w:rPr>
        <w:t>Администрацией</w:t>
      </w:r>
      <w:r w:rsidR="000A3710" w:rsidRPr="00D25318">
        <w:rPr>
          <w:rFonts w:ascii="Times New Roman" w:hAnsi="Times New Roman" w:cs="Times New Roman"/>
          <w:sz w:val="28"/>
          <w:szCs w:val="28"/>
        </w:rPr>
        <w:t xml:space="preserve"> </w:t>
      </w:r>
      <w:r w:rsidRPr="00D25318">
        <w:rPr>
          <w:rFonts w:ascii="Times New Roman" w:hAnsi="Times New Roman" w:cs="Times New Roman"/>
          <w:sz w:val="28"/>
          <w:szCs w:val="28"/>
        </w:rPr>
        <w:t>заявителю (представителю заявителя) одним из способов, указанных в заявлении: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2.33 и 2.34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установленного пунктами 2.33 и 2.34 настоящего Положения, посредством почтового отправления по указанному в заявлении почтовому адресу.</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При наличии в заявлении указания о выдаче документа через многофункциональный центр по месту представления заявления </w:t>
      </w:r>
      <w:r w:rsidR="000A3710">
        <w:rPr>
          <w:rFonts w:ascii="Times New Roman" w:hAnsi="Times New Roman" w:cs="Times New Roman"/>
          <w:sz w:val="28"/>
          <w:szCs w:val="28"/>
        </w:rPr>
        <w:t xml:space="preserve">Администрация </w:t>
      </w:r>
      <w:r w:rsidRPr="00D25318">
        <w:rPr>
          <w:rFonts w:ascii="Times New Roman" w:hAnsi="Times New Roman" w:cs="Times New Roman"/>
          <w:sz w:val="28"/>
          <w:szCs w:val="28"/>
        </w:rPr>
        <w:t>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2.33 и 2.34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2.39. В присвоении объекту адресации адреса или аннулировании его адреса может быть отказано в случаях, если: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с заявлением о присвоении объекту адресации адреса обратилось лицо, не указанное в пунктах 2.25 и 2.27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отсутствуют случаи и условия для присвоения объекту адресации адреса или аннулирования его адреса, указанные в пунктах 1.6, 2.3-2.7 и 2.11-2.15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2.40.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2.39 настоящего Положения, являющиеся основанием для принятия такого решения.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2.41. Решение об отказе в присвоении объекту адресации адреса или аннулировании его адреса оформляется по форме, установленной Министерством финансов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2.42. Решение об отказе в присвоении объекту адресации адреса или аннулировании его адреса может быть обжаловано в судебном порядке.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3. Структура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3.1.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наименование страны (Российская Федерация);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наименование субъекта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наименование района</w:t>
      </w:r>
      <w:r w:rsidR="00DC4275">
        <w:rPr>
          <w:rFonts w:ascii="Times New Roman" w:hAnsi="Times New Roman" w:cs="Times New Roman"/>
          <w:sz w:val="28"/>
          <w:szCs w:val="28"/>
        </w:rPr>
        <w:t xml:space="preserve"> (округа)</w:t>
      </w:r>
      <w:r w:rsidRPr="00D25318">
        <w:rPr>
          <w:rFonts w:ascii="Times New Roman" w:hAnsi="Times New Roman" w:cs="Times New Roman"/>
          <w:sz w:val="28"/>
          <w:szCs w:val="28"/>
        </w:rPr>
        <w:t xml:space="preserve"> в составе субъекта Российской Федерации;</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г</w:t>
      </w:r>
      <w:r w:rsidR="00D25318" w:rsidRPr="00D25318">
        <w:rPr>
          <w:rFonts w:ascii="Times New Roman" w:hAnsi="Times New Roman" w:cs="Times New Roman"/>
          <w:sz w:val="28"/>
          <w:szCs w:val="28"/>
        </w:rPr>
        <w:t>) наименование населенного пункта;</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д</w:t>
      </w:r>
      <w:r w:rsidR="00D25318" w:rsidRPr="00D25318">
        <w:rPr>
          <w:rFonts w:ascii="Times New Roman" w:hAnsi="Times New Roman" w:cs="Times New Roman"/>
          <w:sz w:val="28"/>
          <w:szCs w:val="28"/>
        </w:rPr>
        <w:t>) наименование элемента планировочной структуры;</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е</w:t>
      </w:r>
      <w:r w:rsidR="00D25318" w:rsidRPr="00D25318">
        <w:rPr>
          <w:rFonts w:ascii="Times New Roman" w:hAnsi="Times New Roman" w:cs="Times New Roman"/>
          <w:sz w:val="28"/>
          <w:szCs w:val="28"/>
        </w:rPr>
        <w:t>) наименование элемента улично-дорожной сети;</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ж</w:t>
      </w:r>
      <w:r w:rsidR="00D25318" w:rsidRPr="00D25318">
        <w:rPr>
          <w:rFonts w:ascii="Times New Roman" w:hAnsi="Times New Roman" w:cs="Times New Roman"/>
          <w:sz w:val="28"/>
          <w:szCs w:val="28"/>
        </w:rPr>
        <w:t>) наименование объекта адресации «земельный участок» и номер земельного участка или тип и номер здания (строения), сооружения;</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з</w:t>
      </w:r>
      <w:r w:rsidR="00D25318" w:rsidRPr="00D25318">
        <w:rPr>
          <w:rFonts w:ascii="Times New Roman" w:hAnsi="Times New Roman" w:cs="Times New Roman"/>
          <w:sz w:val="28"/>
          <w:szCs w:val="28"/>
        </w:rPr>
        <w:t>) тип и номер помещения, расположенного в здании или сооружении, или наименование объекта адресации «</w:t>
      </w:r>
      <w:proofErr w:type="spellStart"/>
      <w:r w:rsidR="00D25318" w:rsidRPr="00D25318">
        <w:rPr>
          <w:rFonts w:ascii="Times New Roman" w:hAnsi="Times New Roman" w:cs="Times New Roman"/>
          <w:sz w:val="28"/>
          <w:szCs w:val="28"/>
        </w:rPr>
        <w:t>машино</w:t>
      </w:r>
      <w:proofErr w:type="spellEnd"/>
      <w:r w:rsidR="00D25318" w:rsidRPr="00D25318">
        <w:rPr>
          <w:rFonts w:ascii="Times New Roman" w:hAnsi="Times New Roman" w:cs="Times New Roman"/>
          <w:sz w:val="28"/>
          <w:szCs w:val="28"/>
        </w:rPr>
        <w:t xml:space="preserve">-место» и номер </w:t>
      </w:r>
      <w:proofErr w:type="spellStart"/>
      <w:r w:rsidR="00D25318" w:rsidRPr="00D25318">
        <w:rPr>
          <w:rFonts w:ascii="Times New Roman" w:hAnsi="Times New Roman" w:cs="Times New Roman"/>
          <w:sz w:val="28"/>
          <w:szCs w:val="28"/>
        </w:rPr>
        <w:t>машино</w:t>
      </w:r>
      <w:proofErr w:type="spellEnd"/>
      <w:r w:rsidR="00D25318" w:rsidRPr="00D25318">
        <w:rPr>
          <w:rFonts w:ascii="Times New Roman" w:hAnsi="Times New Roman" w:cs="Times New Roman"/>
          <w:sz w:val="28"/>
          <w:szCs w:val="28"/>
        </w:rPr>
        <w:t>-места в здании, сооружении.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3.2.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3.1 настоящего Положения.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3.3. Перечень адресообразующих элементов, используемых при описании адреса объекта адресации, зависит от вида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3.4. Обязательными </w:t>
      </w:r>
      <w:proofErr w:type="spellStart"/>
      <w:r w:rsidRPr="00D25318">
        <w:rPr>
          <w:rFonts w:ascii="Times New Roman" w:hAnsi="Times New Roman" w:cs="Times New Roman"/>
          <w:sz w:val="28"/>
          <w:szCs w:val="28"/>
        </w:rPr>
        <w:t>адресообразующими</w:t>
      </w:r>
      <w:proofErr w:type="spellEnd"/>
      <w:r w:rsidRPr="00D25318">
        <w:rPr>
          <w:rFonts w:ascii="Times New Roman" w:hAnsi="Times New Roman" w:cs="Times New Roman"/>
          <w:sz w:val="28"/>
          <w:szCs w:val="28"/>
        </w:rPr>
        <w:t xml:space="preserve"> элементами для всех видов объектов адресации являются: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страна (Российская Федерация);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субъект Российской Федерации (</w:t>
      </w:r>
      <w:r w:rsidR="000A3710">
        <w:rPr>
          <w:rFonts w:ascii="Times New Roman" w:hAnsi="Times New Roman" w:cs="Times New Roman"/>
          <w:sz w:val="28"/>
          <w:szCs w:val="28"/>
        </w:rPr>
        <w:t>Ставропольский</w:t>
      </w:r>
      <w:r w:rsidRPr="00D25318">
        <w:rPr>
          <w:rFonts w:ascii="Times New Roman" w:hAnsi="Times New Roman" w:cs="Times New Roman"/>
          <w:sz w:val="28"/>
          <w:szCs w:val="28"/>
        </w:rPr>
        <w:t xml:space="preserve"> край);</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в) район </w:t>
      </w:r>
      <w:r w:rsidR="00DC4275">
        <w:rPr>
          <w:rFonts w:ascii="Times New Roman" w:hAnsi="Times New Roman" w:cs="Times New Roman"/>
          <w:sz w:val="28"/>
          <w:szCs w:val="28"/>
        </w:rPr>
        <w:t xml:space="preserve">(округ) </w:t>
      </w:r>
      <w:r w:rsidRPr="00D25318">
        <w:rPr>
          <w:rFonts w:ascii="Times New Roman" w:hAnsi="Times New Roman" w:cs="Times New Roman"/>
          <w:sz w:val="28"/>
          <w:szCs w:val="28"/>
        </w:rPr>
        <w:t>(</w:t>
      </w:r>
      <w:r w:rsidR="000A3710">
        <w:rPr>
          <w:rFonts w:ascii="Times New Roman" w:hAnsi="Times New Roman" w:cs="Times New Roman"/>
          <w:sz w:val="28"/>
          <w:szCs w:val="28"/>
        </w:rPr>
        <w:t>Левокумский</w:t>
      </w:r>
      <w:r w:rsidRPr="00D25318">
        <w:rPr>
          <w:rFonts w:ascii="Times New Roman" w:hAnsi="Times New Roman" w:cs="Times New Roman"/>
          <w:sz w:val="28"/>
          <w:szCs w:val="28"/>
        </w:rPr>
        <w:t xml:space="preserve"> район) в составе субъекта Российской Федерации;</w:t>
      </w:r>
    </w:p>
    <w:p w:rsidR="00D25318" w:rsidRPr="00D25318" w:rsidRDefault="00DC4275" w:rsidP="00D25318">
      <w:pPr>
        <w:pStyle w:val="a3"/>
        <w:ind w:firstLine="567"/>
        <w:jc w:val="both"/>
        <w:rPr>
          <w:rFonts w:ascii="Times New Roman" w:hAnsi="Times New Roman" w:cs="Times New Roman"/>
          <w:sz w:val="28"/>
          <w:szCs w:val="28"/>
        </w:rPr>
      </w:pPr>
      <w:r>
        <w:rPr>
          <w:rFonts w:ascii="Times New Roman" w:hAnsi="Times New Roman" w:cs="Times New Roman"/>
          <w:sz w:val="28"/>
          <w:szCs w:val="28"/>
        </w:rPr>
        <w:t>г</w:t>
      </w:r>
      <w:r w:rsidR="00D25318" w:rsidRPr="00D25318">
        <w:rPr>
          <w:rFonts w:ascii="Times New Roman" w:hAnsi="Times New Roman" w:cs="Times New Roman"/>
          <w:sz w:val="28"/>
          <w:szCs w:val="28"/>
        </w:rPr>
        <w:t>) населенный пункт.</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3.5. Иные адресообразующие элементы применяются в зависимости от вида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3.6. Структура адреса земельного участка в дополнение к обязательным </w:t>
      </w:r>
      <w:proofErr w:type="spellStart"/>
      <w:r w:rsidRPr="00D25318">
        <w:rPr>
          <w:rFonts w:ascii="Times New Roman" w:hAnsi="Times New Roman" w:cs="Times New Roman"/>
          <w:sz w:val="28"/>
          <w:szCs w:val="28"/>
        </w:rPr>
        <w:t>адресообразующим</w:t>
      </w:r>
      <w:proofErr w:type="spellEnd"/>
      <w:r w:rsidRPr="00D25318">
        <w:rPr>
          <w:rFonts w:ascii="Times New Roman" w:hAnsi="Times New Roman" w:cs="Times New Roman"/>
          <w:sz w:val="28"/>
          <w:szCs w:val="28"/>
        </w:rPr>
        <w:t xml:space="preserve"> элементам, указанным в пункте 3.4 настоящего Положения, включает в себя следующие адресообразующие элементы, описанные идентифицирующими их реквизитами: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наименование элемента планировочной структуры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наименование элемента улично-дорожной сети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в) наименование объекта адресации «земельный участок» и номер земельного участка.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3.7. Структура адреса здания (строения), сооружения в дополнение к обязательным </w:t>
      </w:r>
      <w:proofErr w:type="spellStart"/>
      <w:r w:rsidRPr="00D25318">
        <w:rPr>
          <w:rFonts w:ascii="Times New Roman" w:hAnsi="Times New Roman" w:cs="Times New Roman"/>
          <w:sz w:val="28"/>
          <w:szCs w:val="28"/>
        </w:rPr>
        <w:t>адресообразующим</w:t>
      </w:r>
      <w:proofErr w:type="spellEnd"/>
      <w:r w:rsidRPr="00D25318">
        <w:rPr>
          <w:rFonts w:ascii="Times New Roman" w:hAnsi="Times New Roman" w:cs="Times New Roman"/>
          <w:sz w:val="28"/>
          <w:szCs w:val="28"/>
        </w:rPr>
        <w:t xml:space="preserve"> элементам, указанным в пункте 3.4 настоящего Положения, включает в себя следующие адресообразующие элементы, описанные идентифицирующими их реквизитами: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наименование элемента планировочной структуры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наименование элемента улично-дорожной сети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тип и номер здания (строения) или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3.8. Структура адреса помещения в пределах здания (строения), сооружения в дополнение к обязательным </w:t>
      </w:r>
      <w:proofErr w:type="spellStart"/>
      <w:r w:rsidRPr="00D25318">
        <w:rPr>
          <w:rFonts w:ascii="Times New Roman" w:hAnsi="Times New Roman" w:cs="Times New Roman"/>
          <w:sz w:val="28"/>
          <w:szCs w:val="28"/>
        </w:rPr>
        <w:t>адресообразующим</w:t>
      </w:r>
      <w:proofErr w:type="spellEnd"/>
      <w:r w:rsidRPr="00D25318">
        <w:rPr>
          <w:rFonts w:ascii="Times New Roman" w:hAnsi="Times New Roman" w:cs="Times New Roman"/>
          <w:sz w:val="28"/>
          <w:szCs w:val="28"/>
        </w:rPr>
        <w:t xml:space="preserve"> элементам, указанным в пункте 3.4 настоящего Положения, включает в себя следующие адресообразующие элементы, описанные идентифицирующими их реквизитами: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наименование элемента планировочной структуры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наименование элемента улично-дорожной сети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тип и номер здания (строения),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тип и номер помещения в пределах здания,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д) тип и номер помещения в пределах квартиры (в отношении коммунальных квартир).</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3.9. Структура адреса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-места в дополнение к обязательным </w:t>
      </w:r>
      <w:proofErr w:type="spellStart"/>
      <w:r w:rsidRPr="00D25318">
        <w:rPr>
          <w:rFonts w:ascii="Times New Roman" w:hAnsi="Times New Roman" w:cs="Times New Roman"/>
          <w:sz w:val="28"/>
          <w:szCs w:val="28"/>
        </w:rPr>
        <w:t>адресообразующим</w:t>
      </w:r>
      <w:proofErr w:type="spellEnd"/>
      <w:r w:rsidRPr="00D25318">
        <w:rPr>
          <w:rFonts w:ascii="Times New Roman" w:hAnsi="Times New Roman" w:cs="Times New Roman"/>
          <w:sz w:val="28"/>
          <w:szCs w:val="28"/>
        </w:rPr>
        <w:t xml:space="preserve"> элементам, указанным в пункте 3.4 настоящего Положения, включает в себя следующие адресообразующие элементы, описанные идентифицирующими их реквизитами: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наименование элемента планировочной структуры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наименование элемента улично-дорожной сети (при наличии);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тип и номер здания (строения), сооружения;</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наименование объекта адресации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 xml:space="preserve">-место» и номер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-места в здании, сооружении.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3.10.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D25318">
        <w:rPr>
          <w:rFonts w:ascii="Times New Roman" w:hAnsi="Times New Roman" w:cs="Times New Roman"/>
          <w:sz w:val="28"/>
          <w:szCs w:val="28"/>
        </w:rPr>
        <w:t>машино</w:t>
      </w:r>
      <w:proofErr w:type="spellEnd"/>
      <w:r w:rsidRPr="00D25318">
        <w:rPr>
          <w:rFonts w:ascii="Times New Roman" w:hAnsi="Times New Roman" w:cs="Times New Roman"/>
          <w:sz w:val="28"/>
          <w:szCs w:val="28"/>
        </w:rPr>
        <w:t>-мест,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 Правила написания наименований и нумерации объектов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4.1. В структуре адреса наименования страны, субъекта Российской Федерации, района</w:t>
      </w:r>
      <w:r w:rsidR="00DC4275">
        <w:rPr>
          <w:rFonts w:ascii="Times New Roman" w:hAnsi="Times New Roman" w:cs="Times New Roman"/>
          <w:sz w:val="28"/>
          <w:szCs w:val="28"/>
        </w:rPr>
        <w:t xml:space="preserve"> (округа)</w:t>
      </w:r>
      <w:r w:rsidRPr="00D25318">
        <w:rPr>
          <w:rFonts w:ascii="Times New Roman" w:hAnsi="Times New Roman" w:cs="Times New Roman"/>
          <w:sz w:val="28"/>
          <w:szCs w:val="28"/>
        </w:rPr>
        <w:t>, населенного пункта, элементов планировочной структуры и элементов улично-дорожной сети указываются с использованием букв русского алфавита.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Наименование района</w:t>
      </w:r>
      <w:r w:rsidR="00DC4275">
        <w:rPr>
          <w:rFonts w:ascii="Times New Roman" w:hAnsi="Times New Roman" w:cs="Times New Roman"/>
          <w:sz w:val="28"/>
          <w:szCs w:val="28"/>
        </w:rPr>
        <w:t xml:space="preserve"> (округа)</w:t>
      </w:r>
      <w:r w:rsidRPr="00D25318">
        <w:rPr>
          <w:rFonts w:ascii="Times New Roman" w:hAnsi="Times New Roman" w:cs="Times New Roman"/>
          <w:sz w:val="28"/>
          <w:szCs w:val="28"/>
        </w:rPr>
        <w:t>, должно соответствовать соответствующим наименованиям государственного реестра муниципальных образований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Наименования муниципального района</w:t>
      </w:r>
      <w:r w:rsidR="00DC4275">
        <w:rPr>
          <w:rFonts w:ascii="Times New Roman" w:hAnsi="Times New Roman" w:cs="Times New Roman"/>
          <w:sz w:val="28"/>
          <w:szCs w:val="28"/>
        </w:rPr>
        <w:t xml:space="preserve"> (округа)</w:t>
      </w:r>
      <w:r w:rsidRPr="00D25318">
        <w:rPr>
          <w:rFonts w:ascii="Times New Roman" w:hAnsi="Times New Roman" w:cs="Times New Roman"/>
          <w:sz w:val="28"/>
          <w:szCs w:val="28"/>
        </w:rPr>
        <w:t>,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государственного власти и органами местного самоуправления при ведении государственного адресного реестра.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4.2.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а) «-» - дефис;</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б) «.» - точка;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в) «</w:t>
      </w:r>
      <w:proofErr w:type="gramStart"/>
      <w:r w:rsidRPr="00D25318">
        <w:rPr>
          <w:rFonts w:ascii="Times New Roman" w:hAnsi="Times New Roman" w:cs="Times New Roman"/>
          <w:sz w:val="28"/>
          <w:szCs w:val="28"/>
        </w:rPr>
        <w:t>(« -</w:t>
      </w:r>
      <w:proofErr w:type="gramEnd"/>
      <w:r w:rsidRPr="00D25318">
        <w:rPr>
          <w:rFonts w:ascii="Times New Roman" w:hAnsi="Times New Roman" w:cs="Times New Roman"/>
          <w:sz w:val="28"/>
          <w:szCs w:val="28"/>
        </w:rPr>
        <w:t xml:space="preserve"> открывающая круглая скобка;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г) «)» - закрывающая круглая скобка;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д) «№» - знак номера.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4.3.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25318" w:rsidRPr="00BA1242" w:rsidRDefault="00D25318" w:rsidP="00D25318">
      <w:pPr>
        <w:pStyle w:val="a3"/>
        <w:ind w:firstLine="567"/>
        <w:jc w:val="both"/>
        <w:rPr>
          <w:rFonts w:ascii="Times New Roman" w:hAnsi="Times New Roman" w:cs="Times New Roman"/>
          <w:sz w:val="28"/>
          <w:szCs w:val="28"/>
        </w:rPr>
      </w:pPr>
      <w:r w:rsidRPr="00BA1242">
        <w:rPr>
          <w:rFonts w:ascii="Times New Roman" w:hAnsi="Times New Roman" w:cs="Times New Roman"/>
          <w:sz w:val="28"/>
          <w:szCs w:val="28"/>
        </w:rPr>
        <w:t>4.4.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4.5.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4.6.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4.7.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4.8.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lastRenderedPageBreak/>
        <w:t>4.9.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4.10.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4.11.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4.12. На территории </w:t>
      </w:r>
      <w:r w:rsidR="00BA1242">
        <w:rPr>
          <w:rFonts w:ascii="Times New Roman" w:hAnsi="Times New Roman" w:cs="Times New Roman"/>
          <w:sz w:val="28"/>
          <w:szCs w:val="28"/>
        </w:rPr>
        <w:t xml:space="preserve">Левокумского муниципального округа Ставропольского края </w:t>
      </w:r>
      <w:r w:rsidR="00BA1242" w:rsidRPr="00D25318">
        <w:rPr>
          <w:rFonts w:ascii="Times New Roman" w:hAnsi="Times New Roman" w:cs="Times New Roman"/>
          <w:sz w:val="28"/>
          <w:szCs w:val="28"/>
        </w:rPr>
        <w:t>присвоение</w:t>
      </w:r>
      <w:r w:rsidRPr="00D25318">
        <w:rPr>
          <w:rFonts w:ascii="Times New Roman" w:hAnsi="Times New Roman" w:cs="Times New Roman"/>
          <w:sz w:val="28"/>
          <w:szCs w:val="28"/>
        </w:rPr>
        <w:t xml:space="preserve"> адреса и нумерации зданиям, образующим непрерывный фронт застройки и расположенных на магистралях и улицах радиального направления, производится с нечетными номерами по левой стороне улицы и четными номерами по правой.</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Нумерация зданий производится в направлении с севера на юг и с востока на запад, с нечетными номерами по левой стороне и четными номерами по правой.</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 xml:space="preserve">4.13.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w:t>
      </w:r>
      <w:r w:rsidR="00BA1242">
        <w:rPr>
          <w:rFonts w:ascii="Times New Roman" w:hAnsi="Times New Roman" w:cs="Times New Roman"/>
          <w:sz w:val="28"/>
          <w:szCs w:val="28"/>
        </w:rPr>
        <w:t>Администрации</w:t>
      </w:r>
      <w:r w:rsidRPr="00D25318">
        <w:rPr>
          <w:rFonts w:ascii="Times New Roman" w:hAnsi="Times New Roman" w:cs="Times New Roman"/>
          <w:sz w:val="28"/>
          <w:szCs w:val="28"/>
        </w:rPr>
        <w:t>:</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наименования элементов планировочной структуры, установленные в соответствии с пунктом 3.10 настоящего Положения, за исключением собственных наименований элементов планировочной структуры;</w:t>
      </w:r>
    </w:p>
    <w:p w:rsidR="00D25318" w:rsidRPr="00D25318" w:rsidRDefault="00D25318" w:rsidP="00D25318">
      <w:pPr>
        <w:pStyle w:val="a3"/>
        <w:ind w:firstLine="567"/>
        <w:jc w:val="both"/>
        <w:rPr>
          <w:rFonts w:ascii="Times New Roman" w:hAnsi="Times New Roman" w:cs="Times New Roman"/>
          <w:sz w:val="28"/>
          <w:szCs w:val="28"/>
        </w:rPr>
      </w:pPr>
      <w:r w:rsidRPr="00D25318">
        <w:rPr>
          <w:rFonts w:ascii="Times New Roman" w:hAnsi="Times New Roman" w:cs="Times New Roman"/>
          <w:sz w:val="28"/>
          <w:szCs w:val="28"/>
        </w:rPr>
        <w:t>обязательные адресообразующие элементы адреса объекта адресации.</w:t>
      </w:r>
    </w:p>
    <w:sectPr w:rsidR="00D25318" w:rsidRPr="00D25318" w:rsidSect="00D253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8"/>
    <w:rsid w:val="0006677E"/>
    <w:rsid w:val="000A3710"/>
    <w:rsid w:val="003F1A11"/>
    <w:rsid w:val="00524B32"/>
    <w:rsid w:val="008C4770"/>
    <w:rsid w:val="00902E4F"/>
    <w:rsid w:val="00A56C83"/>
    <w:rsid w:val="00B24C0D"/>
    <w:rsid w:val="00BA1242"/>
    <w:rsid w:val="00C002C1"/>
    <w:rsid w:val="00D25318"/>
    <w:rsid w:val="00DC4275"/>
    <w:rsid w:val="00E00004"/>
    <w:rsid w:val="00F66439"/>
    <w:rsid w:val="00FF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B7DFD-9C3D-4BC2-9DEE-FC7A1EA6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Обмачевский</dc:creator>
  <cp:keywords/>
  <dc:description/>
  <cp:lastModifiedBy>Обмачевский</cp:lastModifiedBy>
  <cp:revision>5</cp:revision>
  <dcterms:created xsi:type="dcterms:W3CDTF">2024-10-02T14:29:00Z</dcterms:created>
  <dcterms:modified xsi:type="dcterms:W3CDTF">2024-10-09T13:55:00Z</dcterms:modified>
</cp:coreProperties>
</file>