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5B" w:rsidRDefault="0036495B" w:rsidP="0036495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36495B" w:rsidRDefault="0036495B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E6C6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AE6C6F" w:rsidRPr="00AE6C6F" w:rsidRDefault="0036495B" w:rsidP="00AE6C6F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 ________</w:t>
      </w:r>
      <w:r w:rsidR="00A914E7">
        <w:rPr>
          <w:rFonts w:ascii="Times New Roman" w:eastAsia="Calibri" w:hAnsi="Times New Roman" w:cs="Times New Roman"/>
          <w:b/>
          <w:sz w:val="28"/>
          <w:szCs w:val="28"/>
        </w:rPr>
        <w:t xml:space="preserve"> 2024 г.</w:t>
      </w:r>
      <w:r w:rsidR="00AE6C6F" w:rsidRPr="00AE6C6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AE6C6F" w:rsidRPr="00AE6C6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914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E6C6F" w:rsidRPr="00AE6C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E6C6F" w:rsidRPr="00AE6C6F">
        <w:rPr>
          <w:rFonts w:ascii="Times New Roman" w:eastAsia="Calibri" w:hAnsi="Times New Roman" w:cs="Times New Roman"/>
          <w:b/>
          <w:sz w:val="28"/>
          <w:szCs w:val="28"/>
        </w:rPr>
        <w:t>№</w:t>
      </w:r>
    </w:p>
    <w:p w:rsidR="00AE6C6F" w:rsidRDefault="00AE6C6F" w:rsidP="00AE6C6F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>с.</w:t>
      </w:r>
      <w:r w:rsidR="00A914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6C6F">
        <w:rPr>
          <w:rFonts w:ascii="Times New Roman" w:eastAsia="Calibri" w:hAnsi="Times New Roman" w:cs="Times New Roman"/>
          <w:b/>
          <w:sz w:val="28"/>
          <w:szCs w:val="28"/>
        </w:rPr>
        <w:t>Левокумское</w:t>
      </w:r>
    </w:p>
    <w:p w:rsidR="008373B1" w:rsidRPr="00AE6C6F" w:rsidRDefault="008373B1" w:rsidP="00AE6C6F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14E7" w:rsidRPr="003A6BA0" w:rsidRDefault="008373B1" w:rsidP="003A6BA0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A6BA0">
        <w:rPr>
          <w:rFonts w:ascii="Times New Roman" w:hAnsi="Times New Roman" w:cs="Times New Roman"/>
          <w:sz w:val="28"/>
          <w:szCs w:val="28"/>
        </w:rPr>
        <w:t xml:space="preserve">О </w:t>
      </w:r>
      <w:r w:rsidR="003A6BA0" w:rsidRPr="003A6BA0">
        <w:rPr>
          <w:rFonts w:ascii="Times New Roman" w:hAnsi="Times New Roman" w:cs="Times New Roman"/>
          <w:sz w:val="28"/>
          <w:szCs w:val="28"/>
        </w:rPr>
        <w:t>переименовании некоторых</w:t>
      </w:r>
    </w:p>
    <w:p w:rsidR="003A6BA0" w:rsidRDefault="003A6BA0" w:rsidP="003A6BA0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A6BA0">
        <w:rPr>
          <w:rFonts w:ascii="Times New Roman" w:hAnsi="Times New Roman" w:cs="Times New Roman"/>
          <w:sz w:val="28"/>
          <w:szCs w:val="28"/>
        </w:rPr>
        <w:t>дминистративных регламентов</w:t>
      </w:r>
    </w:p>
    <w:p w:rsidR="003A6BA0" w:rsidRPr="003A6BA0" w:rsidRDefault="003A6BA0" w:rsidP="003A6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BA0" w:rsidRDefault="008373B1" w:rsidP="003A6B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BA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83BE5">
        <w:rPr>
          <w:rFonts w:ascii="Times New Roman" w:hAnsi="Times New Roman" w:cs="Times New Roman"/>
          <w:sz w:val="28"/>
          <w:szCs w:val="28"/>
        </w:rPr>
        <w:t xml:space="preserve">с </w:t>
      </w:r>
      <w:r w:rsidR="003A6BA0" w:rsidRPr="003A6BA0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06 октября 2003 года № 131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</w:t>
      </w:r>
      <w:r w:rsidR="003A6BA0">
        <w:rPr>
          <w:rFonts w:ascii="Times New Roman" w:hAnsi="Times New Roman" w:cs="Times New Roman"/>
          <w:sz w:val="28"/>
          <w:szCs w:val="28"/>
          <w:lang w:eastAsia="ru-RU"/>
        </w:rPr>
        <w:t xml:space="preserve">ципальных услуг», </w:t>
      </w:r>
      <w:r w:rsidR="00987890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</w:t>
      </w:r>
      <w:r w:rsidR="003A6BA0">
        <w:rPr>
          <w:rFonts w:ascii="Times New Roman" w:hAnsi="Times New Roman" w:cs="Times New Roman"/>
          <w:sz w:val="28"/>
          <w:szCs w:val="28"/>
          <w:lang w:eastAsia="ru-RU"/>
        </w:rPr>
        <w:t>распоряжением</w:t>
      </w:r>
      <w:r w:rsidR="003A6BA0" w:rsidRPr="003A6BA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</w:t>
      </w:r>
      <w:r w:rsidR="003A6BA0">
        <w:rPr>
          <w:rFonts w:ascii="Times New Roman" w:hAnsi="Times New Roman" w:cs="Times New Roman"/>
          <w:sz w:val="28"/>
          <w:szCs w:val="28"/>
          <w:lang w:eastAsia="ru-RU"/>
        </w:rPr>
        <w:t>от 27 марта 2023 года № 69-р</w:t>
      </w:r>
      <w:r w:rsidR="003A6BA0">
        <w:rPr>
          <w:rFonts w:ascii="Times New Roman" w:hAnsi="Times New Roman" w:cs="Times New Roman"/>
          <w:sz w:val="28"/>
          <w:szCs w:val="28"/>
        </w:rPr>
        <w:t>, администрация Левокумского муниципального округа Ставропольского края</w:t>
      </w:r>
    </w:p>
    <w:p w:rsidR="003A6BA0" w:rsidRPr="003A6BA0" w:rsidRDefault="003A6BA0" w:rsidP="003A6B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985" w:rsidRDefault="00224985" w:rsidP="0022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26513" w:rsidRDefault="00826513" w:rsidP="00224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985" w:rsidRDefault="00826513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6BA0">
        <w:rPr>
          <w:rFonts w:ascii="Times New Roman" w:hAnsi="Times New Roman" w:cs="Times New Roman"/>
          <w:sz w:val="28"/>
          <w:szCs w:val="28"/>
        </w:rPr>
        <w:t>Переименовать административный регламент</w:t>
      </w:r>
      <w:r w:rsidR="008C5576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«Выдача разрешения на строительство», утвержденный постановлением администрации Левокумского муниципального округа Ставропольского края от 05 апреля</w:t>
      </w:r>
      <w:r w:rsidR="0051258B">
        <w:rPr>
          <w:rFonts w:ascii="Times New Roman" w:hAnsi="Times New Roman" w:cs="Times New Roman"/>
          <w:sz w:val="28"/>
          <w:szCs w:val="28"/>
        </w:rPr>
        <w:t xml:space="preserve"> 2021 года № 448 с изменениями (</w:t>
      </w:r>
      <w:r w:rsidR="008C5576">
        <w:rPr>
          <w:rFonts w:ascii="Times New Roman" w:hAnsi="Times New Roman" w:cs="Times New Roman"/>
          <w:sz w:val="28"/>
          <w:szCs w:val="28"/>
        </w:rPr>
        <w:t>внесенными постановлением администрации</w:t>
      </w:r>
      <w:r w:rsidR="008C5576" w:rsidRPr="008C5576">
        <w:rPr>
          <w:rFonts w:ascii="Times New Roman" w:hAnsi="Times New Roman" w:cs="Times New Roman"/>
          <w:sz w:val="28"/>
          <w:szCs w:val="28"/>
        </w:rPr>
        <w:t xml:space="preserve"> </w:t>
      </w:r>
      <w:r w:rsidR="008C5576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 от 10 ноября 2022 года № 1255</w:t>
      </w:r>
      <w:r w:rsidR="0051258B">
        <w:rPr>
          <w:rFonts w:ascii="Times New Roman" w:hAnsi="Times New Roman" w:cs="Times New Roman"/>
          <w:sz w:val="28"/>
          <w:szCs w:val="28"/>
        </w:rPr>
        <w:t>)</w:t>
      </w:r>
      <w:r w:rsidR="008C5576">
        <w:rPr>
          <w:rFonts w:ascii="Times New Roman" w:hAnsi="Times New Roman" w:cs="Times New Roman"/>
          <w:sz w:val="28"/>
          <w:szCs w:val="28"/>
        </w:rPr>
        <w:t xml:space="preserve"> и наименование услуги по всему тексту, заменив на наименование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826513" w:rsidRDefault="00826513" w:rsidP="008265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24985" w:rsidRDefault="00826513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B0555">
        <w:rPr>
          <w:rFonts w:ascii="Times New Roman" w:hAnsi="Times New Roman" w:cs="Times New Roman"/>
          <w:sz w:val="28"/>
          <w:szCs w:val="28"/>
        </w:rPr>
        <w:t>Переименовать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строительства», утвержденный постановлением администрации Левокумского муниципального округа Ставропольского края от 09 августа 2021 года № 952, и наименование услуги по всему тексту, заменив на наименование «Предоставление разрешения</w:t>
      </w:r>
      <w:r w:rsidR="00AB0555" w:rsidRPr="00AB0555">
        <w:rPr>
          <w:rFonts w:ascii="Times New Roman" w:hAnsi="Times New Roman" w:cs="Times New Roman"/>
          <w:sz w:val="28"/>
          <w:szCs w:val="28"/>
        </w:rPr>
        <w:t xml:space="preserve"> </w:t>
      </w:r>
      <w:r w:rsidR="00AB0555">
        <w:rPr>
          <w:rFonts w:ascii="Times New Roman" w:hAnsi="Times New Roman" w:cs="Times New Roman"/>
          <w:sz w:val="28"/>
          <w:szCs w:val="28"/>
        </w:rPr>
        <w:t xml:space="preserve">на условно </w:t>
      </w:r>
      <w:r w:rsidR="00AB0555">
        <w:rPr>
          <w:rFonts w:ascii="Times New Roman" w:hAnsi="Times New Roman" w:cs="Times New Roman"/>
          <w:sz w:val="28"/>
          <w:szCs w:val="28"/>
        </w:rPr>
        <w:lastRenderedPageBreak/>
        <w:t>разрешенный вид использования земельного участка или объекта капитального строительства».</w:t>
      </w:r>
    </w:p>
    <w:p w:rsidR="00E20089" w:rsidRDefault="00E20089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Переименовать административный регламент по предоставлению муниципальной услуги «Направление уведомления о соответствии</w:t>
      </w:r>
      <w:r w:rsidR="00B4593C">
        <w:rPr>
          <w:rFonts w:ascii="Times New Roman" w:hAnsi="Times New Roman" w:cs="Times New Roman"/>
          <w:sz w:val="28"/>
          <w:szCs w:val="28"/>
        </w:rPr>
        <w:t xml:space="preserve"> (несоответствии)</w:t>
      </w:r>
      <w:r>
        <w:rPr>
          <w:rFonts w:ascii="Times New Roman" w:hAnsi="Times New Roman" w:cs="Times New Roman"/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деятельности», утвержденный постановлением администрации Левокумского муниципального округа Ставропольского края</w:t>
      </w:r>
      <w:r w:rsidR="00B4593C">
        <w:rPr>
          <w:rFonts w:ascii="Times New Roman" w:hAnsi="Times New Roman" w:cs="Times New Roman"/>
          <w:sz w:val="28"/>
          <w:szCs w:val="28"/>
        </w:rPr>
        <w:t xml:space="preserve"> от 12 апреля 2021 года № 488, и наименование услуги по всему тексту, заменив на наименование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деятельности»,</w:t>
      </w:r>
    </w:p>
    <w:p w:rsidR="00826513" w:rsidRDefault="00826513" w:rsidP="008265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24985" w:rsidRDefault="00E20089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6513">
        <w:rPr>
          <w:rFonts w:ascii="Times New Roman" w:hAnsi="Times New Roman" w:cs="Times New Roman"/>
          <w:sz w:val="28"/>
          <w:szCs w:val="28"/>
        </w:rPr>
        <w:t xml:space="preserve">. </w:t>
      </w:r>
      <w:r w:rsidR="00AB0555">
        <w:rPr>
          <w:rFonts w:ascii="Times New Roman" w:hAnsi="Times New Roman" w:cs="Times New Roman"/>
          <w:sz w:val="28"/>
          <w:szCs w:val="28"/>
        </w:rPr>
        <w:t>Переименовать административный регламент по предоставлению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r w:rsidR="00AB0555" w:rsidRPr="00AB0555">
        <w:rPr>
          <w:rFonts w:ascii="Times New Roman" w:hAnsi="Times New Roman" w:cs="Times New Roman"/>
          <w:sz w:val="28"/>
          <w:szCs w:val="28"/>
        </w:rPr>
        <w:t xml:space="preserve"> </w:t>
      </w:r>
      <w:r w:rsidR="00AB0555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Левокумского муниципального округа Ставропольского края от 13 апреля</w:t>
      </w:r>
      <w:r w:rsidR="0051258B">
        <w:rPr>
          <w:rFonts w:ascii="Times New Roman" w:hAnsi="Times New Roman" w:cs="Times New Roman"/>
          <w:sz w:val="28"/>
          <w:szCs w:val="28"/>
        </w:rPr>
        <w:t xml:space="preserve"> 2021 года № 498 с изменениями (</w:t>
      </w:r>
      <w:r>
        <w:rPr>
          <w:rFonts w:ascii="Times New Roman" w:hAnsi="Times New Roman" w:cs="Times New Roman"/>
          <w:sz w:val="28"/>
          <w:szCs w:val="28"/>
        </w:rPr>
        <w:t>внесенными постановлением администрации</w:t>
      </w:r>
      <w:r w:rsidRPr="008C5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 от 12 августа 2021 года № 974</w:t>
      </w:r>
      <w:r w:rsidR="005125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наименование услуги по всему тексту, заменив на наименование 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 размещения объекта индивидуального жилищного строительства или садового дома на земельном участке».</w:t>
      </w:r>
    </w:p>
    <w:p w:rsidR="00B4593C" w:rsidRDefault="00B4593C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3C" w:rsidRDefault="00B4593C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Переименовать административный регламент по предоставлению муниципальной услуги «Согласование переустройства и (или) перепланировки изменения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</w:t>
      </w:r>
      <w:r w:rsidR="0051258B">
        <w:rPr>
          <w:rFonts w:ascii="Times New Roman" w:hAnsi="Times New Roman" w:cs="Times New Roman"/>
          <w:sz w:val="28"/>
          <w:szCs w:val="28"/>
        </w:rPr>
        <w:t>омещения в многоквартирном доме»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Левокумского муниципального округа Ставропольского края</w:t>
      </w:r>
      <w:r w:rsidR="00987890">
        <w:rPr>
          <w:rFonts w:ascii="Times New Roman" w:hAnsi="Times New Roman" w:cs="Times New Roman"/>
          <w:sz w:val="28"/>
          <w:szCs w:val="28"/>
        </w:rPr>
        <w:t xml:space="preserve"> от 20 мая 2021 года № 606, и наименование услуги по всему тексту, заменив на наименование «Согласование проведения переустройства и (или) перепланировки помещения в многоквартирном доме».</w:t>
      </w:r>
    </w:p>
    <w:p w:rsidR="00987890" w:rsidRDefault="00987890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6AC" w:rsidRDefault="00987890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Переименовать административный регламент по предоставлению муниципальной услуги «Перевод жилого помещения в нежилое помещение или нежилого помещения в жилое поме</w:t>
      </w:r>
      <w:r w:rsidR="00F526AC">
        <w:rPr>
          <w:rFonts w:ascii="Times New Roman" w:hAnsi="Times New Roman" w:cs="Times New Roman"/>
          <w:sz w:val="28"/>
          <w:szCs w:val="28"/>
        </w:rPr>
        <w:t>щение, выдача документа, подтвер</w:t>
      </w:r>
      <w:r>
        <w:rPr>
          <w:rFonts w:ascii="Times New Roman" w:hAnsi="Times New Roman" w:cs="Times New Roman"/>
          <w:sz w:val="28"/>
          <w:szCs w:val="28"/>
        </w:rPr>
        <w:t>ждающего принятие соответствующего решения или об отказе</w:t>
      </w:r>
      <w:r w:rsidR="00F526AC">
        <w:rPr>
          <w:rFonts w:ascii="Times New Roman" w:hAnsi="Times New Roman" w:cs="Times New Roman"/>
          <w:sz w:val="28"/>
          <w:szCs w:val="28"/>
        </w:rPr>
        <w:t xml:space="preserve"> в переводе», утвержденный постановлением администрации Левокумского муниципального округа Ставропольского края от 30 сентября </w:t>
      </w:r>
      <w:r w:rsidR="0051258B">
        <w:rPr>
          <w:rFonts w:ascii="Times New Roman" w:hAnsi="Times New Roman" w:cs="Times New Roman"/>
          <w:sz w:val="28"/>
          <w:szCs w:val="28"/>
        </w:rPr>
        <w:t>2021 года № 1164 с изменениями</w:t>
      </w:r>
      <w:r w:rsidR="00F526AC">
        <w:rPr>
          <w:rFonts w:ascii="Times New Roman" w:hAnsi="Times New Roman" w:cs="Times New Roman"/>
          <w:sz w:val="28"/>
          <w:szCs w:val="28"/>
        </w:rPr>
        <w:t xml:space="preserve"> </w:t>
      </w:r>
      <w:r w:rsidR="0051258B">
        <w:rPr>
          <w:rFonts w:ascii="Times New Roman" w:hAnsi="Times New Roman" w:cs="Times New Roman"/>
          <w:sz w:val="28"/>
          <w:szCs w:val="28"/>
        </w:rPr>
        <w:t>(</w:t>
      </w:r>
      <w:r w:rsidR="00F526AC">
        <w:rPr>
          <w:rFonts w:ascii="Times New Roman" w:hAnsi="Times New Roman" w:cs="Times New Roman"/>
          <w:sz w:val="28"/>
          <w:szCs w:val="28"/>
        </w:rPr>
        <w:t>внесенными постановлением администрации</w:t>
      </w:r>
      <w:r w:rsidR="00F526AC" w:rsidRPr="008C5576">
        <w:rPr>
          <w:rFonts w:ascii="Times New Roman" w:hAnsi="Times New Roman" w:cs="Times New Roman"/>
          <w:sz w:val="28"/>
          <w:szCs w:val="28"/>
        </w:rPr>
        <w:t xml:space="preserve"> </w:t>
      </w:r>
      <w:r w:rsidR="00F526AC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 от 18 января 2022 года № 31</w:t>
      </w:r>
      <w:r w:rsidR="0051258B">
        <w:rPr>
          <w:rFonts w:ascii="Times New Roman" w:hAnsi="Times New Roman" w:cs="Times New Roman"/>
          <w:sz w:val="28"/>
          <w:szCs w:val="28"/>
        </w:rPr>
        <w:t>)</w:t>
      </w:r>
      <w:r w:rsidR="00F526AC" w:rsidRPr="00F526AC">
        <w:rPr>
          <w:rFonts w:ascii="Times New Roman" w:hAnsi="Times New Roman" w:cs="Times New Roman"/>
          <w:sz w:val="28"/>
          <w:szCs w:val="28"/>
        </w:rPr>
        <w:t xml:space="preserve"> </w:t>
      </w:r>
      <w:r w:rsidR="00F526AC">
        <w:rPr>
          <w:rFonts w:ascii="Times New Roman" w:hAnsi="Times New Roman" w:cs="Times New Roman"/>
          <w:sz w:val="28"/>
          <w:szCs w:val="28"/>
        </w:rPr>
        <w:t>и наименование услуги по всему тексту, заменив на наименование «Перевод жилого помещения в нежилое помещение и нежилого помещения в жилое помещение».</w:t>
      </w:r>
    </w:p>
    <w:p w:rsidR="00F526AC" w:rsidRDefault="00F526AC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890" w:rsidRDefault="00F526AC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Переименовать административный регламент по предоставлению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9655CF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Левокумского муниципального округа Ставропольского края от 20 мая 2021 года № 605, и наименование услуги по всему тексту, заменив на наименование «Признание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E62168" w:rsidRDefault="00E62168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168" w:rsidRDefault="00E62168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Переименовать административный регламент по предоставлению муниципальной услуги «Выдача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перевозок»,</w:t>
      </w:r>
      <w:r w:rsidRPr="00E62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Левокумского муниципального округа Ставропольского края от 01 июня 2022 года № 663, и наименование услуги по всему тексту, заменив на наименование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6474E1" w:rsidRDefault="006474E1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583" w:rsidRDefault="00E62168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6513">
        <w:rPr>
          <w:rFonts w:ascii="Times New Roman" w:hAnsi="Times New Roman" w:cs="Times New Roman"/>
          <w:sz w:val="28"/>
          <w:szCs w:val="28"/>
        </w:rPr>
        <w:t xml:space="preserve">. </w:t>
      </w:r>
      <w:r w:rsidR="00B93583">
        <w:rPr>
          <w:rFonts w:ascii="Times New Roman" w:hAnsi="Times New Roman" w:cs="Times New Roman"/>
          <w:sz w:val="28"/>
          <w:szCs w:val="28"/>
        </w:rPr>
        <w:t>Отделу по информаци</w:t>
      </w:r>
      <w:r w:rsidR="00826513">
        <w:rPr>
          <w:rFonts w:ascii="Times New Roman" w:hAnsi="Times New Roman" w:cs="Times New Roman"/>
          <w:sz w:val="28"/>
          <w:szCs w:val="28"/>
        </w:rPr>
        <w:t xml:space="preserve">онным технологиям администрации </w:t>
      </w:r>
      <w:r w:rsidR="00B93583">
        <w:rPr>
          <w:rFonts w:ascii="Times New Roman" w:hAnsi="Times New Roman" w:cs="Times New Roman"/>
          <w:sz w:val="28"/>
          <w:szCs w:val="28"/>
        </w:rPr>
        <w:t>Левокумского муниципального округа (</w:t>
      </w:r>
      <w:r w:rsidR="00826513">
        <w:rPr>
          <w:rFonts w:ascii="Times New Roman" w:hAnsi="Times New Roman" w:cs="Times New Roman"/>
          <w:sz w:val="28"/>
          <w:szCs w:val="28"/>
        </w:rPr>
        <w:t xml:space="preserve">Бударина Н. Н.) разместить </w:t>
      </w:r>
      <w:r w:rsidR="00826513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826513" w:rsidRDefault="00826513" w:rsidP="008265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26513" w:rsidRDefault="00E62168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2651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3A6BA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26513">
        <w:rPr>
          <w:rFonts w:ascii="Times New Roman" w:hAnsi="Times New Roman" w:cs="Times New Roman"/>
          <w:sz w:val="28"/>
          <w:szCs w:val="28"/>
        </w:rPr>
        <w:t>заместителя главы администрации Левокумского муниципального округа Ста</w:t>
      </w:r>
      <w:r w:rsidR="003A6BA0">
        <w:rPr>
          <w:rFonts w:ascii="Times New Roman" w:hAnsi="Times New Roman" w:cs="Times New Roman"/>
          <w:sz w:val="28"/>
          <w:szCs w:val="28"/>
        </w:rPr>
        <w:t>вропольского края Магазеева О. А.</w:t>
      </w:r>
    </w:p>
    <w:p w:rsidR="009655CF" w:rsidRDefault="009655CF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513" w:rsidRDefault="00E62168" w:rsidP="00826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26513">
        <w:rPr>
          <w:rFonts w:ascii="Times New Roman" w:hAnsi="Times New Roman" w:cs="Times New Roman"/>
          <w:sz w:val="28"/>
          <w:szCs w:val="28"/>
        </w:rPr>
        <w:t>. Настоящее постановление вступ</w:t>
      </w:r>
      <w:r w:rsidR="0051258B">
        <w:rPr>
          <w:rFonts w:ascii="Times New Roman" w:hAnsi="Times New Roman" w:cs="Times New Roman"/>
          <w:sz w:val="28"/>
          <w:szCs w:val="28"/>
        </w:rPr>
        <w:t xml:space="preserve">ает в силу со дня </w:t>
      </w:r>
      <w:r w:rsidR="0051258B" w:rsidRPr="0051258B">
        <w:rPr>
          <w:rFonts w:ascii="Times New Roman" w:hAnsi="Times New Roman" w:cs="Times New Roman"/>
          <w:bCs/>
          <w:sz w:val="28"/>
          <w:szCs w:val="28"/>
        </w:rPr>
        <w:t>его официального обнародования путем</w:t>
      </w:r>
      <w:r w:rsidR="0051258B">
        <w:rPr>
          <w:rFonts w:ascii="Times New Roman" w:hAnsi="Times New Roman" w:cs="Times New Roman"/>
          <w:bCs/>
          <w:sz w:val="28"/>
          <w:szCs w:val="28"/>
        </w:rPr>
        <w:t xml:space="preserve"> официального опубликования.</w:t>
      </w:r>
    </w:p>
    <w:p w:rsidR="00826513" w:rsidRDefault="00826513" w:rsidP="008265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6513" w:rsidRDefault="00826513" w:rsidP="008265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985" w:rsidRDefault="00826513" w:rsidP="0082651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Левокумского муниципального </w:t>
      </w:r>
    </w:p>
    <w:p w:rsidR="00826513" w:rsidRDefault="00826513" w:rsidP="0082651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 А. Н. Иванов</w:t>
      </w:r>
    </w:p>
    <w:p w:rsidR="00826513" w:rsidRDefault="00826513" w:rsidP="0082651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6513" w:rsidRDefault="00826513" w:rsidP="0082651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6513" w:rsidRDefault="00826513" w:rsidP="0082651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6513" w:rsidRDefault="00826513" w:rsidP="0082651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6513" w:rsidRDefault="00826513" w:rsidP="0082651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6513" w:rsidRDefault="00826513" w:rsidP="0082651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6513" w:rsidRDefault="00826513" w:rsidP="0082651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6513" w:rsidRDefault="00826513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</w:p>
    <w:p w:rsidR="00826513" w:rsidRDefault="00826513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Default="00826513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Default="00826513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Default="00826513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Default="00826513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Default="00826513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Default="00826513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Default="00826513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Default="00826513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Default="00826513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Default="00826513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Default="00826513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Default="00826513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Default="00826513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</w:p>
    <w:p w:rsidR="006474E1" w:rsidRDefault="006474E1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4E1" w:rsidRDefault="006474E1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4E1" w:rsidRDefault="006474E1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CF" w:rsidRDefault="009655CF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CF" w:rsidRDefault="009655CF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CF" w:rsidRDefault="009655CF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CF" w:rsidRDefault="009655CF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CF" w:rsidRDefault="009655CF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AB8" w:rsidRDefault="00B84AB8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AB8" w:rsidRDefault="00B84AB8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AB8" w:rsidRDefault="00B84AB8" w:rsidP="00826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________________________________________________________________</w:t>
      </w: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вносит:</w:t>
      </w: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Pr="00826513" w:rsidRDefault="009655CF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Первый з</w:t>
      </w:r>
      <w:r w:rsidR="00826513"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>аместитель главы администрации</w:t>
      </w: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Левокумского муниципального округа </w:t>
      </w: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                                                  </w:t>
      </w:r>
      <w:r w:rsidR="00965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О. А. Магазеев</w:t>
      </w: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визируют:</w:t>
      </w: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Pr="00826513" w:rsidRDefault="009655CF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826513"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ачальник отдела муниципального хозяйства и </w:t>
      </w: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делам гражданской обороны, предупреждению и </w:t>
      </w: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>ликвидации последствий чрезвычайных ситуаций</w:t>
      </w: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Левокумского муниципального</w:t>
      </w: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                                                  А.</w:t>
      </w:r>
      <w:r w:rsidR="00283B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>А. Обмачевский</w:t>
      </w: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Pr="00826513" w:rsidRDefault="009655CF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</w:t>
      </w:r>
      <w:r w:rsidR="00826513"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отдела правового и кадрового </w:t>
      </w:r>
    </w:p>
    <w:p w:rsidR="009655CF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обеспечения администрации Левокумского </w:t>
      </w:r>
    </w:p>
    <w:p w:rsidR="009655CF" w:rsidRPr="00826513" w:rsidRDefault="00826513" w:rsidP="009655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9655CF"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</w:t>
      </w:r>
      <w:r w:rsidR="00965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края                        </w:t>
      </w:r>
      <w:r w:rsidR="009655CF"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Л. М. Рудынская                </w:t>
      </w: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Pr="00826513" w:rsidRDefault="00826513" w:rsidP="008265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513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организационным </w:t>
      </w:r>
    </w:p>
    <w:p w:rsidR="00826513" w:rsidRPr="00826513" w:rsidRDefault="00826513" w:rsidP="008265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513">
        <w:rPr>
          <w:rFonts w:ascii="Times New Roman" w:hAnsi="Times New Roman" w:cs="Times New Roman"/>
          <w:sz w:val="28"/>
          <w:szCs w:val="28"/>
        </w:rPr>
        <w:t>и общим вопросам администрации Левокумского</w:t>
      </w:r>
    </w:p>
    <w:p w:rsidR="00826513" w:rsidRPr="00826513" w:rsidRDefault="00826513" w:rsidP="008265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513">
        <w:rPr>
          <w:rFonts w:ascii="Times New Roman" w:hAnsi="Times New Roman" w:cs="Times New Roman"/>
          <w:sz w:val="28"/>
          <w:szCs w:val="28"/>
        </w:rPr>
        <w:t>муниципального округа Ставро</w:t>
      </w:r>
      <w:r w:rsidR="00283BE5">
        <w:rPr>
          <w:rFonts w:ascii="Times New Roman" w:hAnsi="Times New Roman" w:cs="Times New Roman"/>
          <w:sz w:val="28"/>
          <w:szCs w:val="28"/>
        </w:rPr>
        <w:t xml:space="preserve">польского края                 </w:t>
      </w:r>
      <w:r w:rsidRPr="00826513">
        <w:rPr>
          <w:rFonts w:ascii="Times New Roman" w:hAnsi="Times New Roman" w:cs="Times New Roman"/>
          <w:sz w:val="28"/>
          <w:szCs w:val="28"/>
        </w:rPr>
        <w:t xml:space="preserve">           О.</w:t>
      </w:r>
      <w:r w:rsidR="00283BE5">
        <w:rPr>
          <w:rFonts w:ascii="Times New Roman" w:hAnsi="Times New Roman" w:cs="Times New Roman"/>
          <w:sz w:val="28"/>
          <w:szCs w:val="28"/>
        </w:rPr>
        <w:t xml:space="preserve"> </w:t>
      </w:r>
      <w:r w:rsidRPr="00826513">
        <w:rPr>
          <w:rFonts w:ascii="Times New Roman" w:hAnsi="Times New Roman" w:cs="Times New Roman"/>
          <w:sz w:val="28"/>
          <w:szCs w:val="28"/>
        </w:rPr>
        <w:t>В. Королева</w:t>
      </w: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подготовлен_____</w:t>
      </w:r>
      <w:r w:rsidR="00283BE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  <w:r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</w:t>
      </w:r>
      <w:r w:rsidR="00283B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>В.</w:t>
      </w:r>
      <w:r w:rsidR="00283B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>Акимова</w:t>
      </w: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6513" w:rsidRPr="00826513" w:rsidTr="008924E9">
        <w:tc>
          <w:tcPr>
            <w:tcW w:w="4785" w:type="dxa"/>
          </w:tcPr>
          <w:p w:rsidR="00826513" w:rsidRPr="00826513" w:rsidRDefault="00826513" w:rsidP="0082651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65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Исполнитель проекта:</w:t>
            </w:r>
          </w:p>
          <w:p w:rsidR="00826513" w:rsidRPr="00826513" w:rsidRDefault="00826513" w:rsidP="0082651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65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Акимова Евгения Владимировна</w:t>
            </w:r>
          </w:p>
          <w:p w:rsidR="00826513" w:rsidRPr="00826513" w:rsidRDefault="00826513" w:rsidP="0082651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65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Телефон: 8(86543) 3-18-25</w:t>
            </w:r>
          </w:p>
        </w:tc>
        <w:tc>
          <w:tcPr>
            <w:tcW w:w="4786" w:type="dxa"/>
          </w:tcPr>
          <w:p w:rsidR="00826513" w:rsidRPr="00826513" w:rsidRDefault="00826513" w:rsidP="0082651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65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РКПД №</w:t>
            </w:r>
          </w:p>
          <w:p w:rsidR="00826513" w:rsidRPr="00826513" w:rsidRDefault="00826513" w:rsidP="0082651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65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«____»_____________20___ г.</w:t>
            </w:r>
          </w:p>
        </w:tc>
      </w:tr>
    </w:tbl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 передачи проекта в отдел по</w:t>
      </w:r>
    </w:p>
    <w:p w:rsidR="00826513" w:rsidRPr="00826513" w:rsidRDefault="00826513" w:rsidP="008265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51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организационным и общим вопросам  «____»________________20___ г.</w:t>
      </w:r>
    </w:p>
    <w:p w:rsidR="00826513" w:rsidRPr="00826513" w:rsidRDefault="00826513" w:rsidP="00826513">
      <w:pPr>
        <w:widowControl w:val="0"/>
        <w:tabs>
          <w:tab w:val="left" w:pos="1125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826513">
        <w:rPr>
          <w:rFonts w:ascii="Calibri" w:eastAsia="Times New Roman" w:hAnsi="Calibri" w:cs="Calibri"/>
          <w:szCs w:val="20"/>
          <w:lang w:eastAsia="ru-RU"/>
        </w:rPr>
        <w:tab/>
      </w:r>
    </w:p>
    <w:p w:rsidR="00826513" w:rsidRDefault="00826513" w:rsidP="0082651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6513" w:rsidRDefault="00826513" w:rsidP="0082651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BCE" w:rsidRDefault="00D30C15" w:rsidP="00965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A5BCE" w:rsidRDefault="001A5BCE" w:rsidP="000005F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1A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74F" w:rsidRDefault="0021674F" w:rsidP="00826513">
      <w:pPr>
        <w:spacing w:after="0" w:line="240" w:lineRule="auto"/>
      </w:pPr>
      <w:r>
        <w:separator/>
      </w:r>
    </w:p>
  </w:endnote>
  <w:endnote w:type="continuationSeparator" w:id="0">
    <w:p w:rsidR="0021674F" w:rsidRDefault="0021674F" w:rsidP="0082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74F" w:rsidRDefault="0021674F" w:rsidP="00826513">
      <w:pPr>
        <w:spacing w:after="0" w:line="240" w:lineRule="auto"/>
      </w:pPr>
      <w:r>
        <w:separator/>
      </w:r>
    </w:p>
  </w:footnote>
  <w:footnote w:type="continuationSeparator" w:id="0">
    <w:p w:rsidR="0021674F" w:rsidRDefault="0021674F" w:rsidP="00826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D58"/>
    <w:multiLevelType w:val="hybridMultilevel"/>
    <w:tmpl w:val="54D87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F8"/>
    <w:rsid w:val="000005FD"/>
    <w:rsid w:val="000C6878"/>
    <w:rsid w:val="001A5BCE"/>
    <w:rsid w:val="002132F8"/>
    <w:rsid w:val="0021674F"/>
    <w:rsid w:val="002218F3"/>
    <w:rsid w:val="00224985"/>
    <w:rsid w:val="00231B63"/>
    <w:rsid w:val="00262F2E"/>
    <w:rsid w:val="00283BE5"/>
    <w:rsid w:val="00361E33"/>
    <w:rsid w:val="0036495B"/>
    <w:rsid w:val="003A6BA0"/>
    <w:rsid w:val="00457141"/>
    <w:rsid w:val="004D10D0"/>
    <w:rsid w:val="0051258B"/>
    <w:rsid w:val="00573FE6"/>
    <w:rsid w:val="006474E1"/>
    <w:rsid w:val="00826513"/>
    <w:rsid w:val="008373B1"/>
    <w:rsid w:val="008C5576"/>
    <w:rsid w:val="008F2860"/>
    <w:rsid w:val="009655CF"/>
    <w:rsid w:val="00987890"/>
    <w:rsid w:val="0099057B"/>
    <w:rsid w:val="009E66E6"/>
    <w:rsid w:val="00A31DB6"/>
    <w:rsid w:val="00A914E7"/>
    <w:rsid w:val="00AB0555"/>
    <w:rsid w:val="00AE6C6F"/>
    <w:rsid w:val="00B4593C"/>
    <w:rsid w:val="00B84AB8"/>
    <w:rsid w:val="00B93583"/>
    <w:rsid w:val="00BE5B47"/>
    <w:rsid w:val="00C444B8"/>
    <w:rsid w:val="00C82CEF"/>
    <w:rsid w:val="00CE23F1"/>
    <w:rsid w:val="00D30C15"/>
    <w:rsid w:val="00D7213F"/>
    <w:rsid w:val="00E20089"/>
    <w:rsid w:val="00E62168"/>
    <w:rsid w:val="00F526AC"/>
    <w:rsid w:val="00FB37B5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41438-8BD9-46AE-8691-F5858732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4985"/>
    <w:pPr>
      <w:ind w:left="720"/>
      <w:contextualSpacing/>
    </w:pPr>
  </w:style>
  <w:style w:type="table" w:styleId="a5">
    <w:name w:val="Table Grid"/>
    <w:basedOn w:val="a1"/>
    <w:uiPriority w:val="59"/>
    <w:rsid w:val="008265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2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513"/>
  </w:style>
  <w:style w:type="paragraph" w:styleId="a8">
    <w:name w:val="footer"/>
    <w:basedOn w:val="a"/>
    <w:link w:val="a9"/>
    <w:uiPriority w:val="99"/>
    <w:unhideWhenUsed/>
    <w:rsid w:val="0082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513"/>
  </w:style>
  <w:style w:type="paragraph" w:styleId="aa">
    <w:name w:val="Balloon Text"/>
    <w:basedOn w:val="a"/>
    <w:link w:val="ab"/>
    <w:uiPriority w:val="99"/>
    <w:semiHidden/>
    <w:unhideWhenUsed/>
    <w:rsid w:val="00647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7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9D5D6-EF4C-473B-B890-93B1D413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Белоусова_М</dc:creator>
  <cp:keywords/>
  <dc:description/>
  <cp:lastModifiedBy>Светличная</cp:lastModifiedBy>
  <cp:revision>21</cp:revision>
  <cp:lastPrinted>2024-08-12T12:03:00Z</cp:lastPrinted>
  <dcterms:created xsi:type="dcterms:W3CDTF">2022-05-04T04:57:00Z</dcterms:created>
  <dcterms:modified xsi:type="dcterms:W3CDTF">2024-08-13T08:52:00Z</dcterms:modified>
</cp:coreProperties>
</file>