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30D" w:rsidRDefault="00B8430D" w:rsidP="00B8430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B8430D" w:rsidRDefault="00B8430D" w:rsidP="00C56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6755" w:rsidRPr="00F50A6B" w:rsidRDefault="00C56755" w:rsidP="00C56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0A6B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C56755" w:rsidRPr="00F50A6B" w:rsidRDefault="00C56755" w:rsidP="00C56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6755" w:rsidRPr="00F50A6B" w:rsidRDefault="00C56755" w:rsidP="00C56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0A6B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C56755" w:rsidRPr="00F50A6B" w:rsidRDefault="00C56755" w:rsidP="00C567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6755" w:rsidRPr="00F50A6B" w:rsidRDefault="00C56755" w:rsidP="00C56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50A6B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C56755" w:rsidRPr="00F50A6B" w:rsidRDefault="00B8430D" w:rsidP="00C56755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F50A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62C4F">
        <w:rPr>
          <w:rFonts w:ascii="Times New Roman" w:eastAsia="Calibri" w:hAnsi="Times New Roman" w:cs="Times New Roman"/>
          <w:b/>
          <w:sz w:val="28"/>
          <w:szCs w:val="28"/>
        </w:rPr>
        <w:t xml:space="preserve">   января</w:t>
      </w:r>
      <w:r w:rsidR="00F50A6B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262C4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F50A6B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C56755" w:rsidRPr="00F50A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F50A6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56755" w:rsidRPr="00F50A6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56755" w:rsidRPr="00F50A6B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82872" w:rsidRPr="00F50A6B" w:rsidRDefault="00C56755" w:rsidP="00C567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0A6B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</w:p>
    <w:p w:rsidR="00C56755" w:rsidRDefault="00C56755" w:rsidP="00C56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82872" w:rsidRPr="00E82872" w:rsidRDefault="00E82872" w:rsidP="00E8287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E828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</w:t>
      </w:r>
      <w:r w:rsidR="00262C4F" w:rsidRPr="00474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объектов на территории Левокумского муниципального округа Ставропольского края и границ прилегающих территорий, на которых не допускается розничная продажа алкогольной продукции</w:t>
      </w:r>
      <w:r w:rsidR="00F83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62C4F" w:rsidRPr="00474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план-схемы прилегающих территорий, на которых не допускается розничная продажа алкогольной продукции</w:t>
      </w:r>
      <w:r w:rsidRPr="00E828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утвержденны</w:t>
      </w:r>
      <w:r w:rsidR="00262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E828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постановлением администрации Левокумского муниципального округа Ставропольского края от </w:t>
      </w:r>
      <w:r w:rsidR="00F83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 сентября</w:t>
      </w:r>
      <w:r w:rsidRPr="00E828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2021 года № </w:t>
      </w:r>
      <w:r w:rsidR="00F83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1090</w:t>
      </w:r>
      <w:r w:rsidRPr="00E828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82872" w:rsidRPr="00E82872" w:rsidRDefault="00E82872" w:rsidP="00E82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</w:p>
    <w:p w:rsidR="00E82872" w:rsidRPr="00E82872" w:rsidRDefault="00E82872" w:rsidP="00E82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</w:p>
    <w:p w:rsidR="00BF23B2" w:rsidRPr="00BF23B2" w:rsidRDefault="00BF23B2" w:rsidP="004627B8">
      <w:pPr>
        <w:widowControl w:val="0"/>
        <w:tabs>
          <w:tab w:val="left" w:pos="284"/>
          <w:tab w:val="left" w:pos="993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                          № 131-ФЗ «Об общих принципах организации местного самоуправления в Российской Федерации», со статьёй 16 Федерального закона                                                                    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производства потребления (распития) алкогольной продукции», постановлением Правительства Российской Федерации от 23 декабря 2020 года № 2219 «О порядке определения органами государственной власти субъектов Российской Федерации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питания», постановлением Правительства Российской Федерации                                                 от 23 декабря 2020 года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администрация Левокумского муниципального округа Ставропольского края</w:t>
      </w:r>
    </w:p>
    <w:p w:rsidR="00E82872" w:rsidRPr="00E82872" w:rsidRDefault="00E82872" w:rsidP="00E82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</w:p>
    <w:p w:rsidR="00E82872" w:rsidRDefault="00E82872" w:rsidP="00E82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28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ПОСТАНОВЛЯЕТ:</w:t>
      </w:r>
    </w:p>
    <w:p w:rsidR="00357AAA" w:rsidRPr="00E82872" w:rsidRDefault="00357AAA" w:rsidP="00E82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24A5" w:rsidRDefault="00357AAA" w:rsidP="00357AA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43F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="00E82872" w:rsidRPr="00E8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9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8 раздела 8</w:t>
      </w:r>
      <w:r w:rsidR="00E82872" w:rsidRPr="00E8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E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6EB3" w:rsidRPr="006D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</w:t>
      </w:r>
      <w:proofErr w:type="spellStart"/>
      <w:r w:rsidR="006D6EB3" w:rsidRPr="006D6EB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Бургун-Маджарского</w:t>
      </w:r>
      <w:proofErr w:type="spellEnd"/>
      <w:r w:rsidR="006D6EB3" w:rsidRPr="006D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Левокумского района Ставропольского края</w:t>
      </w:r>
      <w:r w:rsidR="00443F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6EB3" w:rsidRPr="0035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A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</w:t>
      </w:r>
      <w:r w:rsidR="00C924A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на территории Левокумского муниципального округа Ставропольского края и границ прилегающих территорий, на которых не </w:t>
      </w:r>
      <w:r w:rsidRPr="00357A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допускается розничная продажа алкогольной продукции,</w:t>
      </w:r>
      <w:r w:rsidR="00E82872" w:rsidRPr="00E8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</w:t>
      </w:r>
      <w:r w:rsidR="00EA587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82872" w:rsidRPr="00E8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Левокумского муниципального округа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сентября</w:t>
      </w:r>
      <w:r w:rsidR="00E82872" w:rsidRPr="00E8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1090</w:t>
      </w:r>
      <w:r w:rsidR="00E82872" w:rsidRPr="00E8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57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определения границ прилегающих территорий, на которых не допускается розничная продажа алкогольной продукции, а также об утверждении перечня объектов и схем прилегающих территорий к некоторым организациям и объектам территорий, на которых не допускается розничная продажа алкогольной продукции</w:t>
      </w:r>
      <w:r w:rsidR="00E82872" w:rsidRPr="00E8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567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</w:t>
      </w:r>
      <w:r w:rsidR="00E82872" w:rsidRPr="00E8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 </w:t>
      </w:r>
      <w:r w:rsidR="00C924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E82872" w:rsidRPr="00E8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C924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308C" w:rsidRDefault="0094308C" w:rsidP="00357AA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289"/>
        <w:gridCol w:w="2835"/>
        <w:gridCol w:w="2948"/>
      </w:tblGrid>
      <w:tr w:rsidR="00C924A5" w:rsidRPr="00A40029" w:rsidTr="002700A8">
        <w:tc>
          <w:tcPr>
            <w:tcW w:w="426" w:type="dxa"/>
          </w:tcPr>
          <w:p w:rsidR="00C924A5" w:rsidRPr="00A40029" w:rsidRDefault="00C924A5" w:rsidP="00C924A5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89" w:type="dxa"/>
          </w:tcPr>
          <w:p w:rsidR="00C924A5" w:rsidRPr="00A40029" w:rsidRDefault="00C924A5" w:rsidP="0094308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здравоохранения Ставропольского края «Левокумская районная больница»   </w:t>
            </w:r>
          </w:p>
          <w:p w:rsidR="00C924A5" w:rsidRPr="00A40029" w:rsidRDefault="00C924A5" w:rsidP="00A4002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Фельдшерско-акушерский пункт села </w:t>
            </w:r>
            <w:proofErr w:type="spellStart"/>
            <w:r w:rsidRPr="00A4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Бургун-Маджары</w:t>
            </w:r>
            <w:proofErr w:type="spellEnd"/>
            <w:r w:rsidRPr="00A4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35" w:type="dxa"/>
          </w:tcPr>
          <w:p w:rsidR="00C924A5" w:rsidRPr="00A40029" w:rsidRDefault="00C924A5" w:rsidP="00A40029">
            <w:pPr>
              <w:widowControl w:val="0"/>
              <w:tabs>
                <w:tab w:val="left" w:pos="709"/>
              </w:tabs>
              <w:autoSpaceDE w:val="0"/>
              <w:autoSpaceDN w:val="0"/>
              <w:snapToGri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A4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Бургун-Маджары</w:t>
            </w:r>
            <w:proofErr w:type="spellEnd"/>
            <w:r w:rsidRPr="00A4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924A5" w:rsidRPr="00A40029" w:rsidRDefault="00C924A5" w:rsidP="00A40029">
            <w:pPr>
              <w:widowControl w:val="0"/>
              <w:tabs>
                <w:tab w:val="left" w:pos="709"/>
              </w:tabs>
              <w:autoSpaceDE w:val="0"/>
              <w:autoSpaceDN w:val="0"/>
              <w:snapToGri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№2</w:t>
            </w:r>
            <w:r w:rsidR="006D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4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к.1</w:t>
            </w:r>
          </w:p>
          <w:p w:rsidR="00C924A5" w:rsidRPr="00A40029" w:rsidRDefault="00C924A5" w:rsidP="00C924A5">
            <w:pPr>
              <w:widowControl w:val="0"/>
              <w:tabs>
                <w:tab w:val="left" w:pos="709"/>
              </w:tabs>
              <w:autoSpaceDE w:val="0"/>
              <w:autoSpaceDN w:val="0"/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4A5" w:rsidRPr="00A40029" w:rsidRDefault="00C924A5" w:rsidP="00C924A5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C924A5" w:rsidRPr="00A40029" w:rsidRDefault="00C924A5" w:rsidP="00EA587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№2</w:t>
            </w:r>
            <w:r w:rsidR="00EA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0-32, 53-65</w:t>
            </w:r>
          </w:p>
        </w:tc>
      </w:tr>
    </w:tbl>
    <w:p w:rsidR="00174F2E" w:rsidRPr="00E82872" w:rsidRDefault="00174F2E" w:rsidP="00174F2E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4A5" w:rsidRPr="00357AAA" w:rsidRDefault="00174F2E" w:rsidP="00C924A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A58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="00EA587A" w:rsidRPr="00E8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A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75 </w:t>
      </w:r>
      <w:r w:rsidR="00EA587A" w:rsidRPr="00474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план-схемы прилегающих территорий, на которых не допускается розничная продажа алкогольной продукции</w:t>
      </w:r>
      <w:r w:rsidR="00EA587A" w:rsidRPr="00357A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587A" w:rsidRPr="00E8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</w:t>
      </w:r>
      <w:r w:rsidR="00EA58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B0E3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A587A" w:rsidRPr="00E8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Левокумского муниципального округа Ставропольского края от </w:t>
      </w:r>
      <w:r w:rsidR="00EA587A">
        <w:rPr>
          <w:rFonts w:ascii="Times New Roman" w:eastAsia="Times New Roman" w:hAnsi="Times New Roman" w:cs="Times New Roman"/>
          <w:sz w:val="28"/>
          <w:szCs w:val="28"/>
          <w:lang w:eastAsia="ru-RU"/>
        </w:rPr>
        <w:t>10 сентября</w:t>
      </w:r>
      <w:r w:rsidR="00EA587A" w:rsidRPr="00E8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</w:t>
      </w:r>
      <w:r w:rsidR="00EA587A">
        <w:rPr>
          <w:rFonts w:ascii="Times New Roman" w:eastAsia="Times New Roman" w:hAnsi="Times New Roman" w:cs="Times New Roman"/>
          <w:sz w:val="28"/>
          <w:szCs w:val="28"/>
          <w:lang w:eastAsia="ru-RU"/>
        </w:rPr>
        <w:t> 1090</w:t>
      </w:r>
      <w:r w:rsidR="00EA587A" w:rsidRPr="00E8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A587A" w:rsidRPr="00357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определения границ прилегающих территорий, на которых не допускается розничная продажа алкогольной продукции, а также об утверждении перечня объектов и схем прилегающих территорий к некоторым организациям и объектам территорий, на которых не допускается розничная продажа алкогольной продукции</w:t>
      </w:r>
      <w:r w:rsidR="00EA587A" w:rsidRPr="00E8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924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</w:t>
      </w:r>
      <w:r w:rsidR="00C924A5" w:rsidRPr="00E8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 </w:t>
      </w:r>
      <w:r w:rsidR="00C924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="00C924A5" w:rsidRPr="00E8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согласно приложению</w:t>
      </w:r>
      <w:r w:rsidR="00C9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C924A5" w:rsidRPr="00E828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24A5" w:rsidRDefault="00C924A5" w:rsidP="00174F2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82872" w:rsidRDefault="00795602" w:rsidP="00174F2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6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="00E82872" w:rsidRPr="00E82872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 </w:t>
      </w:r>
      <w:proofErr w:type="spellStart"/>
      <w:r w:rsidR="00E82872" w:rsidRPr="00E82872">
        <w:rPr>
          <w:rFonts w:ascii="Times New Roman" w:eastAsia="Calibri" w:hAnsi="Times New Roman" w:cs="Times New Roman"/>
          <w:sz w:val="28"/>
          <w:szCs w:val="28"/>
        </w:rPr>
        <w:t>Бегишеву</w:t>
      </w:r>
      <w:proofErr w:type="spellEnd"/>
      <w:r w:rsidR="00E82872" w:rsidRPr="00E82872">
        <w:rPr>
          <w:rFonts w:ascii="Times New Roman" w:eastAsia="Calibri" w:hAnsi="Times New Roman" w:cs="Times New Roman"/>
          <w:sz w:val="28"/>
          <w:szCs w:val="28"/>
        </w:rPr>
        <w:t xml:space="preserve"> Н.А. </w:t>
      </w:r>
    </w:p>
    <w:p w:rsidR="00174F2E" w:rsidRPr="00E82872" w:rsidRDefault="00174F2E" w:rsidP="00174F2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2872" w:rsidRPr="00E82872" w:rsidRDefault="00630C2E" w:rsidP="00174F2E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74F2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82872" w:rsidRPr="00E82872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E82872" w:rsidRDefault="00E82872" w:rsidP="00E8287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333E" w:rsidRDefault="00E2333E" w:rsidP="00E8287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30D" w:rsidRPr="00E82872" w:rsidRDefault="00B8430D" w:rsidP="00E8287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2872" w:rsidRPr="00E82872" w:rsidRDefault="00E82872" w:rsidP="00E82872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872">
        <w:rPr>
          <w:rFonts w:ascii="Times New Roman" w:eastAsia="Calibri" w:hAnsi="Times New Roman" w:cs="Times New Roman"/>
          <w:sz w:val="28"/>
          <w:szCs w:val="28"/>
        </w:rPr>
        <w:t xml:space="preserve">Глава Левокумского муниципального </w:t>
      </w:r>
    </w:p>
    <w:p w:rsidR="00E82872" w:rsidRDefault="00E82872" w:rsidP="00E82872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872">
        <w:rPr>
          <w:rFonts w:ascii="Times New Roman" w:eastAsia="Calibri" w:hAnsi="Times New Roman" w:cs="Times New Roman"/>
          <w:sz w:val="28"/>
          <w:szCs w:val="28"/>
        </w:rPr>
        <w:t>округа Ставропольского края                                                              А.Н.Иванов</w:t>
      </w:r>
    </w:p>
    <w:p w:rsidR="00E82872" w:rsidRDefault="00E82872" w:rsidP="00E82872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2872" w:rsidRDefault="00E82872" w:rsidP="00E82872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2872" w:rsidRDefault="00E82872" w:rsidP="00E82872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2872" w:rsidRDefault="00E82872" w:rsidP="00E82872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2872" w:rsidRDefault="00E82872" w:rsidP="00E82872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2872" w:rsidRDefault="00E82872" w:rsidP="00E82872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E82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521F"/>
    <w:multiLevelType w:val="multilevel"/>
    <w:tmpl w:val="88CEBA7C"/>
    <w:lvl w:ilvl="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7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64"/>
    <w:rsid w:val="000A242C"/>
    <w:rsid w:val="000B2068"/>
    <w:rsid w:val="001214DB"/>
    <w:rsid w:val="00174F2E"/>
    <w:rsid w:val="002218F3"/>
    <w:rsid w:val="00251FA5"/>
    <w:rsid w:val="00262C4F"/>
    <w:rsid w:val="002700A8"/>
    <w:rsid w:val="002E4673"/>
    <w:rsid w:val="00357AAA"/>
    <w:rsid w:val="003D1222"/>
    <w:rsid w:val="004056C2"/>
    <w:rsid w:val="004300DD"/>
    <w:rsid w:val="00443F21"/>
    <w:rsid w:val="004627B8"/>
    <w:rsid w:val="00474529"/>
    <w:rsid w:val="004768AC"/>
    <w:rsid w:val="005A070C"/>
    <w:rsid w:val="00630C2E"/>
    <w:rsid w:val="00664FC1"/>
    <w:rsid w:val="00695AF7"/>
    <w:rsid w:val="006D6EB3"/>
    <w:rsid w:val="00723A76"/>
    <w:rsid w:val="00795602"/>
    <w:rsid w:val="008B3764"/>
    <w:rsid w:val="0094308C"/>
    <w:rsid w:val="009863CA"/>
    <w:rsid w:val="0099294D"/>
    <w:rsid w:val="009E66E6"/>
    <w:rsid w:val="00A062EF"/>
    <w:rsid w:val="00A40029"/>
    <w:rsid w:val="00AD5F41"/>
    <w:rsid w:val="00B8430D"/>
    <w:rsid w:val="00BD49DF"/>
    <w:rsid w:val="00BE4569"/>
    <w:rsid w:val="00BF23B2"/>
    <w:rsid w:val="00C56755"/>
    <w:rsid w:val="00C924A5"/>
    <w:rsid w:val="00DF0D60"/>
    <w:rsid w:val="00E2333E"/>
    <w:rsid w:val="00E82872"/>
    <w:rsid w:val="00EA587A"/>
    <w:rsid w:val="00EB0E33"/>
    <w:rsid w:val="00F50A6B"/>
    <w:rsid w:val="00F83FCF"/>
    <w:rsid w:val="00FD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D6006-0EDF-4280-9CEF-D2C9D3AA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82872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82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Белоусова_М</dc:creator>
  <cp:lastModifiedBy>Severina</cp:lastModifiedBy>
  <cp:revision>21</cp:revision>
  <cp:lastPrinted>2024-07-29T12:00:00Z</cp:lastPrinted>
  <dcterms:created xsi:type="dcterms:W3CDTF">2024-07-26T13:01:00Z</dcterms:created>
  <dcterms:modified xsi:type="dcterms:W3CDTF">2025-01-13T13:17:00Z</dcterms:modified>
</cp:coreProperties>
</file>