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EA" w:rsidRPr="00B14715" w:rsidRDefault="00A53DEA" w:rsidP="00A53DEA">
      <w:pPr>
        <w:rPr>
          <w:rFonts w:ascii="Times New Roman" w:hAnsi="Times New Roman"/>
          <w:b/>
          <w:sz w:val="28"/>
          <w:szCs w:val="28"/>
        </w:rPr>
      </w:pPr>
      <w:r w:rsidRPr="00B14715">
        <w:rPr>
          <w:rFonts w:ascii="Times New Roman" w:hAnsi="Times New Roman"/>
          <w:b/>
          <w:sz w:val="28"/>
          <w:szCs w:val="28"/>
        </w:rPr>
        <w:t>СТАВРОПОЛЬСКИЙ КРАЙ</w:t>
      </w:r>
    </w:p>
    <w:p w:rsidR="00A53DEA" w:rsidRPr="00B14715" w:rsidRDefault="00A53DEA" w:rsidP="00A53DEA">
      <w:pPr>
        <w:rPr>
          <w:rFonts w:ascii="Times New Roman" w:hAnsi="Times New Roman"/>
          <w:b/>
          <w:sz w:val="28"/>
          <w:szCs w:val="28"/>
        </w:rPr>
      </w:pPr>
    </w:p>
    <w:p w:rsidR="00A53DEA" w:rsidRPr="00B14715" w:rsidRDefault="00A53DEA" w:rsidP="00A53DEA">
      <w:pPr>
        <w:rPr>
          <w:rFonts w:ascii="Times New Roman" w:hAnsi="Times New Roman"/>
          <w:b/>
          <w:sz w:val="28"/>
          <w:szCs w:val="28"/>
        </w:rPr>
      </w:pPr>
      <w:r w:rsidRPr="00B14715">
        <w:rPr>
          <w:rFonts w:ascii="Times New Roman" w:hAnsi="Times New Roman"/>
          <w:b/>
          <w:sz w:val="28"/>
          <w:szCs w:val="28"/>
        </w:rPr>
        <w:t>АДМИНИСТРАЦИЯ ЛЕВОКУМСКОГО МУНИЦИПАЛЬНОГО ОКРУГА</w:t>
      </w:r>
    </w:p>
    <w:p w:rsidR="00A53DEA" w:rsidRPr="00B14715" w:rsidRDefault="00A53DEA" w:rsidP="00A53DEA">
      <w:pPr>
        <w:rPr>
          <w:rFonts w:ascii="Times New Roman" w:hAnsi="Times New Roman"/>
          <w:b/>
          <w:sz w:val="28"/>
          <w:szCs w:val="28"/>
        </w:rPr>
      </w:pPr>
    </w:p>
    <w:p w:rsidR="00A53DEA" w:rsidRPr="00B14715" w:rsidRDefault="00A53DEA" w:rsidP="00A53DEA">
      <w:pPr>
        <w:rPr>
          <w:rFonts w:ascii="Times New Roman" w:hAnsi="Times New Roman"/>
          <w:b/>
          <w:sz w:val="36"/>
          <w:szCs w:val="36"/>
        </w:rPr>
      </w:pPr>
      <w:r w:rsidRPr="00B14715">
        <w:rPr>
          <w:rFonts w:ascii="Times New Roman" w:hAnsi="Times New Roman"/>
          <w:b/>
          <w:sz w:val="36"/>
          <w:szCs w:val="36"/>
        </w:rPr>
        <w:t>ПОСТАНОВЛЕНИЕ</w:t>
      </w:r>
    </w:p>
    <w:p w:rsidR="00A53DEA" w:rsidRPr="00B14715" w:rsidRDefault="00B14715" w:rsidP="00A53DEA">
      <w:pPr>
        <w:tabs>
          <w:tab w:val="left" w:pos="8052"/>
        </w:tabs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A53DEA" w:rsidRPr="00B14715">
        <w:rPr>
          <w:rFonts w:ascii="Times New Roman" w:hAnsi="Times New Roman"/>
          <w:b/>
          <w:sz w:val="28"/>
          <w:szCs w:val="28"/>
        </w:rPr>
        <w:t xml:space="preserve"> мая 2024 года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A53DEA" w:rsidRPr="00B14715">
        <w:rPr>
          <w:rFonts w:ascii="Times New Roman" w:hAnsi="Times New Roman"/>
          <w:b/>
          <w:sz w:val="28"/>
          <w:szCs w:val="28"/>
        </w:rPr>
        <w:t xml:space="preserve">      №</w:t>
      </w:r>
      <w:r>
        <w:rPr>
          <w:rFonts w:ascii="Times New Roman" w:hAnsi="Times New Roman"/>
          <w:b/>
          <w:sz w:val="28"/>
          <w:szCs w:val="28"/>
        </w:rPr>
        <w:t xml:space="preserve"> 479</w:t>
      </w:r>
    </w:p>
    <w:p w:rsidR="00DA0F5E" w:rsidRPr="00B14715" w:rsidRDefault="00A53DEA" w:rsidP="00A53DEA">
      <w:pPr>
        <w:tabs>
          <w:tab w:val="left" w:pos="8052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B14715">
        <w:rPr>
          <w:rFonts w:ascii="Times New Roman" w:hAnsi="Times New Roman"/>
          <w:b/>
          <w:sz w:val="28"/>
          <w:szCs w:val="28"/>
        </w:rPr>
        <w:t>с.Левокумское</w:t>
      </w:r>
      <w:proofErr w:type="spellEnd"/>
    </w:p>
    <w:p w:rsidR="00DA0F5E" w:rsidRPr="00B14715" w:rsidRDefault="00DA0F5E" w:rsidP="00DA0F5E">
      <w:pPr>
        <w:jc w:val="left"/>
        <w:rPr>
          <w:rFonts w:ascii="Times New Roman" w:hAnsi="Times New Roman"/>
          <w:sz w:val="28"/>
          <w:szCs w:val="28"/>
        </w:rPr>
      </w:pPr>
    </w:p>
    <w:p w:rsidR="00DA0F5E" w:rsidRPr="008B22DE" w:rsidRDefault="00DA0F5E" w:rsidP="00DA0F5E">
      <w:pPr>
        <w:tabs>
          <w:tab w:val="left" w:pos="0"/>
        </w:tabs>
        <w:suppressAutoHyphens/>
        <w:autoSpaceDE w:val="0"/>
        <w:autoSpaceDN w:val="0"/>
        <w:adjustRightInd w:val="0"/>
        <w:spacing w:line="240" w:lineRule="exact"/>
        <w:ind w:right="9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</w:t>
      </w:r>
      <w:r w:rsidR="00A53DEA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6E26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A53DEA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 конкурсной комиссии по отбору управляющей организации для управления многоквартирным домом в Левокумском муниципальном округе Ставропольского края, </w:t>
      </w:r>
      <w:r w:rsidRPr="00C76E26">
        <w:rPr>
          <w:rFonts w:ascii="Times New Roman" w:eastAsia="Times New Roman" w:hAnsi="Times New Roman"/>
          <w:sz w:val="28"/>
          <w:szCs w:val="28"/>
          <w:lang w:eastAsia="ar-SA"/>
        </w:rPr>
        <w:t>утвержденн</w:t>
      </w:r>
      <w:r w:rsidR="00A53DEA">
        <w:rPr>
          <w:rFonts w:ascii="Times New Roman" w:eastAsia="Times New Roman" w:hAnsi="Times New Roman"/>
          <w:sz w:val="28"/>
          <w:szCs w:val="28"/>
          <w:lang w:eastAsia="ar-SA"/>
        </w:rPr>
        <w:t>ый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Левокумского муниципального округа Ставропольского края от 17 мая 2021 года № 588 </w:t>
      </w:r>
    </w:p>
    <w:p w:rsidR="00DA0F5E" w:rsidRPr="008B22DE" w:rsidRDefault="00DA0F5E" w:rsidP="00DA0F5E">
      <w:pPr>
        <w:tabs>
          <w:tab w:val="left" w:pos="0"/>
        </w:tabs>
        <w:suppressAutoHyphens/>
        <w:autoSpaceDE w:val="0"/>
        <w:autoSpaceDN w:val="0"/>
        <w:adjustRightInd w:val="0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Pr="008B22DE" w:rsidRDefault="00DA0F5E" w:rsidP="00DA0F5E">
      <w:pPr>
        <w:tabs>
          <w:tab w:val="left" w:pos="0"/>
        </w:tabs>
        <w:suppressAutoHyphens/>
        <w:autoSpaceDE w:val="0"/>
        <w:autoSpaceDN w:val="0"/>
        <w:adjustRightInd w:val="0"/>
        <w:ind w:right="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A0F5E" w:rsidRPr="008B22DE" w:rsidRDefault="00DA0F5E" w:rsidP="00DA0F5E">
      <w:pPr>
        <w:tabs>
          <w:tab w:val="left" w:pos="709"/>
        </w:tabs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235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создания конкурентной среды в сфере управления и обслуживания жилищного фонда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Левокумском муниципальном округе Ставропольского края</w:t>
      </w:r>
      <w:r w:rsidRPr="00722353">
        <w:rPr>
          <w:rFonts w:ascii="Times New Roman" w:eastAsia="Times New Roman" w:hAnsi="Times New Roman"/>
          <w:sz w:val="28"/>
          <w:szCs w:val="28"/>
          <w:lang w:eastAsia="ru-RU"/>
        </w:rPr>
        <w:t>, во исполнение пункта 4 статьи 161 Жилищного кодекса Российской Федерац</w:t>
      </w:r>
      <w:bookmarkStart w:id="0" w:name="_GoBack"/>
      <w:bookmarkEnd w:id="0"/>
      <w:r w:rsidRPr="00722353">
        <w:rPr>
          <w:rFonts w:ascii="Times New Roman" w:eastAsia="Times New Roman" w:hAnsi="Times New Roman"/>
          <w:sz w:val="28"/>
          <w:szCs w:val="28"/>
          <w:lang w:eastAsia="ru-RU"/>
        </w:rPr>
        <w:t xml:space="preserve">ии,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22353">
        <w:rPr>
          <w:rFonts w:ascii="Times New Roman" w:eastAsia="Times New Roman" w:hAnsi="Times New Roman"/>
          <w:sz w:val="28"/>
          <w:szCs w:val="28"/>
          <w:lang w:eastAsia="ru-RU"/>
        </w:rPr>
        <w:t>остановлением Правительства Российской Федерации от</w:t>
      </w:r>
      <w:r w:rsidR="003078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D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Pr="0072235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</w:t>
      </w:r>
      <w:r w:rsidRPr="00722353">
        <w:rPr>
          <w:rFonts w:ascii="Times New Roman" w:eastAsia="Times New Roman" w:hAnsi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Pr="00722353">
        <w:rPr>
          <w:rFonts w:ascii="Times New Roman" w:eastAsia="Times New Roman" w:hAnsi="Times New Roman"/>
          <w:sz w:val="28"/>
          <w:szCs w:val="28"/>
          <w:lang w:eastAsia="ru-RU"/>
        </w:rPr>
        <w:t xml:space="preserve"> 75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22353">
        <w:rPr>
          <w:rFonts w:ascii="Times New Roman" w:eastAsia="Times New Roman" w:hAnsi="Times New Roman"/>
          <w:sz w:val="28"/>
          <w:szCs w:val="28"/>
          <w:lang w:eastAsia="ru-RU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2235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22DE">
        <w:rPr>
          <w:rFonts w:ascii="Times New Roman" w:eastAsia="Times New Roman" w:hAnsi="Times New Roman"/>
          <w:sz w:val="28"/>
          <w:szCs w:val="28"/>
          <w:lang w:eastAsia="ar-SA"/>
        </w:rPr>
        <w:t>администрация Левокумского муниципального округа Ставропольского края</w:t>
      </w:r>
    </w:p>
    <w:p w:rsidR="00DA0F5E" w:rsidRPr="007D40BB" w:rsidRDefault="00DA0F5E" w:rsidP="00DA0F5E">
      <w:pPr>
        <w:tabs>
          <w:tab w:val="left" w:pos="0"/>
        </w:tabs>
        <w:suppressAutoHyphens/>
        <w:autoSpaceDE w:val="0"/>
        <w:autoSpaceDN w:val="0"/>
        <w:adjustRightInd w:val="0"/>
        <w:ind w:right="9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DA0F5E" w:rsidRPr="008B22DE" w:rsidRDefault="00DA0F5E" w:rsidP="00DA0F5E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804" w:rsidRPr="00307804" w:rsidRDefault="00DA0F5E" w:rsidP="00307804">
      <w:pPr>
        <w:numPr>
          <w:ilvl w:val="0"/>
          <w:numId w:val="1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6E26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A53DEA" w:rsidRPr="00A53DEA">
        <w:rPr>
          <w:rFonts w:ascii="Times New Roman" w:hAnsi="Times New Roman"/>
          <w:sz w:val="28"/>
          <w:szCs w:val="28"/>
          <w:lang w:eastAsia="ru-RU"/>
        </w:rPr>
        <w:t>состав конкурсной комиссии по отбору управляющей организации для управления многоквартирным домом в Левокумском муниципальном округе Ставропольского края</w:t>
      </w:r>
      <w:r w:rsidR="00A53DEA">
        <w:rPr>
          <w:rFonts w:ascii="Times New Roman" w:hAnsi="Times New Roman"/>
          <w:sz w:val="28"/>
          <w:szCs w:val="28"/>
          <w:lang w:eastAsia="ru-RU"/>
        </w:rPr>
        <w:t xml:space="preserve"> (далее-Комиссия)</w:t>
      </w:r>
      <w:r w:rsidRPr="00C76E26">
        <w:rPr>
          <w:rFonts w:ascii="Times New Roman" w:hAnsi="Times New Roman"/>
          <w:sz w:val="28"/>
          <w:szCs w:val="28"/>
          <w:lang w:eastAsia="ru-RU"/>
        </w:rPr>
        <w:t>, утвержденн</w:t>
      </w:r>
      <w:r w:rsidR="00A53DEA">
        <w:rPr>
          <w:rFonts w:ascii="Times New Roman" w:hAnsi="Times New Roman"/>
          <w:sz w:val="28"/>
          <w:szCs w:val="28"/>
          <w:lang w:eastAsia="ru-RU"/>
        </w:rPr>
        <w:t>ый</w:t>
      </w:r>
      <w:r w:rsidRPr="00C76E26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администрации Левокумского муниципального округа Ставропольского края от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76E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мая</w:t>
      </w:r>
      <w:r w:rsidRPr="00C76E26">
        <w:rPr>
          <w:rFonts w:ascii="Times New Roman" w:eastAsia="Times New Roman" w:hAnsi="Times New Roman"/>
          <w:sz w:val="28"/>
          <w:szCs w:val="28"/>
          <w:lang w:eastAsia="ar-SA"/>
        </w:rPr>
        <w:t xml:space="preserve"> 2021 года № </w:t>
      </w:r>
      <w:r w:rsidR="00307804">
        <w:rPr>
          <w:rFonts w:ascii="Times New Roman" w:eastAsia="Times New Roman" w:hAnsi="Times New Roman"/>
          <w:sz w:val="28"/>
          <w:szCs w:val="28"/>
          <w:lang w:eastAsia="ar-SA"/>
        </w:rPr>
        <w:t>588</w:t>
      </w:r>
      <w:r w:rsidRPr="00C76E26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Pr="00722353">
        <w:rPr>
          <w:rFonts w:ascii="Times New Roman" w:eastAsia="Times New Roman" w:hAnsi="Times New Roman"/>
          <w:sz w:val="28"/>
          <w:szCs w:val="28"/>
          <w:lang w:eastAsia="ar-SA"/>
        </w:rPr>
        <w:t>О создании конкурсной комиссии по отбору управляющей организации для управления многоквартирным домом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Левокумском муниципальном округе Ставропольского края</w:t>
      </w:r>
      <w:r w:rsidRPr="00C76E26">
        <w:rPr>
          <w:rFonts w:ascii="Times New Roman" w:eastAsia="Times New Roman" w:hAnsi="Times New Roman"/>
          <w:sz w:val="28"/>
          <w:szCs w:val="28"/>
          <w:lang w:eastAsia="ar-SA"/>
        </w:rPr>
        <w:t xml:space="preserve">», </w:t>
      </w:r>
      <w:r w:rsidRPr="00DA0F5E">
        <w:rPr>
          <w:rFonts w:ascii="Times New Roman" w:hAnsi="Times New Roman"/>
          <w:sz w:val="28"/>
          <w:szCs w:val="28"/>
        </w:rPr>
        <w:t>следующие изменения:</w:t>
      </w:r>
    </w:p>
    <w:p w:rsidR="00DA0F5E" w:rsidRDefault="00DA0F5E" w:rsidP="00A53DEA">
      <w:pPr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Исключить из состава Комиссии: Щугареву Л.Ю.; </w:t>
      </w:r>
      <w:proofErr w:type="spellStart"/>
      <w:r>
        <w:rPr>
          <w:rFonts w:ascii="Times New Roman" w:hAnsi="Times New Roman"/>
          <w:sz w:val="28"/>
          <w:szCs w:val="28"/>
        </w:rPr>
        <w:t>Дорошкову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Е.Я.; Пашину Е.А.;</w:t>
      </w:r>
    </w:p>
    <w:p w:rsidR="00DA0F5E" w:rsidRPr="00DA0F5E" w:rsidRDefault="00DA0F5E" w:rsidP="00DA0F5E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8D397B">
        <w:rPr>
          <w:rFonts w:ascii="Times New Roman" w:hAnsi="Times New Roman"/>
          <w:sz w:val="28"/>
          <w:szCs w:val="28"/>
        </w:rPr>
        <w:t xml:space="preserve">1.2. </w:t>
      </w:r>
      <w:r w:rsidRPr="00DA0F5E">
        <w:rPr>
          <w:rFonts w:ascii="Times New Roman" w:hAnsi="Times New Roman"/>
          <w:sz w:val="28"/>
          <w:szCs w:val="28"/>
        </w:rPr>
        <w:t>Включить в состав Комиссии:</w:t>
      </w:r>
    </w:p>
    <w:p w:rsidR="00DA0F5E" w:rsidRPr="00DA0F5E" w:rsidRDefault="00DA0F5E" w:rsidP="00DA0F5E">
      <w:pPr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0"/>
        <w:gridCol w:w="6235"/>
      </w:tblGrid>
      <w:tr w:rsidR="00DA0F5E" w:rsidRPr="00DA0F5E" w:rsidTr="00E85FD5">
        <w:tc>
          <w:tcPr>
            <w:tcW w:w="3143" w:type="dxa"/>
          </w:tcPr>
          <w:p w:rsidR="00DA0F5E" w:rsidRPr="00DA0F5E" w:rsidRDefault="00DA0F5E" w:rsidP="008D397B">
            <w:pPr>
              <w:tabs>
                <w:tab w:val="num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0F5E">
              <w:rPr>
                <w:rFonts w:ascii="Times New Roman" w:hAnsi="Times New Roman"/>
                <w:sz w:val="28"/>
                <w:szCs w:val="28"/>
              </w:rPr>
              <w:t>Тухфатшин</w:t>
            </w:r>
            <w:r w:rsidR="00A53DE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</w:p>
          <w:p w:rsidR="00DA0F5E" w:rsidRPr="00DA0F5E" w:rsidRDefault="00DA0F5E" w:rsidP="008D397B">
            <w:pPr>
              <w:tabs>
                <w:tab w:val="num" w:pos="0"/>
              </w:tabs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F5E">
              <w:rPr>
                <w:rFonts w:ascii="Times New Roman" w:hAnsi="Times New Roman"/>
                <w:sz w:val="28"/>
                <w:szCs w:val="28"/>
              </w:rPr>
              <w:t>Олес</w:t>
            </w:r>
            <w:r w:rsidR="00A53DEA">
              <w:rPr>
                <w:rFonts w:ascii="Times New Roman" w:hAnsi="Times New Roman"/>
                <w:sz w:val="28"/>
                <w:szCs w:val="28"/>
              </w:rPr>
              <w:t>ю</w:t>
            </w:r>
            <w:r w:rsidRPr="00DA0F5E">
              <w:rPr>
                <w:rFonts w:ascii="Times New Roman" w:hAnsi="Times New Roman"/>
                <w:sz w:val="28"/>
                <w:szCs w:val="28"/>
              </w:rPr>
              <w:t xml:space="preserve"> Дмитриевн</w:t>
            </w:r>
            <w:r w:rsidR="00A53DEA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DA0F5E" w:rsidRDefault="00DA0F5E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F5E" w:rsidRDefault="00DA0F5E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F5E" w:rsidRDefault="00DA0F5E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F5E" w:rsidRDefault="00DA0F5E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A0F5E" w:rsidRDefault="00DA0F5E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53DEA" w:rsidRDefault="00DA0F5E" w:rsidP="008D397B">
            <w:pPr>
              <w:tabs>
                <w:tab w:val="num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0F5E">
              <w:rPr>
                <w:rFonts w:ascii="Times New Roman" w:hAnsi="Times New Roman"/>
                <w:sz w:val="28"/>
                <w:szCs w:val="28"/>
              </w:rPr>
              <w:t>Мешков</w:t>
            </w:r>
            <w:r w:rsidR="00A53DEA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DA0F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0F5E" w:rsidRDefault="00DA0F5E" w:rsidP="008D397B">
            <w:pPr>
              <w:tabs>
                <w:tab w:val="num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F5E">
              <w:rPr>
                <w:rFonts w:ascii="Times New Roman" w:hAnsi="Times New Roman"/>
                <w:sz w:val="28"/>
                <w:szCs w:val="28"/>
              </w:rPr>
              <w:t>Ирин</w:t>
            </w:r>
            <w:r w:rsidR="00A53DEA">
              <w:rPr>
                <w:rFonts w:ascii="Times New Roman" w:hAnsi="Times New Roman"/>
                <w:sz w:val="28"/>
                <w:szCs w:val="28"/>
              </w:rPr>
              <w:t>у</w:t>
            </w:r>
            <w:r w:rsidRPr="00DA0F5E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 w:rsidR="00A53DEA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307804" w:rsidRDefault="00307804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307804" w:rsidRDefault="00307804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307804" w:rsidRDefault="00307804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307804" w:rsidRDefault="00307804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307804" w:rsidRDefault="00307804" w:rsidP="00307804">
            <w:pPr>
              <w:tabs>
                <w:tab w:val="left" w:pos="709"/>
              </w:tabs>
              <w:suppressAutoHyphens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3DEA" w:rsidRDefault="00307804" w:rsidP="008D397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Хлебников</w:t>
            </w:r>
            <w:r w:rsidR="00A53DEA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307804" w:rsidRPr="008B22DE" w:rsidRDefault="00307804" w:rsidP="008D397B">
            <w:pPr>
              <w:tabs>
                <w:tab w:val="left" w:pos="709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</w:t>
            </w:r>
            <w:r w:rsidR="00A53DE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Геннадьевн</w:t>
            </w:r>
            <w:r w:rsidR="00A53DEA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7804" w:rsidRDefault="00307804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  <w:p w:rsidR="00307804" w:rsidRPr="00DA0F5E" w:rsidRDefault="00307804" w:rsidP="00E85FD5">
            <w:pPr>
              <w:tabs>
                <w:tab w:val="num" w:pos="0"/>
              </w:tabs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1" w:type="dxa"/>
          </w:tcPr>
          <w:p w:rsidR="00DA0F5E" w:rsidRDefault="00DA0F5E" w:rsidP="00E85FD5">
            <w:pPr>
              <w:tabs>
                <w:tab w:val="num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F5E">
              <w:rPr>
                <w:rFonts w:ascii="Times New Roman" w:hAnsi="Times New Roman"/>
                <w:sz w:val="28"/>
                <w:szCs w:val="28"/>
              </w:rPr>
              <w:lastRenderedPageBreak/>
              <w:t>ведущ</w:t>
            </w:r>
            <w:r w:rsidR="00A53DEA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DA0F5E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A53DEA">
              <w:rPr>
                <w:rFonts w:ascii="Times New Roman" w:hAnsi="Times New Roman"/>
                <w:sz w:val="28"/>
                <w:szCs w:val="28"/>
              </w:rPr>
              <w:t>а</w:t>
            </w:r>
            <w:r w:rsidRPr="00DA0F5E">
              <w:rPr>
                <w:rFonts w:ascii="Times New Roman" w:hAnsi="Times New Roman"/>
                <w:sz w:val="28"/>
                <w:szCs w:val="28"/>
              </w:rPr>
              <w:t xml:space="preserve"> отдела муниципального хозяйства и по делам гражданской обороны, предупреждения и ликвидации последствий чрезвычайных ситуаций администрации </w:t>
            </w:r>
            <w:r w:rsidRPr="00DA0F5E">
              <w:rPr>
                <w:rFonts w:ascii="Times New Roman" w:hAnsi="Times New Roman"/>
                <w:sz w:val="28"/>
                <w:szCs w:val="28"/>
              </w:rPr>
              <w:lastRenderedPageBreak/>
              <w:t>Левокумского муниципального округа Ставропольского края, секретарь комиссии</w:t>
            </w:r>
          </w:p>
          <w:p w:rsidR="00DA0F5E" w:rsidRPr="00DA0F5E" w:rsidRDefault="00DA0F5E" w:rsidP="00E85FD5">
            <w:pPr>
              <w:tabs>
                <w:tab w:val="num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07804" w:rsidRDefault="00307804" w:rsidP="00307804">
            <w:pPr>
              <w:tabs>
                <w:tab w:val="num" w:pos="0"/>
              </w:tabs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F5E">
              <w:rPr>
                <w:rFonts w:ascii="Times New Roman" w:hAnsi="Times New Roman"/>
                <w:sz w:val="28"/>
                <w:szCs w:val="28"/>
              </w:rPr>
              <w:t>ведущ</w:t>
            </w:r>
            <w:r w:rsidR="00A53DEA"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DA0F5E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A53DEA">
              <w:rPr>
                <w:rFonts w:ascii="Times New Roman" w:hAnsi="Times New Roman"/>
                <w:sz w:val="28"/>
                <w:szCs w:val="28"/>
              </w:rPr>
              <w:t>а</w:t>
            </w:r>
            <w:r w:rsidRPr="00DA0F5E">
              <w:rPr>
                <w:rFonts w:ascii="Times New Roman" w:hAnsi="Times New Roman"/>
                <w:sz w:val="28"/>
                <w:szCs w:val="28"/>
              </w:rPr>
              <w:t xml:space="preserve"> отдела муниципального хозяйства и по делам гражданской обороны, предупреждения и ликвидации последствий чрезвычайных ситуаций администрации Левокумского муниципального округа Ставропольского края</w:t>
            </w:r>
          </w:p>
          <w:p w:rsidR="00307804" w:rsidRDefault="00307804" w:rsidP="00E85FD5">
            <w:pPr>
              <w:tabs>
                <w:tab w:val="num" w:pos="0"/>
              </w:tabs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07804" w:rsidRPr="00DA0F5E" w:rsidRDefault="00307804" w:rsidP="00A53D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10141">
              <w:rPr>
                <w:rFonts w:ascii="Times New Roman" w:hAnsi="Times New Roman"/>
                <w:sz w:val="28"/>
                <w:szCs w:val="28"/>
              </w:rPr>
              <w:t>главн</w:t>
            </w:r>
            <w:r w:rsidR="00A53DEA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Pr="00B10141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 w:rsidR="00A53D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10141">
              <w:rPr>
                <w:rFonts w:ascii="Times New Roman" w:hAnsi="Times New Roman"/>
                <w:sz w:val="28"/>
                <w:szCs w:val="28"/>
              </w:rPr>
              <w:t>-главн</w:t>
            </w:r>
            <w:r w:rsidR="00A53DEA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10141">
              <w:rPr>
                <w:rFonts w:ascii="Times New Roman" w:hAnsi="Times New Roman"/>
                <w:sz w:val="28"/>
                <w:szCs w:val="28"/>
              </w:rPr>
              <w:t xml:space="preserve"> архитектор</w:t>
            </w:r>
            <w:r w:rsidR="00A53DEA">
              <w:rPr>
                <w:rFonts w:ascii="Times New Roman" w:hAnsi="Times New Roman"/>
                <w:sz w:val="28"/>
                <w:szCs w:val="28"/>
              </w:rPr>
              <w:t>а</w:t>
            </w:r>
            <w:r w:rsidRPr="00B10141">
              <w:rPr>
                <w:rFonts w:ascii="Times New Roman" w:hAnsi="Times New Roman"/>
                <w:sz w:val="28"/>
                <w:szCs w:val="28"/>
              </w:rPr>
              <w:t xml:space="preserve"> отдела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      </w:r>
          </w:p>
        </w:tc>
      </w:tr>
    </w:tbl>
    <w:p w:rsidR="00DA0F5E" w:rsidRPr="00307804" w:rsidRDefault="00DA0F5E" w:rsidP="00307804">
      <w:pPr>
        <w:tabs>
          <w:tab w:val="left" w:pos="709"/>
          <w:tab w:val="left" w:pos="993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307804" w:rsidRPr="00307804" w:rsidRDefault="00307804" w:rsidP="0030780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7804">
        <w:rPr>
          <w:rFonts w:ascii="Times New Roman" w:hAnsi="Times New Roman"/>
          <w:sz w:val="28"/>
          <w:szCs w:val="28"/>
        </w:rPr>
        <w:t>2. Отделу по информационным технологиям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804">
        <w:rPr>
          <w:rFonts w:ascii="Times New Roman" w:hAnsi="Times New Roman"/>
          <w:sz w:val="28"/>
          <w:szCs w:val="28"/>
        </w:rPr>
        <w:t>Левокумского муниципальн</w:t>
      </w:r>
      <w:r>
        <w:rPr>
          <w:rFonts w:ascii="Times New Roman" w:hAnsi="Times New Roman"/>
          <w:sz w:val="28"/>
          <w:szCs w:val="28"/>
        </w:rPr>
        <w:t>ого округа Ставропольского края</w:t>
      </w:r>
      <w:r w:rsidRPr="00307804"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Бударина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Н.Н</w:t>
      </w:r>
      <w:r w:rsidRPr="00307804">
        <w:rPr>
          <w:rFonts w:ascii="Times New Roman" w:hAnsi="Times New Roman"/>
          <w:sz w:val="28"/>
          <w:szCs w:val="28"/>
        </w:rPr>
        <w:t>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307804" w:rsidRPr="00307804" w:rsidRDefault="00307804" w:rsidP="0030780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7804" w:rsidRPr="00307804" w:rsidRDefault="00307804" w:rsidP="00307804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7804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307804">
        <w:rPr>
          <w:rFonts w:ascii="Times New Roman" w:hAnsi="Times New Roman" w:cs="Times New Roman"/>
          <w:color w:val="auto"/>
          <w:sz w:val="28"/>
          <w:szCs w:val="28"/>
        </w:rPr>
        <w:tab/>
        <w:t>Контроль за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307804" w:rsidRPr="00307804" w:rsidRDefault="00307804" w:rsidP="00307804">
      <w:pPr>
        <w:ind w:firstLine="709"/>
        <w:rPr>
          <w:rFonts w:ascii="Times New Roman" w:hAnsi="Times New Roman"/>
          <w:sz w:val="28"/>
          <w:szCs w:val="28"/>
        </w:rPr>
      </w:pPr>
    </w:p>
    <w:p w:rsidR="00307804" w:rsidRDefault="00307804" w:rsidP="008D39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07804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A53DEA" w:rsidRDefault="00A53DEA" w:rsidP="008D397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DEA" w:rsidRPr="00307804" w:rsidRDefault="00A53DEA" w:rsidP="008D397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F5E" w:rsidRPr="008B22D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Левокумского</w:t>
      </w: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</w:t>
      </w: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2DE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Ставропольского края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А.Н.</w:t>
      </w:r>
      <w:r w:rsidR="00A53D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Иванов</w:t>
      </w: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F5E" w:rsidRDefault="00DA0F5E" w:rsidP="00DA0F5E">
      <w:pPr>
        <w:suppressAutoHyphens/>
        <w:spacing w:line="240" w:lineRule="exact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3B8" w:rsidRDefault="007513B8"/>
    <w:sectPr w:rsidR="0075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76EA6"/>
    <w:multiLevelType w:val="hybridMultilevel"/>
    <w:tmpl w:val="2CF2B38C"/>
    <w:lvl w:ilvl="0" w:tplc="8D928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09"/>
    <w:rsid w:val="00307804"/>
    <w:rsid w:val="00443909"/>
    <w:rsid w:val="007513B8"/>
    <w:rsid w:val="008D397B"/>
    <w:rsid w:val="00A53DEA"/>
    <w:rsid w:val="00B14715"/>
    <w:rsid w:val="00D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62CD0-54DF-4E6C-82CC-044E3536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5E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F5E"/>
    <w:pPr>
      <w:ind w:left="720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semiHidden/>
    <w:unhideWhenUsed/>
    <w:rsid w:val="00307804"/>
    <w:pPr>
      <w:jc w:val="left"/>
    </w:pPr>
    <w:rPr>
      <w:rFonts w:ascii="Arial" w:eastAsia="Times New Roman" w:hAnsi="Arial" w:cs="Arial"/>
      <w:color w:val="0000A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78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Мун хоз</dc:creator>
  <cp:keywords/>
  <dc:description/>
  <cp:lastModifiedBy>Пользователь</cp:lastModifiedBy>
  <cp:revision>5</cp:revision>
  <cp:lastPrinted>2024-05-17T08:23:00Z</cp:lastPrinted>
  <dcterms:created xsi:type="dcterms:W3CDTF">2024-05-06T06:39:00Z</dcterms:created>
  <dcterms:modified xsi:type="dcterms:W3CDTF">2024-05-17T08:23:00Z</dcterms:modified>
</cp:coreProperties>
</file>