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C" w:rsidRPr="004E7966" w:rsidRDefault="00825564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  <w:r w:rsidR="00DA2FFE" w:rsidRPr="004E7966">
        <w:rPr>
          <w:b/>
          <w:sz w:val="28"/>
          <w:szCs w:val="28"/>
          <w:lang w:eastAsia="x-none"/>
        </w:rPr>
        <w:t xml:space="preserve"> </w:t>
      </w:r>
    </w:p>
    <w:p w:rsidR="00825564" w:rsidRPr="004E7966" w:rsidRDefault="00DA2FFE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за</w:t>
      </w:r>
      <w:r w:rsidR="001542DC" w:rsidRPr="004E7966">
        <w:rPr>
          <w:b/>
          <w:sz w:val="28"/>
          <w:szCs w:val="28"/>
          <w:lang w:eastAsia="x-none"/>
        </w:rPr>
        <w:t xml:space="preserve"> </w:t>
      </w:r>
      <w:r w:rsidR="00F65543">
        <w:rPr>
          <w:b/>
          <w:sz w:val="28"/>
          <w:szCs w:val="28"/>
          <w:lang w:eastAsia="x-none"/>
        </w:rPr>
        <w:t xml:space="preserve">1 квартал </w:t>
      </w:r>
      <w:r w:rsidR="001542DC" w:rsidRPr="004E7966">
        <w:rPr>
          <w:b/>
          <w:sz w:val="28"/>
          <w:szCs w:val="28"/>
          <w:lang w:eastAsia="x-none"/>
        </w:rPr>
        <w:t>202</w:t>
      </w:r>
      <w:r w:rsidR="00F65543">
        <w:rPr>
          <w:b/>
          <w:sz w:val="28"/>
          <w:szCs w:val="28"/>
          <w:lang w:eastAsia="x-none"/>
        </w:rPr>
        <w:t>4</w:t>
      </w:r>
      <w:r w:rsidR="003C2CD7" w:rsidRPr="004E7966">
        <w:rPr>
          <w:b/>
          <w:sz w:val="28"/>
          <w:szCs w:val="28"/>
          <w:lang w:eastAsia="x-none"/>
        </w:rPr>
        <w:t xml:space="preserve"> г</w:t>
      </w:r>
      <w:r w:rsidR="00481EF7" w:rsidRPr="004E7966">
        <w:rPr>
          <w:b/>
          <w:sz w:val="28"/>
          <w:szCs w:val="28"/>
          <w:lang w:eastAsia="x-none"/>
        </w:rPr>
        <w:t>од</w:t>
      </w:r>
      <w:r w:rsidR="00F65543">
        <w:rPr>
          <w:b/>
          <w:sz w:val="28"/>
          <w:szCs w:val="28"/>
          <w:lang w:eastAsia="x-none"/>
        </w:rPr>
        <w:t>а</w:t>
      </w:r>
      <w:r w:rsidR="003C2CD7" w:rsidRPr="004E7966">
        <w:rPr>
          <w:b/>
          <w:sz w:val="28"/>
          <w:szCs w:val="28"/>
          <w:lang w:eastAsia="x-none"/>
        </w:rPr>
        <w:t>.</w:t>
      </w:r>
    </w:p>
    <w:p w:rsidR="006C75AF" w:rsidRPr="004E7966" w:rsidRDefault="006C75AF"/>
    <w:p w:rsidR="00825564" w:rsidRPr="004E7966" w:rsidRDefault="00CC40B3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Национальный</w:t>
      </w:r>
      <w:r w:rsidR="00825564" w:rsidRPr="004E7966">
        <w:rPr>
          <w:b/>
          <w:sz w:val="28"/>
          <w:szCs w:val="28"/>
        </w:rPr>
        <w:t xml:space="preserve"> проект «Здравоохранение» </w:t>
      </w:r>
    </w:p>
    <w:p w:rsidR="00825564" w:rsidRPr="004E7966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1C2356" w:rsidRDefault="00825564" w:rsidP="00A553B8">
      <w:pPr>
        <w:ind w:right="-1" w:firstLine="709"/>
        <w:jc w:val="both"/>
        <w:rPr>
          <w:b/>
          <w:sz w:val="28"/>
          <w:szCs w:val="28"/>
        </w:rPr>
      </w:pPr>
      <w:r w:rsidRPr="001C2356">
        <w:rPr>
          <w:b/>
          <w:sz w:val="28"/>
          <w:szCs w:val="28"/>
        </w:rPr>
        <w:t>Направление «Развитие первичной медико-санитарной помощи и совершенствование профилактики заболеваний»</w:t>
      </w:r>
    </w:p>
    <w:p w:rsidR="00825564" w:rsidRPr="001C2356" w:rsidRDefault="00825564" w:rsidP="00825564">
      <w:pPr>
        <w:ind w:right="-1"/>
        <w:jc w:val="both"/>
        <w:rPr>
          <w:b/>
          <w:sz w:val="28"/>
          <w:szCs w:val="28"/>
        </w:rPr>
      </w:pPr>
    </w:p>
    <w:p w:rsidR="00825564" w:rsidRPr="001C2356" w:rsidRDefault="00825564" w:rsidP="00825564">
      <w:pPr>
        <w:ind w:right="-1" w:firstLine="709"/>
        <w:jc w:val="center"/>
        <w:rPr>
          <w:b/>
          <w:sz w:val="28"/>
          <w:szCs w:val="28"/>
        </w:rPr>
      </w:pPr>
      <w:r w:rsidRPr="001C2356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1C2356" w:rsidRDefault="00825564" w:rsidP="00825564">
      <w:pPr>
        <w:ind w:right="-1" w:firstLine="709"/>
        <w:jc w:val="both"/>
        <w:rPr>
          <w:b/>
          <w:sz w:val="28"/>
          <w:szCs w:val="28"/>
        </w:rPr>
      </w:pPr>
    </w:p>
    <w:p w:rsidR="00005683" w:rsidRPr="00F65543" w:rsidRDefault="00005683" w:rsidP="00005683">
      <w:pPr>
        <w:ind w:right="-1" w:firstLine="709"/>
        <w:jc w:val="center"/>
        <w:rPr>
          <w:b/>
          <w:sz w:val="28"/>
          <w:szCs w:val="28"/>
          <w:highlight w:val="yellow"/>
        </w:rPr>
      </w:pPr>
      <w:r w:rsidRPr="001C2356">
        <w:rPr>
          <w:b/>
          <w:sz w:val="28"/>
          <w:szCs w:val="28"/>
        </w:rPr>
        <w:t>Мероприятия, направленные на иммунизацию населения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рамках Национального календаря профилактических прививок на 01.04.2024 г. в Левокумский район поставлены следующие вакцины: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АДС-М анатоксин – 1300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АС анатоксин – 400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АКДС – 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АКДС-Гепатит В – 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против вирусного гепатита </w:t>
      </w:r>
      <w:proofErr w:type="gramStart"/>
      <w:r w:rsidRPr="001C2356">
        <w:rPr>
          <w:color w:val="000000"/>
          <w:sz w:val="28"/>
          <w:szCs w:val="28"/>
        </w:rPr>
        <w:t>В без</w:t>
      </w:r>
      <w:proofErr w:type="gramEnd"/>
      <w:r w:rsidRPr="001C2356">
        <w:rPr>
          <w:color w:val="000000"/>
          <w:sz w:val="28"/>
          <w:szCs w:val="28"/>
        </w:rPr>
        <w:t xml:space="preserve"> консерванта – 190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туберкулезная БЦЖ – 250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туберкулезная БЦЖ-М – 1100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вакцина против кори – 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вакцина против краснухи – 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вакцина против кори, краснухи и паротита – 80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полиомиелитная пероральная вакцина – 1800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инактивированная полиомиелитная вакцина – 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пневмококковая вакцина – 70 доз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для профилактики дифтерии и столбняка адсорбированная, коклюша </w:t>
      </w:r>
      <w:proofErr w:type="spellStart"/>
      <w:r w:rsidRPr="001C2356">
        <w:rPr>
          <w:color w:val="000000"/>
          <w:sz w:val="28"/>
          <w:szCs w:val="28"/>
        </w:rPr>
        <w:t>ацеллюлярная</w:t>
      </w:r>
      <w:proofErr w:type="spellEnd"/>
      <w:r w:rsidRPr="001C2356">
        <w:rPr>
          <w:color w:val="000000"/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1C2356">
        <w:rPr>
          <w:color w:val="000000"/>
          <w:sz w:val="28"/>
          <w:szCs w:val="28"/>
        </w:rPr>
        <w:t>Haemophilus</w:t>
      </w:r>
      <w:proofErr w:type="spellEnd"/>
      <w:r w:rsidRPr="001C2356">
        <w:rPr>
          <w:color w:val="000000"/>
          <w:sz w:val="28"/>
          <w:szCs w:val="28"/>
        </w:rPr>
        <w:t xml:space="preserve"> </w:t>
      </w:r>
      <w:proofErr w:type="spellStart"/>
      <w:r w:rsidRPr="001C2356">
        <w:rPr>
          <w:color w:val="000000"/>
          <w:sz w:val="28"/>
          <w:szCs w:val="28"/>
        </w:rPr>
        <w:t>influenzae</w:t>
      </w:r>
      <w:proofErr w:type="spellEnd"/>
      <w:r w:rsidRPr="001C2356">
        <w:rPr>
          <w:color w:val="000000"/>
          <w:sz w:val="28"/>
          <w:szCs w:val="28"/>
        </w:rPr>
        <w:t xml:space="preserve"> тип b конъюгированная, </w:t>
      </w:r>
      <w:proofErr w:type="spellStart"/>
      <w:r w:rsidRPr="001C2356">
        <w:rPr>
          <w:color w:val="000000"/>
          <w:sz w:val="28"/>
          <w:szCs w:val="28"/>
        </w:rPr>
        <w:t>Пентаксим</w:t>
      </w:r>
      <w:proofErr w:type="spellEnd"/>
      <w:r w:rsidRPr="001C2356">
        <w:rPr>
          <w:color w:val="000000"/>
          <w:sz w:val="28"/>
          <w:szCs w:val="28"/>
        </w:rPr>
        <w:t xml:space="preserve"> – 470 доз.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Иммунизация населения проводится в рамках Национального календаря профилактических прививок проводится на базе ГБУЗ СК «Левокумская районная больница», в </w:t>
      </w:r>
      <w:proofErr w:type="spellStart"/>
      <w:r w:rsidRPr="001C2356">
        <w:rPr>
          <w:color w:val="000000"/>
          <w:sz w:val="28"/>
          <w:szCs w:val="28"/>
        </w:rPr>
        <w:t>Левокумской</w:t>
      </w:r>
      <w:proofErr w:type="spellEnd"/>
      <w:r w:rsidRPr="001C2356">
        <w:rPr>
          <w:color w:val="000000"/>
          <w:sz w:val="28"/>
          <w:szCs w:val="28"/>
        </w:rPr>
        <w:t xml:space="preserve"> районной поликлинике и во всех амбулаториях района.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рамках реализации приоритетного национального проекта на 01.04.2024 г. проведено обследование 2774 человек с целью выявления инфицированных вирусом иммунодефицита человека, что составляет 24,1% от годового плана в 11519 человек. Обследование с целью выявления гепатитов В и С проведено у 1507 пациентов.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lastRenderedPageBreak/>
        <w:t xml:space="preserve">2. </w:t>
      </w:r>
      <w:r w:rsidRPr="001C2356">
        <w:rPr>
          <w:b/>
          <w:color w:val="000000"/>
          <w:sz w:val="28"/>
          <w:szCs w:val="28"/>
        </w:rPr>
        <w:t>Направление «Повышение доступности и качества специализированной, в том числе высокотехнологичной медицинской помощи»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«Левокумская РБ».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Выполнение мероприятий проекта «Здравоохранение»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3. Направление «Совершенствование медицинской помощи матерям и детям»</w:t>
      </w: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Блок: Развитие программы «</w:t>
      </w:r>
      <w:proofErr w:type="spellStart"/>
      <w:r w:rsidRPr="001C2356">
        <w:rPr>
          <w:b/>
          <w:color w:val="000000"/>
          <w:sz w:val="28"/>
          <w:szCs w:val="28"/>
        </w:rPr>
        <w:t>Родовый</w:t>
      </w:r>
      <w:proofErr w:type="spellEnd"/>
      <w:r w:rsidRPr="001C2356">
        <w:rPr>
          <w:b/>
          <w:color w:val="000000"/>
          <w:sz w:val="28"/>
          <w:szCs w:val="28"/>
        </w:rPr>
        <w:t xml:space="preserve"> сертификат»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рамках программы «</w:t>
      </w:r>
      <w:proofErr w:type="spellStart"/>
      <w:r w:rsidRPr="001C2356">
        <w:rPr>
          <w:color w:val="000000"/>
          <w:sz w:val="28"/>
          <w:szCs w:val="28"/>
        </w:rPr>
        <w:t>Родовый</w:t>
      </w:r>
      <w:proofErr w:type="spellEnd"/>
      <w:r w:rsidRPr="001C2356">
        <w:rPr>
          <w:color w:val="000000"/>
          <w:sz w:val="28"/>
          <w:szCs w:val="28"/>
        </w:rPr>
        <w:t xml:space="preserve"> сертификат» в 2024 году ГБУЗ СК «Левокумская РБ» оказывает амбулаторную помощь беременным женщинам. За 3 месяца текущего года 62 женщины получили талон №1, 55 женщин – талон №2. Осуществляется диспансерное наблюдение детей первого года жизни. Талон №3.1 «Родового сертификата» получили 70 человек, талон №3.2 – 65 человек.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Младенческая смертность за 3 месяца 2024 года составила 13,7 промилле.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 xml:space="preserve">Блок: </w:t>
      </w:r>
      <w:proofErr w:type="spellStart"/>
      <w:r w:rsidRPr="001C2356">
        <w:rPr>
          <w:b/>
          <w:color w:val="000000"/>
          <w:sz w:val="28"/>
          <w:szCs w:val="28"/>
        </w:rPr>
        <w:t>Пренатальная</w:t>
      </w:r>
      <w:proofErr w:type="spellEnd"/>
      <w:r w:rsidRPr="001C2356">
        <w:rPr>
          <w:b/>
          <w:color w:val="000000"/>
          <w:sz w:val="28"/>
          <w:szCs w:val="28"/>
        </w:rPr>
        <w:t xml:space="preserve"> и неонатальная диагностика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Обследование новорожденных детей на </w:t>
      </w:r>
      <w:proofErr w:type="spellStart"/>
      <w:r w:rsidRPr="001C2356">
        <w:rPr>
          <w:color w:val="000000"/>
          <w:sz w:val="28"/>
          <w:szCs w:val="28"/>
        </w:rPr>
        <w:t>фенилкетонурию</w:t>
      </w:r>
      <w:proofErr w:type="spellEnd"/>
      <w:r w:rsidRPr="001C2356">
        <w:rPr>
          <w:color w:val="000000"/>
          <w:sz w:val="28"/>
          <w:szCs w:val="28"/>
        </w:rPr>
        <w:t xml:space="preserve">, врожденный гипотиреоз, </w:t>
      </w:r>
      <w:proofErr w:type="spellStart"/>
      <w:r w:rsidRPr="001C2356">
        <w:rPr>
          <w:color w:val="000000"/>
          <w:sz w:val="28"/>
          <w:szCs w:val="28"/>
        </w:rPr>
        <w:t>галактоземию</w:t>
      </w:r>
      <w:proofErr w:type="spellEnd"/>
      <w:r w:rsidRPr="001C2356">
        <w:rPr>
          <w:color w:val="000000"/>
          <w:sz w:val="28"/>
          <w:szCs w:val="28"/>
        </w:rPr>
        <w:t xml:space="preserve">, адреногенитальный синдром, </w:t>
      </w:r>
      <w:proofErr w:type="spellStart"/>
      <w:r w:rsidRPr="001C2356">
        <w:rPr>
          <w:color w:val="000000"/>
          <w:sz w:val="28"/>
          <w:szCs w:val="28"/>
        </w:rPr>
        <w:t>муковисцидоз</w:t>
      </w:r>
      <w:proofErr w:type="spellEnd"/>
      <w:r w:rsidRPr="001C2356">
        <w:rPr>
          <w:color w:val="000000"/>
          <w:sz w:val="28"/>
          <w:szCs w:val="28"/>
        </w:rPr>
        <w:t xml:space="preserve"> и </w:t>
      </w:r>
      <w:proofErr w:type="spellStart"/>
      <w:r w:rsidRPr="001C2356">
        <w:rPr>
          <w:color w:val="000000"/>
          <w:sz w:val="28"/>
          <w:szCs w:val="28"/>
        </w:rPr>
        <w:t>аудиологический</w:t>
      </w:r>
      <w:proofErr w:type="spellEnd"/>
      <w:r w:rsidRPr="001C2356">
        <w:rPr>
          <w:color w:val="000000"/>
          <w:sz w:val="28"/>
          <w:szCs w:val="28"/>
        </w:rPr>
        <w:t xml:space="preserve"> скрининг детей первого года жизни</w:t>
      </w:r>
      <w:r w:rsidR="00EC708E">
        <w:rPr>
          <w:color w:val="000000"/>
          <w:sz w:val="28"/>
          <w:szCs w:val="28"/>
        </w:rPr>
        <w:t>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За 3 месяца 2024 года прошли обследование 36 женщин. 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За 3 месяца 2024 года родилось в родильном отделении 55 детей. Неонатальный скрининг на наследственные и врожденные заболевания проведен 47 новорожденным, а также </w:t>
      </w:r>
      <w:proofErr w:type="spellStart"/>
      <w:r w:rsidRPr="001C2356">
        <w:rPr>
          <w:color w:val="000000"/>
          <w:sz w:val="28"/>
          <w:szCs w:val="28"/>
        </w:rPr>
        <w:t>аудиологический</w:t>
      </w:r>
      <w:proofErr w:type="spellEnd"/>
      <w:r w:rsidRPr="001C2356">
        <w:rPr>
          <w:color w:val="000000"/>
          <w:sz w:val="28"/>
          <w:szCs w:val="28"/>
        </w:rPr>
        <w:t xml:space="preserve"> скрининг проведен 46 ребенку первых дней жизни. В краевые лечебные учреждения переведены 17 новорожденных.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4. Направление «Реализация информационной поддержки и управления проектом»</w:t>
      </w: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</w:p>
    <w:p w:rsidR="001C2356" w:rsidRPr="001C2356" w:rsidRDefault="001C2356" w:rsidP="001C2356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Блок: Информирование различных групп населения по вопросам профилактики и сохранения здоровья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lastRenderedPageBreak/>
        <w:t>В соответствии с приказом министерства здравоохранения Ставропольского края от 06.06.2006 № 01-05/239 «Об организации работы «Горячей линии» продолжала работать «Горячая линия» в министерстве здравоохранения края и лечебных учреждениях района.</w:t>
      </w:r>
    </w:p>
    <w:p w:rsidR="001C2356" w:rsidRPr="001C2356" w:rsidRDefault="001C2356" w:rsidP="001C2356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Pr="001C2356">
        <w:rPr>
          <w:color w:val="000000"/>
          <w:sz w:val="28"/>
          <w:szCs w:val="28"/>
        </w:rPr>
        <w:t>Левокумье</w:t>
      </w:r>
      <w:proofErr w:type="spellEnd"/>
      <w:r w:rsidRPr="001C2356">
        <w:rPr>
          <w:color w:val="000000"/>
          <w:sz w:val="28"/>
          <w:szCs w:val="28"/>
        </w:rPr>
        <w:t>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3 месяца 2023 года – 11 статей, за 3 месяца 2024 года – 3 статьи). На официальном сайте ГБУЗ СК «Левокумская РБ» (https://levrb.ru/) размещено 5 публикаций по теме профилактики неинфекционных заболеваний и здорового образа жизни.</w:t>
      </w:r>
    </w:p>
    <w:p w:rsidR="004D3D9B" w:rsidRPr="00F65543" w:rsidRDefault="004D3D9B" w:rsidP="00BE0A6E">
      <w:pPr>
        <w:ind w:firstLine="709"/>
        <w:jc w:val="both"/>
        <w:rPr>
          <w:sz w:val="28"/>
          <w:szCs w:val="28"/>
          <w:highlight w:val="yellow"/>
        </w:rPr>
      </w:pPr>
    </w:p>
    <w:p w:rsidR="004D3D9B" w:rsidRPr="00F744E5" w:rsidRDefault="004D3D9B" w:rsidP="004D3D9B">
      <w:pPr>
        <w:jc w:val="center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Краевая программа «Программа модернизации первичного звена здравоохранения в Ставропольском крае»</w:t>
      </w:r>
    </w:p>
    <w:p w:rsidR="004D3D9B" w:rsidRPr="00F744E5" w:rsidRDefault="004D3D9B" w:rsidP="004D3D9B">
      <w:pPr>
        <w:jc w:val="center"/>
        <w:rPr>
          <w:b/>
          <w:sz w:val="28"/>
          <w:szCs w:val="28"/>
        </w:rPr>
      </w:pPr>
    </w:p>
    <w:p w:rsidR="004D3D9B" w:rsidRPr="00F744E5" w:rsidRDefault="004D3D9B" w:rsidP="004D3D9B">
      <w:pPr>
        <w:ind w:firstLine="709"/>
        <w:jc w:val="both"/>
        <w:rPr>
          <w:sz w:val="28"/>
          <w:szCs w:val="28"/>
        </w:rPr>
      </w:pPr>
      <w:r w:rsidRPr="00F744E5">
        <w:rPr>
          <w:sz w:val="28"/>
          <w:szCs w:val="28"/>
        </w:rPr>
        <w:t xml:space="preserve">В рамках краевой программы </w:t>
      </w:r>
      <w:r w:rsidR="00435BC8" w:rsidRPr="00F744E5">
        <w:rPr>
          <w:sz w:val="28"/>
          <w:szCs w:val="28"/>
        </w:rPr>
        <w:t xml:space="preserve">на </w:t>
      </w:r>
      <w:r w:rsidRPr="00F744E5">
        <w:rPr>
          <w:sz w:val="28"/>
          <w:szCs w:val="28"/>
        </w:rPr>
        <w:t>202</w:t>
      </w:r>
      <w:r w:rsidR="00435BC8" w:rsidRPr="00F744E5">
        <w:rPr>
          <w:sz w:val="28"/>
          <w:szCs w:val="28"/>
        </w:rPr>
        <w:t>4</w:t>
      </w:r>
      <w:r w:rsidRPr="00F744E5">
        <w:rPr>
          <w:sz w:val="28"/>
          <w:szCs w:val="28"/>
        </w:rPr>
        <w:t xml:space="preserve"> год </w:t>
      </w:r>
      <w:r w:rsidR="00435BC8" w:rsidRPr="00F744E5">
        <w:rPr>
          <w:sz w:val="28"/>
          <w:szCs w:val="28"/>
        </w:rPr>
        <w:t xml:space="preserve">дополнительным </w:t>
      </w:r>
      <w:r w:rsidRPr="00F744E5">
        <w:rPr>
          <w:sz w:val="28"/>
          <w:szCs w:val="28"/>
        </w:rPr>
        <w:t>соглашение</w:t>
      </w:r>
      <w:r w:rsidR="00435BC8" w:rsidRPr="00F744E5">
        <w:rPr>
          <w:sz w:val="28"/>
          <w:szCs w:val="28"/>
        </w:rPr>
        <w:t>м</w:t>
      </w:r>
      <w:r w:rsidRPr="00F744E5">
        <w:rPr>
          <w:sz w:val="28"/>
          <w:szCs w:val="28"/>
        </w:rPr>
        <w:t xml:space="preserve"> от </w:t>
      </w:r>
      <w:r w:rsidR="00435BC8" w:rsidRPr="00F744E5">
        <w:rPr>
          <w:sz w:val="28"/>
          <w:szCs w:val="28"/>
        </w:rPr>
        <w:t>26 декабря</w:t>
      </w:r>
      <w:r w:rsidRPr="00F744E5">
        <w:rPr>
          <w:sz w:val="28"/>
          <w:szCs w:val="28"/>
        </w:rPr>
        <w:t xml:space="preserve"> 202</w:t>
      </w:r>
      <w:r w:rsidR="00435BC8" w:rsidRPr="00F744E5">
        <w:rPr>
          <w:sz w:val="28"/>
          <w:szCs w:val="28"/>
        </w:rPr>
        <w:t>3</w:t>
      </w:r>
      <w:r w:rsidRPr="00F744E5">
        <w:rPr>
          <w:sz w:val="28"/>
          <w:szCs w:val="28"/>
        </w:rPr>
        <w:t>г. № 20-2022-027302</w:t>
      </w:r>
      <w:r w:rsidR="00435BC8" w:rsidRPr="00F744E5">
        <w:rPr>
          <w:sz w:val="28"/>
          <w:szCs w:val="28"/>
        </w:rPr>
        <w:t>/6 предусмотрено</w:t>
      </w:r>
      <w:r w:rsidRPr="00F744E5">
        <w:rPr>
          <w:sz w:val="28"/>
          <w:szCs w:val="28"/>
        </w:rPr>
        <w:t xml:space="preserve"> из бюджета Ставропольского края субсидии в сумме </w:t>
      </w:r>
      <w:r w:rsidR="00435BC8" w:rsidRPr="00F744E5">
        <w:rPr>
          <w:sz w:val="28"/>
          <w:szCs w:val="28"/>
        </w:rPr>
        <w:t>31657,30</w:t>
      </w:r>
      <w:r w:rsidRPr="00F744E5">
        <w:rPr>
          <w:sz w:val="28"/>
          <w:szCs w:val="28"/>
        </w:rPr>
        <w:t xml:space="preserve"> тыс. руб.</w:t>
      </w:r>
      <w:r w:rsidR="006B5B42" w:rsidRPr="00F744E5">
        <w:rPr>
          <w:sz w:val="28"/>
          <w:szCs w:val="28"/>
        </w:rPr>
        <w:t xml:space="preserve"> </w:t>
      </w:r>
      <w:r w:rsidR="006B5B42" w:rsidRPr="00F744E5">
        <w:rPr>
          <w:sz w:val="28"/>
          <w:szCs w:val="28"/>
        </w:rPr>
        <w:br/>
      </w:r>
      <w:r w:rsidRPr="00F744E5">
        <w:rPr>
          <w:sz w:val="28"/>
          <w:szCs w:val="28"/>
        </w:rPr>
        <w:t>Программ</w:t>
      </w:r>
      <w:r w:rsidR="00435BC8" w:rsidRPr="00F744E5">
        <w:rPr>
          <w:sz w:val="28"/>
          <w:szCs w:val="28"/>
        </w:rPr>
        <w:t xml:space="preserve">ой </w:t>
      </w:r>
      <w:r w:rsidRPr="00F744E5">
        <w:rPr>
          <w:sz w:val="28"/>
          <w:szCs w:val="28"/>
        </w:rPr>
        <w:t xml:space="preserve">модернизации первичного звена здравоохранения </w:t>
      </w:r>
      <w:r w:rsidR="00435BC8" w:rsidRPr="00F744E5">
        <w:rPr>
          <w:sz w:val="28"/>
          <w:szCs w:val="28"/>
        </w:rPr>
        <w:t>в текущем году  предусмотрено</w:t>
      </w:r>
      <w:r w:rsidRPr="00F744E5">
        <w:rPr>
          <w:sz w:val="28"/>
          <w:szCs w:val="28"/>
        </w:rPr>
        <w:t>:</w:t>
      </w:r>
      <w:r w:rsidRPr="00F744E5">
        <w:rPr>
          <w:sz w:val="28"/>
          <w:szCs w:val="28"/>
        </w:rPr>
        <w:tab/>
      </w:r>
    </w:p>
    <w:p w:rsidR="004D3D9B" w:rsidRPr="00F744E5" w:rsidRDefault="004D3D9B" w:rsidP="004D3D9B">
      <w:pPr>
        <w:ind w:firstLine="709"/>
        <w:jc w:val="both"/>
        <w:rPr>
          <w:sz w:val="28"/>
          <w:szCs w:val="28"/>
        </w:rPr>
      </w:pPr>
      <w:r w:rsidRPr="00F744E5">
        <w:rPr>
          <w:sz w:val="28"/>
          <w:szCs w:val="28"/>
        </w:rPr>
        <w:t xml:space="preserve">- приобретение автомобильного транспорта – </w:t>
      </w:r>
      <w:r w:rsidR="00435BC8" w:rsidRPr="00F744E5">
        <w:rPr>
          <w:sz w:val="28"/>
          <w:szCs w:val="28"/>
        </w:rPr>
        <w:t>25300,0</w:t>
      </w:r>
      <w:r w:rsidRPr="00F744E5">
        <w:rPr>
          <w:sz w:val="28"/>
          <w:szCs w:val="28"/>
        </w:rPr>
        <w:t xml:space="preserve"> тыс. руб. (из них: федеральный бюджет – </w:t>
      </w:r>
      <w:r w:rsidR="00435BC8" w:rsidRPr="00F744E5">
        <w:rPr>
          <w:sz w:val="28"/>
          <w:szCs w:val="28"/>
        </w:rPr>
        <w:t>24730,75</w:t>
      </w:r>
      <w:r w:rsidR="006B5B42" w:rsidRPr="00F744E5">
        <w:rPr>
          <w:sz w:val="28"/>
          <w:szCs w:val="28"/>
        </w:rPr>
        <w:t xml:space="preserve"> </w:t>
      </w:r>
      <w:r w:rsidRPr="00F744E5">
        <w:rPr>
          <w:sz w:val="28"/>
          <w:szCs w:val="28"/>
        </w:rPr>
        <w:t>тыс. руб</w:t>
      </w:r>
      <w:r w:rsidR="00156FD8" w:rsidRPr="00F744E5">
        <w:rPr>
          <w:sz w:val="28"/>
          <w:szCs w:val="28"/>
        </w:rPr>
        <w:t>.</w:t>
      </w:r>
      <w:r w:rsidRPr="00F744E5">
        <w:rPr>
          <w:sz w:val="28"/>
          <w:szCs w:val="28"/>
        </w:rPr>
        <w:t xml:space="preserve">, краевой бюджет – </w:t>
      </w:r>
      <w:r w:rsidR="00435BC8" w:rsidRPr="00F744E5">
        <w:rPr>
          <w:sz w:val="28"/>
          <w:szCs w:val="28"/>
        </w:rPr>
        <w:t>569,25</w:t>
      </w:r>
      <w:r w:rsidRPr="00F744E5">
        <w:rPr>
          <w:sz w:val="28"/>
          <w:szCs w:val="28"/>
        </w:rPr>
        <w:t xml:space="preserve"> тыс. </w:t>
      </w:r>
      <w:proofErr w:type="spellStart"/>
      <w:r w:rsidRPr="00F744E5">
        <w:rPr>
          <w:sz w:val="28"/>
          <w:szCs w:val="28"/>
        </w:rPr>
        <w:t>руб</w:t>
      </w:r>
      <w:proofErr w:type="spellEnd"/>
      <w:r w:rsidRPr="00F744E5">
        <w:rPr>
          <w:sz w:val="28"/>
          <w:szCs w:val="28"/>
        </w:rPr>
        <w:t xml:space="preserve">). </w:t>
      </w:r>
      <w:r w:rsidR="00435BC8" w:rsidRPr="00F744E5">
        <w:rPr>
          <w:sz w:val="28"/>
          <w:szCs w:val="28"/>
        </w:rPr>
        <w:t>Кассового р</w:t>
      </w:r>
      <w:r w:rsidRPr="00F744E5">
        <w:rPr>
          <w:sz w:val="28"/>
          <w:szCs w:val="28"/>
        </w:rPr>
        <w:t>асход</w:t>
      </w:r>
      <w:r w:rsidR="00435BC8" w:rsidRPr="00F744E5">
        <w:rPr>
          <w:sz w:val="28"/>
          <w:szCs w:val="28"/>
        </w:rPr>
        <w:t>а не было</w:t>
      </w:r>
      <w:r w:rsidRPr="00F744E5">
        <w:rPr>
          <w:sz w:val="28"/>
          <w:szCs w:val="28"/>
        </w:rPr>
        <w:t xml:space="preserve">. </w:t>
      </w:r>
    </w:p>
    <w:p w:rsidR="00E45F4D" w:rsidRPr="00F744E5" w:rsidRDefault="004D3D9B" w:rsidP="00435BC8">
      <w:pPr>
        <w:ind w:firstLine="709"/>
        <w:jc w:val="both"/>
        <w:rPr>
          <w:sz w:val="28"/>
          <w:szCs w:val="28"/>
        </w:rPr>
      </w:pPr>
      <w:r w:rsidRPr="00F744E5">
        <w:rPr>
          <w:sz w:val="28"/>
          <w:szCs w:val="28"/>
        </w:rPr>
        <w:t xml:space="preserve">- </w:t>
      </w:r>
      <w:r w:rsidR="00F744E5" w:rsidRPr="00F744E5">
        <w:rPr>
          <w:sz w:val="28"/>
          <w:szCs w:val="28"/>
        </w:rPr>
        <w:t xml:space="preserve">приобретение медицинского оборудования – 6357,30 тыс. руб. (из них: федеральный бюджет – 6214,26 тыс. руб., краевой бюджет – 143,04 тыс. </w:t>
      </w:r>
      <w:proofErr w:type="spellStart"/>
      <w:r w:rsidR="00F744E5" w:rsidRPr="00F744E5">
        <w:rPr>
          <w:sz w:val="28"/>
          <w:szCs w:val="28"/>
        </w:rPr>
        <w:t>руб</w:t>
      </w:r>
      <w:proofErr w:type="spellEnd"/>
      <w:r w:rsidR="00F744E5" w:rsidRPr="00F744E5">
        <w:rPr>
          <w:sz w:val="28"/>
          <w:szCs w:val="28"/>
        </w:rPr>
        <w:t>).</w:t>
      </w:r>
    </w:p>
    <w:p w:rsidR="004D3D9B" w:rsidRPr="00F65543" w:rsidRDefault="004D3D9B" w:rsidP="00BE0A6E">
      <w:pPr>
        <w:ind w:firstLine="709"/>
        <w:jc w:val="both"/>
        <w:rPr>
          <w:sz w:val="28"/>
          <w:szCs w:val="28"/>
          <w:highlight w:val="yellow"/>
        </w:rPr>
      </w:pPr>
    </w:p>
    <w:p w:rsidR="00825564" w:rsidRPr="00A97694" w:rsidRDefault="00CC40B3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A97694">
        <w:rPr>
          <w:b/>
          <w:sz w:val="28"/>
          <w:szCs w:val="28"/>
        </w:rPr>
        <w:t>Национальный</w:t>
      </w:r>
      <w:r w:rsidR="00825564" w:rsidRPr="00A97694">
        <w:rPr>
          <w:b/>
          <w:sz w:val="28"/>
          <w:szCs w:val="28"/>
        </w:rPr>
        <w:t xml:space="preserve"> проект «Демография» </w:t>
      </w:r>
    </w:p>
    <w:p w:rsidR="00825564" w:rsidRPr="00A97694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A97694" w:rsidRDefault="00825564" w:rsidP="0082556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94">
        <w:rPr>
          <w:rFonts w:ascii="Times New Roman" w:hAnsi="Times New Roman" w:cs="Times New Roman"/>
          <w:b/>
          <w:sz w:val="28"/>
          <w:szCs w:val="28"/>
        </w:rPr>
        <w:t>Мероприятия по повышению рождаемости населения в Левокумском муниципальном округе</w:t>
      </w:r>
    </w:p>
    <w:p w:rsidR="00DB1273" w:rsidRPr="00336F65" w:rsidRDefault="00825564" w:rsidP="001542DC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36F65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BE0A6E" w:rsidRPr="00336F65" w:rsidRDefault="00336F65" w:rsidP="00336F6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6F65">
        <w:rPr>
          <w:rFonts w:ascii="Times New Roman" w:hAnsi="Times New Roman"/>
          <w:sz w:val="28"/>
          <w:szCs w:val="28"/>
        </w:rPr>
        <w:t>За 3 месяца 2024 года проконсультировано 26 беременных с высокой степенью риска.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65">
        <w:rPr>
          <w:rFonts w:ascii="Times New Roman" w:hAnsi="Times New Roman"/>
          <w:sz w:val="28"/>
          <w:szCs w:val="28"/>
        </w:rPr>
        <w:t>П</w:t>
      </w:r>
      <w:r w:rsidR="00A31C25" w:rsidRPr="00336F65">
        <w:rPr>
          <w:rFonts w:ascii="Times New Roman" w:hAnsi="Times New Roman"/>
          <w:sz w:val="28"/>
          <w:szCs w:val="28"/>
        </w:rPr>
        <w:t xml:space="preserve">рошли первичное обследование в ГБУЗ СК «Левокумская РБ» и были направлены на ВРТ </w:t>
      </w:r>
      <w:r w:rsidRPr="00336F65">
        <w:rPr>
          <w:rFonts w:ascii="Times New Roman" w:hAnsi="Times New Roman"/>
          <w:sz w:val="28"/>
          <w:szCs w:val="28"/>
        </w:rPr>
        <w:t>1</w:t>
      </w:r>
      <w:r w:rsidR="00A31C25" w:rsidRPr="00336F65">
        <w:rPr>
          <w:rFonts w:ascii="Times New Roman" w:hAnsi="Times New Roman"/>
          <w:sz w:val="28"/>
          <w:szCs w:val="28"/>
        </w:rPr>
        <w:t xml:space="preserve"> женщин</w:t>
      </w:r>
      <w:r w:rsidRPr="00336F65">
        <w:rPr>
          <w:rFonts w:ascii="Times New Roman" w:hAnsi="Times New Roman"/>
          <w:sz w:val="28"/>
          <w:szCs w:val="28"/>
        </w:rPr>
        <w:t>а</w:t>
      </w:r>
      <w:r w:rsidR="00A31C25" w:rsidRPr="00336F65">
        <w:rPr>
          <w:rFonts w:ascii="Times New Roman" w:hAnsi="Times New Roman"/>
          <w:sz w:val="28"/>
          <w:szCs w:val="28"/>
        </w:rPr>
        <w:t>.</w:t>
      </w:r>
      <w:r w:rsidRPr="00336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36F65">
        <w:rPr>
          <w:rFonts w:ascii="Times New Roman" w:hAnsi="Times New Roman"/>
          <w:sz w:val="28"/>
          <w:szCs w:val="28"/>
        </w:rPr>
        <w:t>арегистрировано 32 беременности с абортивным исходом в сроке до 22-х недель</w:t>
      </w:r>
      <w:r>
        <w:rPr>
          <w:rFonts w:ascii="Times New Roman" w:hAnsi="Times New Roman"/>
          <w:sz w:val="28"/>
          <w:szCs w:val="28"/>
        </w:rPr>
        <w:t>.</w:t>
      </w:r>
    </w:p>
    <w:p w:rsidR="000E43A7" w:rsidRPr="00336F65" w:rsidRDefault="000E43A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A97694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7694">
        <w:rPr>
          <w:rFonts w:ascii="Times New Roman" w:hAnsi="Times New Roman"/>
          <w:b/>
          <w:sz w:val="28"/>
          <w:szCs w:val="28"/>
        </w:rPr>
        <w:t>Мероприятия по снижению предотвратимых причин смертности населения Левокумского муниципального округа</w:t>
      </w:r>
    </w:p>
    <w:p w:rsidR="00BC57E7" w:rsidRDefault="00BC57E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7E7">
        <w:rPr>
          <w:rFonts w:ascii="Times New Roman" w:hAnsi="Times New Roman"/>
          <w:sz w:val="28"/>
          <w:szCs w:val="28"/>
        </w:rPr>
        <w:t xml:space="preserve">План по диспансеризации на 2024 год составляет 12 757 человек. План по профилактическим осмотрам на 2024 год составляет 4 107 человек. За 3 </w:t>
      </w:r>
      <w:r w:rsidRPr="00BC57E7">
        <w:rPr>
          <w:rFonts w:ascii="Times New Roman" w:hAnsi="Times New Roman"/>
          <w:sz w:val="28"/>
          <w:szCs w:val="28"/>
        </w:rPr>
        <w:lastRenderedPageBreak/>
        <w:t>месяца 2024 года осмотрено 3404 человека, что составляет 26,7% от годового плана, в том числе 23 инвалида и участника ВОВ, а также тружеников тыла, воинов-интернационалистов и участников боевых действий. 1 этап прошли 3404 человека, 2 этап - 40 человек (1,2% от числа лиц, прошедших 1 этап). За 3 месяца 2024 года профилактические осмотры прошли 854 человека, что составляет 20,8% от годового плана.</w:t>
      </w:r>
    </w:p>
    <w:p w:rsidR="00825564" w:rsidRPr="00BC57E7" w:rsidRDefault="00A31C25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7E7">
        <w:rPr>
          <w:rFonts w:ascii="Times New Roman" w:hAnsi="Times New Roman"/>
          <w:sz w:val="28"/>
          <w:szCs w:val="28"/>
        </w:rPr>
        <w:t xml:space="preserve">За </w:t>
      </w:r>
      <w:r w:rsidR="00BC57E7" w:rsidRPr="00BC57E7">
        <w:rPr>
          <w:rFonts w:ascii="Times New Roman" w:hAnsi="Times New Roman"/>
          <w:sz w:val="28"/>
          <w:szCs w:val="28"/>
        </w:rPr>
        <w:t>1 квартал 2024 года</w:t>
      </w:r>
      <w:r w:rsidRPr="00BC57E7">
        <w:rPr>
          <w:rFonts w:ascii="Times New Roman" w:hAnsi="Times New Roman"/>
          <w:sz w:val="28"/>
          <w:szCs w:val="28"/>
        </w:rPr>
        <w:t xml:space="preserve"> сделано </w:t>
      </w:r>
      <w:proofErr w:type="gramStart"/>
      <w:r w:rsidR="00BC57E7" w:rsidRPr="00BC57E7">
        <w:rPr>
          <w:rFonts w:ascii="Times New Roman" w:hAnsi="Times New Roman"/>
          <w:sz w:val="28"/>
          <w:szCs w:val="28"/>
        </w:rPr>
        <w:t>4413  пленочных</w:t>
      </w:r>
      <w:proofErr w:type="gramEnd"/>
      <w:r w:rsidR="00BC57E7" w:rsidRPr="00BC57E7">
        <w:rPr>
          <w:rFonts w:ascii="Times New Roman" w:hAnsi="Times New Roman"/>
          <w:sz w:val="28"/>
          <w:szCs w:val="28"/>
        </w:rPr>
        <w:t xml:space="preserve"> ЭКГ, </w:t>
      </w:r>
      <w:r w:rsidRPr="00BC57E7">
        <w:rPr>
          <w:rFonts w:ascii="Times New Roman" w:hAnsi="Times New Roman"/>
          <w:sz w:val="28"/>
          <w:szCs w:val="28"/>
        </w:rPr>
        <w:t xml:space="preserve">фельдшерами СМП выполнено </w:t>
      </w:r>
      <w:r w:rsidR="00BC57E7" w:rsidRPr="00BC57E7">
        <w:rPr>
          <w:rFonts w:ascii="Times New Roman" w:hAnsi="Times New Roman"/>
          <w:sz w:val="28"/>
          <w:szCs w:val="28"/>
        </w:rPr>
        <w:t>2</w:t>
      </w:r>
      <w:r w:rsidRPr="00BC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7E7">
        <w:rPr>
          <w:rFonts w:ascii="Times New Roman" w:hAnsi="Times New Roman"/>
          <w:sz w:val="28"/>
          <w:szCs w:val="28"/>
        </w:rPr>
        <w:t>тромболизисов</w:t>
      </w:r>
      <w:proofErr w:type="spellEnd"/>
      <w:r w:rsidRPr="00BC57E7">
        <w:rPr>
          <w:rFonts w:ascii="Times New Roman" w:hAnsi="Times New Roman"/>
          <w:sz w:val="28"/>
          <w:szCs w:val="28"/>
        </w:rPr>
        <w:t xml:space="preserve"> пациентам с острым коронарным синдромом.</w:t>
      </w:r>
    </w:p>
    <w:p w:rsidR="00BC57E7" w:rsidRDefault="00BC57E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57E7">
        <w:rPr>
          <w:rFonts w:ascii="Times New Roman" w:hAnsi="Times New Roman"/>
          <w:sz w:val="28"/>
          <w:szCs w:val="28"/>
        </w:rPr>
        <w:t>За 3 месяца 2024 года впервые взято на учет 25 пациентов с 26 случаями ЗНО</w:t>
      </w:r>
      <w:r>
        <w:rPr>
          <w:rFonts w:ascii="Times New Roman" w:hAnsi="Times New Roman"/>
          <w:sz w:val="28"/>
          <w:szCs w:val="28"/>
        </w:rPr>
        <w:t>.</w:t>
      </w:r>
      <w:r w:rsidRPr="00BC57E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693F3B" w:rsidRPr="00BC57E7" w:rsidRDefault="00BC57E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7E7">
        <w:rPr>
          <w:rFonts w:ascii="Times New Roman" w:hAnsi="Times New Roman"/>
          <w:sz w:val="28"/>
          <w:szCs w:val="28"/>
        </w:rPr>
        <w:t>При годовом плане 27100 человек прошли флюорографическое обследование 4 724 человека (из них 4 418 взрослых и 306 подростков), что составляет 17,4% от годового плана</w:t>
      </w:r>
      <w:r>
        <w:rPr>
          <w:rFonts w:ascii="Times New Roman" w:hAnsi="Times New Roman"/>
          <w:sz w:val="28"/>
          <w:szCs w:val="28"/>
        </w:rPr>
        <w:t>.</w:t>
      </w:r>
    </w:p>
    <w:p w:rsidR="00BC57E7" w:rsidRPr="00F65543" w:rsidRDefault="00BC57E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A97694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7694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E00EE8" w:rsidRPr="00F65543" w:rsidRDefault="00E00EE8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C57E7" w:rsidRDefault="00BC57E7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7E7">
        <w:rPr>
          <w:rFonts w:ascii="Times New Roman" w:hAnsi="Times New Roman"/>
          <w:sz w:val="28"/>
          <w:szCs w:val="28"/>
        </w:rPr>
        <w:t>Перинатальная смертность по району за 3 месяца 2024 года составила 0 промилле. Младенческая смертность по району составила 13,7 промилле.</w:t>
      </w:r>
    </w:p>
    <w:p w:rsidR="00825564" w:rsidRPr="00BC57E7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7E7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BC57E7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BC57E7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</w:t>
      </w:r>
      <w:r w:rsidR="000E43A7" w:rsidRPr="00BC57E7">
        <w:rPr>
          <w:rFonts w:ascii="Times New Roman" w:hAnsi="Times New Roman"/>
          <w:sz w:val="28"/>
          <w:szCs w:val="28"/>
        </w:rPr>
        <w:t xml:space="preserve">Беременные женщины в 1 триместре, в сроке от 11 до 13 недель, обследуются в перинатальном центре – проходят экспертное УЗИ плода и исследование крови на хромосомные мутации плода. За </w:t>
      </w:r>
      <w:r w:rsidR="00BC57E7" w:rsidRPr="00BC57E7">
        <w:rPr>
          <w:rFonts w:ascii="Times New Roman" w:hAnsi="Times New Roman"/>
          <w:sz w:val="28"/>
          <w:szCs w:val="28"/>
        </w:rPr>
        <w:t>текущий период</w:t>
      </w:r>
      <w:r w:rsidR="000E43A7" w:rsidRPr="00BC57E7">
        <w:rPr>
          <w:rFonts w:ascii="Times New Roman" w:hAnsi="Times New Roman"/>
          <w:sz w:val="28"/>
          <w:szCs w:val="28"/>
        </w:rPr>
        <w:t xml:space="preserve"> обследование </w:t>
      </w:r>
      <w:r w:rsidR="00BC57E7" w:rsidRPr="00BC57E7">
        <w:rPr>
          <w:rFonts w:ascii="Times New Roman" w:hAnsi="Times New Roman"/>
          <w:sz w:val="28"/>
          <w:szCs w:val="28"/>
        </w:rPr>
        <w:t>36</w:t>
      </w:r>
      <w:r w:rsidR="000E43A7" w:rsidRPr="00BC57E7">
        <w:rPr>
          <w:rFonts w:ascii="Times New Roman" w:hAnsi="Times New Roman"/>
          <w:sz w:val="28"/>
          <w:szCs w:val="28"/>
        </w:rPr>
        <w:t xml:space="preserve"> женщин.</w:t>
      </w:r>
    </w:p>
    <w:p w:rsidR="00BC57E7" w:rsidRDefault="00BC57E7" w:rsidP="00BC57E7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BC57E7">
        <w:rPr>
          <w:sz w:val="28"/>
          <w:szCs w:val="28"/>
          <w:lang w:eastAsia="en-US"/>
        </w:rPr>
        <w:t xml:space="preserve">За 3 месяца 2024 года родилось в родильном отделении 55 детей. Неонатальный скрининг на наследственные и врожденные заболевания проведен 47 новорожденным (85%), а также проведен </w:t>
      </w:r>
      <w:proofErr w:type="spellStart"/>
      <w:r w:rsidRPr="00BC57E7">
        <w:rPr>
          <w:sz w:val="28"/>
          <w:szCs w:val="28"/>
          <w:lang w:eastAsia="en-US"/>
        </w:rPr>
        <w:t>аудиологический</w:t>
      </w:r>
      <w:proofErr w:type="spellEnd"/>
      <w:r w:rsidRPr="00BC57E7">
        <w:rPr>
          <w:sz w:val="28"/>
          <w:szCs w:val="28"/>
          <w:lang w:eastAsia="en-US"/>
        </w:rPr>
        <w:t xml:space="preserve"> скрининг 46 детям первых дней жизни (84%). В краевые лечебные учреждения переведены 17 новорожденных.</w:t>
      </w:r>
    </w:p>
    <w:p w:rsidR="00BC57E7" w:rsidRDefault="00BC57E7" w:rsidP="00BC57E7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825564" w:rsidRPr="00A97694" w:rsidRDefault="00825564" w:rsidP="00BC57E7">
      <w:pPr>
        <w:ind w:firstLine="709"/>
        <w:contextualSpacing/>
        <w:jc w:val="center"/>
        <w:rPr>
          <w:sz w:val="28"/>
          <w:szCs w:val="28"/>
        </w:rPr>
      </w:pPr>
      <w:r w:rsidRPr="00A97694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693F3B" w:rsidRDefault="00825564" w:rsidP="00825564">
      <w:pPr>
        <w:ind w:right="-1" w:firstLine="709"/>
        <w:jc w:val="both"/>
        <w:rPr>
          <w:sz w:val="28"/>
          <w:szCs w:val="28"/>
        </w:rPr>
      </w:pPr>
      <w:r w:rsidRPr="00A97694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</w:t>
      </w:r>
      <w:r w:rsidR="00A97694" w:rsidRPr="00A97694">
        <w:rPr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="00A97694" w:rsidRPr="00A97694">
        <w:rPr>
          <w:sz w:val="28"/>
          <w:szCs w:val="28"/>
        </w:rPr>
        <w:t>Левокумье</w:t>
      </w:r>
      <w:proofErr w:type="spellEnd"/>
      <w:r w:rsidR="00A97694" w:rsidRPr="00A97694">
        <w:rPr>
          <w:sz w:val="28"/>
          <w:szCs w:val="28"/>
        </w:rPr>
        <w:t xml:space="preserve">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3 месяца 2023 года – 11 статей, за 3 месяца 2024 года – 3 статьи). На официальном сайте ГБУЗ СК «Левокумская </w:t>
      </w:r>
      <w:r w:rsidR="00A97694" w:rsidRPr="00A97694">
        <w:rPr>
          <w:sz w:val="28"/>
          <w:szCs w:val="28"/>
        </w:rPr>
        <w:lastRenderedPageBreak/>
        <w:t>РБ» (https://levrb.ru/) размещено 5 публикаций по теме профилактики неинфекционных заболеваний и здорового образа жизни.</w:t>
      </w:r>
    </w:p>
    <w:p w:rsidR="00A97694" w:rsidRPr="00E46909" w:rsidRDefault="00A97694" w:rsidP="00825564">
      <w:pPr>
        <w:ind w:right="-1" w:firstLine="709"/>
        <w:jc w:val="both"/>
        <w:rPr>
          <w:sz w:val="28"/>
          <w:szCs w:val="28"/>
          <w:highlight w:val="yellow"/>
        </w:rPr>
      </w:pPr>
    </w:p>
    <w:p w:rsidR="00A97694" w:rsidRDefault="00825564" w:rsidP="00005683">
      <w:pPr>
        <w:ind w:right="-1" w:firstLine="709"/>
        <w:jc w:val="both"/>
      </w:pPr>
      <w:r w:rsidRPr="00381DD3">
        <w:rPr>
          <w:sz w:val="28"/>
          <w:szCs w:val="28"/>
        </w:rPr>
        <w:t xml:space="preserve">В рамках </w:t>
      </w:r>
      <w:r w:rsidRPr="00381DD3">
        <w:rPr>
          <w:b/>
          <w:sz w:val="28"/>
          <w:szCs w:val="28"/>
        </w:rPr>
        <w:t>регионального проекта «Финансовая поддержка семей при рождении детей на территории Ставропольского края</w:t>
      </w:r>
      <w:r w:rsidR="00A97694" w:rsidRPr="00A97694">
        <w:t xml:space="preserve"> </w:t>
      </w:r>
    </w:p>
    <w:p w:rsidR="00825564" w:rsidRPr="00F65543" w:rsidRDefault="00A97694" w:rsidP="00005683">
      <w:pPr>
        <w:ind w:right="-1" w:firstLine="709"/>
        <w:jc w:val="both"/>
        <w:rPr>
          <w:sz w:val="28"/>
          <w:szCs w:val="28"/>
          <w:highlight w:val="yellow"/>
        </w:rPr>
      </w:pPr>
      <w:r w:rsidRPr="00A97694">
        <w:rPr>
          <w:sz w:val="28"/>
          <w:szCs w:val="28"/>
        </w:rPr>
        <w:t>Выплату ежемесячной денежной выплаты, назначаемой в случае рождения после 31.12.2012 в нуждающихся в поддержке семьях третьего ребенка или последующих детей до достижения ребенком возраста трех лет</w:t>
      </w:r>
      <w:r w:rsidR="00866980">
        <w:rPr>
          <w:sz w:val="28"/>
          <w:szCs w:val="28"/>
        </w:rPr>
        <w:t>,</w:t>
      </w:r>
      <w:r w:rsidRPr="00A97694">
        <w:rPr>
          <w:sz w:val="28"/>
          <w:szCs w:val="28"/>
        </w:rPr>
        <w:t xml:space="preserve"> получили 186 человек на сумму 7050,05 тыс. руб.</w:t>
      </w:r>
      <w:r w:rsidR="00866980">
        <w:rPr>
          <w:sz w:val="28"/>
          <w:szCs w:val="28"/>
        </w:rPr>
        <w:t xml:space="preserve">, в том числе </w:t>
      </w:r>
      <w:r w:rsidR="00866980" w:rsidRPr="00A97694">
        <w:rPr>
          <w:sz w:val="28"/>
          <w:szCs w:val="28"/>
        </w:rPr>
        <w:t>за счет средств</w:t>
      </w:r>
      <w:r w:rsidR="00866980">
        <w:rPr>
          <w:sz w:val="28"/>
          <w:szCs w:val="28"/>
        </w:rPr>
        <w:t xml:space="preserve"> федерального бюджета - 6627,05 </w:t>
      </w:r>
      <w:proofErr w:type="spellStart"/>
      <w:r w:rsidR="00866980">
        <w:rPr>
          <w:sz w:val="28"/>
          <w:szCs w:val="28"/>
        </w:rPr>
        <w:t>тыс.руб</w:t>
      </w:r>
      <w:proofErr w:type="spellEnd"/>
      <w:r w:rsidR="00866980">
        <w:rPr>
          <w:sz w:val="28"/>
          <w:szCs w:val="28"/>
        </w:rPr>
        <w:t>.,</w:t>
      </w:r>
      <w:r w:rsidR="00866980" w:rsidRPr="00A97694">
        <w:rPr>
          <w:sz w:val="28"/>
          <w:szCs w:val="28"/>
        </w:rPr>
        <w:t xml:space="preserve"> краевого бюджета</w:t>
      </w:r>
      <w:r w:rsidR="00866980">
        <w:rPr>
          <w:sz w:val="28"/>
          <w:szCs w:val="28"/>
        </w:rPr>
        <w:t xml:space="preserve"> - 423,0 </w:t>
      </w:r>
      <w:proofErr w:type="spellStart"/>
      <w:r w:rsidR="00866980">
        <w:rPr>
          <w:sz w:val="28"/>
          <w:szCs w:val="28"/>
        </w:rPr>
        <w:t>тыс.руб</w:t>
      </w:r>
      <w:proofErr w:type="spellEnd"/>
      <w:r w:rsidR="00866980">
        <w:rPr>
          <w:sz w:val="28"/>
          <w:szCs w:val="28"/>
        </w:rPr>
        <w:t xml:space="preserve">. </w:t>
      </w:r>
    </w:p>
    <w:p w:rsidR="006604DC" w:rsidRPr="00DF4898" w:rsidRDefault="006604DC" w:rsidP="0093336C">
      <w:pPr>
        <w:ind w:right="-1" w:firstLine="709"/>
        <w:jc w:val="both"/>
        <w:rPr>
          <w:sz w:val="28"/>
          <w:szCs w:val="28"/>
        </w:rPr>
      </w:pPr>
      <w:r w:rsidRPr="004C7DBD">
        <w:rPr>
          <w:sz w:val="28"/>
          <w:szCs w:val="28"/>
        </w:rPr>
        <w:t>В течение</w:t>
      </w:r>
      <w:r w:rsidR="000979A0" w:rsidRPr="004C7DBD">
        <w:rPr>
          <w:sz w:val="28"/>
          <w:szCs w:val="28"/>
        </w:rPr>
        <w:t xml:space="preserve"> </w:t>
      </w:r>
      <w:r w:rsidR="004C7DBD" w:rsidRPr="004C7DBD">
        <w:rPr>
          <w:sz w:val="28"/>
          <w:szCs w:val="28"/>
        </w:rPr>
        <w:t>1 квартала 2024</w:t>
      </w:r>
      <w:r w:rsidRPr="004C7DBD">
        <w:rPr>
          <w:sz w:val="28"/>
          <w:szCs w:val="28"/>
        </w:rPr>
        <w:t xml:space="preserve"> года продолжалась работа в рамках </w:t>
      </w:r>
      <w:r w:rsidRPr="009A0F6D">
        <w:rPr>
          <w:b/>
          <w:sz w:val="28"/>
          <w:szCs w:val="28"/>
        </w:rPr>
        <w:t>регионального проекта «Старшее поколение»</w:t>
      </w:r>
      <w:r w:rsidRPr="004C7DBD">
        <w:rPr>
          <w:sz w:val="28"/>
          <w:szCs w:val="28"/>
        </w:rPr>
        <w:t xml:space="preserve"> национального проекта «Демография» по доставке лиц старше 65 лет, проживающих в сельской местности, в медицинские организации для проведения </w:t>
      </w:r>
      <w:r w:rsidR="007156EE" w:rsidRPr="004C7DBD">
        <w:rPr>
          <w:sz w:val="28"/>
          <w:szCs w:val="28"/>
        </w:rPr>
        <w:t>вакцинации</w:t>
      </w:r>
      <w:r w:rsidR="0080485A" w:rsidRPr="004C7DBD">
        <w:rPr>
          <w:sz w:val="28"/>
          <w:szCs w:val="28"/>
        </w:rPr>
        <w:t xml:space="preserve"> от </w:t>
      </w:r>
      <w:r w:rsidR="0080485A" w:rsidRPr="004C7DBD">
        <w:rPr>
          <w:sz w:val="28"/>
          <w:szCs w:val="28"/>
          <w:lang w:val="en-US"/>
        </w:rPr>
        <w:t>COVID</w:t>
      </w:r>
      <w:r w:rsidRPr="004C7DBD">
        <w:rPr>
          <w:sz w:val="28"/>
          <w:szCs w:val="28"/>
        </w:rPr>
        <w:t xml:space="preserve"> – </w:t>
      </w:r>
      <w:r w:rsidR="004C7DBD" w:rsidRPr="004C7DBD">
        <w:rPr>
          <w:sz w:val="28"/>
          <w:szCs w:val="28"/>
        </w:rPr>
        <w:t>172</w:t>
      </w:r>
      <w:r w:rsidRPr="004C7DBD">
        <w:rPr>
          <w:sz w:val="28"/>
          <w:szCs w:val="28"/>
        </w:rPr>
        <w:t xml:space="preserve"> человек</w:t>
      </w:r>
      <w:r w:rsidR="004C7DBD" w:rsidRPr="004C7DBD">
        <w:rPr>
          <w:sz w:val="28"/>
          <w:szCs w:val="28"/>
        </w:rPr>
        <w:t>а</w:t>
      </w:r>
      <w:r w:rsidRPr="004C7DBD">
        <w:rPr>
          <w:sz w:val="28"/>
          <w:szCs w:val="28"/>
        </w:rPr>
        <w:t>.</w:t>
      </w:r>
    </w:p>
    <w:p w:rsidR="00777E41" w:rsidRPr="00D46662" w:rsidRDefault="00777E41" w:rsidP="0093336C">
      <w:pPr>
        <w:ind w:right="-1" w:firstLine="709"/>
        <w:jc w:val="both"/>
        <w:rPr>
          <w:sz w:val="28"/>
          <w:szCs w:val="28"/>
        </w:rPr>
      </w:pPr>
    </w:p>
    <w:p w:rsidR="00825564" w:rsidRPr="00D46662" w:rsidRDefault="00825564" w:rsidP="008255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6662">
        <w:rPr>
          <w:rFonts w:eastAsia="Calibri"/>
          <w:b/>
          <w:sz w:val="28"/>
          <w:szCs w:val="28"/>
          <w:lang w:eastAsia="en-US"/>
        </w:rPr>
        <w:t>Национальный проект «Образование»</w:t>
      </w:r>
    </w:p>
    <w:p w:rsidR="00825564" w:rsidRPr="00E46909" w:rsidRDefault="00825564" w:rsidP="00825564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BD74B9" w:rsidRDefault="00825564" w:rsidP="00BD74B9">
      <w:pPr>
        <w:jc w:val="both"/>
        <w:rPr>
          <w:sz w:val="28"/>
          <w:szCs w:val="28"/>
        </w:rPr>
      </w:pPr>
      <w:r w:rsidRPr="00E46909">
        <w:rPr>
          <w:rFonts w:eastAsia="Calibri"/>
          <w:sz w:val="28"/>
          <w:szCs w:val="28"/>
          <w:lang w:eastAsia="en-US"/>
        </w:rPr>
        <w:tab/>
      </w:r>
      <w:r w:rsidR="008633C5" w:rsidRPr="00E46909">
        <w:rPr>
          <w:rFonts w:eastAsia="Calibri"/>
          <w:sz w:val="28"/>
          <w:szCs w:val="28"/>
          <w:lang w:eastAsia="en-US"/>
        </w:rPr>
        <w:t>В рамках реализации</w:t>
      </w:r>
      <w:r w:rsidR="002356F3" w:rsidRPr="00E46909">
        <w:rPr>
          <w:rFonts w:eastAsia="Calibri"/>
          <w:sz w:val="28"/>
          <w:szCs w:val="28"/>
          <w:lang w:eastAsia="en-US"/>
        </w:rPr>
        <w:t xml:space="preserve"> нацпроекта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регионального проекта</w:t>
      </w:r>
      <w:r w:rsidR="008633C5" w:rsidRPr="00E46909">
        <w:rPr>
          <w:rFonts w:eastAsia="Calibri"/>
          <w:b/>
          <w:sz w:val="28"/>
          <w:szCs w:val="28"/>
          <w:lang w:eastAsia="en-US"/>
        </w:rPr>
        <w:t xml:space="preserve"> «Успех каждого ребенка»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BD74B9">
        <w:rPr>
          <w:rFonts w:eastAsia="Calibri"/>
          <w:sz w:val="28"/>
          <w:szCs w:val="28"/>
          <w:lang w:eastAsia="en-US"/>
        </w:rPr>
        <w:t>4</w:t>
      </w:r>
      <w:r w:rsidR="008633C5" w:rsidRPr="00E46909">
        <w:rPr>
          <w:rFonts w:eastAsia="Calibri"/>
          <w:sz w:val="28"/>
          <w:szCs w:val="28"/>
          <w:lang w:eastAsia="en-US"/>
        </w:rPr>
        <w:t>-002 от 1</w:t>
      </w:r>
      <w:r w:rsidR="00BD74B9">
        <w:rPr>
          <w:rFonts w:eastAsia="Calibri"/>
          <w:sz w:val="28"/>
          <w:szCs w:val="28"/>
          <w:lang w:eastAsia="en-US"/>
        </w:rPr>
        <w:t>9</w:t>
      </w:r>
      <w:r w:rsidR="008633C5" w:rsidRPr="00E46909">
        <w:rPr>
          <w:rFonts w:eastAsia="Calibri"/>
          <w:sz w:val="28"/>
          <w:szCs w:val="28"/>
          <w:lang w:eastAsia="en-US"/>
        </w:rPr>
        <w:t>.01.202</w:t>
      </w:r>
      <w:r w:rsidR="00BD74B9">
        <w:rPr>
          <w:rFonts w:eastAsia="Calibri"/>
          <w:sz w:val="28"/>
          <w:szCs w:val="28"/>
          <w:lang w:eastAsia="en-US"/>
        </w:rPr>
        <w:t>4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года о предоставлении субсидии на создание в муниципальных общеобразовательных организациях Ставропольского края, расположенных в сельской местности,  условий для занятий физической культурой и спортом на сумму </w:t>
      </w:r>
      <w:r w:rsidR="00BD74B9">
        <w:rPr>
          <w:rFonts w:eastAsia="Calibri"/>
          <w:sz w:val="28"/>
          <w:szCs w:val="28"/>
          <w:lang w:eastAsia="en-US"/>
        </w:rPr>
        <w:t>3172,72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тыс. руб. для проведения ремонта спортивного зала МКОУ СОШ №</w:t>
      </w:r>
      <w:r w:rsidR="00BD74B9">
        <w:rPr>
          <w:rFonts w:eastAsia="Calibri"/>
          <w:sz w:val="28"/>
          <w:szCs w:val="28"/>
          <w:lang w:eastAsia="en-US"/>
        </w:rPr>
        <w:t>8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с. </w:t>
      </w:r>
      <w:proofErr w:type="spellStart"/>
      <w:r w:rsidR="00BD74B9">
        <w:rPr>
          <w:rFonts w:eastAsia="Calibri"/>
          <w:sz w:val="28"/>
          <w:szCs w:val="28"/>
          <w:lang w:eastAsia="en-US"/>
        </w:rPr>
        <w:t>Приозерское</w:t>
      </w:r>
      <w:proofErr w:type="spellEnd"/>
      <w:r w:rsidR="008633C5" w:rsidRPr="00E46909">
        <w:rPr>
          <w:rFonts w:eastAsia="Calibri"/>
          <w:sz w:val="28"/>
          <w:szCs w:val="28"/>
          <w:lang w:eastAsia="en-US"/>
        </w:rPr>
        <w:t>,</w:t>
      </w:r>
      <w:r w:rsidR="00BD74B9">
        <w:rPr>
          <w:rFonts w:eastAsia="Calibri"/>
          <w:sz w:val="28"/>
          <w:szCs w:val="28"/>
          <w:lang w:eastAsia="en-US"/>
        </w:rPr>
        <w:t xml:space="preserve"> МКОУ ООШ №14 </w:t>
      </w:r>
      <w:proofErr w:type="spellStart"/>
      <w:r w:rsidR="00BD74B9">
        <w:rPr>
          <w:rFonts w:eastAsia="Calibri"/>
          <w:sz w:val="28"/>
          <w:szCs w:val="28"/>
          <w:lang w:eastAsia="en-US"/>
        </w:rPr>
        <w:t>с.Бургун</w:t>
      </w:r>
      <w:proofErr w:type="spellEnd"/>
      <w:r w:rsidR="00BD74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74B9">
        <w:rPr>
          <w:rFonts w:eastAsia="Calibri"/>
          <w:sz w:val="28"/>
          <w:szCs w:val="28"/>
          <w:lang w:eastAsia="en-US"/>
        </w:rPr>
        <w:t>Маджарское</w:t>
      </w:r>
      <w:proofErr w:type="spellEnd"/>
      <w:r w:rsidR="00BD74B9">
        <w:rPr>
          <w:rFonts w:eastAsia="Calibri"/>
          <w:sz w:val="28"/>
          <w:szCs w:val="28"/>
          <w:lang w:eastAsia="en-US"/>
        </w:rPr>
        <w:t>,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из них средства краевого бюджета – </w:t>
      </w:r>
      <w:r w:rsidR="00BD74B9">
        <w:rPr>
          <w:rFonts w:eastAsia="Calibri"/>
          <w:sz w:val="28"/>
          <w:szCs w:val="28"/>
          <w:lang w:eastAsia="en-US"/>
        </w:rPr>
        <w:t>3169,55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 тыс. рублей, местного </w:t>
      </w:r>
      <w:r w:rsidR="00BD74B9">
        <w:rPr>
          <w:rFonts w:eastAsia="Calibri"/>
          <w:sz w:val="28"/>
          <w:szCs w:val="28"/>
          <w:lang w:eastAsia="en-US"/>
        </w:rPr>
        <w:t xml:space="preserve">3,173 </w:t>
      </w:r>
      <w:r w:rsidR="008633C5" w:rsidRPr="00E46909">
        <w:rPr>
          <w:rFonts w:eastAsia="Calibri"/>
          <w:sz w:val="28"/>
          <w:szCs w:val="28"/>
          <w:lang w:eastAsia="en-US"/>
        </w:rPr>
        <w:t xml:space="preserve">тыс. рублей). </w:t>
      </w:r>
      <w:r w:rsidR="00BD74B9">
        <w:rPr>
          <w:sz w:val="28"/>
          <w:szCs w:val="28"/>
        </w:rPr>
        <w:t>Ремонт планируется в</w:t>
      </w:r>
      <w:r w:rsidR="000E42FF" w:rsidRPr="00E46909">
        <w:rPr>
          <w:sz w:val="28"/>
          <w:szCs w:val="28"/>
        </w:rPr>
        <w:t>о 2-3 кварталах 202</w:t>
      </w:r>
      <w:r w:rsidR="00BD74B9">
        <w:rPr>
          <w:sz w:val="28"/>
          <w:szCs w:val="28"/>
        </w:rPr>
        <w:t>4</w:t>
      </w:r>
      <w:r w:rsidR="000E42FF" w:rsidRPr="00E46909">
        <w:rPr>
          <w:sz w:val="28"/>
          <w:szCs w:val="28"/>
        </w:rPr>
        <w:t xml:space="preserve"> года</w:t>
      </w:r>
      <w:r w:rsidR="00BD74B9">
        <w:rPr>
          <w:sz w:val="28"/>
          <w:szCs w:val="28"/>
        </w:rPr>
        <w:t>.</w:t>
      </w:r>
    </w:p>
    <w:p w:rsidR="008633C5" w:rsidRPr="0090299B" w:rsidRDefault="000E42FF" w:rsidP="000E42FF">
      <w:pPr>
        <w:jc w:val="both"/>
        <w:rPr>
          <w:rFonts w:eastAsia="Calibri"/>
          <w:sz w:val="28"/>
          <w:szCs w:val="28"/>
          <w:lang w:eastAsia="en-US"/>
        </w:rPr>
      </w:pPr>
      <w:r w:rsidRPr="00E46909">
        <w:rPr>
          <w:sz w:val="28"/>
          <w:szCs w:val="28"/>
        </w:rPr>
        <w:t xml:space="preserve"> </w:t>
      </w:r>
      <w:r w:rsidR="0090299B">
        <w:rPr>
          <w:sz w:val="28"/>
          <w:szCs w:val="28"/>
        </w:rPr>
        <w:tab/>
      </w:r>
      <w:r w:rsidR="008633C5" w:rsidRPr="0090299B">
        <w:rPr>
          <w:rFonts w:eastAsia="Calibri"/>
          <w:sz w:val="28"/>
          <w:szCs w:val="28"/>
          <w:lang w:eastAsia="en-US"/>
        </w:rPr>
        <w:t>Также в рамках регионального проекта в отчетном периоде проведены следующие мероприятия по ранней профориентации:</w:t>
      </w:r>
    </w:p>
    <w:p w:rsidR="00340369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 xml:space="preserve">проведено тестирование обучающихся на определение профессиональной направленности – приняли участие </w:t>
      </w:r>
      <w:r w:rsidR="0090299B" w:rsidRPr="0090299B">
        <w:rPr>
          <w:rFonts w:eastAsia="Calibri"/>
          <w:sz w:val="28"/>
          <w:szCs w:val="28"/>
          <w:lang w:eastAsia="en-US"/>
        </w:rPr>
        <w:t>23</w:t>
      </w:r>
      <w:r w:rsidRPr="0090299B">
        <w:rPr>
          <w:rFonts w:eastAsia="Calibri"/>
          <w:sz w:val="28"/>
          <w:szCs w:val="28"/>
          <w:lang w:eastAsia="en-US"/>
        </w:rPr>
        <w:t xml:space="preserve"> человек</w:t>
      </w:r>
      <w:r w:rsidR="0090299B" w:rsidRPr="0090299B">
        <w:rPr>
          <w:rFonts w:eastAsia="Calibri"/>
          <w:sz w:val="28"/>
          <w:szCs w:val="28"/>
          <w:lang w:eastAsia="en-US"/>
        </w:rPr>
        <w:t>а</w:t>
      </w:r>
      <w:r w:rsidRPr="0090299B">
        <w:rPr>
          <w:rFonts w:eastAsia="Calibri"/>
          <w:sz w:val="28"/>
          <w:szCs w:val="28"/>
          <w:lang w:eastAsia="en-US"/>
        </w:rPr>
        <w:t>;</w:t>
      </w:r>
    </w:p>
    <w:p w:rsidR="00340369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 xml:space="preserve">в уроках всероссийского проекта «Урок Цифры» приняли участие </w:t>
      </w:r>
      <w:r w:rsidR="0090299B" w:rsidRPr="0090299B">
        <w:rPr>
          <w:rFonts w:eastAsia="Calibri"/>
          <w:sz w:val="28"/>
          <w:szCs w:val="28"/>
          <w:lang w:eastAsia="en-US"/>
        </w:rPr>
        <w:t>3300</w:t>
      </w:r>
      <w:r w:rsidRPr="0090299B">
        <w:rPr>
          <w:rFonts w:eastAsia="Calibri"/>
          <w:sz w:val="28"/>
          <w:szCs w:val="28"/>
          <w:lang w:eastAsia="en-US"/>
        </w:rPr>
        <w:t xml:space="preserve"> человек.</w:t>
      </w:r>
    </w:p>
    <w:p w:rsidR="00340369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 xml:space="preserve">во всероссийском конкурсе АГРОНТИ – </w:t>
      </w:r>
      <w:r w:rsidR="0090299B" w:rsidRPr="0090299B">
        <w:rPr>
          <w:rFonts w:eastAsia="Calibri"/>
          <w:sz w:val="28"/>
          <w:szCs w:val="28"/>
          <w:lang w:eastAsia="en-US"/>
        </w:rPr>
        <w:t>11</w:t>
      </w:r>
      <w:r w:rsidRPr="0090299B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 xml:space="preserve">Всероссийском конкурсе научно – технических проектов «Большие вызовы» - </w:t>
      </w:r>
      <w:r w:rsidR="0090299B" w:rsidRPr="0090299B">
        <w:rPr>
          <w:rFonts w:eastAsia="Calibri"/>
          <w:sz w:val="28"/>
          <w:szCs w:val="28"/>
          <w:lang w:eastAsia="en-US"/>
        </w:rPr>
        <w:t>21</w:t>
      </w:r>
      <w:r w:rsidRPr="0090299B">
        <w:rPr>
          <w:rFonts w:eastAsia="Calibri"/>
          <w:sz w:val="28"/>
          <w:szCs w:val="28"/>
          <w:lang w:eastAsia="en-US"/>
        </w:rPr>
        <w:t>;</w:t>
      </w:r>
    </w:p>
    <w:p w:rsidR="00340369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>во всероссийских открытых уроках «</w:t>
      </w:r>
      <w:proofErr w:type="spellStart"/>
      <w:r w:rsidRPr="0090299B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90299B">
        <w:rPr>
          <w:rFonts w:eastAsia="Calibri"/>
          <w:sz w:val="28"/>
          <w:szCs w:val="28"/>
          <w:lang w:eastAsia="en-US"/>
        </w:rPr>
        <w:t xml:space="preserve">» -  </w:t>
      </w:r>
      <w:r w:rsidR="0090299B" w:rsidRPr="0090299B">
        <w:rPr>
          <w:rFonts w:eastAsia="Calibri"/>
          <w:sz w:val="28"/>
          <w:szCs w:val="28"/>
          <w:lang w:eastAsia="en-US"/>
        </w:rPr>
        <w:t>204</w:t>
      </w:r>
      <w:r w:rsidRPr="0090299B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 xml:space="preserve">в уроках по финансовой грамотности – </w:t>
      </w:r>
      <w:r w:rsidR="0090299B" w:rsidRPr="0090299B">
        <w:rPr>
          <w:rFonts w:eastAsia="Calibri"/>
          <w:sz w:val="28"/>
          <w:szCs w:val="28"/>
          <w:lang w:eastAsia="en-US"/>
        </w:rPr>
        <w:t>1220</w:t>
      </w:r>
      <w:r w:rsidRPr="0090299B">
        <w:rPr>
          <w:rFonts w:eastAsia="Calibri"/>
          <w:sz w:val="28"/>
          <w:szCs w:val="28"/>
          <w:lang w:eastAsia="en-US"/>
        </w:rPr>
        <w:t xml:space="preserve"> человек;</w:t>
      </w:r>
    </w:p>
    <w:p w:rsidR="00481983" w:rsidRPr="0090299B" w:rsidRDefault="0034036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99B">
        <w:rPr>
          <w:rFonts w:eastAsia="Calibri"/>
          <w:sz w:val="28"/>
          <w:szCs w:val="28"/>
          <w:lang w:eastAsia="en-US"/>
        </w:rPr>
        <w:t xml:space="preserve">Приняли участие в выездных мероприятиях в учреждения среднего и высшего профессионального образования, на предприятия различных форм собственности </w:t>
      </w:r>
      <w:r w:rsidR="0090299B" w:rsidRPr="0090299B">
        <w:rPr>
          <w:rFonts w:eastAsia="Calibri"/>
          <w:sz w:val="28"/>
          <w:szCs w:val="28"/>
          <w:lang w:eastAsia="en-US"/>
        </w:rPr>
        <w:t>216</w:t>
      </w:r>
      <w:r w:rsidRPr="0090299B">
        <w:rPr>
          <w:rFonts w:eastAsia="Calibri"/>
          <w:sz w:val="28"/>
          <w:szCs w:val="28"/>
          <w:lang w:eastAsia="en-US"/>
        </w:rPr>
        <w:t xml:space="preserve"> человека.</w:t>
      </w:r>
    </w:p>
    <w:p w:rsidR="002356F3" w:rsidRPr="001248F9" w:rsidRDefault="002356F3" w:rsidP="00235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1248F9">
        <w:rPr>
          <w:rFonts w:eastAsia="Calibri"/>
          <w:b/>
          <w:sz w:val="28"/>
          <w:szCs w:val="28"/>
          <w:lang w:eastAsia="en-US"/>
        </w:rPr>
        <w:t>«Современная школа»</w:t>
      </w:r>
      <w:r w:rsidRPr="001248F9">
        <w:rPr>
          <w:rFonts w:eastAsia="Calibri"/>
          <w:sz w:val="28"/>
          <w:szCs w:val="28"/>
          <w:lang w:eastAsia="en-US"/>
        </w:rPr>
        <w:t xml:space="preserve"> заключено Соглашение №</w:t>
      </w:r>
      <w:r w:rsidR="00BD74B9">
        <w:rPr>
          <w:rFonts w:eastAsia="Calibri"/>
          <w:sz w:val="28"/>
          <w:szCs w:val="28"/>
          <w:lang w:eastAsia="en-US"/>
        </w:rPr>
        <w:t>4</w:t>
      </w:r>
      <w:r w:rsidRPr="001248F9">
        <w:rPr>
          <w:rFonts w:eastAsia="Calibri"/>
          <w:sz w:val="28"/>
          <w:szCs w:val="28"/>
          <w:lang w:eastAsia="en-US"/>
        </w:rPr>
        <w:t xml:space="preserve">2 от </w:t>
      </w:r>
      <w:r w:rsidR="00BD74B9">
        <w:rPr>
          <w:rFonts w:eastAsia="Calibri"/>
          <w:sz w:val="28"/>
          <w:szCs w:val="28"/>
          <w:lang w:eastAsia="en-US"/>
        </w:rPr>
        <w:t>19</w:t>
      </w:r>
      <w:r w:rsidRPr="001248F9">
        <w:rPr>
          <w:rFonts w:eastAsia="Calibri"/>
          <w:sz w:val="28"/>
          <w:szCs w:val="28"/>
          <w:lang w:eastAsia="en-US"/>
        </w:rPr>
        <w:t>.01.202</w:t>
      </w:r>
      <w:r w:rsidR="00BD74B9">
        <w:rPr>
          <w:rFonts w:eastAsia="Calibri"/>
          <w:sz w:val="28"/>
          <w:szCs w:val="28"/>
          <w:lang w:eastAsia="en-US"/>
        </w:rPr>
        <w:t>4</w:t>
      </w:r>
      <w:r w:rsidRPr="001248F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248F9">
        <w:rPr>
          <w:rFonts w:eastAsia="Calibri"/>
          <w:sz w:val="28"/>
          <w:szCs w:val="28"/>
          <w:lang w:eastAsia="en-US"/>
        </w:rPr>
        <w:t>года  о</w:t>
      </w:r>
      <w:proofErr w:type="gramEnd"/>
      <w:r w:rsidRPr="001248F9">
        <w:rPr>
          <w:rFonts w:eastAsia="Calibri"/>
          <w:sz w:val="28"/>
          <w:szCs w:val="28"/>
          <w:lang w:eastAsia="en-US"/>
        </w:rPr>
        <w:t xml:space="preserve"> предоставлении субсидии на обеспечение деятельности центров образования цифрового и гуманитарного профилей «Точка роста» на сумму </w:t>
      </w:r>
      <w:r w:rsidR="00BD74B9">
        <w:rPr>
          <w:rFonts w:eastAsia="Calibri"/>
          <w:sz w:val="28"/>
          <w:szCs w:val="28"/>
          <w:lang w:eastAsia="en-US"/>
        </w:rPr>
        <w:t>17587,71</w:t>
      </w:r>
      <w:r w:rsidRPr="001248F9">
        <w:rPr>
          <w:rFonts w:eastAsia="Calibri"/>
          <w:sz w:val="28"/>
          <w:szCs w:val="28"/>
          <w:lang w:eastAsia="en-US"/>
        </w:rPr>
        <w:t xml:space="preserve"> тыс. рублей, из </w:t>
      </w:r>
      <w:r w:rsidRPr="001248F9">
        <w:rPr>
          <w:rFonts w:eastAsia="Calibri"/>
          <w:sz w:val="28"/>
          <w:szCs w:val="28"/>
          <w:lang w:eastAsia="en-US"/>
        </w:rPr>
        <w:lastRenderedPageBreak/>
        <w:t xml:space="preserve">них </w:t>
      </w:r>
      <w:r w:rsidR="00BD74B9">
        <w:rPr>
          <w:rFonts w:eastAsia="Calibri"/>
          <w:sz w:val="28"/>
          <w:szCs w:val="28"/>
          <w:lang w:eastAsia="en-US"/>
        </w:rPr>
        <w:t>16708,33</w:t>
      </w:r>
      <w:r w:rsidRPr="001248F9">
        <w:rPr>
          <w:rFonts w:eastAsia="Calibri"/>
          <w:sz w:val="28"/>
          <w:szCs w:val="28"/>
          <w:lang w:eastAsia="en-US"/>
        </w:rPr>
        <w:t xml:space="preserve">  тыс. рублей – средства краевого бюджета, </w:t>
      </w:r>
      <w:r w:rsidR="00BD74B9">
        <w:rPr>
          <w:rFonts w:eastAsia="Calibri"/>
          <w:sz w:val="28"/>
          <w:szCs w:val="28"/>
          <w:lang w:eastAsia="en-US"/>
        </w:rPr>
        <w:t>879,3</w:t>
      </w:r>
      <w:r w:rsidR="00100F7B">
        <w:rPr>
          <w:rFonts w:eastAsia="Calibri"/>
          <w:sz w:val="28"/>
          <w:szCs w:val="28"/>
          <w:lang w:eastAsia="en-US"/>
        </w:rPr>
        <w:t>8</w:t>
      </w:r>
      <w:r w:rsidRPr="001248F9">
        <w:rPr>
          <w:rFonts w:eastAsia="Calibri"/>
          <w:sz w:val="28"/>
          <w:szCs w:val="28"/>
          <w:lang w:eastAsia="en-US"/>
        </w:rPr>
        <w:t xml:space="preserve"> тыс. руб. – средства местного бюджета.</w:t>
      </w:r>
    </w:p>
    <w:p w:rsidR="00E46909" w:rsidRPr="00E46909" w:rsidRDefault="00E46909" w:rsidP="00E46909">
      <w:pPr>
        <w:ind w:firstLine="709"/>
        <w:jc w:val="both"/>
        <w:rPr>
          <w:sz w:val="28"/>
          <w:szCs w:val="28"/>
        </w:rPr>
      </w:pPr>
      <w:r w:rsidRPr="001248F9">
        <w:rPr>
          <w:sz w:val="28"/>
          <w:szCs w:val="28"/>
        </w:rPr>
        <w:t>По состоянию</w:t>
      </w:r>
      <w:r w:rsidRPr="00E46909">
        <w:rPr>
          <w:sz w:val="28"/>
          <w:szCs w:val="28"/>
        </w:rPr>
        <w:t xml:space="preserve"> на 01 </w:t>
      </w:r>
      <w:r w:rsidR="00BD74B9">
        <w:rPr>
          <w:sz w:val="28"/>
          <w:szCs w:val="28"/>
        </w:rPr>
        <w:t>апреля</w:t>
      </w:r>
      <w:r w:rsidRPr="00E46909">
        <w:rPr>
          <w:sz w:val="28"/>
          <w:szCs w:val="28"/>
        </w:rPr>
        <w:t xml:space="preserve"> 2024 года центры образования цифрового и гуманитарного профилей «Точка роста» функционируют на базе МКОУ СОШ №2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Левокумского, МКОУ СОШ №6 п.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 xml:space="preserve">Зари, МКОУ СОШ №9 </w:t>
      </w:r>
      <w:r>
        <w:rPr>
          <w:sz w:val="28"/>
          <w:szCs w:val="28"/>
        </w:rPr>
        <w:br/>
      </w:r>
      <w:r w:rsidRPr="00E4690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Урожайного, МКОУ СОШ №10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Владимировки. На базе МКОУ СОШ №12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Турксад, МКОУ СОШ №11 с.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>Николо – Александровского, МКОУ СОШ №3 п.</w:t>
      </w:r>
      <w:r>
        <w:rPr>
          <w:sz w:val="28"/>
          <w:szCs w:val="28"/>
        </w:rPr>
        <w:t xml:space="preserve"> </w:t>
      </w:r>
      <w:r w:rsidRPr="00E46909">
        <w:rPr>
          <w:sz w:val="28"/>
          <w:szCs w:val="28"/>
        </w:rPr>
        <w:t xml:space="preserve">Новокумского функционируют центры образования естественнонаучной и технологической направленностей «Точка роста». Охват учащихся в центрах «Точка роста» по итогам </w:t>
      </w:r>
      <w:r w:rsidR="00BD74B9">
        <w:rPr>
          <w:sz w:val="28"/>
          <w:szCs w:val="28"/>
        </w:rPr>
        <w:t xml:space="preserve">1 квартала 2024 </w:t>
      </w:r>
      <w:r w:rsidRPr="00E46909">
        <w:rPr>
          <w:sz w:val="28"/>
          <w:szCs w:val="28"/>
        </w:rPr>
        <w:t xml:space="preserve"> года составил 166</w:t>
      </w:r>
      <w:r w:rsidR="00BD74B9">
        <w:rPr>
          <w:sz w:val="28"/>
          <w:szCs w:val="28"/>
        </w:rPr>
        <w:t>9</w:t>
      </w:r>
      <w:r w:rsidRPr="00E46909">
        <w:rPr>
          <w:sz w:val="28"/>
          <w:szCs w:val="28"/>
        </w:rPr>
        <w:t xml:space="preserve"> человек.</w:t>
      </w:r>
    </w:p>
    <w:p w:rsidR="00374497" w:rsidRPr="00E46909" w:rsidRDefault="00E46909" w:rsidP="00E46909">
      <w:pPr>
        <w:ind w:firstLine="709"/>
        <w:jc w:val="both"/>
        <w:rPr>
          <w:sz w:val="28"/>
          <w:szCs w:val="28"/>
          <w:highlight w:val="yellow"/>
        </w:rPr>
      </w:pPr>
      <w:r w:rsidRPr="00E46909">
        <w:rPr>
          <w:sz w:val="28"/>
          <w:szCs w:val="28"/>
        </w:rPr>
        <w:t xml:space="preserve">Кассовый расход на обеспечение деятельности центров образования «Точка роста» в рамках вышеуказанного Соглашения </w:t>
      </w:r>
      <w:r w:rsidR="00BD74B9">
        <w:rPr>
          <w:sz w:val="28"/>
          <w:szCs w:val="28"/>
        </w:rPr>
        <w:t>за 1 квартал 2024</w:t>
      </w:r>
      <w:r w:rsidRPr="00E46909">
        <w:rPr>
          <w:sz w:val="28"/>
          <w:szCs w:val="28"/>
        </w:rPr>
        <w:t xml:space="preserve"> года составил </w:t>
      </w:r>
      <w:r w:rsidR="002C085F">
        <w:rPr>
          <w:sz w:val="28"/>
          <w:szCs w:val="28"/>
        </w:rPr>
        <w:t>2406,82</w:t>
      </w:r>
      <w:r w:rsidRPr="00E46909">
        <w:rPr>
          <w:sz w:val="28"/>
          <w:szCs w:val="28"/>
        </w:rPr>
        <w:t xml:space="preserve"> тыс. руб., из них краевой бюджет – </w:t>
      </w:r>
      <w:r w:rsidR="00BD74B9">
        <w:rPr>
          <w:sz w:val="28"/>
          <w:szCs w:val="28"/>
        </w:rPr>
        <w:t>2286,4</w:t>
      </w:r>
      <w:r w:rsidR="002C085F">
        <w:rPr>
          <w:sz w:val="28"/>
          <w:szCs w:val="28"/>
        </w:rPr>
        <w:t>8</w:t>
      </w:r>
      <w:r w:rsidRPr="00E46909">
        <w:rPr>
          <w:sz w:val="28"/>
          <w:szCs w:val="28"/>
        </w:rPr>
        <w:t xml:space="preserve"> тыс. руб., местный – </w:t>
      </w:r>
      <w:r w:rsidR="00BD74B9">
        <w:rPr>
          <w:sz w:val="28"/>
          <w:szCs w:val="28"/>
        </w:rPr>
        <w:t>120,34</w:t>
      </w:r>
      <w:r w:rsidRPr="00E46909">
        <w:rPr>
          <w:sz w:val="28"/>
          <w:szCs w:val="28"/>
        </w:rPr>
        <w:t xml:space="preserve"> тыс. руб.</w:t>
      </w:r>
    </w:p>
    <w:p w:rsidR="00CE4854" w:rsidRPr="001248F9" w:rsidRDefault="008633C5" w:rsidP="003744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>В рамках</w:t>
      </w:r>
      <w:r w:rsidRPr="001248F9">
        <w:rPr>
          <w:rFonts w:eastAsia="Calibri"/>
          <w:b/>
          <w:sz w:val="28"/>
          <w:szCs w:val="28"/>
          <w:lang w:eastAsia="en-US"/>
        </w:rPr>
        <w:t xml:space="preserve"> регионального проекта «Цифровая образовательная среда» </w:t>
      </w:r>
      <w:r w:rsidRPr="001248F9">
        <w:rPr>
          <w:rFonts w:eastAsia="Calibri"/>
          <w:sz w:val="28"/>
          <w:szCs w:val="28"/>
          <w:lang w:eastAsia="en-US"/>
        </w:rPr>
        <w:t xml:space="preserve">и с целью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отчетном периоде </w:t>
      </w:r>
      <w:r w:rsidR="00F467C6" w:rsidRPr="001248F9">
        <w:rPr>
          <w:rFonts w:eastAsia="Calibri"/>
          <w:sz w:val="28"/>
          <w:szCs w:val="28"/>
          <w:lang w:eastAsia="en-US"/>
        </w:rPr>
        <w:t>202</w:t>
      </w:r>
      <w:r w:rsidR="00BD74B9">
        <w:rPr>
          <w:rFonts w:eastAsia="Calibri"/>
          <w:sz w:val="28"/>
          <w:szCs w:val="28"/>
          <w:lang w:eastAsia="en-US"/>
        </w:rPr>
        <w:t>4</w:t>
      </w:r>
      <w:r w:rsidRPr="001248F9">
        <w:rPr>
          <w:rFonts w:eastAsia="Calibri"/>
          <w:sz w:val="28"/>
          <w:szCs w:val="28"/>
          <w:lang w:eastAsia="en-US"/>
        </w:rPr>
        <w:t xml:space="preserve"> года в проекте «Цифровая образовательная среда» участвуют МБОУ СОШ №1 </w:t>
      </w:r>
      <w:r w:rsidRPr="001248F9">
        <w:rPr>
          <w:rFonts w:eastAsia="Calibri"/>
          <w:sz w:val="28"/>
          <w:szCs w:val="28"/>
          <w:lang w:eastAsia="en-US"/>
        </w:rPr>
        <w:br/>
        <w:t xml:space="preserve">с. Левокумского, МКОУ СОШ №3 п. Новокумского, МКОУ СОШ №7 </w:t>
      </w:r>
      <w:r w:rsidRPr="001248F9">
        <w:rPr>
          <w:rFonts w:eastAsia="Calibri"/>
          <w:sz w:val="28"/>
          <w:szCs w:val="28"/>
          <w:lang w:eastAsia="en-US"/>
        </w:rPr>
        <w:br/>
        <w:t>с. Величаевского, МКОУ СОШ №9 с. Урожайного</w:t>
      </w:r>
      <w:r w:rsidR="00EB1E11" w:rsidRPr="001248F9">
        <w:rPr>
          <w:rFonts w:eastAsia="Calibri"/>
          <w:sz w:val="28"/>
          <w:szCs w:val="28"/>
          <w:lang w:eastAsia="en-US"/>
        </w:rPr>
        <w:t xml:space="preserve">, </w:t>
      </w:r>
      <w:r w:rsidR="00EB1E11" w:rsidRPr="001248F9">
        <w:rPr>
          <w:sz w:val="28"/>
          <w:szCs w:val="28"/>
        </w:rPr>
        <w:t xml:space="preserve">МКОУ СОШ №4 </w:t>
      </w:r>
      <w:r w:rsidR="000332EB" w:rsidRPr="001248F9">
        <w:rPr>
          <w:sz w:val="28"/>
          <w:szCs w:val="28"/>
        </w:rPr>
        <w:br/>
      </w:r>
      <w:r w:rsidR="00EB1E11" w:rsidRPr="001248F9">
        <w:rPr>
          <w:sz w:val="28"/>
          <w:szCs w:val="28"/>
        </w:rPr>
        <w:t>с.</w:t>
      </w:r>
      <w:r w:rsidR="000332EB" w:rsidRPr="001248F9">
        <w:rPr>
          <w:sz w:val="28"/>
          <w:szCs w:val="28"/>
        </w:rPr>
        <w:t xml:space="preserve"> </w:t>
      </w:r>
      <w:r w:rsidR="00EB1E11" w:rsidRPr="001248F9">
        <w:rPr>
          <w:sz w:val="28"/>
          <w:szCs w:val="28"/>
        </w:rPr>
        <w:t>Правокумского</w:t>
      </w:r>
      <w:r w:rsidR="0090299B">
        <w:rPr>
          <w:rFonts w:eastAsia="Calibri"/>
          <w:sz w:val="28"/>
          <w:szCs w:val="28"/>
          <w:lang w:eastAsia="en-US"/>
        </w:rPr>
        <w:t xml:space="preserve">, </w:t>
      </w:r>
      <w:r w:rsidR="0090299B">
        <w:rPr>
          <w:sz w:val="28"/>
          <w:szCs w:val="28"/>
        </w:rPr>
        <w:t>МКОУ СОШ №2 с.Левокумского.</w:t>
      </w:r>
    </w:p>
    <w:p w:rsidR="008633C5" w:rsidRPr="001248F9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 школ и учителя информатики (</w:t>
      </w:r>
      <w:proofErr w:type="spellStart"/>
      <w:r w:rsidRPr="001248F9">
        <w:rPr>
          <w:rFonts w:eastAsia="Calibri"/>
          <w:sz w:val="28"/>
          <w:szCs w:val="28"/>
          <w:lang w:eastAsia="en-US"/>
        </w:rPr>
        <w:t>вебинары</w:t>
      </w:r>
      <w:proofErr w:type="spellEnd"/>
      <w:r w:rsidRPr="001248F9">
        <w:rPr>
          <w:rFonts w:eastAsia="Calibri"/>
          <w:sz w:val="28"/>
          <w:szCs w:val="28"/>
          <w:lang w:eastAsia="en-US"/>
        </w:rPr>
        <w:t>).</w:t>
      </w:r>
    </w:p>
    <w:p w:rsidR="0090299B" w:rsidRDefault="000332EB" w:rsidP="000332EB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1248F9">
        <w:rPr>
          <w:sz w:val="28"/>
          <w:szCs w:val="28"/>
        </w:rPr>
        <w:t xml:space="preserve">С целью участия общеобразовательных организаций </w:t>
      </w:r>
      <w:r w:rsidRPr="001248F9">
        <w:rPr>
          <w:b/>
          <w:sz w:val="28"/>
          <w:szCs w:val="28"/>
        </w:rPr>
        <w:t xml:space="preserve">в региональном проекте Ставропольского края «Модернизация школьных систем образования» </w:t>
      </w:r>
      <w:r w:rsidRPr="001248F9">
        <w:rPr>
          <w:sz w:val="28"/>
          <w:szCs w:val="28"/>
        </w:rPr>
        <w:t xml:space="preserve">проектно-сметная документация подготовлена на </w:t>
      </w:r>
      <w:r w:rsidR="0090299B">
        <w:rPr>
          <w:sz w:val="28"/>
          <w:szCs w:val="28"/>
        </w:rPr>
        <w:t>8</w:t>
      </w:r>
      <w:r w:rsidRPr="001248F9">
        <w:rPr>
          <w:sz w:val="28"/>
          <w:szCs w:val="28"/>
        </w:rPr>
        <w:t xml:space="preserve"> учреждений</w:t>
      </w:r>
      <w:r w:rsidR="0090299B">
        <w:rPr>
          <w:sz w:val="28"/>
          <w:szCs w:val="28"/>
        </w:rPr>
        <w:t xml:space="preserve"> (школы № 3,9,12,10,11,14,2,7)</w:t>
      </w:r>
      <w:r w:rsidRPr="001248F9">
        <w:rPr>
          <w:sz w:val="28"/>
          <w:szCs w:val="28"/>
        </w:rPr>
        <w:t>. Положительные заключения государственной экспертизы в сфере строительст</w:t>
      </w:r>
      <w:r w:rsidR="00374497" w:rsidRPr="001248F9">
        <w:rPr>
          <w:sz w:val="28"/>
          <w:szCs w:val="28"/>
        </w:rPr>
        <w:t>ва Ставропольского края получены</w:t>
      </w:r>
      <w:r w:rsidRPr="001248F9">
        <w:rPr>
          <w:sz w:val="28"/>
          <w:szCs w:val="28"/>
        </w:rPr>
        <w:t>. Проведение капитального ремонта общеобразовательных учреждений планируется в 2024-2025 годах.</w:t>
      </w:r>
      <w:r w:rsidR="0090299B">
        <w:rPr>
          <w:sz w:val="28"/>
          <w:szCs w:val="28"/>
        </w:rPr>
        <w:t xml:space="preserve"> На 2025 год:</w:t>
      </w:r>
      <w:r w:rsidR="009A0F6D">
        <w:rPr>
          <w:sz w:val="28"/>
          <w:szCs w:val="28"/>
        </w:rPr>
        <w:t xml:space="preserve"> </w:t>
      </w:r>
      <w:r w:rsidR="0090299B">
        <w:rPr>
          <w:sz w:val="28"/>
          <w:szCs w:val="28"/>
        </w:rPr>
        <w:t xml:space="preserve">МКОУ СОШ №9 на сумму 5012,15 </w:t>
      </w:r>
      <w:proofErr w:type="spellStart"/>
      <w:r w:rsidR="0090299B">
        <w:rPr>
          <w:sz w:val="28"/>
          <w:szCs w:val="28"/>
        </w:rPr>
        <w:t>тыс.руб</w:t>
      </w:r>
      <w:proofErr w:type="spellEnd"/>
      <w:proofErr w:type="gramStart"/>
      <w:r w:rsidR="009A0F6D">
        <w:rPr>
          <w:sz w:val="28"/>
          <w:szCs w:val="28"/>
        </w:rPr>
        <w:t xml:space="preserve">,  </w:t>
      </w:r>
      <w:r w:rsidR="0090299B">
        <w:rPr>
          <w:sz w:val="28"/>
          <w:szCs w:val="28"/>
        </w:rPr>
        <w:t>МКОУ</w:t>
      </w:r>
      <w:proofErr w:type="gramEnd"/>
      <w:r w:rsidR="0090299B">
        <w:rPr>
          <w:sz w:val="28"/>
          <w:szCs w:val="28"/>
        </w:rPr>
        <w:t xml:space="preserve"> СОШ №14 на сумму 35942,81 </w:t>
      </w:r>
      <w:proofErr w:type="spellStart"/>
      <w:r w:rsidR="0090299B">
        <w:rPr>
          <w:sz w:val="28"/>
          <w:szCs w:val="28"/>
        </w:rPr>
        <w:t>тыс.руб</w:t>
      </w:r>
      <w:proofErr w:type="spellEnd"/>
      <w:r w:rsidR="009A0F6D">
        <w:rPr>
          <w:sz w:val="28"/>
          <w:szCs w:val="28"/>
        </w:rPr>
        <w:t>.</w:t>
      </w:r>
    </w:p>
    <w:p w:rsidR="0090299B" w:rsidRDefault="0090299B" w:rsidP="0090299B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На 2026 год:</w:t>
      </w:r>
      <w:r w:rsidR="009A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СОШ №12 на сумму 5584,87 </w:t>
      </w:r>
      <w:proofErr w:type="spellStart"/>
      <w:r>
        <w:rPr>
          <w:sz w:val="28"/>
          <w:szCs w:val="28"/>
        </w:rPr>
        <w:t>тыс.руб</w:t>
      </w:r>
      <w:proofErr w:type="spellEnd"/>
      <w:r w:rsidR="009A0F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МКОУ СОШ №3 на сумму 5651,82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8633C5" w:rsidRPr="001248F9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 xml:space="preserve">В рамках </w:t>
      </w:r>
      <w:r w:rsidRPr="001248F9">
        <w:rPr>
          <w:rFonts w:eastAsia="Calibri"/>
          <w:b/>
          <w:sz w:val="28"/>
          <w:szCs w:val="28"/>
          <w:lang w:eastAsia="en-US"/>
        </w:rPr>
        <w:t>регионального проекта «Поддержка семей, имеющих детей, в Ставропольском крае»</w:t>
      </w:r>
      <w:r w:rsidRPr="001248F9">
        <w:rPr>
          <w:rFonts w:eastAsia="Calibri"/>
          <w:sz w:val="28"/>
          <w:szCs w:val="28"/>
          <w:lang w:eastAsia="en-US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</w:t>
      </w:r>
      <w:r w:rsidRPr="001248F9">
        <w:rPr>
          <w:rFonts w:eastAsia="Calibri"/>
          <w:sz w:val="28"/>
          <w:szCs w:val="28"/>
          <w:lang w:eastAsia="en-US"/>
        </w:rPr>
        <w:lastRenderedPageBreak/>
        <w:t>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Краевого психологического центра по вопросам обучения и воспитания детей.</w:t>
      </w:r>
    </w:p>
    <w:p w:rsidR="008633C5" w:rsidRPr="001248F9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8F9">
        <w:rPr>
          <w:rFonts w:eastAsia="Calibri"/>
          <w:sz w:val="28"/>
          <w:szCs w:val="28"/>
          <w:lang w:eastAsia="en-US"/>
        </w:rPr>
        <w:t xml:space="preserve">В рамках </w:t>
      </w:r>
      <w:r w:rsidRPr="001248F9">
        <w:rPr>
          <w:rFonts w:eastAsia="Calibri"/>
          <w:b/>
          <w:sz w:val="28"/>
          <w:szCs w:val="28"/>
          <w:lang w:eastAsia="en-US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1248F9">
        <w:rPr>
          <w:rFonts w:eastAsia="Calibri"/>
          <w:sz w:val="28"/>
          <w:szCs w:val="28"/>
          <w:lang w:eastAsia="en-US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онлайн-уроках по финансовой грамотности, а также в онлайн – олимпиадах.</w:t>
      </w:r>
    </w:p>
    <w:p w:rsidR="008633C5" w:rsidRPr="00D46662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662">
        <w:rPr>
          <w:rFonts w:eastAsia="Calibri"/>
          <w:sz w:val="28"/>
          <w:szCs w:val="28"/>
          <w:lang w:eastAsia="en-US"/>
        </w:rPr>
        <w:t>В рамках</w:t>
      </w:r>
      <w:r w:rsidRPr="00D46662">
        <w:rPr>
          <w:rFonts w:eastAsia="Calibri"/>
          <w:b/>
          <w:sz w:val="28"/>
          <w:szCs w:val="28"/>
          <w:lang w:eastAsia="en-US"/>
        </w:rPr>
        <w:t xml:space="preserve"> всероссийского проекта «Культурный норматив школьника» </w:t>
      </w:r>
      <w:r w:rsidRPr="00D46662">
        <w:rPr>
          <w:rFonts w:eastAsia="Calibri"/>
          <w:sz w:val="28"/>
          <w:szCs w:val="28"/>
          <w:lang w:eastAsia="en-US"/>
        </w:rPr>
        <w:t xml:space="preserve">реализуется комплекс мероприятий по организации посещения учащимися  определенного количества выставок, спектаклей, кинофильмов в год (за </w:t>
      </w:r>
      <w:r w:rsidR="0090299B">
        <w:rPr>
          <w:rFonts w:eastAsia="Calibri"/>
          <w:sz w:val="28"/>
          <w:szCs w:val="28"/>
          <w:lang w:eastAsia="en-US"/>
        </w:rPr>
        <w:t>1 квартал 2024</w:t>
      </w:r>
      <w:r w:rsidRPr="00D46662">
        <w:rPr>
          <w:rFonts w:eastAsia="Calibri"/>
          <w:sz w:val="28"/>
          <w:szCs w:val="28"/>
          <w:lang w:eastAsia="en-US"/>
        </w:rPr>
        <w:t xml:space="preserve"> год</w:t>
      </w:r>
      <w:r w:rsidR="0090299B">
        <w:rPr>
          <w:rFonts w:eastAsia="Calibri"/>
          <w:sz w:val="28"/>
          <w:szCs w:val="28"/>
          <w:lang w:eastAsia="en-US"/>
        </w:rPr>
        <w:t>а</w:t>
      </w:r>
      <w:r w:rsidRPr="00D46662">
        <w:rPr>
          <w:rFonts w:eastAsia="Calibri"/>
          <w:sz w:val="28"/>
          <w:szCs w:val="28"/>
          <w:lang w:eastAsia="en-US"/>
        </w:rPr>
        <w:t xml:space="preserve"> - </w:t>
      </w:r>
      <w:r w:rsidR="0090299B">
        <w:rPr>
          <w:rFonts w:eastAsia="Calibri"/>
          <w:sz w:val="28"/>
          <w:szCs w:val="28"/>
          <w:lang w:eastAsia="en-US"/>
        </w:rPr>
        <w:t>15517</w:t>
      </w:r>
      <w:r w:rsidRPr="00D46662">
        <w:rPr>
          <w:rFonts w:eastAsia="Calibri"/>
          <w:sz w:val="28"/>
          <w:szCs w:val="28"/>
          <w:lang w:eastAsia="en-US"/>
        </w:rPr>
        <w:t xml:space="preserve"> посещени</w:t>
      </w:r>
      <w:r w:rsidR="0090299B">
        <w:rPr>
          <w:rFonts w:eastAsia="Calibri"/>
          <w:sz w:val="28"/>
          <w:szCs w:val="28"/>
          <w:lang w:eastAsia="en-US"/>
        </w:rPr>
        <w:t>й</w:t>
      </w:r>
      <w:r w:rsidRPr="00D46662">
        <w:rPr>
          <w:rFonts w:eastAsia="Calibri"/>
          <w:sz w:val="28"/>
          <w:szCs w:val="28"/>
          <w:lang w:eastAsia="en-US"/>
        </w:rPr>
        <w:t>).</w:t>
      </w:r>
    </w:p>
    <w:p w:rsidR="008633C5" w:rsidRPr="00D46662" w:rsidRDefault="008633C5" w:rsidP="00863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662">
        <w:rPr>
          <w:rFonts w:eastAsia="Calibri"/>
          <w:sz w:val="28"/>
          <w:szCs w:val="28"/>
          <w:lang w:eastAsia="en-US"/>
        </w:rPr>
        <w:t>В рамках ф</w:t>
      </w:r>
      <w:r w:rsidRPr="00D46662">
        <w:rPr>
          <w:rFonts w:eastAsia="Calibri"/>
          <w:b/>
          <w:sz w:val="28"/>
          <w:szCs w:val="28"/>
          <w:lang w:eastAsia="en-US"/>
        </w:rPr>
        <w:t>едерального проекта «Безопасность дорожного движения» в</w:t>
      </w:r>
      <w:r w:rsidRPr="00D46662">
        <w:rPr>
          <w:rFonts w:eastAsia="Calibri"/>
          <w:sz w:val="28"/>
          <w:szCs w:val="28"/>
          <w:lang w:eastAsia="en-US"/>
        </w:rPr>
        <w:t xml:space="preserve"> школах функционируют  отряды юных инспекторов дорожного движения (ЮИД), охват ЮИД в 202</w:t>
      </w:r>
      <w:r w:rsidR="00102DDD" w:rsidRPr="00D46662">
        <w:rPr>
          <w:rFonts w:eastAsia="Calibri"/>
          <w:sz w:val="28"/>
          <w:szCs w:val="28"/>
          <w:lang w:eastAsia="en-US"/>
        </w:rPr>
        <w:t>3</w:t>
      </w:r>
      <w:r w:rsidRPr="00D46662">
        <w:rPr>
          <w:rFonts w:eastAsia="Calibri"/>
          <w:sz w:val="28"/>
          <w:szCs w:val="28"/>
          <w:lang w:eastAsia="en-US"/>
        </w:rPr>
        <w:t>-202</w:t>
      </w:r>
      <w:r w:rsidR="00102DDD" w:rsidRPr="00D46662">
        <w:rPr>
          <w:rFonts w:eastAsia="Calibri"/>
          <w:sz w:val="28"/>
          <w:szCs w:val="28"/>
          <w:lang w:eastAsia="en-US"/>
        </w:rPr>
        <w:t>4</w:t>
      </w:r>
      <w:r w:rsidRPr="00D46662">
        <w:rPr>
          <w:rFonts w:eastAsia="Calibri"/>
          <w:sz w:val="28"/>
          <w:szCs w:val="28"/>
          <w:lang w:eastAsia="en-US"/>
        </w:rPr>
        <w:t xml:space="preserve"> учебном году составил </w:t>
      </w:r>
      <w:r w:rsidR="00102DDD" w:rsidRPr="00D46662">
        <w:rPr>
          <w:rFonts w:eastAsia="Calibri"/>
          <w:sz w:val="28"/>
          <w:szCs w:val="28"/>
          <w:lang w:eastAsia="en-US"/>
        </w:rPr>
        <w:t>359</w:t>
      </w:r>
      <w:r w:rsidRPr="00D46662">
        <w:rPr>
          <w:rFonts w:eastAsia="Calibri"/>
          <w:sz w:val="28"/>
          <w:szCs w:val="28"/>
          <w:lang w:eastAsia="en-US"/>
        </w:rPr>
        <w:t xml:space="preserve"> учащихся – </w:t>
      </w:r>
      <w:r w:rsidR="00102DDD" w:rsidRPr="00D46662">
        <w:rPr>
          <w:rFonts w:eastAsia="Calibri"/>
          <w:sz w:val="28"/>
          <w:szCs w:val="28"/>
          <w:lang w:eastAsia="en-US"/>
        </w:rPr>
        <w:t>21</w:t>
      </w:r>
      <w:r w:rsidRPr="00D46662">
        <w:rPr>
          <w:rFonts w:eastAsia="Calibri"/>
          <w:sz w:val="28"/>
          <w:szCs w:val="28"/>
          <w:lang w:eastAsia="en-US"/>
        </w:rPr>
        <w:t xml:space="preserve"> </w:t>
      </w:r>
      <w:r w:rsidRPr="00156FD8">
        <w:rPr>
          <w:rFonts w:eastAsia="Calibri"/>
          <w:sz w:val="28"/>
          <w:szCs w:val="28"/>
          <w:lang w:eastAsia="en-US"/>
        </w:rPr>
        <w:t xml:space="preserve">отряд. За </w:t>
      </w:r>
      <w:r w:rsidR="0090299B">
        <w:rPr>
          <w:rFonts w:eastAsia="Calibri"/>
          <w:sz w:val="28"/>
          <w:szCs w:val="28"/>
          <w:lang w:eastAsia="en-US"/>
        </w:rPr>
        <w:t>1 квартал 2024</w:t>
      </w:r>
      <w:r w:rsidR="00571A20" w:rsidRPr="00156FD8">
        <w:rPr>
          <w:rFonts w:eastAsia="Calibri"/>
          <w:sz w:val="28"/>
          <w:szCs w:val="28"/>
          <w:lang w:eastAsia="en-US"/>
        </w:rPr>
        <w:t xml:space="preserve"> </w:t>
      </w:r>
      <w:r w:rsidRPr="00156FD8">
        <w:rPr>
          <w:rFonts w:eastAsia="Calibri"/>
          <w:sz w:val="28"/>
          <w:szCs w:val="28"/>
          <w:lang w:eastAsia="en-US"/>
        </w:rPr>
        <w:t>год</w:t>
      </w:r>
      <w:r w:rsidR="0090299B">
        <w:rPr>
          <w:rFonts w:eastAsia="Calibri"/>
          <w:sz w:val="28"/>
          <w:szCs w:val="28"/>
          <w:lang w:eastAsia="en-US"/>
        </w:rPr>
        <w:t>а</w:t>
      </w:r>
      <w:r w:rsidRPr="00D46662">
        <w:rPr>
          <w:rFonts w:eastAsia="Calibri"/>
          <w:sz w:val="28"/>
          <w:szCs w:val="28"/>
          <w:lang w:eastAsia="en-US"/>
        </w:rPr>
        <w:t xml:space="preserve"> в целях воспитания законопослушных и дисциплинированных участников дорожного движения, повышения уровня культуры поведения детей на улице и дороге, профилактики детского дорожно-транспортного травматизма проведено </w:t>
      </w:r>
      <w:r w:rsidR="00264EAF">
        <w:rPr>
          <w:rFonts w:eastAsia="Calibri"/>
          <w:sz w:val="28"/>
          <w:szCs w:val="28"/>
          <w:lang w:eastAsia="en-US"/>
        </w:rPr>
        <w:t>8</w:t>
      </w:r>
      <w:r w:rsidRPr="00D46662">
        <w:rPr>
          <w:rFonts w:eastAsia="Calibri"/>
          <w:sz w:val="28"/>
          <w:szCs w:val="28"/>
          <w:lang w:eastAsia="en-US"/>
        </w:rPr>
        <w:t xml:space="preserve"> профилактическ</w:t>
      </w:r>
      <w:r w:rsidR="00D46662" w:rsidRPr="00D46662">
        <w:rPr>
          <w:rFonts w:eastAsia="Calibri"/>
          <w:sz w:val="28"/>
          <w:szCs w:val="28"/>
          <w:lang w:eastAsia="en-US"/>
        </w:rPr>
        <w:t>ий</w:t>
      </w:r>
      <w:r w:rsidRPr="00D46662">
        <w:rPr>
          <w:rFonts w:eastAsia="Calibri"/>
          <w:sz w:val="28"/>
          <w:szCs w:val="28"/>
          <w:lang w:eastAsia="en-US"/>
        </w:rPr>
        <w:t xml:space="preserve"> мероприяти</w:t>
      </w:r>
      <w:r w:rsidR="00D46662" w:rsidRPr="00D46662">
        <w:rPr>
          <w:rFonts w:eastAsia="Calibri"/>
          <w:sz w:val="28"/>
          <w:szCs w:val="28"/>
          <w:lang w:eastAsia="en-US"/>
        </w:rPr>
        <w:t>й</w:t>
      </w:r>
      <w:r w:rsidRPr="00D46662">
        <w:rPr>
          <w:rFonts w:eastAsia="Calibri"/>
          <w:sz w:val="28"/>
          <w:szCs w:val="28"/>
          <w:lang w:eastAsia="en-US"/>
        </w:rPr>
        <w:t xml:space="preserve">, проведено </w:t>
      </w:r>
      <w:r w:rsidR="00571A20" w:rsidRPr="00D46662">
        <w:rPr>
          <w:rFonts w:eastAsia="Calibri"/>
          <w:sz w:val="28"/>
          <w:szCs w:val="28"/>
          <w:lang w:eastAsia="en-US"/>
        </w:rPr>
        <w:t>2</w:t>
      </w:r>
      <w:r w:rsidRPr="00D46662">
        <w:rPr>
          <w:rFonts w:eastAsia="Calibri"/>
          <w:sz w:val="28"/>
          <w:szCs w:val="28"/>
          <w:lang w:eastAsia="en-US"/>
        </w:rPr>
        <w:t xml:space="preserve"> заседани</w:t>
      </w:r>
      <w:r w:rsidR="00571A20" w:rsidRPr="00D46662">
        <w:rPr>
          <w:rFonts w:eastAsia="Calibri"/>
          <w:sz w:val="28"/>
          <w:szCs w:val="28"/>
          <w:lang w:eastAsia="en-US"/>
        </w:rPr>
        <w:t>я</w:t>
      </w:r>
      <w:r w:rsidRPr="00D46662">
        <w:rPr>
          <w:rFonts w:eastAsia="Calibri"/>
          <w:sz w:val="28"/>
          <w:szCs w:val="28"/>
          <w:lang w:eastAsia="en-US"/>
        </w:rPr>
        <w:t xml:space="preserve"> Университета педагогических знаний для родителей.</w:t>
      </w:r>
    </w:p>
    <w:p w:rsidR="00340369" w:rsidRPr="00340369" w:rsidRDefault="008633C5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 xml:space="preserve">В рамках реализации подпрограммы «Развитие дошкольного, общего и дополнительного образования» </w:t>
      </w:r>
      <w:r w:rsidRPr="00264EAF">
        <w:rPr>
          <w:rFonts w:eastAsia="Calibri"/>
          <w:b/>
          <w:sz w:val="28"/>
          <w:szCs w:val="28"/>
          <w:lang w:eastAsia="en-US"/>
        </w:rPr>
        <w:t>государственной программы «Развитие образования»</w:t>
      </w:r>
      <w:r w:rsidRPr="00340369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264EAF">
        <w:rPr>
          <w:rFonts w:eastAsia="Calibri"/>
          <w:sz w:val="28"/>
          <w:szCs w:val="28"/>
          <w:lang w:eastAsia="en-US"/>
        </w:rPr>
        <w:t>4</w:t>
      </w:r>
      <w:r w:rsidRPr="00340369">
        <w:rPr>
          <w:rFonts w:eastAsia="Calibri"/>
          <w:sz w:val="28"/>
          <w:szCs w:val="28"/>
          <w:lang w:eastAsia="en-US"/>
        </w:rPr>
        <w:t>-0</w:t>
      </w:r>
      <w:r w:rsidR="00264EAF">
        <w:rPr>
          <w:rFonts w:eastAsia="Calibri"/>
          <w:sz w:val="28"/>
          <w:szCs w:val="28"/>
          <w:lang w:eastAsia="en-US"/>
        </w:rPr>
        <w:t>11</w:t>
      </w:r>
      <w:r w:rsidRPr="00340369">
        <w:rPr>
          <w:rFonts w:eastAsia="Calibri"/>
          <w:sz w:val="28"/>
          <w:szCs w:val="28"/>
          <w:lang w:eastAsia="en-US"/>
        </w:rPr>
        <w:t xml:space="preserve"> от </w:t>
      </w:r>
      <w:r w:rsidR="00264EAF">
        <w:rPr>
          <w:rFonts w:eastAsia="Calibri"/>
          <w:sz w:val="28"/>
          <w:szCs w:val="28"/>
          <w:lang w:eastAsia="en-US"/>
        </w:rPr>
        <w:t>18</w:t>
      </w:r>
      <w:r w:rsidRPr="00340369">
        <w:rPr>
          <w:rFonts w:eastAsia="Calibri"/>
          <w:sz w:val="28"/>
          <w:szCs w:val="28"/>
          <w:lang w:eastAsia="en-US"/>
        </w:rPr>
        <w:t>.01.202</w:t>
      </w:r>
      <w:r w:rsidR="00264EAF">
        <w:rPr>
          <w:rFonts w:eastAsia="Calibri"/>
          <w:sz w:val="28"/>
          <w:szCs w:val="28"/>
          <w:lang w:eastAsia="en-US"/>
        </w:rPr>
        <w:t>4</w:t>
      </w:r>
      <w:r w:rsidRPr="00340369">
        <w:rPr>
          <w:rFonts w:eastAsia="Calibri"/>
          <w:sz w:val="28"/>
          <w:szCs w:val="28"/>
          <w:lang w:eastAsia="en-US"/>
        </w:rPr>
        <w:t xml:space="preserve"> года между министерством образования Ставропольского края и администрацией Левокумского муниципального округа Ставропольского края о предоставлении Субсидии из бюджета Ставропольского края бюджету Левокумского муниципального округа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округа, на сумму </w:t>
      </w:r>
      <w:r w:rsidR="00264EAF">
        <w:rPr>
          <w:rFonts w:eastAsia="Calibri"/>
          <w:sz w:val="28"/>
          <w:szCs w:val="28"/>
          <w:lang w:eastAsia="en-US"/>
        </w:rPr>
        <w:t>24488,45</w:t>
      </w:r>
      <w:r w:rsidR="00571A20" w:rsidRPr="00340369">
        <w:rPr>
          <w:rFonts w:eastAsia="Calibri"/>
          <w:sz w:val="28"/>
          <w:szCs w:val="28"/>
          <w:lang w:eastAsia="en-US"/>
        </w:rPr>
        <w:t xml:space="preserve"> тыс. рублей, из них краевой бюджет – </w:t>
      </w:r>
      <w:r w:rsidR="00264EAF">
        <w:rPr>
          <w:rFonts w:eastAsia="Calibri"/>
          <w:sz w:val="28"/>
          <w:szCs w:val="28"/>
          <w:lang w:eastAsia="en-US"/>
        </w:rPr>
        <w:t>23264,03</w:t>
      </w:r>
      <w:r w:rsidR="00571A20" w:rsidRPr="00340369">
        <w:rPr>
          <w:rFonts w:eastAsia="Calibri"/>
          <w:sz w:val="28"/>
          <w:szCs w:val="28"/>
          <w:lang w:eastAsia="en-US"/>
        </w:rPr>
        <w:t xml:space="preserve"> тыс. рублей, местный – </w:t>
      </w:r>
      <w:r w:rsidR="00264EAF">
        <w:rPr>
          <w:rFonts w:eastAsia="Calibri"/>
          <w:sz w:val="28"/>
          <w:szCs w:val="28"/>
          <w:lang w:eastAsia="en-US"/>
        </w:rPr>
        <w:t>1224,42</w:t>
      </w:r>
      <w:r w:rsidR="00571A20" w:rsidRPr="00340369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340369" w:rsidRDefault="001248F9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369">
        <w:rPr>
          <w:rFonts w:eastAsia="Calibri"/>
          <w:sz w:val="28"/>
          <w:szCs w:val="28"/>
          <w:lang w:eastAsia="en-US"/>
        </w:rPr>
        <w:t xml:space="preserve">Кассовый расход </w:t>
      </w:r>
      <w:r w:rsidR="00264EAF">
        <w:rPr>
          <w:rFonts w:eastAsia="Calibri"/>
          <w:sz w:val="28"/>
          <w:szCs w:val="28"/>
          <w:lang w:eastAsia="en-US"/>
        </w:rPr>
        <w:t>в 1 квартале 2024</w:t>
      </w:r>
      <w:r w:rsidRPr="00340369">
        <w:rPr>
          <w:rFonts w:eastAsia="Calibri"/>
          <w:sz w:val="28"/>
          <w:szCs w:val="28"/>
          <w:lang w:eastAsia="en-US"/>
        </w:rPr>
        <w:t xml:space="preserve"> года составил </w:t>
      </w:r>
      <w:r w:rsidR="00264EAF">
        <w:rPr>
          <w:rFonts w:eastAsia="Calibri"/>
          <w:sz w:val="28"/>
          <w:szCs w:val="28"/>
          <w:lang w:eastAsia="en-US"/>
        </w:rPr>
        <w:t>6378,66</w:t>
      </w:r>
      <w:r w:rsidRPr="00340369">
        <w:rPr>
          <w:rFonts w:eastAsia="Calibri"/>
          <w:sz w:val="28"/>
          <w:szCs w:val="28"/>
          <w:lang w:eastAsia="en-US"/>
        </w:rPr>
        <w:t xml:space="preserve"> тыс. рублей, краевой бюджет – </w:t>
      </w:r>
      <w:r w:rsidR="00264EAF">
        <w:rPr>
          <w:rFonts w:eastAsia="Calibri"/>
          <w:sz w:val="28"/>
          <w:szCs w:val="28"/>
          <w:lang w:eastAsia="en-US"/>
        </w:rPr>
        <w:t>6059,73</w:t>
      </w:r>
      <w:r w:rsidRPr="00340369">
        <w:rPr>
          <w:rFonts w:eastAsia="Calibri"/>
          <w:sz w:val="28"/>
          <w:szCs w:val="28"/>
          <w:lang w:eastAsia="en-US"/>
        </w:rPr>
        <w:t xml:space="preserve"> тыс. рублей, местный – </w:t>
      </w:r>
      <w:r w:rsidR="00264EAF">
        <w:rPr>
          <w:rFonts w:eastAsia="Calibri"/>
          <w:sz w:val="28"/>
          <w:szCs w:val="28"/>
          <w:lang w:eastAsia="en-US"/>
        </w:rPr>
        <w:t>318,93</w:t>
      </w:r>
      <w:r w:rsidRPr="00340369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264EAF" w:rsidRPr="00340369" w:rsidRDefault="008F6902" w:rsidP="003403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8F6902">
        <w:rPr>
          <w:rFonts w:eastAsia="Calibri"/>
          <w:b/>
          <w:sz w:val="28"/>
          <w:szCs w:val="28"/>
          <w:lang w:eastAsia="en-US"/>
        </w:rPr>
        <w:t>регионального проекта «Патриотическое воспитание граждан РФ»</w:t>
      </w:r>
      <w:r>
        <w:rPr>
          <w:rFonts w:eastAsia="Calibri"/>
          <w:sz w:val="28"/>
          <w:szCs w:val="28"/>
          <w:lang w:eastAsia="en-US"/>
        </w:rPr>
        <w:t xml:space="preserve"> д</w:t>
      </w:r>
      <w:r w:rsidR="003E1D3D">
        <w:rPr>
          <w:rFonts w:eastAsia="Calibri"/>
          <w:sz w:val="28"/>
          <w:szCs w:val="28"/>
          <w:lang w:eastAsia="en-US"/>
        </w:rPr>
        <w:t>ля организации</w:t>
      </w:r>
      <w:r w:rsidR="00264EAF">
        <w:rPr>
          <w:rFonts w:eastAsia="Calibri"/>
          <w:sz w:val="28"/>
          <w:szCs w:val="28"/>
          <w:lang w:eastAsia="en-US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="003E1D3D">
        <w:rPr>
          <w:rFonts w:eastAsia="Calibri"/>
          <w:sz w:val="28"/>
          <w:szCs w:val="28"/>
          <w:lang w:eastAsia="en-US"/>
        </w:rPr>
        <w:t xml:space="preserve">14 </w:t>
      </w:r>
      <w:r w:rsidR="00264EAF">
        <w:rPr>
          <w:rFonts w:eastAsia="Calibri"/>
          <w:sz w:val="28"/>
          <w:szCs w:val="28"/>
          <w:lang w:eastAsia="en-US"/>
        </w:rPr>
        <w:t xml:space="preserve">общеобразовательных организациях работают 14 советников директора по воспитанию. Субсидия из краевого бюджета </w:t>
      </w:r>
      <w:r w:rsidR="003E1D3D">
        <w:rPr>
          <w:rFonts w:eastAsia="Calibri"/>
          <w:sz w:val="28"/>
          <w:szCs w:val="28"/>
          <w:lang w:eastAsia="en-US"/>
        </w:rPr>
        <w:t xml:space="preserve">на 2024 год </w:t>
      </w:r>
      <w:r w:rsidR="00264EAF">
        <w:rPr>
          <w:rFonts w:eastAsia="Calibri"/>
          <w:sz w:val="28"/>
          <w:szCs w:val="28"/>
          <w:lang w:eastAsia="en-US"/>
        </w:rPr>
        <w:t>составила 3673,44 тыс.рублей. Кассовый расход за 1 квартал 2024 года 638,63 тыс.рублей.</w:t>
      </w:r>
    </w:p>
    <w:p w:rsidR="00825564" w:rsidRPr="001C0CAF" w:rsidRDefault="00825564" w:rsidP="003403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C0CAF">
        <w:rPr>
          <w:b/>
          <w:sz w:val="28"/>
          <w:szCs w:val="28"/>
        </w:rPr>
        <w:lastRenderedPageBreak/>
        <w:t>Национальн</w:t>
      </w:r>
      <w:r w:rsidR="0035573D" w:rsidRPr="001C0CAF">
        <w:rPr>
          <w:b/>
          <w:sz w:val="28"/>
          <w:szCs w:val="28"/>
        </w:rPr>
        <w:t>ый</w:t>
      </w:r>
      <w:r w:rsidRPr="001C0CAF">
        <w:rPr>
          <w:b/>
          <w:sz w:val="28"/>
          <w:szCs w:val="28"/>
        </w:rPr>
        <w:t xml:space="preserve"> проект «Культура»</w:t>
      </w:r>
    </w:p>
    <w:p w:rsidR="00825564" w:rsidRPr="001C0CAF" w:rsidRDefault="00825564" w:rsidP="00825564">
      <w:pPr>
        <w:jc w:val="both"/>
        <w:rPr>
          <w:sz w:val="16"/>
          <w:szCs w:val="16"/>
        </w:rPr>
      </w:pPr>
    </w:p>
    <w:p w:rsidR="00404097" w:rsidRPr="001C0CAF" w:rsidRDefault="0035573D" w:rsidP="003557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0CAF">
        <w:rPr>
          <w:bCs/>
          <w:sz w:val="28"/>
          <w:szCs w:val="28"/>
        </w:rPr>
        <w:t>В рамках реализации Национального проекта «Культура</w:t>
      </w:r>
      <w:r w:rsidR="00CC40B3" w:rsidRPr="001C0CAF">
        <w:rPr>
          <w:bCs/>
          <w:sz w:val="28"/>
          <w:szCs w:val="28"/>
        </w:rPr>
        <w:t>»</w:t>
      </w:r>
      <w:r w:rsidR="00404097" w:rsidRPr="001C0CAF">
        <w:rPr>
          <w:bCs/>
          <w:sz w:val="28"/>
          <w:szCs w:val="28"/>
        </w:rPr>
        <w:t>:</w:t>
      </w:r>
    </w:p>
    <w:p w:rsidR="00861AF1" w:rsidRPr="00EC708E" w:rsidRDefault="00A27933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7933">
        <w:rPr>
          <w:sz w:val="28"/>
          <w:szCs w:val="28"/>
        </w:rPr>
        <w:t xml:space="preserve">достижения результатов регионального </w:t>
      </w:r>
      <w:r w:rsidRPr="00A27933">
        <w:rPr>
          <w:b/>
          <w:sz w:val="28"/>
          <w:szCs w:val="28"/>
        </w:rPr>
        <w:t xml:space="preserve">проекта «Культурная среда» </w:t>
      </w:r>
      <w:r w:rsidRPr="00A27933">
        <w:rPr>
          <w:sz w:val="28"/>
          <w:szCs w:val="28"/>
        </w:rPr>
        <w:t>в рамках государственной программы Ставропольского края «Сохранение и развитие культуры»</w:t>
      </w:r>
      <w:r>
        <w:rPr>
          <w:sz w:val="28"/>
          <w:szCs w:val="28"/>
        </w:rPr>
        <w:t xml:space="preserve"> </w:t>
      </w:r>
      <w:r w:rsidRPr="00A27933">
        <w:rPr>
          <w:sz w:val="28"/>
          <w:szCs w:val="28"/>
        </w:rPr>
        <w:t xml:space="preserve">17 января 2024 года заключено соглашение №07536000-1-2024-010  на реконструкцию и капитальный ремонт муниципальных </w:t>
      </w:r>
      <w:r w:rsidRPr="00EC708E">
        <w:rPr>
          <w:sz w:val="28"/>
          <w:szCs w:val="28"/>
        </w:rPr>
        <w:t>музеев. Общий объем выделенных средств составляет 3 809,97 тыс. руб. из них: федеральный бюджет – 3 438,50 тыс. руб., краевой бюджет – 180,97 тыс. руб., местный бюджет – 1</w:t>
      </w:r>
      <w:r w:rsidR="00EC708E" w:rsidRPr="00EC708E">
        <w:rPr>
          <w:sz w:val="28"/>
          <w:szCs w:val="28"/>
        </w:rPr>
        <w:t>9</w:t>
      </w:r>
      <w:r w:rsidRPr="00EC708E">
        <w:rPr>
          <w:sz w:val="28"/>
          <w:szCs w:val="28"/>
        </w:rPr>
        <w:t>0,50 тыс. руб.</w:t>
      </w:r>
    </w:p>
    <w:p w:rsidR="00A27933" w:rsidRDefault="00A27933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08E">
        <w:rPr>
          <w:sz w:val="28"/>
          <w:szCs w:val="28"/>
        </w:rPr>
        <w:t>15 января 2024 года заключено соглашение №07536000-1-2024-003 на</w:t>
      </w:r>
      <w:r w:rsidRPr="00A27933">
        <w:rPr>
          <w:sz w:val="28"/>
          <w:szCs w:val="28"/>
        </w:rPr>
        <w:t xml:space="preserve"> государственную поддержку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</w:t>
      </w:r>
      <w:r w:rsidR="003F402D">
        <w:rPr>
          <w:sz w:val="28"/>
          <w:szCs w:val="28"/>
        </w:rPr>
        <w:t xml:space="preserve">ых образовательных организаций). </w:t>
      </w:r>
      <w:r w:rsidRPr="00A27933">
        <w:rPr>
          <w:sz w:val="28"/>
          <w:szCs w:val="28"/>
        </w:rPr>
        <w:t>Общий объем выделенных средств составляет 5</w:t>
      </w:r>
      <w:r w:rsidR="003F402D">
        <w:rPr>
          <w:sz w:val="28"/>
          <w:szCs w:val="28"/>
        </w:rPr>
        <w:t> </w:t>
      </w:r>
      <w:r w:rsidRPr="00A27933">
        <w:rPr>
          <w:sz w:val="28"/>
          <w:szCs w:val="28"/>
        </w:rPr>
        <w:t>220</w:t>
      </w:r>
      <w:r w:rsidR="003F402D">
        <w:rPr>
          <w:sz w:val="28"/>
          <w:szCs w:val="28"/>
        </w:rPr>
        <w:t>,</w:t>
      </w:r>
      <w:r w:rsidRPr="00A27933">
        <w:rPr>
          <w:sz w:val="28"/>
          <w:szCs w:val="28"/>
        </w:rPr>
        <w:t>3</w:t>
      </w:r>
      <w:r w:rsidR="00E51FBB">
        <w:rPr>
          <w:sz w:val="28"/>
          <w:szCs w:val="28"/>
        </w:rPr>
        <w:t>5</w:t>
      </w:r>
      <w:r w:rsidR="003F402D">
        <w:rPr>
          <w:sz w:val="28"/>
          <w:szCs w:val="28"/>
        </w:rPr>
        <w:t xml:space="preserve"> тыс.</w:t>
      </w:r>
      <w:r w:rsidRPr="00A27933">
        <w:rPr>
          <w:sz w:val="28"/>
          <w:szCs w:val="28"/>
        </w:rPr>
        <w:t xml:space="preserve"> руб. из них: федеральный бюджет – 4</w:t>
      </w:r>
      <w:r w:rsidR="003F402D">
        <w:rPr>
          <w:sz w:val="28"/>
          <w:szCs w:val="28"/>
        </w:rPr>
        <w:t> </w:t>
      </w:r>
      <w:r w:rsidRPr="00A27933">
        <w:rPr>
          <w:sz w:val="28"/>
          <w:szCs w:val="28"/>
        </w:rPr>
        <w:t>909</w:t>
      </w:r>
      <w:r w:rsidR="003F402D">
        <w:rPr>
          <w:sz w:val="28"/>
          <w:szCs w:val="28"/>
        </w:rPr>
        <w:t>,</w:t>
      </w:r>
      <w:r w:rsidRPr="00A27933">
        <w:rPr>
          <w:sz w:val="28"/>
          <w:szCs w:val="28"/>
        </w:rPr>
        <w:t>74</w:t>
      </w:r>
      <w:r w:rsidR="003F402D">
        <w:rPr>
          <w:sz w:val="28"/>
          <w:szCs w:val="28"/>
        </w:rPr>
        <w:t xml:space="preserve"> тыс.</w:t>
      </w:r>
      <w:r w:rsidRPr="00A27933">
        <w:rPr>
          <w:sz w:val="28"/>
          <w:szCs w:val="28"/>
        </w:rPr>
        <w:t xml:space="preserve"> руб., краевой бюджет –</w:t>
      </w:r>
      <w:r w:rsidR="003F402D">
        <w:rPr>
          <w:sz w:val="28"/>
          <w:szCs w:val="28"/>
        </w:rPr>
        <w:t xml:space="preserve">  </w:t>
      </w:r>
      <w:r w:rsidRPr="00A27933">
        <w:rPr>
          <w:sz w:val="28"/>
          <w:szCs w:val="28"/>
        </w:rPr>
        <w:t xml:space="preserve"> 49</w:t>
      </w:r>
      <w:r w:rsidR="003F402D">
        <w:rPr>
          <w:sz w:val="28"/>
          <w:szCs w:val="28"/>
        </w:rPr>
        <w:t>,</w:t>
      </w:r>
      <w:r w:rsidRPr="00A27933">
        <w:rPr>
          <w:sz w:val="28"/>
          <w:szCs w:val="28"/>
        </w:rPr>
        <w:t>59</w:t>
      </w:r>
      <w:r w:rsidR="003F402D">
        <w:rPr>
          <w:sz w:val="28"/>
          <w:szCs w:val="28"/>
        </w:rPr>
        <w:t xml:space="preserve"> тыс.</w:t>
      </w:r>
      <w:r w:rsidRPr="00A27933">
        <w:rPr>
          <w:sz w:val="28"/>
          <w:szCs w:val="28"/>
        </w:rPr>
        <w:t xml:space="preserve"> руб., местный бюджет – 261</w:t>
      </w:r>
      <w:r w:rsidR="003F402D">
        <w:rPr>
          <w:sz w:val="28"/>
          <w:szCs w:val="28"/>
        </w:rPr>
        <w:t>,</w:t>
      </w:r>
      <w:r w:rsidRPr="00A27933">
        <w:rPr>
          <w:sz w:val="28"/>
          <w:szCs w:val="28"/>
        </w:rPr>
        <w:t>0</w:t>
      </w:r>
      <w:r w:rsidR="003F402D">
        <w:rPr>
          <w:sz w:val="28"/>
          <w:szCs w:val="28"/>
        </w:rPr>
        <w:t>2</w:t>
      </w:r>
      <w:r w:rsidRPr="00A27933">
        <w:rPr>
          <w:sz w:val="28"/>
          <w:szCs w:val="28"/>
        </w:rPr>
        <w:t xml:space="preserve"> руб. По состоянию на 01.04.2024 г. израсходованы средства в объеме 2</w:t>
      </w:r>
      <w:r w:rsidR="003F402D">
        <w:rPr>
          <w:sz w:val="28"/>
          <w:szCs w:val="28"/>
        </w:rPr>
        <w:t> </w:t>
      </w:r>
      <w:r w:rsidRPr="00A27933">
        <w:rPr>
          <w:sz w:val="28"/>
          <w:szCs w:val="28"/>
        </w:rPr>
        <w:t>274</w:t>
      </w:r>
      <w:r w:rsidR="003F402D">
        <w:rPr>
          <w:sz w:val="28"/>
          <w:szCs w:val="28"/>
        </w:rPr>
        <w:t>,</w:t>
      </w:r>
      <w:r w:rsidRPr="00A27933">
        <w:rPr>
          <w:sz w:val="28"/>
          <w:szCs w:val="28"/>
        </w:rPr>
        <w:t>40</w:t>
      </w:r>
      <w:r w:rsidR="003F402D">
        <w:rPr>
          <w:sz w:val="28"/>
          <w:szCs w:val="28"/>
        </w:rPr>
        <w:t xml:space="preserve"> тыс.</w:t>
      </w:r>
      <w:r w:rsidRPr="00A27933">
        <w:rPr>
          <w:sz w:val="28"/>
          <w:szCs w:val="28"/>
        </w:rPr>
        <w:t xml:space="preserve"> руб., из них: федеральный бюджет – 2</w:t>
      </w:r>
      <w:r w:rsidR="003F402D">
        <w:rPr>
          <w:sz w:val="28"/>
          <w:szCs w:val="28"/>
        </w:rPr>
        <w:t> </w:t>
      </w:r>
      <w:r w:rsidRPr="00A27933">
        <w:rPr>
          <w:sz w:val="28"/>
          <w:szCs w:val="28"/>
        </w:rPr>
        <w:t>139</w:t>
      </w:r>
      <w:r w:rsidR="003F402D">
        <w:rPr>
          <w:sz w:val="28"/>
          <w:szCs w:val="28"/>
        </w:rPr>
        <w:t>,08 тыс.</w:t>
      </w:r>
      <w:r w:rsidRPr="00A27933">
        <w:rPr>
          <w:sz w:val="28"/>
          <w:szCs w:val="28"/>
        </w:rPr>
        <w:t xml:space="preserve"> руб., краевой бюджет – 21</w:t>
      </w:r>
      <w:r w:rsidR="003F402D">
        <w:rPr>
          <w:sz w:val="28"/>
          <w:szCs w:val="28"/>
        </w:rPr>
        <w:t>,61 тыс.</w:t>
      </w:r>
      <w:r w:rsidRPr="00A27933">
        <w:rPr>
          <w:sz w:val="28"/>
          <w:szCs w:val="28"/>
        </w:rPr>
        <w:t xml:space="preserve"> руб., местный бюджет – 113</w:t>
      </w:r>
      <w:r w:rsidR="003F402D">
        <w:rPr>
          <w:sz w:val="28"/>
          <w:szCs w:val="28"/>
        </w:rPr>
        <w:t>,</w:t>
      </w:r>
      <w:r w:rsidRPr="00A27933">
        <w:rPr>
          <w:sz w:val="28"/>
          <w:szCs w:val="28"/>
        </w:rPr>
        <w:t>72</w:t>
      </w:r>
      <w:r w:rsidR="003F402D">
        <w:rPr>
          <w:sz w:val="28"/>
          <w:szCs w:val="28"/>
        </w:rPr>
        <w:t xml:space="preserve"> тыс.</w:t>
      </w:r>
      <w:r w:rsidRPr="00A27933">
        <w:rPr>
          <w:sz w:val="28"/>
          <w:szCs w:val="28"/>
        </w:rPr>
        <w:t xml:space="preserve"> руб.</w:t>
      </w:r>
    </w:p>
    <w:p w:rsidR="003F402D" w:rsidRDefault="00B359C0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59C0">
        <w:rPr>
          <w:sz w:val="28"/>
          <w:szCs w:val="28"/>
        </w:rPr>
        <w:t xml:space="preserve"> целях достижения </w:t>
      </w:r>
      <w:r w:rsidRPr="00B359C0">
        <w:rPr>
          <w:b/>
          <w:sz w:val="28"/>
          <w:szCs w:val="28"/>
        </w:rPr>
        <w:t>регионального проекта «Развитие инфраструктуры в сфере культуры Ставропольского края»</w:t>
      </w:r>
      <w:r w:rsidRPr="00B359C0">
        <w:rPr>
          <w:sz w:val="28"/>
          <w:szCs w:val="28"/>
        </w:rPr>
        <w:t xml:space="preserve"> в рамках государственной программы Ставропольского края «</w:t>
      </w:r>
      <w:r>
        <w:rPr>
          <w:sz w:val="28"/>
          <w:szCs w:val="28"/>
        </w:rPr>
        <w:t>Сохранение и развитие культуры»</w:t>
      </w:r>
      <w:r w:rsidRPr="00B359C0">
        <w:rPr>
          <w:sz w:val="28"/>
          <w:szCs w:val="28"/>
        </w:rPr>
        <w:t xml:space="preserve"> </w:t>
      </w:r>
      <w:r>
        <w:rPr>
          <w:sz w:val="28"/>
          <w:szCs w:val="28"/>
        </w:rPr>
        <w:t>16 января 2024 года заключено соглашение №07536000-1-2024-006</w:t>
      </w:r>
      <w:r w:rsidRPr="00B35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405A98">
        <w:rPr>
          <w:sz w:val="28"/>
          <w:szCs w:val="28"/>
        </w:rPr>
        <w:t>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Ставропольского края)</w:t>
      </w:r>
      <w:r>
        <w:rPr>
          <w:sz w:val="28"/>
          <w:szCs w:val="28"/>
        </w:rPr>
        <w:t>.</w:t>
      </w:r>
      <w:r w:rsidRPr="00B359C0">
        <w:rPr>
          <w:sz w:val="28"/>
          <w:szCs w:val="28"/>
        </w:rPr>
        <w:t xml:space="preserve"> </w:t>
      </w:r>
      <w:r w:rsidRPr="00405A98">
        <w:rPr>
          <w:sz w:val="28"/>
          <w:szCs w:val="28"/>
        </w:rPr>
        <w:t xml:space="preserve">Объем средств составляет </w:t>
      </w:r>
      <w:r>
        <w:rPr>
          <w:sz w:val="28"/>
          <w:szCs w:val="28"/>
        </w:rPr>
        <w:t>185,42 тыс.</w:t>
      </w:r>
      <w:r w:rsidRPr="00405A98">
        <w:rPr>
          <w:sz w:val="28"/>
          <w:szCs w:val="28"/>
        </w:rPr>
        <w:t xml:space="preserve"> руб., из них федеральный бюджет –</w:t>
      </w:r>
      <w:r>
        <w:rPr>
          <w:sz w:val="28"/>
          <w:szCs w:val="28"/>
        </w:rPr>
        <w:t xml:space="preserve"> 129,78 тыс. </w:t>
      </w:r>
      <w:r w:rsidRPr="00405A98">
        <w:rPr>
          <w:sz w:val="28"/>
          <w:szCs w:val="28"/>
        </w:rPr>
        <w:t>руб., краевой бюджет –</w:t>
      </w:r>
      <w:r>
        <w:rPr>
          <w:sz w:val="28"/>
          <w:szCs w:val="28"/>
        </w:rPr>
        <w:t xml:space="preserve"> 46,3</w:t>
      </w:r>
      <w:r w:rsidR="006C3F0E">
        <w:rPr>
          <w:sz w:val="28"/>
          <w:szCs w:val="28"/>
        </w:rPr>
        <w:t>7</w:t>
      </w:r>
      <w:r>
        <w:rPr>
          <w:sz w:val="28"/>
          <w:szCs w:val="28"/>
        </w:rPr>
        <w:t xml:space="preserve"> тыс. </w:t>
      </w:r>
      <w:r w:rsidRPr="00405A98">
        <w:rPr>
          <w:sz w:val="28"/>
          <w:szCs w:val="28"/>
        </w:rPr>
        <w:t>руб., местный бюджет –</w:t>
      </w:r>
      <w:r>
        <w:rPr>
          <w:sz w:val="28"/>
          <w:szCs w:val="28"/>
        </w:rPr>
        <w:t xml:space="preserve"> 9,27 тыс. </w:t>
      </w:r>
      <w:r w:rsidRPr="00405A98">
        <w:rPr>
          <w:sz w:val="28"/>
          <w:szCs w:val="28"/>
        </w:rPr>
        <w:t>руб.</w:t>
      </w:r>
      <w:r>
        <w:rPr>
          <w:sz w:val="28"/>
          <w:szCs w:val="28"/>
        </w:rPr>
        <w:t xml:space="preserve"> По состоянию на 01.04.2024 г. средства использованы в полном объеме – </w:t>
      </w:r>
      <w:r w:rsidRPr="006F6F4C">
        <w:rPr>
          <w:sz w:val="28"/>
          <w:szCs w:val="28"/>
        </w:rPr>
        <w:t xml:space="preserve">приобретены книги в количестве </w:t>
      </w:r>
      <w:r>
        <w:rPr>
          <w:sz w:val="28"/>
          <w:szCs w:val="28"/>
        </w:rPr>
        <w:t>605</w:t>
      </w:r>
      <w:r w:rsidRPr="006F6F4C">
        <w:rPr>
          <w:sz w:val="28"/>
          <w:szCs w:val="28"/>
        </w:rPr>
        <w:t xml:space="preserve"> экз.</w:t>
      </w:r>
    </w:p>
    <w:p w:rsidR="00B359C0" w:rsidRDefault="00767968" w:rsidP="00B3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329E">
        <w:rPr>
          <w:sz w:val="28"/>
          <w:szCs w:val="28"/>
        </w:rPr>
        <w:t xml:space="preserve"> целях достижения результатов </w:t>
      </w:r>
      <w:r w:rsidRPr="00173220">
        <w:rPr>
          <w:b/>
          <w:sz w:val="28"/>
          <w:szCs w:val="28"/>
        </w:rPr>
        <w:t>регионального проекта «Творческие люди</w:t>
      </w:r>
      <w:r w:rsidRPr="00E8329E">
        <w:rPr>
          <w:sz w:val="28"/>
          <w:szCs w:val="28"/>
        </w:rPr>
        <w:t xml:space="preserve">» в рамках государственной программы Ставропольского края «Сохранение и развитие культуры» </w:t>
      </w:r>
      <w:r w:rsidR="00B359C0" w:rsidRPr="00E8329E">
        <w:rPr>
          <w:sz w:val="28"/>
          <w:szCs w:val="28"/>
        </w:rPr>
        <w:t>16 января 2024 года заключено соглашение №07536000-1-2024-005</w:t>
      </w:r>
      <w:r w:rsidR="00B359C0">
        <w:rPr>
          <w:sz w:val="28"/>
          <w:szCs w:val="28"/>
        </w:rPr>
        <w:t xml:space="preserve"> о субсидии </w:t>
      </w:r>
      <w:r w:rsidR="00B359C0" w:rsidRPr="00E8329E">
        <w:rPr>
          <w:sz w:val="28"/>
          <w:szCs w:val="28"/>
        </w:rPr>
        <w:t>на выплату денежного поощрения</w:t>
      </w:r>
      <w:r>
        <w:rPr>
          <w:sz w:val="28"/>
          <w:szCs w:val="28"/>
        </w:rPr>
        <w:t xml:space="preserve"> специалистам отрасли культуры</w:t>
      </w:r>
      <w:r w:rsidR="00B359C0" w:rsidRPr="00E8329E">
        <w:rPr>
          <w:sz w:val="28"/>
          <w:szCs w:val="28"/>
        </w:rPr>
        <w:t xml:space="preserve"> в размере </w:t>
      </w:r>
      <w:r w:rsidR="00B359C0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B359C0" w:rsidRPr="00E8329E">
        <w:rPr>
          <w:sz w:val="28"/>
          <w:szCs w:val="28"/>
        </w:rPr>
        <w:t>16</w:t>
      </w:r>
      <w:r>
        <w:rPr>
          <w:sz w:val="28"/>
          <w:szCs w:val="28"/>
        </w:rPr>
        <w:t xml:space="preserve"> тыс.</w:t>
      </w:r>
      <w:r w:rsidR="00B359C0" w:rsidRPr="00E8329E">
        <w:rPr>
          <w:sz w:val="28"/>
          <w:szCs w:val="28"/>
        </w:rPr>
        <w:t xml:space="preserve"> руб., из них </w:t>
      </w:r>
      <w:r w:rsidR="00B359C0">
        <w:rPr>
          <w:sz w:val="28"/>
          <w:szCs w:val="28"/>
        </w:rPr>
        <w:t>федеральный бюджет – 50</w:t>
      </w:r>
      <w:r>
        <w:rPr>
          <w:sz w:val="28"/>
          <w:szCs w:val="28"/>
        </w:rPr>
        <w:t>,</w:t>
      </w:r>
      <w:r w:rsidR="00B359C0">
        <w:rPr>
          <w:sz w:val="28"/>
          <w:szCs w:val="28"/>
        </w:rPr>
        <w:t>00</w:t>
      </w:r>
      <w:r>
        <w:rPr>
          <w:sz w:val="28"/>
          <w:szCs w:val="28"/>
        </w:rPr>
        <w:t xml:space="preserve"> тыс. </w:t>
      </w:r>
      <w:r w:rsidR="00B359C0">
        <w:rPr>
          <w:sz w:val="28"/>
          <w:szCs w:val="28"/>
        </w:rPr>
        <w:t xml:space="preserve">руб., </w:t>
      </w:r>
      <w:r w:rsidR="00B359C0" w:rsidRPr="00E8329E">
        <w:rPr>
          <w:sz w:val="28"/>
          <w:szCs w:val="28"/>
        </w:rPr>
        <w:t>краевой бюджет –</w:t>
      </w:r>
      <w:r w:rsidR="00B359C0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B359C0">
        <w:rPr>
          <w:sz w:val="28"/>
          <w:szCs w:val="28"/>
        </w:rPr>
        <w:t>5</w:t>
      </w:r>
      <w:r w:rsidR="006C3F0E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B359C0">
        <w:rPr>
          <w:sz w:val="28"/>
          <w:szCs w:val="28"/>
        </w:rPr>
        <w:t xml:space="preserve"> </w:t>
      </w:r>
      <w:r w:rsidR="00B359C0" w:rsidRPr="00E8329E">
        <w:rPr>
          <w:sz w:val="28"/>
          <w:szCs w:val="28"/>
        </w:rPr>
        <w:t>руб., местный бюджет –</w:t>
      </w:r>
      <w:r w:rsidR="00B359C0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="00B359C0">
        <w:rPr>
          <w:sz w:val="28"/>
          <w:szCs w:val="28"/>
        </w:rPr>
        <w:t>66</w:t>
      </w:r>
      <w:r>
        <w:rPr>
          <w:sz w:val="28"/>
          <w:szCs w:val="28"/>
        </w:rPr>
        <w:t xml:space="preserve"> тыс.</w:t>
      </w:r>
      <w:r w:rsidR="00B359C0">
        <w:rPr>
          <w:sz w:val="28"/>
          <w:szCs w:val="28"/>
        </w:rPr>
        <w:t xml:space="preserve"> </w:t>
      </w:r>
      <w:r w:rsidR="00B359C0" w:rsidRPr="00E8329E">
        <w:rPr>
          <w:sz w:val="28"/>
          <w:szCs w:val="28"/>
        </w:rPr>
        <w:t xml:space="preserve">руб. По состоянию на 01.04.2024 г. выплата специалисту произведена в полном объеме. </w:t>
      </w:r>
    </w:p>
    <w:p w:rsidR="00B359C0" w:rsidRDefault="00B359C0" w:rsidP="00B359C0">
      <w:pPr>
        <w:ind w:firstLine="709"/>
        <w:jc w:val="both"/>
        <w:rPr>
          <w:sz w:val="28"/>
          <w:szCs w:val="28"/>
        </w:rPr>
      </w:pPr>
      <w:r w:rsidRPr="006B5753">
        <w:rPr>
          <w:sz w:val="28"/>
          <w:szCs w:val="28"/>
        </w:rPr>
        <w:t>В отчетный период повысили свою квалификацию 6 специалистов учреждений культуры (3 человека) и дополнительного образования в сфере культуры (3 человека).</w:t>
      </w:r>
    </w:p>
    <w:p w:rsidR="00B359C0" w:rsidRDefault="00B359C0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767968">
        <w:rPr>
          <w:b/>
          <w:sz w:val="28"/>
          <w:szCs w:val="28"/>
        </w:rPr>
        <w:t>государственной программы</w:t>
      </w:r>
      <w:r w:rsidRPr="006B5753">
        <w:rPr>
          <w:sz w:val="28"/>
          <w:szCs w:val="28"/>
        </w:rPr>
        <w:t xml:space="preserve"> Ставропольского края </w:t>
      </w:r>
      <w:r w:rsidRPr="00767968">
        <w:rPr>
          <w:b/>
          <w:sz w:val="28"/>
          <w:szCs w:val="28"/>
        </w:rPr>
        <w:t>«Сохранение и развитие культуры»</w:t>
      </w:r>
      <w:r w:rsidR="00767968" w:rsidRPr="00767968">
        <w:rPr>
          <w:b/>
          <w:sz w:val="28"/>
          <w:szCs w:val="28"/>
        </w:rPr>
        <w:t>:</w:t>
      </w:r>
    </w:p>
    <w:p w:rsidR="00767968" w:rsidRDefault="00767968" w:rsidP="00767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 января 2024 года заключено соглашение №2024-01 с управлением Ставропольского края по сохранению и государственной охране объектов культурного наследия </w:t>
      </w:r>
      <w:r w:rsidRPr="009B70F8">
        <w:rPr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 xml:space="preserve">на 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в рамках </w:t>
      </w:r>
      <w:r w:rsidRPr="009B70F8">
        <w:rPr>
          <w:sz w:val="28"/>
          <w:szCs w:val="28"/>
        </w:rPr>
        <w:t>государственной программы Ставропольского края «Сохранение и развитие культуры».</w:t>
      </w:r>
      <w:r>
        <w:rPr>
          <w:sz w:val="28"/>
          <w:szCs w:val="28"/>
        </w:rPr>
        <w:t xml:space="preserve"> Общий объем выделенных средств составляет 18 506, 09 тыс. руб., из них:</w:t>
      </w:r>
      <w:r w:rsidRPr="009B70F8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краевой бюджет – 17 580,79 тыс. руб., местный бюджет – 925,30 тыс. руб.</w:t>
      </w:r>
    </w:p>
    <w:p w:rsidR="00767968" w:rsidRPr="0058555A" w:rsidRDefault="00767968" w:rsidP="00767968">
      <w:pPr>
        <w:ind w:firstLine="709"/>
        <w:jc w:val="both"/>
        <w:rPr>
          <w:sz w:val="28"/>
          <w:szCs w:val="28"/>
          <w:highlight w:val="yellow"/>
        </w:rPr>
      </w:pPr>
      <w:r w:rsidRPr="006B5753">
        <w:rPr>
          <w:sz w:val="28"/>
          <w:szCs w:val="28"/>
        </w:rPr>
        <w:t>18 января 2024 года заключено соглашение №1-2</w:t>
      </w:r>
      <w:r w:rsidRPr="006B5753">
        <w:t xml:space="preserve"> </w:t>
      </w:r>
      <w:r>
        <w:rPr>
          <w:sz w:val="28"/>
          <w:szCs w:val="28"/>
        </w:rPr>
        <w:t xml:space="preserve">с </w:t>
      </w:r>
      <w:r w:rsidRPr="0058555A">
        <w:rPr>
          <w:sz w:val="28"/>
          <w:szCs w:val="28"/>
        </w:rPr>
        <w:t xml:space="preserve">министерством культуры Ставропольского края о предоставлении субсидии в 2024 году </w:t>
      </w:r>
      <w:r>
        <w:rPr>
          <w:sz w:val="28"/>
          <w:szCs w:val="28"/>
        </w:rPr>
        <w:t>на проведение капитального ремонта зданий и сооружений, благоустройство территории муниципальных учреждений культуры муниципальных образований</w:t>
      </w:r>
      <w:r w:rsidRPr="006B5753">
        <w:rPr>
          <w:sz w:val="28"/>
          <w:szCs w:val="28"/>
        </w:rPr>
        <w:t xml:space="preserve">. Общий объем выделенных средств составляет </w:t>
      </w:r>
      <w:r>
        <w:rPr>
          <w:sz w:val="28"/>
          <w:szCs w:val="28"/>
        </w:rPr>
        <w:t xml:space="preserve">17 539, 01 тыс. руб., из них: </w:t>
      </w:r>
      <w:r w:rsidRPr="006B5753">
        <w:rPr>
          <w:sz w:val="28"/>
          <w:szCs w:val="28"/>
        </w:rPr>
        <w:t xml:space="preserve">краевой бюджет – </w:t>
      </w:r>
      <w:r>
        <w:rPr>
          <w:sz w:val="28"/>
          <w:szCs w:val="28"/>
        </w:rPr>
        <w:t xml:space="preserve">16 662,06 тыс. </w:t>
      </w:r>
      <w:r w:rsidRPr="006B5753">
        <w:rPr>
          <w:sz w:val="28"/>
          <w:szCs w:val="28"/>
        </w:rPr>
        <w:t xml:space="preserve">руб., местный бюджет – </w:t>
      </w:r>
      <w:r>
        <w:rPr>
          <w:sz w:val="28"/>
          <w:szCs w:val="28"/>
        </w:rPr>
        <w:t xml:space="preserve">876,95 тыс. </w:t>
      </w:r>
      <w:r w:rsidRPr="006B5753">
        <w:rPr>
          <w:sz w:val="28"/>
          <w:szCs w:val="28"/>
        </w:rPr>
        <w:t xml:space="preserve">руб. </w:t>
      </w:r>
    </w:p>
    <w:p w:rsidR="00767968" w:rsidRDefault="00767968" w:rsidP="00861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334" w:rsidRDefault="00407334" w:rsidP="0040733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36FDC">
        <w:rPr>
          <w:rFonts w:eastAsia="Calibri"/>
          <w:b/>
          <w:sz w:val="28"/>
          <w:szCs w:val="28"/>
          <w:lang w:eastAsia="en-US"/>
        </w:rPr>
        <w:t>Национальный проект  «Жильё и городская среда»</w:t>
      </w:r>
      <w:r w:rsidRPr="00DF489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F42E4" w:rsidRDefault="00DF42E4" w:rsidP="0040733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0DA5" w:rsidRPr="00DF4898" w:rsidRDefault="00DF42E4" w:rsidP="00D866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7C84" w:rsidRPr="00DF489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27C84" w:rsidRPr="00DF4898">
        <w:rPr>
          <w:sz w:val="28"/>
          <w:szCs w:val="28"/>
        </w:rPr>
        <w:t xml:space="preserve"> году в</w:t>
      </w:r>
      <w:r w:rsidR="00120DA5" w:rsidRPr="00DF4898">
        <w:rPr>
          <w:sz w:val="28"/>
          <w:szCs w:val="28"/>
        </w:rPr>
        <w:t xml:space="preserve"> рамках нацпроекта через муниципальную программу «Формирование современной городской среды» </w:t>
      </w:r>
      <w:r w:rsidR="00F36FDC">
        <w:rPr>
          <w:sz w:val="28"/>
          <w:szCs w:val="28"/>
        </w:rPr>
        <w:t xml:space="preserve">на основании </w:t>
      </w:r>
      <w:r w:rsidR="00F36FDC" w:rsidRPr="00DF42E4">
        <w:rPr>
          <w:sz w:val="28"/>
          <w:szCs w:val="28"/>
        </w:rPr>
        <w:t>соглашени</w:t>
      </w:r>
      <w:r w:rsidR="00DA7CCB">
        <w:rPr>
          <w:sz w:val="28"/>
          <w:szCs w:val="28"/>
        </w:rPr>
        <w:t>я</w:t>
      </w:r>
      <w:r w:rsidR="00F36FDC" w:rsidRPr="00DF42E4">
        <w:rPr>
          <w:sz w:val="28"/>
          <w:szCs w:val="28"/>
        </w:rPr>
        <w:t xml:space="preserve"> о предоставлении субсидии</w:t>
      </w:r>
      <w:r w:rsidR="00F36FDC" w:rsidRPr="00DF4898">
        <w:rPr>
          <w:sz w:val="28"/>
          <w:szCs w:val="28"/>
        </w:rPr>
        <w:t xml:space="preserve"> </w:t>
      </w:r>
      <w:r w:rsidR="00F36FDC" w:rsidRPr="00DF42E4">
        <w:rPr>
          <w:sz w:val="28"/>
          <w:szCs w:val="28"/>
        </w:rPr>
        <w:t>на реализацию программ формирования современной городской среды от 15.01.2024 г. № 07536000-1-2024-</w:t>
      </w:r>
      <w:proofErr w:type="gramStart"/>
      <w:r w:rsidR="00F36FDC" w:rsidRPr="00DF42E4">
        <w:rPr>
          <w:sz w:val="28"/>
          <w:szCs w:val="28"/>
        </w:rPr>
        <w:t xml:space="preserve">001 </w:t>
      </w:r>
      <w:r w:rsidR="00F36FDC">
        <w:rPr>
          <w:sz w:val="28"/>
          <w:szCs w:val="28"/>
        </w:rPr>
        <w:t xml:space="preserve"> </w:t>
      </w:r>
      <w:r w:rsidR="00120DA5" w:rsidRPr="00DF4898">
        <w:rPr>
          <w:sz w:val="28"/>
          <w:szCs w:val="28"/>
        </w:rPr>
        <w:t>реализуется</w:t>
      </w:r>
      <w:proofErr w:type="gramEnd"/>
      <w:r w:rsidR="00120DA5" w:rsidRPr="00DF4898">
        <w:rPr>
          <w:sz w:val="28"/>
          <w:szCs w:val="28"/>
        </w:rPr>
        <w:t xml:space="preserve"> проект </w:t>
      </w:r>
      <w:r w:rsidRPr="00DF42E4">
        <w:rPr>
          <w:sz w:val="28"/>
          <w:szCs w:val="28"/>
        </w:rPr>
        <w:t xml:space="preserve">«Благоустройство общественной территории по улице </w:t>
      </w:r>
      <w:proofErr w:type="spellStart"/>
      <w:r w:rsidRPr="00DF42E4">
        <w:rPr>
          <w:sz w:val="28"/>
          <w:szCs w:val="28"/>
        </w:rPr>
        <w:t>Лыхова</w:t>
      </w:r>
      <w:proofErr w:type="spellEnd"/>
      <w:r w:rsidRPr="00DF42E4">
        <w:rPr>
          <w:sz w:val="28"/>
          <w:szCs w:val="28"/>
        </w:rPr>
        <w:t xml:space="preserve"> села Владимировка Левокумского муниципального округа Ставропольского края»</w:t>
      </w:r>
      <w:r w:rsidR="00120DA5" w:rsidRPr="00DF42E4">
        <w:rPr>
          <w:sz w:val="28"/>
          <w:szCs w:val="28"/>
        </w:rPr>
        <w:t>.</w:t>
      </w:r>
      <w:r w:rsidR="00120DA5" w:rsidRPr="00DF4898">
        <w:rPr>
          <w:sz w:val="28"/>
          <w:szCs w:val="28"/>
        </w:rPr>
        <w:t xml:space="preserve"> Общая стоимость проекта составляет </w:t>
      </w:r>
      <w:r>
        <w:rPr>
          <w:sz w:val="28"/>
          <w:szCs w:val="28"/>
        </w:rPr>
        <w:t>24</w:t>
      </w:r>
      <w:r w:rsidR="0089731D">
        <w:rPr>
          <w:sz w:val="28"/>
          <w:szCs w:val="28"/>
        </w:rPr>
        <w:t> </w:t>
      </w:r>
      <w:r>
        <w:rPr>
          <w:sz w:val="28"/>
          <w:szCs w:val="28"/>
        </w:rPr>
        <w:t xml:space="preserve">700,22 </w:t>
      </w:r>
      <w:proofErr w:type="spellStart"/>
      <w:r>
        <w:rPr>
          <w:sz w:val="28"/>
          <w:szCs w:val="28"/>
        </w:rPr>
        <w:t>тыс.</w:t>
      </w:r>
      <w:r w:rsidR="00120DA5" w:rsidRPr="00DF4898">
        <w:rPr>
          <w:sz w:val="28"/>
          <w:szCs w:val="28"/>
        </w:rPr>
        <w:t>руб</w:t>
      </w:r>
      <w:proofErr w:type="spellEnd"/>
      <w:r w:rsidR="00D261BF">
        <w:rPr>
          <w:sz w:val="28"/>
          <w:szCs w:val="28"/>
        </w:rPr>
        <w:t>.</w:t>
      </w:r>
      <w:r w:rsidR="00120DA5" w:rsidRPr="00DF4898">
        <w:rPr>
          <w:sz w:val="28"/>
          <w:szCs w:val="28"/>
        </w:rPr>
        <w:t>, в том числе за счет средств федерального бюджета 2</w:t>
      </w:r>
      <w:r w:rsidR="00DA7CCB">
        <w:rPr>
          <w:sz w:val="28"/>
          <w:szCs w:val="28"/>
        </w:rPr>
        <w:t>3</w:t>
      </w:r>
      <w:r w:rsidR="0089731D">
        <w:rPr>
          <w:sz w:val="28"/>
          <w:szCs w:val="28"/>
        </w:rPr>
        <w:t> </w:t>
      </w:r>
      <w:r w:rsidR="00DA7CCB">
        <w:rPr>
          <w:sz w:val="28"/>
          <w:szCs w:val="28"/>
        </w:rPr>
        <w:t>416,37</w:t>
      </w:r>
      <w:r w:rsidR="00F36FDC">
        <w:rPr>
          <w:sz w:val="28"/>
          <w:szCs w:val="28"/>
        </w:rPr>
        <w:t xml:space="preserve"> </w:t>
      </w:r>
      <w:proofErr w:type="spellStart"/>
      <w:r w:rsidR="00F36FDC">
        <w:rPr>
          <w:sz w:val="28"/>
          <w:szCs w:val="28"/>
        </w:rPr>
        <w:t>тыс.</w:t>
      </w:r>
      <w:r w:rsidR="00D261BF">
        <w:rPr>
          <w:sz w:val="28"/>
          <w:szCs w:val="28"/>
        </w:rPr>
        <w:t>руб</w:t>
      </w:r>
      <w:proofErr w:type="spellEnd"/>
      <w:r w:rsidR="00D261BF">
        <w:rPr>
          <w:sz w:val="28"/>
          <w:szCs w:val="28"/>
        </w:rPr>
        <w:t>.</w:t>
      </w:r>
      <w:r w:rsidR="00120DA5" w:rsidRPr="00DF4898">
        <w:rPr>
          <w:sz w:val="28"/>
          <w:szCs w:val="28"/>
        </w:rPr>
        <w:t>, бюджета Ставропольского края – 1</w:t>
      </w:r>
      <w:r w:rsidR="00DA7CCB">
        <w:rPr>
          <w:sz w:val="28"/>
          <w:szCs w:val="28"/>
        </w:rPr>
        <w:t> 259,15</w:t>
      </w:r>
      <w:r w:rsidR="00F36FDC">
        <w:rPr>
          <w:sz w:val="28"/>
          <w:szCs w:val="28"/>
        </w:rPr>
        <w:t xml:space="preserve"> тыс.</w:t>
      </w:r>
      <w:r w:rsidR="00120DA5" w:rsidRPr="00DF4898">
        <w:rPr>
          <w:sz w:val="28"/>
          <w:szCs w:val="28"/>
        </w:rPr>
        <w:t xml:space="preserve"> руб</w:t>
      </w:r>
      <w:r w:rsidR="00D261BF">
        <w:rPr>
          <w:sz w:val="28"/>
          <w:szCs w:val="28"/>
        </w:rPr>
        <w:t xml:space="preserve">. </w:t>
      </w:r>
      <w:r w:rsidR="00120DA5" w:rsidRPr="00DF4898">
        <w:rPr>
          <w:sz w:val="28"/>
          <w:szCs w:val="28"/>
        </w:rPr>
        <w:t>и средств местного бюджета -</w:t>
      </w:r>
      <w:r w:rsidR="005C4F7F">
        <w:rPr>
          <w:sz w:val="28"/>
          <w:szCs w:val="28"/>
        </w:rPr>
        <w:t xml:space="preserve"> </w:t>
      </w:r>
      <w:r w:rsidR="00120DA5" w:rsidRPr="00DF4898">
        <w:rPr>
          <w:sz w:val="28"/>
          <w:szCs w:val="28"/>
        </w:rPr>
        <w:t>2</w:t>
      </w:r>
      <w:r w:rsidR="005C4F7F">
        <w:rPr>
          <w:sz w:val="28"/>
          <w:szCs w:val="28"/>
        </w:rPr>
        <w:t>4</w:t>
      </w:r>
      <w:r w:rsidR="00F36FDC">
        <w:rPr>
          <w:sz w:val="28"/>
          <w:szCs w:val="28"/>
        </w:rPr>
        <w:t>,</w:t>
      </w:r>
      <w:r w:rsidR="005C4F7F">
        <w:rPr>
          <w:sz w:val="28"/>
          <w:szCs w:val="28"/>
        </w:rPr>
        <w:t>70</w:t>
      </w:r>
      <w:r w:rsidR="00F36FDC">
        <w:rPr>
          <w:sz w:val="28"/>
          <w:szCs w:val="28"/>
        </w:rPr>
        <w:t xml:space="preserve"> тыс.</w:t>
      </w:r>
      <w:r w:rsidR="00120DA5" w:rsidRPr="00DF4898">
        <w:rPr>
          <w:sz w:val="28"/>
          <w:szCs w:val="28"/>
        </w:rPr>
        <w:t xml:space="preserve"> руб.</w:t>
      </w:r>
      <w:r w:rsidR="00F36FDC" w:rsidRPr="00F36FDC">
        <w:rPr>
          <w:sz w:val="28"/>
          <w:szCs w:val="28"/>
        </w:rPr>
        <w:t xml:space="preserve"> </w:t>
      </w:r>
      <w:r w:rsidR="00F36FDC" w:rsidRPr="00DF42E4">
        <w:rPr>
          <w:sz w:val="28"/>
          <w:szCs w:val="28"/>
        </w:rPr>
        <w:t xml:space="preserve">Кассовое исполнение по контракту на </w:t>
      </w:r>
      <w:r w:rsidR="00F36FDC">
        <w:rPr>
          <w:sz w:val="28"/>
          <w:szCs w:val="28"/>
        </w:rPr>
        <w:t>отчетную</w:t>
      </w:r>
      <w:r w:rsidR="00F36FDC" w:rsidRPr="00DF42E4">
        <w:rPr>
          <w:sz w:val="28"/>
          <w:szCs w:val="28"/>
        </w:rPr>
        <w:t xml:space="preserve"> дату составило 2</w:t>
      </w:r>
      <w:r w:rsidR="00F36FDC">
        <w:rPr>
          <w:sz w:val="28"/>
          <w:szCs w:val="28"/>
        </w:rPr>
        <w:t> </w:t>
      </w:r>
      <w:r w:rsidR="00F36FDC" w:rsidRPr="00DF42E4">
        <w:rPr>
          <w:sz w:val="28"/>
          <w:szCs w:val="28"/>
        </w:rPr>
        <w:t>500</w:t>
      </w:r>
      <w:r w:rsidR="00F36FDC">
        <w:rPr>
          <w:sz w:val="28"/>
          <w:szCs w:val="28"/>
        </w:rPr>
        <w:t>,</w:t>
      </w:r>
      <w:r w:rsidR="00F36FDC" w:rsidRPr="00DF42E4">
        <w:rPr>
          <w:sz w:val="28"/>
          <w:szCs w:val="28"/>
        </w:rPr>
        <w:t>00</w:t>
      </w:r>
      <w:r w:rsidR="00F36FDC">
        <w:rPr>
          <w:sz w:val="28"/>
          <w:szCs w:val="28"/>
        </w:rPr>
        <w:t xml:space="preserve"> </w:t>
      </w:r>
      <w:proofErr w:type="spellStart"/>
      <w:r w:rsidR="00F36FDC">
        <w:rPr>
          <w:sz w:val="28"/>
          <w:szCs w:val="28"/>
        </w:rPr>
        <w:t>тыс.руб</w:t>
      </w:r>
      <w:proofErr w:type="spellEnd"/>
      <w:r w:rsidR="00D261BF">
        <w:rPr>
          <w:sz w:val="28"/>
          <w:szCs w:val="28"/>
        </w:rPr>
        <w:t>.</w:t>
      </w:r>
      <w:r w:rsidR="0080238D">
        <w:rPr>
          <w:sz w:val="28"/>
          <w:szCs w:val="28"/>
        </w:rPr>
        <w:t xml:space="preserve"> (ф</w:t>
      </w:r>
      <w:r w:rsidR="0080238D" w:rsidRPr="00DF4898">
        <w:rPr>
          <w:rFonts w:eastAsia="Calibri"/>
          <w:sz w:val="28"/>
          <w:szCs w:val="28"/>
          <w:lang w:eastAsia="en-US"/>
        </w:rPr>
        <w:t xml:space="preserve">едеральный бюджет – </w:t>
      </w:r>
      <w:r w:rsidR="0080238D">
        <w:rPr>
          <w:rFonts w:eastAsia="Calibri"/>
          <w:sz w:val="28"/>
          <w:szCs w:val="28"/>
          <w:lang w:eastAsia="en-US"/>
        </w:rPr>
        <w:t>2 </w:t>
      </w:r>
      <w:r w:rsidR="000B2059">
        <w:rPr>
          <w:rFonts w:eastAsia="Calibri"/>
          <w:sz w:val="28"/>
          <w:szCs w:val="28"/>
          <w:lang w:eastAsia="en-US"/>
        </w:rPr>
        <w:t>3</w:t>
      </w:r>
      <w:r w:rsidR="0080238D">
        <w:rPr>
          <w:rFonts w:eastAsia="Calibri"/>
          <w:sz w:val="28"/>
          <w:szCs w:val="28"/>
          <w:lang w:eastAsia="en-US"/>
        </w:rPr>
        <w:t xml:space="preserve">70,06 </w:t>
      </w:r>
      <w:proofErr w:type="spellStart"/>
      <w:r w:rsidR="0080238D">
        <w:rPr>
          <w:rFonts w:eastAsia="Calibri"/>
          <w:sz w:val="28"/>
          <w:szCs w:val="28"/>
          <w:lang w:eastAsia="en-US"/>
        </w:rPr>
        <w:t>тыс.</w:t>
      </w:r>
      <w:r w:rsidR="0080238D" w:rsidRPr="00DF4898">
        <w:rPr>
          <w:rFonts w:eastAsia="Calibri"/>
          <w:sz w:val="28"/>
          <w:szCs w:val="28"/>
          <w:lang w:eastAsia="en-US"/>
        </w:rPr>
        <w:t>руб</w:t>
      </w:r>
      <w:proofErr w:type="spellEnd"/>
      <w:r w:rsidR="0080238D" w:rsidRPr="00DF4898">
        <w:rPr>
          <w:rFonts w:eastAsia="Calibri"/>
          <w:sz w:val="28"/>
          <w:szCs w:val="28"/>
          <w:lang w:eastAsia="en-US"/>
        </w:rPr>
        <w:t>.</w:t>
      </w:r>
      <w:r w:rsidR="0080238D">
        <w:rPr>
          <w:rFonts w:eastAsia="Calibri"/>
          <w:sz w:val="28"/>
          <w:szCs w:val="28"/>
          <w:lang w:eastAsia="en-US"/>
        </w:rPr>
        <w:t>, к</w:t>
      </w:r>
      <w:r w:rsidR="0080238D" w:rsidRPr="00DF4898">
        <w:rPr>
          <w:rFonts w:eastAsia="Calibri"/>
          <w:sz w:val="28"/>
          <w:szCs w:val="28"/>
          <w:lang w:eastAsia="en-US"/>
        </w:rPr>
        <w:t xml:space="preserve">раевой бюджет – </w:t>
      </w:r>
      <w:r w:rsidR="0080238D">
        <w:rPr>
          <w:rFonts w:eastAsia="Calibri"/>
          <w:sz w:val="28"/>
          <w:szCs w:val="28"/>
          <w:lang w:eastAsia="en-US"/>
        </w:rPr>
        <w:t xml:space="preserve">127,44 </w:t>
      </w:r>
      <w:proofErr w:type="spellStart"/>
      <w:r w:rsidR="0080238D">
        <w:rPr>
          <w:rFonts w:eastAsia="Calibri"/>
          <w:sz w:val="28"/>
          <w:szCs w:val="28"/>
          <w:lang w:eastAsia="en-US"/>
        </w:rPr>
        <w:t>тыс.</w:t>
      </w:r>
      <w:r w:rsidR="0080238D" w:rsidRPr="00DF4898">
        <w:rPr>
          <w:rFonts w:eastAsia="Calibri"/>
          <w:sz w:val="28"/>
          <w:szCs w:val="28"/>
          <w:lang w:eastAsia="en-US"/>
        </w:rPr>
        <w:t>руб</w:t>
      </w:r>
      <w:proofErr w:type="spellEnd"/>
      <w:r w:rsidR="0080238D" w:rsidRPr="00DF4898">
        <w:rPr>
          <w:rFonts w:eastAsia="Calibri"/>
          <w:sz w:val="28"/>
          <w:szCs w:val="28"/>
          <w:lang w:eastAsia="en-US"/>
        </w:rPr>
        <w:t>.</w:t>
      </w:r>
      <w:r w:rsidR="0080238D">
        <w:rPr>
          <w:rFonts w:eastAsia="Calibri"/>
          <w:sz w:val="28"/>
          <w:szCs w:val="28"/>
          <w:lang w:eastAsia="en-US"/>
        </w:rPr>
        <w:t>, м</w:t>
      </w:r>
      <w:r w:rsidR="0080238D" w:rsidRPr="00DF4898">
        <w:rPr>
          <w:rFonts w:eastAsia="Calibri"/>
          <w:sz w:val="28"/>
          <w:szCs w:val="28"/>
          <w:lang w:eastAsia="en-US"/>
        </w:rPr>
        <w:t xml:space="preserve">естный бюджет – </w:t>
      </w:r>
      <w:r w:rsidR="0080238D">
        <w:rPr>
          <w:rFonts w:eastAsia="Calibri"/>
          <w:sz w:val="28"/>
          <w:szCs w:val="28"/>
          <w:lang w:eastAsia="en-US"/>
        </w:rPr>
        <w:t xml:space="preserve">2,5 </w:t>
      </w:r>
      <w:proofErr w:type="spellStart"/>
      <w:r w:rsidR="0080238D">
        <w:rPr>
          <w:rFonts w:eastAsia="Calibri"/>
          <w:sz w:val="28"/>
          <w:szCs w:val="28"/>
          <w:lang w:eastAsia="en-US"/>
        </w:rPr>
        <w:t>тыс.</w:t>
      </w:r>
      <w:r w:rsidR="0080238D" w:rsidRPr="00DF4898">
        <w:rPr>
          <w:rFonts w:eastAsia="Calibri"/>
          <w:sz w:val="28"/>
          <w:szCs w:val="28"/>
          <w:lang w:eastAsia="en-US"/>
        </w:rPr>
        <w:t>руб</w:t>
      </w:r>
      <w:proofErr w:type="spellEnd"/>
      <w:r w:rsidR="0080238D" w:rsidRPr="00DF4898">
        <w:rPr>
          <w:rFonts w:eastAsia="Calibri"/>
          <w:sz w:val="28"/>
          <w:szCs w:val="28"/>
          <w:lang w:eastAsia="en-US"/>
        </w:rPr>
        <w:t>.</w:t>
      </w:r>
      <w:r w:rsidR="0080238D">
        <w:rPr>
          <w:rFonts w:eastAsia="Calibri"/>
          <w:sz w:val="28"/>
          <w:szCs w:val="28"/>
          <w:lang w:eastAsia="en-US"/>
        </w:rPr>
        <w:t>).</w:t>
      </w:r>
      <w:r w:rsidR="0080238D" w:rsidRPr="00DF4898">
        <w:rPr>
          <w:rFonts w:eastAsia="Calibri"/>
          <w:sz w:val="28"/>
          <w:szCs w:val="28"/>
          <w:lang w:eastAsia="en-US"/>
        </w:rPr>
        <w:t xml:space="preserve"> </w:t>
      </w:r>
      <w:r w:rsidR="00F36FDC" w:rsidRPr="00DF42E4">
        <w:rPr>
          <w:sz w:val="28"/>
          <w:szCs w:val="28"/>
        </w:rPr>
        <w:t xml:space="preserve"> Срок выполнения работ - 30 декабря 2024 года</w:t>
      </w:r>
      <w:r w:rsidR="00D261BF">
        <w:rPr>
          <w:sz w:val="28"/>
          <w:szCs w:val="28"/>
        </w:rPr>
        <w:t>.</w:t>
      </w:r>
    </w:p>
    <w:p w:rsidR="00EA60E9" w:rsidRPr="00C70016" w:rsidRDefault="00EA60E9" w:rsidP="00120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334" w:rsidRPr="00C70016" w:rsidRDefault="00407334" w:rsidP="009A0F6D">
      <w:pPr>
        <w:pStyle w:val="a4"/>
        <w:spacing w:line="259" w:lineRule="auto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A0F6D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220F5B" w:rsidRDefault="00220F5B" w:rsidP="00220F5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B4C43" w:rsidRPr="00220F5B" w:rsidRDefault="00AB4C43" w:rsidP="009A0F6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0F5B">
        <w:rPr>
          <w:rFonts w:eastAsiaTheme="minorHAnsi"/>
          <w:color w:val="000000"/>
          <w:sz w:val="28"/>
          <w:szCs w:val="28"/>
          <w:lang w:eastAsia="en-US"/>
        </w:rPr>
        <w:t xml:space="preserve">Для достижение цели </w:t>
      </w:r>
      <w:r w:rsidR="00220F5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20F5B" w:rsidRPr="00494E92">
        <w:rPr>
          <w:rFonts w:eastAsiaTheme="minorHAnsi"/>
          <w:b/>
          <w:color w:val="000000"/>
          <w:sz w:val="28"/>
          <w:szCs w:val="28"/>
          <w:lang w:eastAsia="en-US"/>
        </w:rPr>
        <w:t>федерального проекта</w:t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 xml:space="preserve"> «Содействие субъектам  Российской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Федерации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реализации </w:t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>полномочий по оказанию государ</w:t>
      </w:r>
      <w:r w:rsidR="009A0F6D">
        <w:rPr>
          <w:rFonts w:eastAsiaTheme="minorHAnsi"/>
          <w:b/>
          <w:color w:val="000000"/>
          <w:sz w:val="28"/>
          <w:szCs w:val="28"/>
          <w:lang w:eastAsia="en-US"/>
        </w:rPr>
        <w:softHyphen/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 xml:space="preserve">ственной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поддержки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гражданам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обеспечени</w:t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 xml:space="preserve">и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жильем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 xml:space="preserve">оплате 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жилищно-</w:t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494E92">
        <w:rPr>
          <w:rFonts w:eastAsiaTheme="minorHAnsi"/>
          <w:b/>
          <w:color w:val="000000"/>
          <w:sz w:val="28"/>
          <w:szCs w:val="28"/>
          <w:lang w:eastAsia="en-US"/>
        </w:rPr>
        <w:t>оммунальных</w:t>
      </w:r>
      <w:r w:rsidR="00D866C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494E92">
        <w:rPr>
          <w:rFonts w:eastAsiaTheme="minorHAnsi"/>
          <w:b/>
          <w:color w:val="000000"/>
          <w:sz w:val="28"/>
          <w:szCs w:val="28"/>
          <w:lang w:eastAsia="en-US"/>
        </w:rPr>
        <w:t>услуг»</w:t>
      </w:r>
      <w:r w:rsidR="009A0F6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в</w:t>
      </w:r>
      <w:r w:rsidR="00D866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рамках</w:t>
      </w:r>
      <w:r w:rsidR="00D866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регионального</w:t>
      </w:r>
      <w:r w:rsidR="00D866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проекта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«Оказа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ние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государственной 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поддержки населению Ставропольского края в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t xml:space="preserve"> у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лу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чше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45647C">
        <w:rPr>
          <w:rFonts w:eastAsiaTheme="minorHAnsi"/>
          <w:color w:val="000000"/>
          <w:sz w:val="28"/>
          <w:szCs w:val="28"/>
          <w:lang w:eastAsia="en-US"/>
        </w:rPr>
        <w:t>нии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t xml:space="preserve"> ж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илищных условий отдельных категорий граждан»  и</w:t>
      </w:r>
      <w:r w:rsidR="00494E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0F5B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94E92" w:rsidRPr="00494E92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государственной </w:t>
      </w:r>
      <w:r w:rsidRPr="00220F5B">
        <w:rPr>
          <w:rFonts w:eastAsiaTheme="minorHAnsi"/>
          <w:color w:val="000000"/>
          <w:sz w:val="28"/>
          <w:szCs w:val="28"/>
          <w:lang w:eastAsia="en-US"/>
        </w:rPr>
        <w:t xml:space="preserve">программы Российской </w:t>
      </w:r>
      <w:r w:rsidR="00494E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4E92" w:rsidRPr="00494E92">
        <w:rPr>
          <w:rFonts w:eastAsiaTheme="minorHAnsi"/>
          <w:color w:val="000000"/>
          <w:sz w:val="28"/>
          <w:szCs w:val="28"/>
          <w:lang w:eastAsia="en-US"/>
        </w:rPr>
        <w:t xml:space="preserve">Федерации 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94E92" w:rsidRPr="00494E92">
        <w:rPr>
          <w:rFonts w:eastAsiaTheme="minorHAnsi"/>
          <w:color w:val="000000"/>
          <w:sz w:val="28"/>
          <w:szCs w:val="28"/>
          <w:lang w:eastAsia="en-US"/>
        </w:rPr>
        <w:t>Обеспечение доступным</w:t>
      </w:r>
      <w:r w:rsidR="00494E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4E92" w:rsidRPr="00494E92">
        <w:rPr>
          <w:rFonts w:eastAsiaTheme="minorHAnsi"/>
          <w:color w:val="000000"/>
          <w:sz w:val="28"/>
          <w:szCs w:val="28"/>
          <w:lang w:eastAsia="en-US"/>
        </w:rPr>
        <w:t>и комфортным жильем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0F5B">
        <w:rPr>
          <w:rFonts w:eastAsiaTheme="minorHAnsi"/>
          <w:color w:val="000000"/>
          <w:sz w:val="28"/>
          <w:szCs w:val="28"/>
          <w:lang w:eastAsia="en-US"/>
        </w:rPr>
        <w:t>и коммунальными услугами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0F5B">
        <w:rPr>
          <w:rFonts w:eastAsiaTheme="minorHAnsi"/>
          <w:color w:val="000000"/>
          <w:sz w:val="28"/>
          <w:szCs w:val="28"/>
          <w:lang w:eastAsia="en-US"/>
        </w:rPr>
        <w:t>граждан Российской 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Федерации»</w:t>
      </w:r>
      <w:r w:rsidR="00494E92">
        <w:rPr>
          <w:rFonts w:eastAsiaTheme="minorHAnsi"/>
          <w:color w:val="000000"/>
          <w:sz w:val="28"/>
          <w:szCs w:val="28"/>
          <w:lang w:eastAsia="en-US"/>
        </w:rPr>
        <w:t>,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4E92">
        <w:rPr>
          <w:rFonts w:eastAsiaTheme="minorHAnsi"/>
          <w:color w:val="000000"/>
          <w:sz w:val="28"/>
          <w:szCs w:val="28"/>
          <w:lang w:eastAsia="en-US"/>
        </w:rPr>
        <w:t>з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>аклю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 xml:space="preserve">чено соглашение   между министерством строительства и архитектуры 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lastRenderedPageBreak/>
        <w:t>Ставро</w:t>
      </w:r>
      <w:r w:rsidR="009A0F6D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 xml:space="preserve">польского края № 07536000-1-2024-008  от 23.01.2024 на 2024 год в сумме 2018,78 тыс.рублей, в том числе 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средства</w:t>
      </w:r>
      <w:r w:rsidR="00CC6B2F" w:rsidRPr="00220F5B">
        <w:rPr>
          <w:rFonts w:eastAsiaTheme="minorHAnsi"/>
          <w:color w:val="000000"/>
          <w:sz w:val="28"/>
          <w:szCs w:val="28"/>
          <w:lang w:eastAsia="en-US"/>
        </w:rPr>
        <w:t xml:space="preserve"> федерального бюджета – 1917,84 тыс.рублей на 2 семьи.</w:t>
      </w:r>
    </w:p>
    <w:p w:rsidR="00AB4C43" w:rsidRPr="00220F5B" w:rsidRDefault="00CC6B2F" w:rsidP="004377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0F5B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 xml:space="preserve">рамках 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го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>сударственной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программы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Ставропольского края </w:t>
      </w:r>
      <w:r w:rsidR="00AB4C43" w:rsidRPr="00220F5B">
        <w:rPr>
          <w:rFonts w:eastAsiaTheme="minorHAnsi"/>
          <w:color w:val="000000"/>
          <w:sz w:val="28"/>
          <w:szCs w:val="28"/>
          <w:lang w:eastAsia="en-US"/>
        </w:rPr>
        <w:t>«Развитие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0F5B">
        <w:rPr>
          <w:rFonts w:eastAsiaTheme="minorHAnsi"/>
          <w:color w:val="000000"/>
          <w:sz w:val="28"/>
          <w:szCs w:val="28"/>
          <w:lang w:eastAsia="en-US"/>
        </w:rPr>
        <w:t>градостроительства,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с</w:t>
      </w:r>
      <w:r w:rsidR="00AB4C43" w:rsidRPr="00220F5B">
        <w:rPr>
          <w:rFonts w:eastAsiaTheme="minorHAnsi"/>
          <w:color w:val="000000"/>
          <w:sz w:val="28"/>
          <w:szCs w:val="28"/>
          <w:lang w:eastAsia="en-US"/>
        </w:rPr>
        <w:t>троительства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0F5B">
        <w:rPr>
          <w:rFonts w:eastAsiaTheme="minorHAnsi"/>
          <w:color w:val="000000"/>
          <w:sz w:val="28"/>
          <w:szCs w:val="28"/>
          <w:lang w:eastAsia="en-US"/>
        </w:rPr>
        <w:t>и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0F5B">
        <w:rPr>
          <w:rFonts w:eastAsiaTheme="minorHAnsi"/>
          <w:color w:val="000000"/>
          <w:sz w:val="28"/>
          <w:szCs w:val="28"/>
          <w:lang w:eastAsia="en-US"/>
        </w:rPr>
        <w:t>архитектуры»,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>утвержденной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0F5B">
        <w:rPr>
          <w:rFonts w:eastAsiaTheme="minorHAnsi"/>
          <w:color w:val="000000"/>
          <w:sz w:val="28"/>
          <w:szCs w:val="28"/>
          <w:lang w:eastAsia="en-US"/>
        </w:rPr>
        <w:t>постановлением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>Правительства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>тавропольского края от 26 декабря 2023 г.</w:t>
      </w:r>
      <w:r w:rsidR="004377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220F5B">
        <w:rPr>
          <w:rFonts w:eastAsiaTheme="minorHAnsi"/>
          <w:color w:val="000000"/>
          <w:sz w:val="28"/>
          <w:szCs w:val="28"/>
          <w:lang w:eastAsia="en-US"/>
        </w:rPr>
        <w:t>№ 805-п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>, з</w:t>
      </w:r>
      <w:r w:rsidRPr="00220F5B">
        <w:rPr>
          <w:rFonts w:eastAsiaTheme="minorHAnsi"/>
          <w:color w:val="000000"/>
          <w:sz w:val="28"/>
          <w:szCs w:val="28"/>
          <w:lang w:eastAsia="en-US"/>
        </w:rPr>
        <w:t xml:space="preserve">аключено соглашение между министерством строительства и архитектуры Ставропольского края </w:t>
      </w:r>
      <w:r w:rsidRPr="00220F5B">
        <w:rPr>
          <w:color w:val="000000"/>
          <w:sz w:val="28"/>
          <w:szCs w:val="28"/>
        </w:rPr>
        <w:t xml:space="preserve">№ МС-2024-015 </w:t>
      </w:r>
      <w:r w:rsidRPr="00220F5B">
        <w:rPr>
          <w:rFonts w:eastAsiaTheme="minorHAnsi"/>
          <w:color w:val="000000"/>
          <w:sz w:val="28"/>
          <w:szCs w:val="28"/>
          <w:lang w:eastAsia="en-US"/>
        </w:rPr>
        <w:t>от 13.03.2024 на 2024 год в сумме</w:t>
      </w:r>
      <w:r w:rsidR="00220F5B" w:rsidRPr="00220F5B">
        <w:rPr>
          <w:rFonts w:eastAsiaTheme="minorHAnsi"/>
          <w:color w:val="000000"/>
          <w:sz w:val="28"/>
          <w:szCs w:val="28"/>
          <w:lang w:eastAsia="en-US"/>
        </w:rPr>
        <w:t xml:space="preserve"> 17375,97 тыс.рублей, в том числе средства краевого бюджета </w:t>
      </w:r>
      <w:r w:rsidR="0045647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220F5B" w:rsidRPr="00220F5B">
        <w:rPr>
          <w:rFonts w:eastAsiaTheme="minorHAnsi"/>
          <w:color w:val="000000"/>
          <w:sz w:val="28"/>
          <w:szCs w:val="28"/>
          <w:lang w:eastAsia="en-US"/>
        </w:rPr>
        <w:t>16507,17 тыс. рублей на 27 семей.</w:t>
      </w:r>
    </w:p>
    <w:p w:rsidR="002657BE" w:rsidRPr="00C70016" w:rsidRDefault="00407334" w:rsidP="009A0F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70016">
        <w:rPr>
          <w:rFonts w:eastAsia="Calibri"/>
          <w:sz w:val="28"/>
          <w:szCs w:val="28"/>
          <w:lang w:eastAsia="en-US"/>
        </w:rPr>
        <w:tab/>
      </w:r>
    </w:p>
    <w:p w:rsidR="00407334" w:rsidRPr="00C70016" w:rsidRDefault="002657BE" w:rsidP="009B050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2C6F">
        <w:rPr>
          <w:rFonts w:eastAsia="Calibri"/>
          <w:b/>
          <w:sz w:val="28"/>
          <w:szCs w:val="28"/>
          <w:lang w:eastAsia="en-US"/>
        </w:rPr>
        <w:t xml:space="preserve">В рамках </w:t>
      </w:r>
      <w:r w:rsidR="00407334" w:rsidRPr="00972C6F">
        <w:rPr>
          <w:rFonts w:eastAsia="Calibri"/>
          <w:b/>
          <w:sz w:val="28"/>
          <w:szCs w:val="28"/>
          <w:lang w:eastAsia="en-US"/>
        </w:rPr>
        <w:t>программы Российской Федерации «Комплексное развитие сельских территорий</w:t>
      </w:r>
      <w:r w:rsidR="009B050D" w:rsidRPr="00972C6F">
        <w:rPr>
          <w:rFonts w:eastAsia="Calibri"/>
          <w:b/>
          <w:sz w:val="28"/>
          <w:szCs w:val="28"/>
          <w:lang w:eastAsia="en-US"/>
        </w:rPr>
        <w:t>»</w:t>
      </w:r>
      <w:r w:rsidR="00407334" w:rsidRPr="00C70016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C70016">
        <w:rPr>
          <w:rFonts w:eastAsia="Calibri"/>
          <w:sz w:val="28"/>
          <w:szCs w:val="28"/>
          <w:lang w:eastAsia="en-US"/>
        </w:rPr>
        <w:t>ы</w:t>
      </w:r>
      <w:r w:rsidR="00407334" w:rsidRPr="00C70016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комфортн</w:t>
      </w:r>
      <w:r w:rsidR="007E41CF">
        <w:rPr>
          <w:rFonts w:eastAsia="Calibri"/>
          <w:sz w:val="28"/>
          <w:szCs w:val="28"/>
          <w:lang w:eastAsia="en-US"/>
        </w:rPr>
        <w:t>ым жильем сельского населения»</w:t>
      </w:r>
      <w:r w:rsidR="007C1911" w:rsidRPr="00C70016">
        <w:rPr>
          <w:rFonts w:eastAsia="Calibri"/>
          <w:sz w:val="28"/>
          <w:szCs w:val="28"/>
          <w:lang w:eastAsia="en-US"/>
        </w:rPr>
        <w:t xml:space="preserve"> министерством</w:t>
      </w:r>
      <w:r w:rsidR="00407334" w:rsidRPr="00C70016">
        <w:rPr>
          <w:rFonts w:eastAsia="Calibri"/>
          <w:sz w:val="28"/>
          <w:szCs w:val="28"/>
          <w:lang w:eastAsia="en-US"/>
        </w:rPr>
        <w:t xml:space="preserve"> сельского  хозяйства  Ставрополь</w:t>
      </w:r>
      <w:r w:rsidR="008903DA" w:rsidRPr="00C70016">
        <w:rPr>
          <w:rFonts w:eastAsia="Calibri"/>
          <w:sz w:val="28"/>
          <w:szCs w:val="28"/>
          <w:lang w:eastAsia="en-US"/>
        </w:rPr>
        <w:t xml:space="preserve">ского  края </w:t>
      </w:r>
      <w:r w:rsidR="007C1911" w:rsidRPr="00C70016">
        <w:rPr>
          <w:rFonts w:eastAsia="Calibri"/>
          <w:sz w:val="28"/>
          <w:szCs w:val="28"/>
          <w:lang w:eastAsia="en-US"/>
        </w:rPr>
        <w:t xml:space="preserve">утвержден список из </w:t>
      </w:r>
      <w:r w:rsidR="00C70016" w:rsidRPr="00C70016">
        <w:rPr>
          <w:rFonts w:eastAsia="Calibri"/>
          <w:sz w:val="28"/>
          <w:szCs w:val="28"/>
          <w:lang w:eastAsia="en-US"/>
        </w:rPr>
        <w:t>22</w:t>
      </w:r>
      <w:r w:rsidR="007C1911" w:rsidRPr="00C70016">
        <w:rPr>
          <w:rFonts w:eastAsia="Calibri"/>
          <w:sz w:val="28"/>
          <w:szCs w:val="28"/>
          <w:lang w:eastAsia="en-US"/>
        </w:rPr>
        <w:t xml:space="preserve"> участников</w:t>
      </w:r>
      <w:r w:rsidR="00972C6F" w:rsidRPr="00972C6F">
        <w:rPr>
          <w:rFonts w:eastAsia="Calibri"/>
          <w:sz w:val="28"/>
          <w:szCs w:val="28"/>
          <w:lang w:eastAsia="en-US"/>
        </w:rPr>
        <w:t>. Списки предоставлены в министерство сельского хозяйства Ставропольского края. За 1 квартал 2024 год средства для приобретения жилья участникам программы не выделялись.</w:t>
      </w:r>
    </w:p>
    <w:p w:rsidR="00407334" w:rsidRPr="00C70016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16">
        <w:rPr>
          <w:rFonts w:eastAsia="Calibri"/>
          <w:sz w:val="28"/>
          <w:szCs w:val="28"/>
          <w:lang w:eastAsia="en-US"/>
        </w:rPr>
        <w:t xml:space="preserve"> </w:t>
      </w:r>
    </w:p>
    <w:p w:rsidR="00407334" w:rsidRPr="005B6565" w:rsidRDefault="000720E8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 xml:space="preserve"> </w:t>
      </w:r>
      <w:r w:rsidR="00407334" w:rsidRPr="004C7DBD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="00407334" w:rsidRPr="004C7DB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07334" w:rsidRPr="004C7DBD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6C240F" w:rsidRPr="005B6565" w:rsidRDefault="00407334" w:rsidP="006C240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ab/>
        <w:t xml:space="preserve"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</w:t>
      </w:r>
      <w:r w:rsidR="006C240F" w:rsidRPr="005B6565">
        <w:rPr>
          <w:rFonts w:eastAsia="Calibri"/>
          <w:sz w:val="28"/>
          <w:szCs w:val="28"/>
          <w:lang w:eastAsia="en-US"/>
        </w:rPr>
        <w:t xml:space="preserve">на 01 </w:t>
      </w:r>
      <w:r w:rsidR="004C7DBD">
        <w:rPr>
          <w:rFonts w:eastAsia="Calibri"/>
          <w:sz w:val="28"/>
          <w:szCs w:val="28"/>
          <w:lang w:eastAsia="en-US"/>
        </w:rPr>
        <w:t>апреля</w:t>
      </w:r>
      <w:r w:rsidR="006C240F" w:rsidRPr="005B6565">
        <w:rPr>
          <w:rFonts w:eastAsia="Calibri"/>
          <w:sz w:val="28"/>
          <w:szCs w:val="28"/>
          <w:lang w:eastAsia="en-US"/>
        </w:rPr>
        <w:t xml:space="preserve"> 202</w:t>
      </w:r>
      <w:r w:rsidR="005B6565" w:rsidRPr="005B6565">
        <w:rPr>
          <w:rFonts w:eastAsia="Calibri"/>
          <w:sz w:val="28"/>
          <w:szCs w:val="28"/>
          <w:lang w:eastAsia="en-US"/>
        </w:rPr>
        <w:t>4</w:t>
      </w:r>
      <w:r w:rsidR="006C240F" w:rsidRPr="005B6565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 на получение жилого помещения жилищного фонда Ставропольского края по договорам социального найма - 6</w:t>
      </w:r>
      <w:r w:rsidR="00593EA8" w:rsidRPr="005B6565">
        <w:rPr>
          <w:sz w:val="28"/>
          <w:szCs w:val="28"/>
        </w:rPr>
        <w:t>1</w:t>
      </w:r>
      <w:r w:rsidRPr="005B6565">
        <w:rPr>
          <w:sz w:val="28"/>
          <w:szCs w:val="28"/>
        </w:rPr>
        <w:t xml:space="preserve"> человек, из них: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-ветераны боевых действий - 36 человек, 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-инвалиды - </w:t>
      </w:r>
      <w:r w:rsidR="00593EA8" w:rsidRPr="005B6565">
        <w:rPr>
          <w:sz w:val="28"/>
          <w:szCs w:val="28"/>
        </w:rPr>
        <w:t>9</w:t>
      </w:r>
      <w:r w:rsidRPr="005B6565">
        <w:rPr>
          <w:sz w:val="28"/>
          <w:szCs w:val="28"/>
        </w:rPr>
        <w:t xml:space="preserve"> человек,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-семьи, имеющие детей инвалидов - </w:t>
      </w:r>
      <w:r w:rsidR="00593EA8" w:rsidRPr="005B6565">
        <w:rPr>
          <w:sz w:val="28"/>
          <w:szCs w:val="28"/>
        </w:rPr>
        <w:t>7</w:t>
      </w:r>
      <w:r w:rsidRPr="005B6565">
        <w:rPr>
          <w:sz w:val="28"/>
          <w:szCs w:val="28"/>
        </w:rPr>
        <w:t xml:space="preserve"> семей,</w:t>
      </w:r>
    </w:p>
    <w:p w:rsidR="00593EA8" w:rsidRPr="005B6565" w:rsidRDefault="00593EA8" w:rsidP="00120DA5">
      <w:pPr>
        <w:ind w:firstLine="709"/>
        <w:jc w:val="both"/>
        <w:rPr>
          <w:sz w:val="28"/>
          <w:szCs w:val="28"/>
        </w:rPr>
      </w:pPr>
      <w:r w:rsidRPr="005B6565">
        <w:rPr>
          <w:rFonts w:eastAsia="Calibri"/>
          <w:sz w:val="28"/>
          <w:szCs w:val="28"/>
          <w:lang w:eastAsia="en-US"/>
        </w:rPr>
        <w:t>-инвалид с детства – 2 семьи,</w:t>
      </w:r>
    </w:p>
    <w:p w:rsidR="00120DA5" w:rsidRPr="005B6565" w:rsidRDefault="00593EA8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-многодетные семьи - 6 семей,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-вдовы ветеранов В</w:t>
      </w:r>
      <w:r w:rsidR="00593EA8" w:rsidRPr="005B6565">
        <w:rPr>
          <w:sz w:val="28"/>
          <w:szCs w:val="28"/>
        </w:rPr>
        <w:t>еликой Отечественной войны – 0,</w:t>
      </w:r>
    </w:p>
    <w:p w:rsidR="00120DA5" w:rsidRPr="005B6565" w:rsidRDefault="00120DA5" w:rsidP="00120DA5">
      <w:pPr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 xml:space="preserve">-вдова </w:t>
      </w:r>
      <w:r w:rsidR="00593EA8" w:rsidRPr="005B6565">
        <w:rPr>
          <w:sz w:val="28"/>
          <w:szCs w:val="28"/>
        </w:rPr>
        <w:t>участника Чернобыльской АЭС – 0,</w:t>
      </w:r>
    </w:p>
    <w:p w:rsidR="00120DA5" w:rsidRPr="005B6565" w:rsidRDefault="00120DA5" w:rsidP="00120DA5">
      <w:pPr>
        <w:spacing w:line="259" w:lineRule="auto"/>
        <w:ind w:firstLine="709"/>
        <w:jc w:val="both"/>
        <w:rPr>
          <w:sz w:val="28"/>
          <w:szCs w:val="28"/>
        </w:rPr>
      </w:pPr>
      <w:r w:rsidRPr="005B6565">
        <w:rPr>
          <w:sz w:val="28"/>
          <w:szCs w:val="28"/>
        </w:rPr>
        <w:t>-малоимущая семья – 1.</w:t>
      </w:r>
    </w:p>
    <w:p w:rsidR="001F2AF0" w:rsidRPr="00C70016" w:rsidRDefault="001F2AF0" w:rsidP="00120DA5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 xml:space="preserve">Субсидии из краевого бюджета на обеспечение жильем ветеранов, инвалидов и семей, имеющих детей инвалидов за отчетный период не </w:t>
      </w:r>
      <w:r w:rsidRPr="00C70016">
        <w:rPr>
          <w:rFonts w:eastAsia="Calibri"/>
          <w:sz w:val="28"/>
          <w:szCs w:val="28"/>
          <w:lang w:eastAsia="en-US"/>
        </w:rPr>
        <w:t>выделялись.</w:t>
      </w:r>
    </w:p>
    <w:p w:rsidR="00407334" w:rsidRPr="00C70016" w:rsidRDefault="00407334" w:rsidP="009A0F6D">
      <w:pPr>
        <w:spacing w:line="259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D3FD2">
        <w:rPr>
          <w:rFonts w:eastAsia="Calibri"/>
          <w:b/>
          <w:sz w:val="28"/>
          <w:szCs w:val="28"/>
          <w:lang w:eastAsia="en-US"/>
        </w:rPr>
        <w:lastRenderedPageBreak/>
        <w:t>«</w:t>
      </w:r>
      <w:r w:rsidR="00FB5964" w:rsidRPr="006D3FD2">
        <w:rPr>
          <w:rFonts w:eastAsia="Calibri"/>
          <w:b/>
          <w:sz w:val="28"/>
          <w:szCs w:val="28"/>
          <w:lang w:eastAsia="en-US"/>
        </w:rPr>
        <w:t>Благоустройство</w:t>
      </w:r>
      <w:r w:rsidR="009A0F6D">
        <w:rPr>
          <w:rFonts w:eastAsia="Calibri"/>
          <w:b/>
          <w:sz w:val="28"/>
          <w:szCs w:val="28"/>
          <w:lang w:eastAsia="en-US"/>
        </w:rPr>
        <w:t>»</w:t>
      </w:r>
    </w:p>
    <w:p w:rsidR="008206EF" w:rsidRDefault="009D7346" w:rsidP="00451FE5">
      <w:pPr>
        <w:spacing w:line="259" w:lineRule="auto"/>
        <w:ind w:firstLine="709"/>
        <w:jc w:val="both"/>
        <w:rPr>
          <w:color w:val="1F497D" w:themeColor="text2"/>
          <w:sz w:val="28"/>
          <w:szCs w:val="28"/>
        </w:rPr>
      </w:pPr>
      <w:r w:rsidRPr="00DC6848">
        <w:rPr>
          <w:rFonts w:eastAsia="Calibri"/>
          <w:sz w:val="28"/>
          <w:szCs w:val="28"/>
          <w:lang w:eastAsia="en-US"/>
        </w:rPr>
        <w:t xml:space="preserve">В рамках подпрограммы  «Создание и развитие инфраструктуры на сельских территориях» </w:t>
      </w:r>
      <w:r w:rsidRPr="006D3FD2">
        <w:rPr>
          <w:b/>
          <w:sz w:val="28"/>
          <w:szCs w:val="28"/>
        </w:rPr>
        <w:t>гос</w:t>
      </w:r>
      <w:r w:rsidR="006D3FD2">
        <w:rPr>
          <w:b/>
          <w:sz w:val="28"/>
          <w:szCs w:val="28"/>
        </w:rPr>
        <w:t xml:space="preserve">ударственной </w:t>
      </w:r>
      <w:r w:rsidRPr="006D3FD2">
        <w:rPr>
          <w:b/>
          <w:sz w:val="28"/>
          <w:szCs w:val="28"/>
        </w:rPr>
        <w:t xml:space="preserve">программы «Комплексное развитие сельских территорий» </w:t>
      </w:r>
      <w:r w:rsidR="00311298" w:rsidRPr="00DC6848">
        <w:rPr>
          <w:sz w:val="28"/>
          <w:szCs w:val="28"/>
        </w:rPr>
        <w:t>в 202</w:t>
      </w:r>
      <w:r w:rsidR="008206EF" w:rsidRPr="00DC6848">
        <w:rPr>
          <w:sz w:val="28"/>
          <w:szCs w:val="28"/>
        </w:rPr>
        <w:t>4</w:t>
      </w:r>
      <w:r w:rsidR="00311298" w:rsidRPr="00DC6848">
        <w:rPr>
          <w:sz w:val="28"/>
          <w:szCs w:val="28"/>
        </w:rPr>
        <w:t xml:space="preserve"> го</w:t>
      </w:r>
      <w:r w:rsidR="00BD51DE" w:rsidRPr="00DC6848">
        <w:rPr>
          <w:sz w:val="28"/>
          <w:szCs w:val="28"/>
        </w:rPr>
        <w:t>д</w:t>
      </w:r>
      <w:r w:rsidR="00311298" w:rsidRPr="00DC6848">
        <w:rPr>
          <w:sz w:val="28"/>
          <w:szCs w:val="28"/>
        </w:rPr>
        <w:t>у</w:t>
      </w:r>
      <w:r w:rsidR="00451FE5" w:rsidRPr="00DC6848">
        <w:t xml:space="preserve"> З</w:t>
      </w:r>
      <w:r w:rsidR="00451FE5" w:rsidRPr="00DC6848">
        <w:rPr>
          <w:sz w:val="28"/>
          <w:szCs w:val="28"/>
        </w:rPr>
        <w:t xml:space="preserve">аключено соглашение с министерством сельского хозяйства № 07536000-1-2024-012 от 19.01.2024 </w:t>
      </w:r>
      <w:r w:rsidR="00DC6848" w:rsidRPr="00DC6848">
        <w:rPr>
          <w:sz w:val="28"/>
          <w:szCs w:val="28"/>
        </w:rPr>
        <w:t xml:space="preserve">на реализацию </w:t>
      </w:r>
      <w:r w:rsidR="00451FE5" w:rsidRPr="00DC6848">
        <w:rPr>
          <w:sz w:val="28"/>
          <w:szCs w:val="28"/>
        </w:rPr>
        <w:t>проект</w:t>
      </w:r>
      <w:r w:rsidR="00DC6848" w:rsidRPr="00DC6848">
        <w:rPr>
          <w:sz w:val="28"/>
          <w:szCs w:val="28"/>
        </w:rPr>
        <w:t>а</w:t>
      </w:r>
      <w:r w:rsidR="00451FE5" w:rsidRPr="00DC6848">
        <w:rPr>
          <w:sz w:val="28"/>
          <w:szCs w:val="28"/>
        </w:rPr>
        <w:t xml:space="preserve"> «Устройство парковки в с. Владимировка Левокумского муниципальног</w:t>
      </w:r>
      <w:r w:rsidR="00DC6848" w:rsidRPr="00DC6848">
        <w:rPr>
          <w:sz w:val="28"/>
          <w:szCs w:val="28"/>
        </w:rPr>
        <w:t xml:space="preserve">о округа Ставропольского края» на </w:t>
      </w:r>
      <w:r w:rsidR="00DC6848" w:rsidRPr="001808D4">
        <w:rPr>
          <w:sz w:val="28"/>
          <w:szCs w:val="28"/>
        </w:rPr>
        <w:t>сумму</w:t>
      </w:r>
      <w:r w:rsidR="00451FE5" w:rsidRPr="001808D4">
        <w:rPr>
          <w:sz w:val="28"/>
          <w:szCs w:val="28"/>
        </w:rPr>
        <w:t xml:space="preserve"> 2</w:t>
      </w:r>
      <w:r w:rsidR="00DC6848" w:rsidRPr="001808D4">
        <w:rPr>
          <w:sz w:val="28"/>
          <w:szCs w:val="28"/>
        </w:rPr>
        <w:t> </w:t>
      </w:r>
      <w:r w:rsidR="00451FE5" w:rsidRPr="001808D4">
        <w:rPr>
          <w:sz w:val="28"/>
          <w:szCs w:val="28"/>
        </w:rPr>
        <w:t>008</w:t>
      </w:r>
      <w:r w:rsidR="00DC6848" w:rsidRPr="001808D4">
        <w:rPr>
          <w:sz w:val="28"/>
          <w:szCs w:val="28"/>
        </w:rPr>
        <w:t>,</w:t>
      </w:r>
      <w:r w:rsidR="00451FE5" w:rsidRPr="001808D4">
        <w:rPr>
          <w:sz w:val="28"/>
          <w:szCs w:val="28"/>
        </w:rPr>
        <w:t>82</w:t>
      </w:r>
      <w:r w:rsidR="00DC6848" w:rsidRPr="001808D4">
        <w:rPr>
          <w:sz w:val="28"/>
          <w:szCs w:val="28"/>
        </w:rPr>
        <w:t xml:space="preserve"> тыс. руб</w:t>
      </w:r>
      <w:r w:rsidR="0012018E">
        <w:rPr>
          <w:sz w:val="28"/>
          <w:szCs w:val="28"/>
        </w:rPr>
        <w:t>.</w:t>
      </w:r>
      <w:r w:rsidR="00451FE5" w:rsidRPr="001808D4">
        <w:rPr>
          <w:sz w:val="28"/>
          <w:szCs w:val="28"/>
        </w:rPr>
        <w:t>, в том числе: за счет средств бюджета Ставропольского края 1</w:t>
      </w:r>
      <w:r w:rsidR="00DC6848" w:rsidRPr="001808D4">
        <w:rPr>
          <w:sz w:val="28"/>
          <w:szCs w:val="28"/>
        </w:rPr>
        <w:t> </w:t>
      </w:r>
      <w:r w:rsidR="00451FE5" w:rsidRPr="001808D4">
        <w:rPr>
          <w:sz w:val="28"/>
          <w:szCs w:val="28"/>
        </w:rPr>
        <w:t>547</w:t>
      </w:r>
      <w:r w:rsidR="00DC6848" w:rsidRPr="001808D4">
        <w:rPr>
          <w:sz w:val="28"/>
          <w:szCs w:val="28"/>
        </w:rPr>
        <w:t>,</w:t>
      </w:r>
      <w:r w:rsidR="00451FE5" w:rsidRPr="001808D4">
        <w:rPr>
          <w:sz w:val="28"/>
          <w:szCs w:val="28"/>
        </w:rPr>
        <w:t>9</w:t>
      </w:r>
      <w:r w:rsidR="00DC6848" w:rsidRPr="001808D4">
        <w:rPr>
          <w:sz w:val="28"/>
          <w:szCs w:val="28"/>
        </w:rPr>
        <w:t xml:space="preserve">5 </w:t>
      </w:r>
      <w:proofErr w:type="spellStart"/>
      <w:r w:rsidR="00DC6848" w:rsidRPr="001808D4">
        <w:rPr>
          <w:sz w:val="28"/>
          <w:szCs w:val="28"/>
        </w:rPr>
        <w:t>тыс.</w:t>
      </w:r>
      <w:r w:rsidR="00451FE5" w:rsidRPr="001808D4">
        <w:rPr>
          <w:sz w:val="28"/>
          <w:szCs w:val="28"/>
        </w:rPr>
        <w:t>руб</w:t>
      </w:r>
      <w:proofErr w:type="spellEnd"/>
      <w:r w:rsidR="0012018E">
        <w:rPr>
          <w:sz w:val="28"/>
          <w:szCs w:val="28"/>
        </w:rPr>
        <w:t>.</w:t>
      </w:r>
      <w:r w:rsidR="00DC6848" w:rsidRPr="001808D4">
        <w:rPr>
          <w:sz w:val="28"/>
          <w:szCs w:val="28"/>
        </w:rPr>
        <w:t>,</w:t>
      </w:r>
      <w:r w:rsidR="00451FE5" w:rsidRPr="001808D4">
        <w:rPr>
          <w:sz w:val="28"/>
          <w:szCs w:val="28"/>
        </w:rPr>
        <w:t xml:space="preserve"> за счет средств </w:t>
      </w:r>
      <w:r w:rsidR="00DC6848" w:rsidRPr="001808D4">
        <w:rPr>
          <w:sz w:val="28"/>
          <w:szCs w:val="28"/>
        </w:rPr>
        <w:t xml:space="preserve">местного </w:t>
      </w:r>
      <w:r w:rsidR="00451FE5" w:rsidRPr="001808D4">
        <w:rPr>
          <w:sz w:val="28"/>
          <w:szCs w:val="28"/>
        </w:rPr>
        <w:t>бюджета 460</w:t>
      </w:r>
      <w:r w:rsidR="00DC6848" w:rsidRPr="001808D4">
        <w:rPr>
          <w:sz w:val="28"/>
          <w:szCs w:val="28"/>
        </w:rPr>
        <w:t>,</w:t>
      </w:r>
      <w:r w:rsidR="00451FE5" w:rsidRPr="001808D4">
        <w:rPr>
          <w:sz w:val="28"/>
          <w:szCs w:val="28"/>
        </w:rPr>
        <w:t>8</w:t>
      </w:r>
      <w:r w:rsidR="001808D4" w:rsidRPr="001808D4">
        <w:rPr>
          <w:sz w:val="28"/>
          <w:szCs w:val="28"/>
        </w:rPr>
        <w:t>7</w:t>
      </w:r>
      <w:r w:rsidR="00DC6848" w:rsidRPr="001808D4">
        <w:rPr>
          <w:sz w:val="28"/>
          <w:szCs w:val="28"/>
        </w:rPr>
        <w:t xml:space="preserve"> тыс.</w:t>
      </w:r>
      <w:r w:rsidR="00451FE5" w:rsidRPr="001808D4">
        <w:rPr>
          <w:sz w:val="28"/>
          <w:szCs w:val="28"/>
        </w:rPr>
        <w:t xml:space="preserve"> руб</w:t>
      </w:r>
      <w:r w:rsidR="0012018E">
        <w:rPr>
          <w:sz w:val="28"/>
          <w:szCs w:val="28"/>
        </w:rPr>
        <w:t>.</w:t>
      </w:r>
      <w:r w:rsidR="001808D4" w:rsidRPr="001808D4">
        <w:rPr>
          <w:sz w:val="28"/>
          <w:szCs w:val="28"/>
        </w:rPr>
        <w:t>;</w:t>
      </w:r>
      <w:r w:rsidR="00451FE5" w:rsidRPr="001808D4">
        <w:rPr>
          <w:sz w:val="28"/>
          <w:szCs w:val="28"/>
        </w:rPr>
        <w:t xml:space="preserve"> средств</w:t>
      </w:r>
      <w:r w:rsidR="001808D4">
        <w:rPr>
          <w:sz w:val="28"/>
          <w:szCs w:val="28"/>
        </w:rPr>
        <w:t>а</w:t>
      </w:r>
      <w:r w:rsidR="00451FE5" w:rsidRPr="001808D4">
        <w:rPr>
          <w:sz w:val="28"/>
          <w:szCs w:val="28"/>
        </w:rPr>
        <w:t xml:space="preserve"> внебюджетных источников</w:t>
      </w:r>
      <w:r w:rsidR="001808D4">
        <w:rPr>
          <w:sz w:val="28"/>
          <w:szCs w:val="28"/>
        </w:rPr>
        <w:t xml:space="preserve"> </w:t>
      </w:r>
      <w:r w:rsidR="00C2490F">
        <w:rPr>
          <w:sz w:val="28"/>
          <w:szCs w:val="28"/>
        </w:rPr>
        <w:t>составят</w:t>
      </w:r>
      <w:r w:rsidR="00451FE5" w:rsidRPr="001808D4">
        <w:rPr>
          <w:sz w:val="28"/>
          <w:szCs w:val="28"/>
        </w:rPr>
        <w:t xml:space="preserve"> </w:t>
      </w:r>
      <w:r w:rsidR="00DC6848" w:rsidRPr="001808D4">
        <w:rPr>
          <w:sz w:val="28"/>
          <w:szCs w:val="28"/>
        </w:rPr>
        <w:t>114,00 тыс.</w:t>
      </w:r>
      <w:r w:rsidR="00451FE5" w:rsidRPr="001808D4">
        <w:rPr>
          <w:sz w:val="28"/>
          <w:szCs w:val="28"/>
        </w:rPr>
        <w:t xml:space="preserve"> руб</w:t>
      </w:r>
      <w:r w:rsidR="0012018E">
        <w:rPr>
          <w:sz w:val="28"/>
          <w:szCs w:val="28"/>
        </w:rPr>
        <w:t>.</w:t>
      </w:r>
      <w:r w:rsidR="001808D4">
        <w:rPr>
          <w:sz w:val="28"/>
          <w:szCs w:val="28"/>
        </w:rPr>
        <w:t>, будет</w:t>
      </w:r>
      <w:r w:rsidR="00DC6848" w:rsidRPr="001808D4">
        <w:rPr>
          <w:sz w:val="28"/>
          <w:szCs w:val="28"/>
        </w:rPr>
        <w:t xml:space="preserve"> оказано услуг по реализации п</w:t>
      </w:r>
      <w:r w:rsidR="0012018E">
        <w:rPr>
          <w:sz w:val="28"/>
          <w:szCs w:val="28"/>
        </w:rPr>
        <w:t xml:space="preserve">роекта на сумму 88,53 </w:t>
      </w:r>
      <w:proofErr w:type="spellStart"/>
      <w:r w:rsidR="0012018E">
        <w:rPr>
          <w:sz w:val="28"/>
          <w:szCs w:val="28"/>
        </w:rPr>
        <w:t>тыс.руб</w:t>
      </w:r>
      <w:proofErr w:type="spellEnd"/>
      <w:r w:rsidR="00DC6848" w:rsidRPr="001808D4">
        <w:rPr>
          <w:sz w:val="28"/>
          <w:szCs w:val="28"/>
        </w:rPr>
        <w:t>.</w:t>
      </w:r>
      <w:r w:rsidR="00451FE5" w:rsidRPr="001808D4">
        <w:rPr>
          <w:sz w:val="28"/>
          <w:szCs w:val="28"/>
        </w:rPr>
        <w:t xml:space="preserve"> </w:t>
      </w:r>
      <w:r w:rsidR="00DC6848" w:rsidRPr="001808D4">
        <w:rPr>
          <w:sz w:val="28"/>
          <w:szCs w:val="28"/>
        </w:rPr>
        <w:t>М</w:t>
      </w:r>
      <w:r w:rsidR="00451FE5" w:rsidRPr="001808D4">
        <w:rPr>
          <w:sz w:val="28"/>
          <w:szCs w:val="28"/>
        </w:rPr>
        <w:t xml:space="preserve">униципальный контракт №3 от 19.02.2024 </w:t>
      </w:r>
      <w:r w:rsidR="00DC6848" w:rsidRPr="001808D4">
        <w:rPr>
          <w:sz w:val="28"/>
          <w:szCs w:val="28"/>
        </w:rPr>
        <w:t xml:space="preserve">заключен </w:t>
      </w:r>
      <w:r w:rsidR="00451FE5" w:rsidRPr="001808D4">
        <w:rPr>
          <w:sz w:val="28"/>
          <w:szCs w:val="28"/>
        </w:rPr>
        <w:t xml:space="preserve">с ИП </w:t>
      </w:r>
      <w:proofErr w:type="spellStart"/>
      <w:r w:rsidR="00451FE5" w:rsidRPr="001808D4">
        <w:rPr>
          <w:sz w:val="28"/>
          <w:szCs w:val="28"/>
        </w:rPr>
        <w:t>Маргарян</w:t>
      </w:r>
      <w:proofErr w:type="spellEnd"/>
      <w:r w:rsidR="00451FE5" w:rsidRPr="001808D4">
        <w:rPr>
          <w:sz w:val="28"/>
          <w:szCs w:val="28"/>
        </w:rPr>
        <w:t xml:space="preserve"> </w:t>
      </w:r>
      <w:r w:rsidR="00DC6848" w:rsidRPr="001808D4">
        <w:rPr>
          <w:sz w:val="28"/>
          <w:szCs w:val="28"/>
        </w:rPr>
        <w:t>Р.А.</w:t>
      </w:r>
      <w:r w:rsidR="00451FE5" w:rsidRPr="001808D4">
        <w:rPr>
          <w:sz w:val="28"/>
          <w:szCs w:val="28"/>
        </w:rPr>
        <w:t xml:space="preserve"> на сумму 2122</w:t>
      </w:r>
      <w:r w:rsidR="00DC6848" w:rsidRPr="001808D4">
        <w:rPr>
          <w:sz w:val="28"/>
          <w:szCs w:val="28"/>
        </w:rPr>
        <w:t>,</w:t>
      </w:r>
      <w:r w:rsidR="00451FE5" w:rsidRPr="001808D4">
        <w:rPr>
          <w:sz w:val="28"/>
          <w:szCs w:val="28"/>
        </w:rPr>
        <w:t>82</w:t>
      </w:r>
      <w:r w:rsidR="00DC6848" w:rsidRPr="001808D4">
        <w:rPr>
          <w:sz w:val="28"/>
          <w:szCs w:val="28"/>
        </w:rPr>
        <w:t xml:space="preserve"> тыс.</w:t>
      </w:r>
      <w:r w:rsidR="00451FE5" w:rsidRPr="00DC6848">
        <w:rPr>
          <w:sz w:val="28"/>
          <w:szCs w:val="28"/>
        </w:rPr>
        <w:t xml:space="preserve"> руб</w:t>
      </w:r>
      <w:r w:rsidR="0012018E">
        <w:rPr>
          <w:sz w:val="28"/>
          <w:szCs w:val="28"/>
        </w:rPr>
        <w:t>.</w:t>
      </w:r>
      <w:r w:rsidR="008206EF" w:rsidRPr="00DC6848">
        <w:rPr>
          <w:sz w:val="28"/>
          <w:szCs w:val="28"/>
        </w:rPr>
        <w:t xml:space="preserve"> Запланированы следующие работы: планировка участка, установка бортового камня, подготовка основания под асфальт асфальтовое покрытие, посадка деревьев и кустарников, ограждение, нанесение разметки</w:t>
      </w:r>
      <w:r w:rsidR="008206EF" w:rsidRPr="008206EF">
        <w:rPr>
          <w:color w:val="1F497D" w:themeColor="text2"/>
          <w:sz w:val="28"/>
          <w:szCs w:val="28"/>
        </w:rPr>
        <w:t>.</w:t>
      </w:r>
    </w:p>
    <w:p w:rsidR="006D3FD2" w:rsidRPr="008206EF" w:rsidRDefault="006D3FD2" w:rsidP="00451FE5">
      <w:pPr>
        <w:spacing w:line="259" w:lineRule="auto"/>
        <w:ind w:firstLine="709"/>
        <w:jc w:val="both"/>
        <w:rPr>
          <w:color w:val="1F497D" w:themeColor="text2"/>
          <w:sz w:val="28"/>
          <w:szCs w:val="28"/>
        </w:rPr>
      </w:pPr>
    </w:p>
    <w:p w:rsidR="00DF4898" w:rsidRDefault="00DF4898" w:rsidP="00DF489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016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6D3FD2">
        <w:rPr>
          <w:rFonts w:eastAsia="Calibri"/>
          <w:b/>
          <w:sz w:val="28"/>
          <w:szCs w:val="28"/>
          <w:lang w:eastAsia="en-US"/>
        </w:rPr>
        <w:t>государственной программы Ставропольского края «Управление финансами»</w:t>
      </w:r>
      <w:r w:rsidRPr="00DF4898">
        <w:rPr>
          <w:rFonts w:eastAsia="Calibri"/>
          <w:sz w:val="28"/>
          <w:szCs w:val="28"/>
          <w:lang w:eastAsia="en-US"/>
        </w:rPr>
        <w:t xml:space="preserve"> </w:t>
      </w:r>
      <w:r w:rsidR="00DC1241">
        <w:rPr>
          <w:rFonts w:eastAsia="Calibri"/>
          <w:sz w:val="28"/>
          <w:szCs w:val="28"/>
          <w:lang w:eastAsia="en-US"/>
        </w:rPr>
        <w:t>на</w:t>
      </w:r>
      <w:r w:rsidRPr="00DF4898">
        <w:rPr>
          <w:rFonts w:eastAsia="Calibri"/>
          <w:sz w:val="28"/>
          <w:szCs w:val="28"/>
          <w:lang w:eastAsia="en-US"/>
        </w:rPr>
        <w:t xml:space="preserve"> 202</w:t>
      </w:r>
      <w:r w:rsidR="00DC1241">
        <w:rPr>
          <w:rFonts w:eastAsia="Calibri"/>
          <w:sz w:val="28"/>
          <w:szCs w:val="28"/>
          <w:lang w:eastAsia="en-US"/>
        </w:rPr>
        <w:t>4</w:t>
      </w:r>
      <w:r w:rsidRPr="00DF4898">
        <w:rPr>
          <w:rFonts w:eastAsia="Calibri"/>
          <w:sz w:val="28"/>
          <w:szCs w:val="28"/>
          <w:lang w:eastAsia="en-US"/>
        </w:rPr>
        <w:t xml:space="preserve"> год</w:t>
      </w:r>
      <w:r w:rsidR="00DC1241">
        <w:rPr>
          <w:rFonts w:eastAsia="Calibri"/>
          <w:sz w:val="28"/>
          <w:szCs w:val="28"/>
          <w:lang w:eastAsia="en-US"/>
        </w:rPr>
        <w:t xml:space="preserve"> запланирована</w:t>
      </w:r>
      <w:r w:rsidRPr="00DF4898">
        <w:rPr>
          <w:rFonts w:eastAsia="Calibri"/>
          <w:sz w:val="28"/>
          <w:szCs w:val="28"/>
          <w:lang w:eastAsia="en-US"/>
        </w:rPr>
        <w:t xml:space="preserve"> реализ</w:t>
      </w:r>
      <w:r w:rsidR="00DC1241">
        <w:rPr>
          <w:rFonts w:eastAsia="Calibri"/>
          <w:sz w:val="28"/>
          <w:szCs w:val="28"/>
          <w:lang w:eastAsia="en-US"/>
        </w:rPr>
        <w:t>ация</w:t>
      </w:r>
      <w:r w:rsidRPr="00DF4898">
        <w:rPr>
          <w:rFonts w:eastAsia="Calibri"/>
          <w:sz w:val="28"/>
          <w:szCs w:val="28"/>
          <w:lang w:eastAsia="en-US"/>
        </w:rPr>
        <w:t xml:space="preserve"> </w:t>
      </w:r>
      <w:r w:rsidR="00DC1241">
        <w:rPr>
          <w:rFonts w:eastAsia="Calibri"/>
          <w:sz w:val="28"/>
          <w:szCs w:val="28"/>
          <w:lang w:eastAsia="en-US"/>
        </w:rPr>
        <w:t>4</w:t>
      </w:r>
      <w:r w:rsidR="006D3FD2">
        <w:rPr>
          <w:rFonts w:eastAsia="Calibri"/>
          <w:sz w:val="28"/>
          <w:szCs w:val="28"/>
          <w:lang w:eastAsia="en-US"/>
        </w:rPr>
        <w:t xml:space="preserve"> инициативных</w:t>
      </w:r>
      <w:r w:rsidR="00DC1241">
        <w:rPr>
          <w:rFonts w:eastAsia="Calibri"/>
          <w:sz w:val="28"/>
          <w:szCs w:val="28"/>
          <w:lang w:eastAsia="en-US"/>
        </w:rPr>
        <w:t xml:space="preserve"> </w:t>
      </w:r>
      <w:r w:rsidRPr="00DF4898">
        <w:rPr>
          <w:rFonts w:eastAsia="Calibri"/>
          <w:sz w:val="28"/>
          <w:szCs w:val="28"/>
          <w:lang w:eastAsia="en-US"/>
        </w:rPr>
        <w:t xml:space="preserve">проектов на сумму </w:t>
      </w:r>
      <w:r w:rsidR="006D3FD2">
        <w:rPr>
          <w:rFonts w:eastAsia="Calibri"/>
          <w:sz w:val="28"/>
          <w:szCs w:val="28"/>
          <w:lang w:eastAsia="en-US"/>
        </w:rPr>
        <w:t>9309,18 тыс.</w:t>
      </w:r>
      <w:r w:rsidRPr="00DF4898">
        <w:rPr>
          <w:rFonts w:eastAsia="Calibri"/>
          <w:sz w:val="28"/>
          <w:szCs w:val="28"/>
          <w:lang w:eastAsia="en-US"/>
        </w:rPr>
        <w:t xml:space="preserve"> руб., из которых </w:t>
      </w:r>
      <w:r w:rsidR="0012018E">
        <w:rPr>
          <w:rFonts w:eastAsia="Calibri"/>
          <w:sz w:val="28"/>
          <w:szCs w:val="28"/>
          <w:lang w:eastAsia="en-US"/>
        </w:rPr>
        <w:t>6184,77 </w:t>
      </w:r>
      <w:proofErr w:type="spellStart"/>
      <w:r w:rsidR="006D3FD2">
        <w:rPr>
          <w:rFonts w:eastAsia="Calibri"/>
          <w:sz w:val="28"/>
          <w:szCs w:val="28"/>
          <w:lang w:eastAsia="en-US"/>
        </w:rPr>
        <w:t>тыс.</w:t>
      </w:r>
      <w:r w:rsidRPr="00DF4898">
        <w:rPr>
          <w:rFonts w:eastAsia="Calibri"/>
          <w:sz w:val="28"/>
          <w:szCs w:val="28"/>
          <w:lang w:eastAsia="en-US"/>
        </w:rPr>
        <w:t>руб</w:t>
      </w:r>
      <w:proofErr w:type="spellEnd"/>
      <w:r w:rsidRPr="00DF4898">
        <w:rPr>
          <w:rFonts w:eastAsia="Calibri"/>
          <w:sz w:val="28"/>
          <w:szCs w:val="28"/>
          <w:lang w:eastAsia="en-US"/>
        </w:rPr>
        <w:t xml:space="preserve">. – средства бюджета Ставропольского края, </w:t>
      </w:r>
      <w:r w:rsidR="006D3FD2">
        <w:rPr>
          <w:rFonts w:eastAsia="Calibri"/>
          <w:sz w:val="28"/>
          <w:szCs w:val="28"/>
          <w:lang w:eastAsia="en-US"/>
        </w:rPr>
        <w:t>1304,66 тыс. руб</w:t>
      </w:r>
      <w:r w:rsidR="0012018E">
        <w:rPr>
          <w:rFonts w:eastAsia="Calibri"/>
          <w:sz w:val="28"/>
          <w:szCs w:val="28"/>
          <w:lang w:eastAsia="en-US"/>
        </w:rPr>
        <w:t>.</w:t>
      </w:r>
      <w:r w:rsidRPr="00DF4898">
        <w:rPr>
          <w:rFonts w:eastAsia="Calibri"/>
          <w:sz w:val="28"/>
          <w:szCs w:val="28"/>
          <w:lang w:eastAsia="en-US"/>
        </w:rPr>
        <w:t xml:space="preserve"> – средства местного</w:t>
      </w:r>
      <w:r w:rsidR="006D3FD2">
        <w:rPr>
          <w:rFonts w:eastAsia="Calibri"/>
          <w:sz w:val="28"/>
          <w:szCs w:val="28"/>
          <w:lang w:eastAsia="en-US"/>
        </w:rPr>
        <w:t xml:space="preserve"> </w:t>
      </w:r>
      <w:r w:rsidRPr="00DF4898">
        <w:rPr>
          <w:rFonts w:eastAsia="Calibri"/>
          <w:sz w:val="28"/>
          <w:szCs w:val="28"/>
          <w:lang w:eastAsia="en-US"/>
        </w:rPr>
        <w:t>бюджета,</w:t>
      </w:r>
      <w:r w:rsidR="006D3FD2">
        <w:rPr>
          <w:rFonts w:eastAsia="Calibri"/>
          <w:sz w:val="28"/>
          <w:szCs w:val="28"/>
          <w:lang w:eastAsia="en-US"/>
        </w:rPr>
        <w:t xml:space="preserve"> 1819,75 </w:t>
      </w:r>
      <w:proofErr w:type="spellStart"/>
      <w:r w:rsidR="006D3FD2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12018E">
        <w:rPr>
          <w:rFonts w:eastAsia="Calibri"/>
          <w:sz w:val="28"/>
          <w:szCs w:val="28"/>
          <w:lang w:eastAsia="en-US"/>
        </w:rPr>
        <w:t>.</w:t>
      </w:r>
      <w:r w:rsidRPr="00DF4898">
        <w:rPr>
          <w:rFonts w:eastAsia="Calibri"/>
          <w:sz w:val="28"/>
          <w:szCs w:val="28"/>
          <w:lang w:eastAsia="en-US"/>
        </w:rPr>
        <w:t xml:space="preserve"> – внебюджетные с</w:t>
      </w:r>
      <w:r w:rsidR="006D3FD2">
        <w:rPr>
          <w:rFonts w:eastAsia="Calibri"/>
          <w:sz w:val="28"/>
          <w:szCs w:val="28"/>
          <w:lang w:eastAsia="en-US"/>
        </w:rPr>
        <w:t>редства.</w:t>
      </w:r>
    </w:p>
    <w:p w:rsidR="00DC1241" w:rsidRDefault="00DF4898" w:rsidP="00DC1241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 1. </w:t>
      </w:r>
      <w:r w:rsidR="00DC1241" w:rsidRPr="00DC1241">
        <w:rPr>
          <w:rFonts w:eastAsia="Calibri"/>
          <w:sz w:val="28"/>
          <w:szCs w:val="28"/>
          <w:lang w:eastAsia="en-US"/>
        </w:rPr>
        <w:t xml:space="preserve">Заключен муниципальный контракт №2 от 12.02.2024 года на работы по ограждение общественной территории по улице </w:t>
      </w:r>
      <w:proofErr w:type="spellStart"/>
      <w:r w:rsidR="00DC1241" w:rsidRPr="00DC1241">
        <w:rPr>
          <w:rFonts w:eastAsia="Calibri"/>
          <w:sz w:val="28"/>
          <w:szCs w:val="28"/>
          <w:lang w:eastAsia="en-US"/>
        </w:rPr>
        <w:t>Лыхова</w:t>
      </w:r>
      <w:proofErr w:type="spellEnd"/>
      <w:r w:rsidR="00DC1241" w:rsidRPr="00DC1241">
        <w:rPr>
          <w:rFonts w:eastAsia="Calibri"/>
          <w:sz w:val="28"/>
          <w:szCs w:val="28"/>
          <w:lang w:eastAsia="en-US"/>
        </w:rPr>
        <w:t xml:space="preserve"> села Владимировка Левокумского муниципального округа Ставропольского края с ООО «ДИКИ» на сумму 1943,49 тыс. руб. (краевой бюджет – 1303,38 тыс. руб.; местный бюджет – 289,66 тыс. руб.; </w:t>
      </w:r>
      <w:r w:rsidR="006D3FD2" w:rsidRPr="006D3FD2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DC1241">
        <w:rPr>
          <w:rFonts w:eastAsia="Calibri"/>
          <w:sz w:val="28"/>
          <w:szCs w:val="28"/>
          <w:lang w:eastAsia="en-US"/>
        </w:rPr>
        <w:t>– 350,45 тыс. руб.). Кассовое исполнение за 1 квартал 2024 года – 0%.</w:t>
      </w:r>
    </w:p>
    <w:p w:rsidR="00DC1241" w:rsidRDefault="00DF4898" w:rsidP="00DC1241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2. </w:t>
      </w:r>
      <w:r w:rsidR="00DC1241" w:rsidRPr="00DC1241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24.02.2024 года на благоустройство парковой зоны по улице Ленина (2 очередь) поселка </w:t>
      </w:r>
      <w:proofErr w:type="spellStart"/>
      <w:r w:rsidR="00DC1241" w:rsidRPr="00DC1241">
        <w:rPr>
          <w:rFonts w:eastAsia="Calibri"/>
          <w:sz w:val="28"/>
          <w:szCs w:val="28"/>
          <w:lang w:eastAsia="en-US"/>
        </w:rPr>
        <w:t>Новокумского</w:t>
      </w:r>
      <w:proofErr w:type="spellEnd"/>
      <w:r w:rsidR="00DC1241" w:rsidRPr="00DC1241">
        <w:rPr>
          <w:rFonts w:eastAsia="Calibri"/>
          <w:sz w:val="28"/>
          <w:szCs w:val="28"/>
          <w:lang w:eastAsia="en-US"/>
        </w:rPr>
        <w:t xml:space="preserve"> Левокумского муниципального округа Ставропольского края с ООО холдинговая компания «ГЛАВ СТРОЙ» на сумму 2683,37 тыс. руб. (краевой бюджет – 1768,00 тыс. руб.; местный бюджет – 345,17 тыс. руб.; </w:t>
      </w:r>
      <w:r w:rsidR="006D3FD2" w:rsidRPr="006D3FD2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DC1241">
        <w:rPr>
          <w:rFonts w:eastAsia="Calibri"/>
          <w:sz w:val="28"/>
          <w:szCs w:val="28"/>
          <w:lang w:eastAsia="en-US"/>
        </w:rPr>
        <w:t>– 570,20 тыс. руб.). Кассовое исполнение за 1 квартал 2024 года – 0%.</w:t>
      </w:r>
    </w:p>
    <w:p w:rsidR="00DC1241" w:rsidRDefault="00DF4898" w:rsidP="00DC1241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3. </w:t>
      </w:r>
      <w:r w:rsidR="00DC1241" w:rsidRPr="00DC1241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20.02.2024 года на устройство ограждения и беговой дорожки на многофункциональной спортивной площадке по ул. Ленина в поселке Заря с ИП </w:t>
      </w:r>
      <w:proofErr w:type="spellStart"/>
      <w:r w:rsidR="00DC1241" w:rsidRPr="00DC1241">
        <w:rPr>
          <w:rFonts w:eastAsia="Calibri"/>
          <w:sz w:val="28"/>
          <w:szCs w:val="28"/>
          <w:lang w:eastAsia="en-US"/>
        </w:rPr>
        <w:t>Буримовой</w:t>
      </w:r>
      <w:proofErr w:type="spellEnd"/>
      <w:r w:rsidR="00DC1241" w:rsidRPr="00DC1241">
        <w:rPr>
          <w:rFonts w:eastAsia="Calibri"/>
          <w:sz w:val="28"/>
          <w:szCs w:val="28"/>
          <w:lang w:eastAsia="en-US"/>
        </w:rPr>
        <w:t xml:space="preserve"> С.А. на сумму 2289,32 тыс. руб. (краевой бюджет – 1604,35 тыс. руб.; местный бюджет – 330,32 тыс. руб.; </w:t>
      </w:r>
      <w:r w:rsidR="006D3FD2" w:rsidRPr="006D3FD2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6D3FD2">
        <w:rPr>
          <w:rFonts w:eastAsia="Calibri"/>
          <w:sz w:val="28"/>
          <w:szCs w:val="28"/>
          <w:lang w:eastAsia="en-US"/>
        </w:rPr>
        <w:t>354,65 тыс. руб.</w:t>
      </w:r>
      <w:r w:rsidR="00DC1241" w:rsidRPr="00DC1241">
        <w:rPr>
          <w:rFonts w:eastAsia="Calibri"/>
          <w:sz w:val="28"/>
          <w:szCs w:val="28"/>
          <w:lang w:eastAsia="en-US"/>
        </w:rPr>
        <w:t>). Кассовое исполнение за 1 квартал 2024 года – 0%.</w:t>
      </w:r>
    </w:p>
    <w:p w:rsidR="00DC1241" w:rsidRDefault="00DF4898" w:rsidP="00DC1241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98">
        <w:rPr>
          <w:rFonts w:eastAsia="Calibri"/>
          <w:sz w:val="28"/>
          <w:szCs w:val="28"/>
          <w:lang w:eastAsia="en-US"/>
        </w:rPr>
        <w:t xml:space="preserve">4. </w:t>
      </w:r>
      <w:r w:rsidR="00DC1241" w:rsidRPr="00DC1241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19.02.2024 года на благоустройство парковой зоны в селе Урожайное с ООО «ПИТЕРОВ </w:t>
      </w:r>
      <w:r w:rsidR="00DC1241" w:rsidRPr="00DC1241">
        <w:rPr>
          <w:rFonts w:eastAsia="Calibri"/>
          <w:sz w:val="28"/>
          <w:szCs w:val="28"/>
          <w:lang w:eastAsia="en-US"/>
        </w:rPr>
        <w:lastRenderedPageBreak/>
        <w:t xml:space="preserve">ГРУПП» на сумму 2393,00 тыс. руб. (краевой бюджет – 1509,04 тыс. руб.; местный бюджет – 339,51 тыс. руб.; </w:t>
      </w:r>
      <w:r w:rsidR="006D3FD2" w:rsidRPr="006D3FD2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DC1241">
        <w:rPr>
          <w:rFonts w:eastAsia="Calibri"/>
          <w:sz w:val="28"/>
          <w:szCs w:val="28"/>
          <w:lang w:eastAsia="en-US"/>
        </w:rPr>
        <w:t xml:space="preserve">– </w:t>
      </w:r>
      <w:r w:rsidR="006D3FD2">
        <w:rPr>
          <w:rFonts w:eastAsia="Calibri"/>
          <w:sz w:val="28"/>
          <w:szCs w:val="28"/>
          <w:lang w:eastAsia="en-US"/>
        </w:rPr>
        <w:t>544,45 тыс. руб.</w:t>
      </w:r>
      <w:r w:rsidR="00DC1241" w:rsidRPr="00DC1241">
        <w:rPr>
          <w:rFonts w:eastAsia="Calibri"/>
          <w:sz w:val="28"/>
          <w:szCs w:val="28"/>
          <w:lang w:eastAsia="en-US"/>
        </w:rPr>
        <w:t>). Кассовое исполнение за 1 квартал 2024 года – 0%.</w:t>
      </w:r>
    </w:p>
    <w:p w:rsidR="006D3FD2" w:rsidRDefault="006D3FD2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2361" w:rsidRPr="005B6565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5B6565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6565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5B6565" w:rsidRPr="005B6565" w:rsidRDefault="00120DA5" w:rsidP="005B65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t xml:space="preserve">В рамках реализации госпрограммы 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Субсидии на капитальный ремонт и ремонт автомобильных дорог общего пользования местного значения муниципальных округов и городских округов № </w:t>
      </w:r>
      <w:r w:rsidR="00F36FDC" w:rsidRPr="00F36FDC">
        <w:rPr>
          <w:rFonts w:eastAsia="Calibri"/>
          <w:sz w:val="28"/>
          <w:szCs w:val="28"/>
          <w:lang w:eastAsia="en-US"/>
        </w:rPr>
        <w:t xml:space="preserve">№ </w:t>
      </w:r>
      <w:proofErr w:type="spellStart"/>
      <w:r w:rsidR="00F36FDC" w:rsidRPr="00F36FDC">
        <w:rPr>
          <w:rFonts w:eastAsia="Calibri"/>
          <w:sz w:val="28"/>
          <w:szCs w:val="28"/>
          <w:lang w:eastAsia="en-US"/>
        </w:rPr>
        <w:t>рд</w:t>
      </w:r>
      <w:proofErr w:type="spellEnd"/>
      <w:r w:rsidR="00F36FDC" w:rsidRPr="00F36FDC">
        <w:rPr>
          <w:rFonts w:eastAsia="Calibri"/>
          <w:sz w:val="28"/>
          <w:szCs w:val="28"/>
          <w:lang w:eastAsia="en-US"/>
        </w:rPr>
        <w:t>/24-30</w:t>
      </w:r>
      <w:r w:rsidR="00F36FDC">
        <w:rPr>
          <w:rFonts w:eastAsia="Calibri"/>
          <w:sz w:val="28"/>
          <w:szCs w:val="28"/>
          <w:lang w:eastAsia="en-US"/>
        </w:rPr>
        <w:t xml:space="preserve"> </w:t>
      </w:r>
      <w:r w:rsidRPr="005B6565">
        <w:rPr>
          <w:rFonts w:eastAsia="Calibri"/>
          <w:sz w:val="28"/>
          <w:szCs w:val="28"/>
          <w:lang w:eastAsia="en-US"/>
        </w:rPr>
        <w:t>от 27.0</w:t>
      </w:r>
      <w:r w:rsidR="00F36FDC">
        <w:rPr>
          <w:rFonts w:eastAsia="Calibri"/>
          <w:sz w:val="28"/>
          <w:szCs w:val="28"/>
          <w:lang w:eastAsia="en-US"/>
        </w:rPr>
        <w:t>3</w:t>
      </w:r>
      <w:r w:rsidRPr="005B6565">
        <w:rPr>
          <w:rFonts w:eastAsia="Calibri"/>
          <w:sz w:val="28"/>
          <w:szCs w:val="28"/>
          <w:lang w:eastAsia="en-US"/>
        </w:rPr>
        <w:t>.202</w:t>
      </w:r>
      <w:r w:rsidR="00F36FDC">
        <w:rPr>
          <w:rFonts w:eastAsia="Calibri"/>
          <w:sz w:val="28"/>
          <w:szCs w:val="28"/>
          <w:lang w:eastAsia="en-US"/>
        </w:rPr>
        <w:t>4</w:t>
      </w:r>
      <w:r w:rsidRPr="005B6565">
        <w:rPr>
          <w:rFonts w:eastAsia="Calibri"/>
          <w:sz w:val="28"/>
          <w:szCs w:val="28"/>
          <w:lang w:eastAsia="en-US"/>
        </w:rPr>
        <w:t xml:space="preserve">г. </w:t>
      </w:r>
      <w:r w:rsidR="005B6565" w:rsidRPr="005B6565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0D17E7">
        <w:rPr>
          <w:rFonts w:eastAsia="Calibri"/>
          <w:sz w:val="28"/>
          <w:szCs w:val="28"/>
          <w:lang w:eastAsia="en-US"/>
        </w:rPr>
        <w:t>294201,01</w:t>
      </w:r>
      <w:r w:rsidR="00F36FDC">
        <w:rPr>
          <w:rFonts w:eastAsia="Calibri"/>
          <w:sz w:val="28"/>
          <w:szCs w:val="28"/>
          <w:lang w:eastAsia="en-US"/>
        </w:rPr>
        <w:t xml:space="preserve"> </w:t>
      </w:r>
      <w:r w:rsidR="000D17E7">
        <w:rPr>
          <w:rFonts w:eastAsia="Calibri"/>
          <w:sz w:val="28"/>
          <w:szCs w:val="28"/>
          <w:lang w:eastAsia="en-US"/>
        </w:rPr>
        <w:t>тыс</w:t>
      </w:r>
      <w:r w:rsidR="00F36FDC">
        <w:rPr>
          <w:rFonts w:eastAsia="Calibri"/>
          <w:sz w:val="28"/>
          <w:szCs w:val="28"/>
          <w:lang w:eastAsia="en-US"/>
        </w:rPr>
        <w:t>.</w:t>
      </w:r>
      <w:r w:rsidR="005B6565" w:rsidRPr="005B6565">
        <w:rPr>
          <w:rFonts w:eastAsia="Calibri"/>
          <w:sz w:val="28"/>
          <w:szCs w:val="28"/>
          <w:lang w:eastAsia="en-US"/>
        </w:rPr>
        <w:t xml:space="preserve"> руб., в том числе в 202</w:t>
      </w:r>
      <w:r w:rsidR="000D17E7">
        <w:rPr>
          <w:rFonts w:eastAsia="Calibri"/>
          <w:sz w:val="28"/>
          <w:szCs w:val="28"/>
          <w:lang w:eastAsia="en-US"/>
        </w:rPr>
        <w:t>4</w:t>
      </w:r>
      <w:r w:rsidR="005B6565" w:rsidRPr="005B6565">
        <w:rPr>
          <w:rFonts w:eastAsia="Calibri"/>
          <w:sz w:val="28"/>
          <w:szCs w:val="28"/>
          <w:lang w:eastAsia="en-US"/>
        </w:rPr>
        <w:t xml:space="preserve">г. – </w:t>
      </w:r>
      <w:r w:rsidR="000D17E7">
        <w:rPr>
          <w:rFonts w:eastAsia="Calibri"/>
          <w:sz w:val="28"/>
          <w:szCs w:val="28"/>
          <w:lang w:eastAsia="en-US"/>
        </w:rPr>
        <w:t xml:space="preserve">97936,06 </w:t>
      </w:r>
      <w:proofErr w:type="spellStart"/>
      <w:r w:rsidR="000D17E7">
        <w:rPr>
          <w:rFonts w:eastAsia="Calibri"/>
          <w:sz w:val="28"/>
          <w:szCs w:val="28"/>
          <w:lang w:eastAsia="en-US"/>
        </w:rPr>
        <w:t>тыс</w:t>
      </w:r>
      <w:proofErr w:type="spellEnd"/>
      <w:r w:rsidR="000D17E7">
        <w:rPr>
          <w:rFonts w:eastAsia="Calibri"/>
          <w:sz w:val="28"/>
          <w:szCs w:val="28"/>
          <w:lang w:eastAsia="en-US"/>
        </w:rPr>
        <w:t xml:space="preserve"> руб., из них </w:t>
      </w:r>
      <w:r w:rsidR="005B6565" w:rsidRPr="005B6565">
        <w:rPr>
          <w:rFonts w:eastAsia="Calibri"/>
          <w:sz w:val="28"/>
          <w:szCs w:val="28"/>
          <w:lang w:eastAsia="en-US"/>
        </w:rPr>
        <w:t xml:space="preserve">краевой бюджет </w:t>
      </w:r>
      <w:r w:rsidR="000D17E7">
        <w:rPr>
          <w:rFonts w:eastAsia="Calibri"/>
          <w:sz w:val="28"/>
          <w:szCs w:val="28"/>
          <w:lang w:eastAsia="en-US"/>
        </w:rPr>
        <w:t xml:space="preserve">93039,25 </w:t>
      </w:r>
      <w:proofErr w:type="spellStart"/>
      <w:r w:rsidR="000D17E7">
        <w:rPr>
          <w:rFonts w:eastAsia="Calibri"/>
          <w:sz w:val="28"/>
          <w:szCs w:val="28"/>
          <w:lang w:eastAsia="en-US"/>
        </w:rPr>
        <w:t>тыс</w:t>
      </w:r>
      <w:proofErr w:type="spellEnd"/>
      <w:r w:rsidR="005B6565" w:rsidRPr="005B6565">
        <w:rPr>
          <w:rFonts w:eastAsia="Calibri"/>
          <w:sz w:val="28"/>
          <w:szCs w:val="28"/>
          <w:lang w:eastAsia="en-US"/>
        </w:rPr>
        <w:t xml:space="preserve"> руб.;</w:t>
      </w:r>
    </w:p>
    <w:p w:rsidR="00120DA5" w:rsidRDefault="00381DD3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Объявлены </w:t>
      </w:r>
      <w:r w:rsidR="000D17E7">
        <w:rPr>
          <w:rFonts w:eastAsia="Calibri"/>
          <w:sz w:val="28"/>
          <w:szCs w:val="28"/>
          <w:lang w:eastAsia="en-US"/>
        </w:rPr>
        <w:t>3</w:t>
      </w:r>
      <w:r w:rsidR="00120DA5" w:rsidRPr="005B65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конкурсные процедуры</w:t>
      </w:r>
      <w:r w:rsidR="00120DA5" w:rsidRPr="005B6565">
        <w:rPr>
          <w:rFonts w:eastAsia="Calibri"/>
          <w:sz w:val="28"/>
          <w:szCs w:val="28"/>
          <w:lang w:eastAsia="en-US"/>
        </w:rPr>
        <w:t xml:space="preserve"> на ремонт автомобильных дорог:</w:t>
      </w:r>
    </w:p>
    <w:p w:rsidR="000D17E7" w:rsidRDefault="00B94E7A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D17E7">
        <w:rPr>
          <w:rFonts w:eastAsia="Calibri"/>
          <w:sz w:val="28"/>
          <w:szCs w:val="28"/>
          <w:lang w:eastAsia="en-US"/>
        </w:rPr>
        <w:t>С.Левокумское</w:t>
      </w:r>
    </w:p>
    <w:p w:rsidR="00120DA5" w:rsidRPr="005B6565" w:rsidRDefault="000D17E7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17E7">
        <w:rPr>
          <w:rFonts w:eastAsia="Calibri"/>
          <w:sz w:val="28"/>
          <w:szCs w:val="28"/>
          <w:lang w:eastAsia="en-US"/>
        </w:rPr>
        <w:t xml:space="preserve">Ремонт автомобильной дороги общего пользования местного значения села Левокумского по </w:t>
      </w:r>
      <w:proofErr w:type="spellStart"/>
      <w:r w:rsidRPr="000D17E7">
        <w:rPr>
          <w:rFonts w:eastAsia="Calibri"/>
          <w:sz w:val="28"/>
          <w:szCs w:val="28"/>
          <w:lang w:eastAsia="en-US"/>
        </w:rPr>
        <w:t>ул.Кирова</w:t>
      </w:r>
      <w:proofErr w:type="spellEnd"/>
      <w:r w:rsidRPr="000D17E7">
        <w:rPr>
          <w:rFonts w:eastAsia="Calibri"/>
          <w:sz w:val="28"/>
          <w:szCs w:val="28"/>
          <w:lang w:eastAsia="en-US"/>
        </w:rPr>
        <w:t xml:space="preserve"> (2075 м); Ремонт автомобильных дорог общего пользования местного значения села Левокумского в границах территории благоустройства «Родные берега» II этап (1156 м);</w:t>
      </w:r>
      <w:r w:rsidR="00120DA5" w:rsidRPr="005B6565">
        <w:rPr>
          <w:rFonts w:eastAsia="Calibri"/>
          <w:sz w:val="28"/>
          <w:szCs w:val="28"/>
          <w:lang w:eastAsia="en-US"/>
        </w:rPr>
        <w:t xml:space="preserve"> </w:t>
      </w:r>
    </w:p>
    <w:p w:rsidR="00B9730C" w:rsidRDefault="00B94E7A" w:rsidP="00120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2.С.Урожайное</w:t>
      </w:r>
    </w:p>
    <w:p w:rsidR="006D3FD2" w:rsidRDefault="00B94E7A" w:rsidP="00120D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E7A">
        <w:rPr>
          <w:bCs/>
          <w:sz w:val="28"/>
          <w:szCs w:val="28"/>
        </w:rPr>
        <w:t>Ремонт участков автомобильных дорог общего пользования местного значения по пл. 40 лет Октября и участков автомобильных дорог по ул. Советской, ул. Пролетарской, ул. Бульварной села Урожайное (1080 м); Ремонт участков автомобильных дорог общего пользования местного значения по ул. Кирова (западная часть) и участков автомобильных дорог по пер. Садовый и пер. Терновский села Урожайное (1111 м);</w:t>
      </w:r>
      <w:r w:rsidRPr="00B94E7A">
        <w:rPr>
          <w:rFonts w:eastAsia="Calibri"/>
          <w:sz w:val="28"/>
          <w:szCs w:val="28"/>
          <w:lang w:eastAsia="en-US"/>
        </w:rPr>
        <w:t xml:space="preserve"> </w:t>
      </w:r>
    </w:p>
    <w:p w:rsidR="00B94E7A" w:rsidRDefault="00B94E7A" w:rsidP="00120D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3.с.Владимировка</w:t>
      </w:r>
    </w:p>
    <w:p w:rsidR="00BD51DE" w:rsidRPr="005B6565" w:rsidRDefault="00B9730C" w:rsidP="00120DA5">
      <w:pPr>
        <w:ind w:firstLine="709"/>
        <w:jc w:val="both"/>
      </w:pPr>
      <w:r w:rsidRPr="00B94E7A">
        <w:rPr>
          <w:rFonts w:eastAsia="Calibri"/>
          <w:sz w:val="28"/>
          <w:szCs w:val="28"/>
          <w:lang w:eastAsia="en-US"/>
        </w:rPr>
        <w:t>Ремонт автомобильных дорог общего пользования местного значения в с. Владимировка Левокумского муниципального округа Ставропольского края (1 этап) (ул. Садовая 470 м,</w:t>
      </w:r>
      <w:r w:rsidR="005A2097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B94E7A">
        <w:rPr>
          <w:rFonts w:eastAsia="Calibri"/>
          <w:sz w:val="28"/>
          <w:szCs w:val="28"/>
          <w:lang w:eastAsia="en-US"/>
        </w:rPr>
        <w:t>ул. Лесная 1098 м, ул. Мичурина 775 м, ул. Лермонтова 92 м).</w:t>
      </w:r>
      <w:r w:rsidR="00B94E7A" w:rsidRPr="00B94E7A">
        <w:rPr>
          <w:rFonts w:eastAsia="Calibri"/>
          <w:sz w:val="28"/>
          <w:szCs w:val="28"/>
          <w:lang w:eastAsia="en-US"/>
        </w:rPr>
        <w:t xml:space="preserve"> </w:t>
      </w:r>
    </w:p>
    <w:sectPr w:rsidR="00BD51DE" w:rsidRPr="005B6565" w:rsidSect="004A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5683"/>
    <w:rsid w:val="00005984"/>
    <w:rsid w:val="00006BAA"/>
    <w:rsid w:val="000113FB"/>
    <w:rsid w:val="000332EB"/>
    <w:rsid w:val="0004725C"/>
    <w:rsid w:val="00055E21"/>
    <w:rsid w:val="000720E8"/>
    <w:rsid w:val="00083688"/>
    <w:rsid w:val="00093D34"/>
    <w:rsid w:val="00094EE0"/>
    <w:rsid w:val="000979A0"/>
    <w:rsid w:val="000A653F"/>
    <w:rsid w:val="000B1D67"/>
    <w:rsid w:val="000B2059"/>
    <w:rsid w:val="000B6ED9"/>
    <w:rsid w:val="000D17E7"/>
    <w:rsid w:val="000D4692"/>
    <w:rsid w:val="000E42FF"/>
    <w:rsid w:val="000E43A7"/>
    <w:rsid w:val="000E5D0C"/>
    <w:rsid w:val="000F17EC"/>
    <w:rsid w:val="00100F7B"/>
    <w:rsid w:val="00102DDD"/>
    <w:rsid w:val="00114081"/>
    <w:rsid w:val="0012018E"/>
    <w:rsid w:val="00120DA5"/>
    <w:rsid w:val="001248F9"/>
    <w:rsid w:val="00142566"/>
    <w:rsid w:val="001542DC"/>
    <w:rsid w:val="00156FD8"/>
    <w:rsid w:val="00167C11"/>
    <w:rsid w:val="001808D4"/>
    <w:rsid w:val="001901A4"/>
    <w:rsid w:val="001C0CAF"/>
    <w:rsid w:val="001C2356"/>
    <w:rsid w:val="001D6678"/>
    <w:rsid w:val="001D6AF5"/>
    <w:rsid w:val="001F2AF0"/>
    <w:rsid w:val="00202FAB"/>
    <w:rsid w:val="00210CE6"/>
    <w:rsid w:val="00220F5B"/>
    <w:rsid w:val="00226AE7"/>
    <w:rsid w:val="00227113"/>
    <w:rsid w:val="002356F3"/>
    <w:rsid w:val="00242A03"/>
    <w:rsid w:val="00264EAF"/>
    <w:rsid w:val="002657BE"/>
    <w:rsid w:val="002667A7"/>
    <w:rsid w:val="0027332C"/>
    <w:rsid w:val="0028257E"/>
    <w:rsid w:val="00294407"/>
    <w:rsid w:val="002A0B4F"/>
    <w:rsid w:val="002B2D07"/>
    <w:rsid w:val="002C085F"/>
    <w:rsid w:val="002C3713"/>
    <w:rsid w:val="002D4070"/>
    <w:rsid w:val="00302A23"/>
    <w:rsid w:val="00303BA9"/>
    <w:rsid w:val="0031122F"/>
    <w:rsid w:val="00311298"/>
    <w:rsid w:val="00326C06"/>
    <w:rsid w:val="00330E14"/>
    <w:rsid w:val="003324C3"/>
    <w:rsid w:val="00336F65"/>
    <w:rsid w:val="00340369"/>
    <w:rsid w:val="00347E26"/>
    <w:rsid w:val="0035573D"/>
    <w:rsid w:val="00362A22"/>
    <w:rsid w:val="00365CBD"/>
    <w:rsid w:val="00374497"/>
    <w:rsid w:val="00380CEC"/>
    <w:rsid w:val="00381885"/>
    <w:rsid w:val="00381DD3"/>
    <w:rsid w:val="00386D89"/>
    <w:rsid w:val="003A2538"/>
    <w:rsid w:val="003B13C7"/>
    <w:rsid w:val="003B3147"/>
    <w:rsid w:val="003C212B"/>
    <w:rsid w:val="003C2CD7"/>
    <w:rsid w:val="003C3659"/>
    <w:rsid w:val="003D1144"/>
    <w:rsid w:val="003D1654"/>
    <w:rsid w:val="003E1D3D"/>
    <w:rsid w:val="003E7903"/>
    <w:rsid w:val="003F402D"/>
    <w:rsid w:val="00403BEF"/>
    <w:rsid w:val="00404097"/>
    <w:rsid w:val="00405445"/>
    <w:rsid w:val="00407334"/>
    <w:rsid w:val="00432F02"/>
    <w:rsid w:val="00433C84"/>
    <w:rsid w:val="00435BC8"/>
    <w:rsid w:val="00437797"/>
    <w:rsid w:val="004401C9"/>
    <w:rsid w:val="0044427A"/>
    <w:rsid w:val="004507B8"/>
    <w:rsid w:val="004519D3"/>
    <w:rsid w:val="00451FE5"/>
    <w:rsid w:val="0045647C"/>
    <w:rsid w:val="0045648F"/>
    <w:rsid w:val="004639B9"/>
    <w:rsid w:val="00470007"/>
    <w:rsid w:val="00470E7B"/>
    <w:rsid w:val="00474A69"/>
    <w:rsid w:val="004801A0"/>
    <w:rsid w:val="00481983"/>
    <w:rsid w:val="00481EF7"/>
    <w:rsid w:val="00485F1B"/>
    <w:rsid w:val="00494E92"/>
    <w:rsid w:val="004966C1"/>
    <w:rsid w:val="004A045D"/>
    <w:rsid w:val="004A54E6"/>
    <w:rsid w:val="004B66AE"/>
    <w:rsid w:val="004C14BE"/>
    <w:rsid w:val="004C3862"/>
    <w:rsid w:val="004C769F"/>
    <w:rsid w:val="004C7DBD"/>
    <w:rsid w:val="004D3D9B"/>
    <w:rsid w:val="004D644E"/>
    <w:rsid w:val="004D70BC"/>
    <w:rsid w:val="004E7966"/>
    <w:rsid w:val="00516C5D"/>
    <w:rsid w:val="00524B4D"/>
    <w:rsid w:val="00545055"/>
    <w:rsid w:val="00546C43"/>
    <w:rsid w:val="0056224F"/>
    <w:rsid w:val="00570E1B"/>
    <w:rsid w:val="00571A20"/>
    <w:rsid w:val="005821D0"/>
    <w:rsid w:val="00593EA8"/>
    <w:rsid w:val="005A2097"/>
    <w:rsid w:val="005A5864"/>
    <w:rsid w:val="005B0276"/>
    <w:rsid w:val="005B1D00"/>
    <w:rsid w:val="005B2361"/>
    <w:rsid w:val="005B6565"/>
    <w:rsid w:val="005B66B9"/>
    <w:rsid w:val="005C2688"/>
    <w:rsid w:val="005C3CF4"/>
    <w:rsid w:val="005C4F7F"/>
    <w:rsid w:val="005D05C8"/>
    <w:rsid w:val="005F2AD4"/>
    <w:rsid w:val="0060152C"/>
    <w:rsid w:val="00606421"/>
    <w:rsid w:val="006247B1"/>
    <w:rsid w:val="00633E03"/>
    <w:rsid w:val="00641BD8"/>
    <w:rsid w:val="006604DC"/>
    <w:rsid w:val="00675432"/>
    <w:rsid w:val="00684D75"/>
    <w:rsid w:val="00687E33"/>
    <w:rsid w:val="00693F3B"/>
    <w:rsid w:val="006B5B42"/>
    <w:rsid w:val="006C240F"/>
    <w:rsid w:val="006C3F0E"/>
    <w:rsid w:val="006C4413"/>
    <w:rsid w:val="006C75AF"/>
    <w:rsid w:val="006D3FD2"/>
    <w:rsid w:val="006D7EC8"/>
    <w:rsid w:val="006E7DAF"/>
    <w:rsid w:val="007156EE"/>
    <w:rsid w:val="007207AC"/>
    <w:rsid w:val="00723905"/>
    <w:rsid w:val="00725172"/>
    <w:rsid w:val="00727C84"/>
    <w:rsid w:val="00727ED3"/>
    <w:rsid w:val="00737794"/>
    <w:rsid w:val="0074544E"/>
    <w:rsid w:val="00747945"/>
    <w:rsid w:val="00767968"/>
    <w:rsid w:val="00777E41"/>
    <w:rsid w:val="00780D74"/>
    <w:rsid w:val="007B546B"/>
    <w:rsid w:val="007C1911"/>
    <w:rsid w:val="007C39EE"/>
    <w:rsid w:val="007D64D9"/>
    <w:rsid w:val="007D6794"/>
    <w:rsid w:val="007E41CF"/>
    <w:rsid w:val="007E7B79"/>
    <w:rsid w:val="007F47FC"/>
    <w:rsid w:val="0080238D"/>
    <w:rsid w:val="0080485A"/>
    <w:rsid w:val="008206EF"/>
    <w:rsid w:val="00825564"/>
    <w:rsid w:val="00826CDA"/>
    <w:rsid w:val="00831B5F"/>
    <w:rsid w:val="008416B2"/>
    <w:rsid w:val="008418E0"/>
    <w:rsid w:val="008536A0"/>
    <w:rsid w:val="00861AF1"/>
    <w:rsid w:val="008633C5"/>
    <w:rsid w:val="00866980"/>
    <w:rsid w:val="008705A9"/>
    <w:rsid w:val="00885E58"/>
    <w:rsid w:val="00890206"/>
    <w:rsid w:val="008903DA"/>
    <w:rsid w:val="0089731D"/>
    <w:rsid w:val="008A1241"/>
    <w:rsid w:val="008D615D"/>
    <w:rsid w:val="008F6902"/>
    <w:rsid w:val="008F6F81"/>
    <w:rsid w:val="008F7CAF"/>
    <w:rsid w:val="0090299B"/>
    <w:rsid w:val="00907765"/>
    <w:rsid w:val="00912881"/>
    <w:rsid w:val="0093336C"/>
    <w:rsid w:val="00941A7F"/>
    <w:rsid w:val="00955964"/>
    <w:rsid w:val="00967E2F"/>
    <w:rsid w:val="00971F19"/>
    <w:rsid w:val="00972C6F"/>
    <w:rsid w:val="009A0F6D"/>
    <w:rsid w:val="009B050D"/>
    <w:rsid w:val="009B334C"/>
    <w:rsid w:val="009C5F64"/>
    <w:rsid w:val="009D1714"/>
    <w:rsid w:val="009D7346"/>
    <w:rsid w:val="00A057B8"/>
    <w:rsid w:val="00A12CFA"/>
    <w:rsid w:val="00A162EC"/>
    <w:rsid w:val="00A2048A"/>
    <w:rsid w:val="00A27933"/>
    <w:rsid w:val="00A31C25"/>
    <w:rsid w:val="00A4249B"/>
    <w:rsid w:val="00A553B8"/>
    <w:rsid w:val="00A5755C"/>
    <w:rsid w:val="00A925CC"/>
    <w:rsid w:val="00A9456C"/>
    <w:rsid w:val="00A96749"/>
    <w:rsid w:val="00A97694"/>
    <w:rsid w:val="00AA235C"/>
    <w:rsid w:val="00AB18F4"/>
    <w:rsid w:val="00AB4C43"/>
    <w:rsid w:val="00AB519F"/>
    <w:rsid w:val="00AE39A3"/>
    <w:rsid w:val="00B3030E"/>
    <w:rsid w:val="00B359C0"/>
    <w:rsid w:val="00B537D0"/>
    <w:rsid w:val="00B54618"/>
    <w:rsid w:val="00B5486B"/>
    <w:rsid w:val="00B55F48"/>
    <w:rsid w:val="00B60384"/>
    <w:rsid w:val="00B63694"/>
    <w:rsid w:val="00B744D4"/>
    <w:rsid w:val="00B94738"/>
    <w:rsid w:val="00B94E7A"/>
    <w:rsid w:val="00B95BB0"/>
    <w:rsid w:val="00B9730C"/>
    <w:rsid w:val="00BA010C"/>
    <w:rsid w:val="00BA55A5"/>
    <w:rsid w:val="00BC57E7"/>
    <w:rsid w:val="00BD51DE"/>
    <w:rsid w:val="00BD74B9"/>
    <w:rsid w:val="00BE0A6E"/>
    <w:rsid w:val="00BE7041"/>
    <w:rsid w:val="00C0210C"/>
    <w:rsid w:val="00C2490F"/>
    <w:rsid w:val="00C35ADA"/>
    <w:rsid w:val="00C45DAB"/>
    <w:rsid w:val="00C555F0"/>
    <w:rsid w:val="00C70016"/>
    <w:rsid w:val="00C726F9"/>
    <w:rsid w:val="00C80D5C"/>
    <w:rsid w:val="00CA1353"/>
    <w:rsid w:val="00CC40B3"/>
    <w:rsid w:val="00CC6B2F"/>
    <w:rsid w:val="00CE27F0"/>
    <w:rsid w:val="00CE4854"/>
    <w:rsid w:val="00CE4A7D"/>
    <w:rsid w:val="00CF056F"/>
    <w:rsid w:val="00CF2197"/>
    <w:rsid w:val="00D10A68"/>
    <w:rsid w:val="00D261BF"/>
    <w:rsid w:val="00D465AF"/>
    <w:rsid w:val="00D46662"/>
    <w:rsid w:val="00D46E91"/>
    <w:rsid w:val="00D60E6E"/>
    <w:rsid w:val="00D659D1"/>
    <w:rsid w:val="00D731C1"/>
    <w:rsid w:val="00D7470A"/>
    <w:rsid w:val="00D866C8"/>
    <w:rsid w:val="00D95B81"/>
    <w:rsid w:val="00DA2FFE"/>
    <w:rsid w:val="00DA7CCB"/>
    <w:rsid w:val="00DB1273"/>
    <w:rsid w:val="00DB4F5D"/>
    <w:rsid w:val="00DC0B26"/>
    <w:rsid w:val="00DC1241"/>
    <w:rsid w:val="00DC6848"/>
    <w:rsid w:val="00DF06F8"/>
    <w:rsid w:val="00DF42E4"/>
    <w:rsid w:val="00DF4898"/>
    <w:rsid w:val="00DF6D19"/>
    <w:rsid w:val="00E00EE8"/>
    <w:rsid w:val="00E05A1E"/>
    <w:rsid w:val="00E10567"/>
    <w:rsid w:val="00E15E9E"/>
    <w:rsid w:val="00E43FC3"/>
    <w:rsid w:val="00E45F4D"/>
    <w:rsid w:val="00E46909"/>
    <w:rsid w:val="00E4723D"/>
    <w:rsid w:val="00E51FBB"/>
    <w:rsid w:val="00E60370"/>
    <w:rsid w:val="00E7529F"/>
    <w:rsid w:val="00E8119B"/>
    <w:rsid w:val="00E845AC"/>
    <w:rsid w:val="00E93C90"/>
    <w:rsid w:val="00EA60E9"/>
    <w:rsid w:val="00EB1E11"/>
    <w:rsid w:val="00EC0252"/>
    <w:rsid w:val="00EC350A"/>
    <w:rsid w:val="00EC708E"/>
    <w:rsid w:val="00EE2D22"/>
    <w:rsid w:val="00EF4B1C"/>
    <w:rsid w:val="00F1150E"/>
    <w:rsid w:val="00F12385"/>
    <w:rsid w:val="00F36FDC"/>
    <w:rsid w:val="00F4046F"/>
    <w:rsid w:val="00F40E0C"/>
    <w:rsid w:val="00F453C5"/>
    <w:rsid w:val="00F467C6"/>
    <w:rsid w:val="00F60C26"/>
    <w:rsid w:val="00F65543"/>
    <w:rsid w:val="00F6599B"/>
    <w:rsid w:val="00F700CD"/>
    <w:rsid w:val="00F70D06"/>
    <w:rsid w:val="00F744E5"/>
    <w:rsid w:val="00F74D71"/>
    <w:rsid w:val="00F85CD7"/>
    <w:rsid w:val="00F8675A"/>
    <w:rsid w:val="00F908CE"/>
    <w:rsid w:val="00F94400"/>
    <w:rsid w:val="00FA1764"/>
    <w:rsid w:val="00FB20D5"/>
    <w:rsid w:val="00FB2144"/>
    <w:rsid w:val="00FB5964"/>
    <w:rsid w:val="00FC0B94"/>
    <w:rsid w:val="00FC52F6"/>
    <w:rsid w:val="00FC59F4"/>
    <w:rsid w:val="00FC7853"/>
    <w:rsid w:val="00FD15FA"/>
    <w:rsid w:val="00FD35F2"/>
    <w:rsid w:val="00FD7BD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69F10-9EC3-4ED3-A3F4-BBE1529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12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Severina</cp:lastModifiedBy>
  <cp:revision>43</cp:revision>
  <cp:lastPrinted>2024-06-05T06:18:00Z</cp:lastPrinted>
  <dcterms:created xsi:type="dcterms:W3CDTF">2024-05-20T06:42:00Z</dcterms:created>
  <dcterms:modified xsi:type="dcterms:W3CDTF">2024-06-05T06:28:00Z</dcterms:modified>
</cp:coreProperties>
</file>