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43" w:rsidRDefault="00A63843" w:rsidP="00657AB7">
      <w:pPr>
        <w:spacing w:line="240" w:lineRule="exact"/>
        <w:ind w:right="-1"/>
        <w:jc w:val="center"/>
        <w:rPr>
          <w:b/>
          <w:sz w:val="28"/>
          <w:szCs w:val="28"/>
        </w:rPr>
      </w:pPr>
    </w:p>
    <w:p w:rsidR="00A63843" w:rsidRPr="00417689" w:rsidRDefault="00A63843" w:rsidP="00657AB7">
      <w:pPr>
        <w:spacing w:line="240" w:lineRule="exact"/>
        <w:ind w:right="-1"/>
        <w:jc w:val="center"/>
        <w:rPr>
          <w:b/>
          <w:sz w:val="28"/>
          <w:szCs w:val="28"/>
        </w:rPr>
      </w:pPr>
      <w:r w:rsidRPr="00417689">
        <w:rPr>
          <w:b/>
          <w:sz w:val="28"/>
          <w:szCs w:val="28"/>
        </w:rPr>
        <w:t>О ходе реализации национального проекта «</w:t>
      </w:r>
      <w:r w:rsidR="00C6261B">
        <w:rPr>
          <w:b/>
          <w:sz w:val="28"/>
          <w:szCs w:val="28"/>
        </w:rPr>
        <w:t>Демография</w:t>
      </w:r>
      <w:r w:rsidRPr="00417689">
        <w:rPr>
          <w:b/>
          <w:sz w:val="28"/>
          <w:szCs w:val="28"/>
        </w:rPr>
        <w:t xml:space="preserve">» </w:t>
      </w:r>
    </w:p>
    <w:p w:rsidR="00A63843" w:rsidRPr="00417689" w:rsidRDefault="002B7833" w:rsidP="00657AB7">
      <w:pPr>
        <w:spacing w:line="240" w:lineRule="exact"/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Левокумском районе </w:t>
      </w:r>
      <w:r w:rsidR="005F7BFE">
        <w:rPr>
          <w:b/>
          <w:sz w:val="28"/>
          <w:szCs w:val="28"/>
        </w:rPr>
        <w:t xml:space="preserve">за </w:t>
      </w:r>
      <w:r w:rsidR="00EA30A8">
        <w:rPr>
          <w:b/>
          <w:sz w:val="28"/>
          <w:szCs w:val="28"/>
        </w:rPr>
        <w:t>1 квартал 2020</w:t>
      </w:r>
      <w:r>
        <w:rPr>
          <w:b/>
          <w:sz w:val="28"/>
          <w:szCs w:val="28"/>
        </w:rPr>
        <w:t xml:space="preserve"> год</w:t>
      </w:r>
      <w:r w:rsidR="00EA30A8">
        <w:rPr>
          <w:b/>
          <w:sz w:val="28"/>
          <w:szCs w:val="28"/>
        </w:rPr>
        <w:t>а</w:t>
      </w:r>
    </w:p>
    <w:p w:rsidR="00A63843" w:rsidRPr="00417689" w:rsidRDefault="00A63843" w:rsidP="00657AB7">
      <w:pPr>
        <w:ind w:right="-1"/>
        <w:jc w:val="both"/>
        <w:rPr>
          <w:sz w:val="28"/>
          <w:szCs w:val="28"/>
        </w:rPr>
      </w:pPr>
    </w:p>
    <w:p w:rsidR="00C6261B" w:rsidRPr="00C6261B" w:rsidRDefault="00C6261B" w:rsidP="00C6261B">
      <w:pPr>
        <w:ind w:right="-1"/>
        <w:jc w:val="center"/>
        <w:rPr>
          <w:b/>
          <w:sz w:val="28"/>
          <w:szCs w:val="28"/>
        </w:rPr>
      </w:pPr>
      <w:r w:rsidRPr="00C6261B">
        <w:rPr>
          <w:b/>
          <w:sz w:val="28"/>
          <w:szCs w:val="28"/>
        </w:rPr>
        <w:t>Мероприятия по повышению рождаемости населения в Левокумском районе</w:t>
      </w:r>
    </w:p>
    <w:p w:rsidR="007439CB" w:rsidRPr="007439CB" w:rsidRDefault="00C6261B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39CB" w:rsidRPr="007439CB">
        <w:rPr>
          <w:sz w:val="28"/>
          <w:szCs w:val="28"/>
        </w:rPr>
        <w:t>Оперативный динамический контроль за состоянием здоровья женщин с осложненным течением беременности и родов, находящихся в медицинских организациях государственной системы здравоохранения, ведется постоянно. Районным акушером-гинекологом проводится мониторинг беременных с высокой степенью риска с последующей плановой консультацией. На основании приказа №01-05/747 Министерства здравоохранения Ставропольского края от 25.09.2017 года «О трехуровневой системе оказания медицинской помощи женщины в период беременности, родов, в послеродовом периоде и новорожденным на территории Ставропольского края» информация о пациентках передается в ГБУЗ СК «Ставропольский краевой клинический перинатальный центр №1» (ГБУЗ СК «СККПЦ №1»).</w:t>
      </w:r>
    </w:p>
    <w:p w:rsidR="007439CB" w:rsidRPr="007439CB" w:rsidRDefault="007439CB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39CB">
        <w:rPr>
          <w:sz w:val="28"/>
          <w:szCs w:val="28"/>
        </w:rPr>
        <w:t>Улучшение работы по лечению бесплодия с применением вспомогательных репродуктивных технологий (ВРТ) осуществляется путем направления пациенток с бесплодием на дальнейшее обследование и лечение в рамках программы ОМС, которое проводится на базе ГБУЗ СК «Ставропольский краевой клинический перинатальный центр №1» (ГБУЗ СК «СККПЦ №1») и Автономная Некоммерческая Медицинская Организация «Ставропольский краевой клинический консультативно-диагности</w:t>
      </w:r>
      <w:r w:rsidR="003B73AC">
        <w:rPr>
          <w:sz w:val="28"/>
          <w:szCs w:val="28"/>
        </w:rPr>
        <w:t>ческий центр» (АНМО «СКККДЦ»). В</w:t>
      </w:r>
      <w:r w:rsidR="00BA1C64">
        <w:rPr>
          <w:sz w:val="28"/>
          <w:szCs w:val="28"/>
        </w:rPr>
        <w:t xml:space="preserve"> 1 квартале </w:t>
      </w:r>
      <w:r w:rsidRPr="007439CB">
        <w:rPr>
          <w:sz w:val="28"/>
          <w:szCs w:val="28"/>
        </w:rPr>
        <w:t>20</w:t>
      </w:r>
      <w:r w:rsidR="00BA1C64">
        <w:rPr>
          <w:sz w:val="28"/>
          <w:szCs w:val="28"/>
        </w:rPr>
        <w:t>20</w:t>
      </w:r>
      <w:r w:rsidRPr="007439CB">
        <w:rPr>
          <w:sz w:val="28"/>
          <w:szCs w:val="28"/>
        </w:rPr>
        <w:t xml:space="preserve"> год</w:t>
      </w:r>
      <w:r w:rsidR="00BA1C64">
        <w:rPr>
          <w:sz w:val="28"/>
          <w:szCs w:val="28"/>
        </w:rPr>
        <w:t>а</w:t>
      </w:r>
      <w:r w:rsidRPr="007439CB">
        <w:rPr>
          <w:sz w:val="28"/>
          <w:szCs w:val="28"/>
        </w:rPr>
        <w:t xml:space="preserve"> прошл</w:t>
      </w:r>
      <w:r w:rsidR="00BA1C64">
        <w:rPr>
          <w:sz w:val="28"/>
          <w:szCs w:val="28"/>
        </w:rPr>
        <w:t>а</w:t>
      </w:r>
      <w:r w:rsidRPr="007439CB">
        <w:rPr>
          <w:sz w:val="28"/>
          <w:szCs w:val="28"/>
        </w:rPr>
        <w:t xml:space="preserve"> первичное обследование в ГБУЗ СК «</w:t>
      </w:r>
      <w:proofErr w:type="spellStart"/>
      <w:r w:rsidRPr="007439CB">
        <w:rPr>
          <w:sz w:val="28"/>
          <w:szCs w:val="28"/>
        </w:rPr>
        <w:t>Левокумская</w:t>
      </w:r>
      <w:proofErr w:type="spellEnd"/>
      <w:r w:rsidRPr="007439CB">
        <w:rPr>
          <w:sz w:val="28"/>
          <w:szCs w:val="28"/>
        </w:rPr>
        <w:t xml:space="preserve"> РБ» и был</w:t>
      </w:r>
      <w:r w:rsidR="00BA1C64">
        <w:rPr>
          <w:sz w:val="28"/>
          <w:szCs w:val="28"/>
        </w:rPr>
        <w:t>а</w:t>
      </w:r>
      <w:r w:rsidRPr="007439CB">
        <w:rPr>
          <w:sz w:val="28"/>
          <w:szCs w:val="28"/>
        </w:rPr>
        <w:t xml:space="preserve"> направлен</w:t>
      </w:r>
      <w:r w:rsidR="00BA1C64">
        <w:rPr>
          <w:sz w:val="28"/>
          <w:szCs w:val="28"/>
        </w:rPr>
        <w:t>а</w:t>
      </w:r>
      <w:r w:rsidRPr="007439CB">
        <w:rPr>
          <w:sz w:val="28"/>
          <w:szCs w:val="28"/>
        </w:rPr>
        <w:t xml:space="preserve"> на ВРТ </w:t>
      </w:r>
      <w:r w:rsidR="00BA1C64">
        <w:rPr>
          <w:sz w:val="28"/>
          <w:szCs w:val="28"/>
        </w:rPr>
        <w:t>1</w:t>
      </w:r>
      <w:r w:rsidRPr="007439CB">
        <w:rPr>
          <w:sz w:val="28"/>
          <w:szCs w:val="28"/>
        </w:rPr>
        <w:t xml:space="preserve"> женщин</w:t>
      </w:r>
      <w:r w:rsidR="00BA1C64">
        <w:rPr>
          <w:sz w:val="28"/>
          <w:szCs w:val="28"/>
        </w:rPr>
        <w:t>а</w:t>
      </w:r>
      <w:r w:rsidRPr="007439CB">
        <w:rPr>
          <w:sz w:val="28"/>
          <w:szCs w:val="28"/>
        </w:rPr>
        <w:t>.</w:t>
      </w:r>
    </w:p>
    <w:p w:rsidR="007439CB" w:rsidRPr="007439CB" w:rsidRDefault="007439CB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39CB">
        <w:rPr>
          <w:sz w:val="28"/>
          <w:szCs w:val="28"/>
        </w:rPr>
        <w:t xml:space="preserve">Большое значение в работе акушеров-гинекологов в целях реализации мероприятий по профилактике и снижению числа абортов отводится ведению санитарно-просветительной работы среди населения по планированию семьи, применению современных контрацептивных средств. Врачами акушерами-гинекологами прочитаны </w:t>
      </w:r>
      <w:r w:rsidR="00BA1C64">
        <w:rPr>
          <w:sz w:val="28"/>
          <w:szCs w:val="28"/>
        </w:rPr>
        <w:t>6</w:t>
      </w:r>
      <w:r w:rsidRPr="007439CB">
        <w:rPr>
          <w:sz w:val="28"/>
          <w:szCs w:val="28"/>
        </w:rPr>
        <w:t xml:space="preserve"> лекций на тему профилактики абортов. На врачебном приеме ведутся индивидуальные беседы с женщинами.</w:t>
      </w:r>
    </w:p>
    <w:p w:rsidR="007439CB" w:rsidRPr="007439CB" w:rsidRDefault="00DA4097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39CB" w:rsidRPr="007439CB">
        <w:rPr>
          <w:sz w:val="28"/>
          <w:szCs w:val="28"/>
        </w:rPr>
        <w:t>Перед направлением на прерывание беременности женщинам предоставляется время для обдумывания и принятия окончательного решения в течение 7 дней. Беременные женщины информируются о сроке беременности, об отсутствии медицинских противопоказаний к вынашиванию данной беременности, о возможных последствиях прерывания беременности. Проводится УЗИ малого таза, в процессе которого показывают изображение эмбриона и его сердцебиение.</w:t>
      </w:r>
    </w:p>
    <w:p w:rsidR="007439CB" w:rsidRPr="007439CB" w:rsidRDefault="007439CB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39CB">
        <w:rPr>
          <w:sz w:val="28"/>
          <w:szCs w:val="28"/>
        </w:rPr>
        <w:t xml:space="preserve">Во всех общеобразовательных учреждениях с целью повышения сексуальной грамотности подростков, уровня знаний по вопросам вреда абортов, ответственному отношению к семье, рождению детей, проведены </w:t>
      </w:r>
      <w:r w:rsidRPr="007439CB">
        <w:rPr>
          <w:sz w:val="28"/>
          <w:szCs w:val="28"/>
        </w:rPr>
        <w:lastRenderedPageBreak/>
        <w:t>беседы с медицинскими работниками: акушерами-гинекологами и педиатрами, а также школьными медицинскими сестрами.</w:t>
      </w:r>
    </w:p>
    <w:p w:rsidR="007439CB" w:rsidRPr="007439CB" w:rsidRDefault="007439CB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39CB">
        <w:rPr>
          <w:sz w:val="28"/>
          <w:szCs w:val="28"/>
        </w:rPr>
        <w:t>Во всех структурных подразделениях амбулаторно-поликлинической службы больницы с беременными и кормящими матерями проводятся занятия по темам: «Пропаганда грудного вскармливания» и «Здоровый ребенок».</w:t>
      </w:r>
    </w:p>
    <w:p w:rsidR="007439CB" w:rsidRPr="00BA1C64" w:rsidRDefault="00DA4097" w:rsidP="00BA1C64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1C64" w:rsidRPr="00BA1C64">
        <w:rPr>
          <w:rFonts w:ascii="Times New Roman" w:hAnsi="Times New Roman"/>
          <w:sz w:val="28"/>
          <w:szCs w:val="28"/>
        </w:rPr>
        <w:t xml:space="preserve">За 1 квартал 2020 года зарегистрировано 45 беременностей с абортивным исходом в сроке до 22-х недель, в том числе: внематочных беременностей - 1 случай, самопроизвольных абортов - 16 случаев, из них в возрасте до 18 лет - 0, замерших беременностей - 12, медицинских абортов - 16 случаев. Из всех прерываний беременности до 12 недель – 42 случая, в сроке с 12 до 22 недель – 3 случая. В амбулаторно-поликлинических условиях прерываний беременности не проводилось. Искусственное прерывание беременности проводится в гинекологическом отделении по направлению гинеколога районной поликлиники. В отделении внедрен в практику щадящий медицинский аборт на ранних сроках беременности путем применения </w:t>
      </w:r>
      <w:proofErr w:type="spellStart"/>
      <w:proofErr w:type="gramStart"/>
      <w:r w:rsidR="00BA1C64" w:rsidRPr="00BA1C64">
        <w:rPr>
          <w:rFonts w:ascii="Times New Roman" w:hAnsi="Times New Roman"/>
          <w:sz w:val="28"/>
          <w:szCs w:val="28"/>
        </w:rPr>
        <w:t>вакуум-аспирации</w:t>
      </w:r>
      <w:proofErr w:type="spellEnd"/>
      <w:proofErr w:type="gramEnd"/>
      <w:r w:rsidR="00BA1C64" w:rsidRPr="00BA1C64">
        <w:rPr>
          <w:rFonts w:ascii="Times New Roman" w:hAnsi="Times New Roman"/>
          <w:sz w:val="28"/>
          <w:szCs w:val="28"/>
        </w:rPr>
        <w:t xml:space="preserve">. </w:t>
      </w:r>
    </w:p>
    <w:p w:rsidR="007439CB" w:rsidRPr="007439CB" w:rsidRDefault="007439CB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1C64">
        <w:rPr>
          <w:sz w:val="28"/>
          <w:szCs w:val="28"/>
        </w:rPr>
        <w:t>В 2020</w:t>
      </w:r>
      <w:r w:rsidRPr="007439CB">
        <w:rPr>
          <w:sz w:val="28"/>
          <w:szCs w:val="28"/>
        </w:rPr>
        <w:t xml:space="preserve"> году </w:t>
      </w:r>
      <w:r w:rsidR="003B73AC">
        <w:rPr>
          <w:sz w:val="28"/>
          <w:szCs w:val="28"/>
        </w:rPr>
        <w:t xml:space="preserve">было </w:t>
      </w:r>
      <w:r w:rsidRPr="007439CB">
        <w:rPr>
          <w:sz w:val="28"/>
          <w:szCs w:val="28"/>
        </w:rPr>
        <w:t xml:space="preserve">запланировано провести профилактические медицинские осмотры </w:t>
      </w:r>
      <w:r w:rsidR="00BA1C64">
        <w:rPr>
          <w:sz w:val="28"/>
          <w:szCs w:val="28"/>
        </w:rPr>
        <w:t>6000</w:t>
      </w:r>
      <w:r w:rsidRPr="007439CB">
        <w:rPr>
          <w:sz w:val="28"/>
          <w:szCs w:val="28"/>
        </w:rPr>
        <w:t xml:space="preserve"> детям и подросткам от 0 до 17 лет, осмотрены </w:t>
      </w:r>
      <w:r w:rsidR="00B25B87">
        <w:rPr>
          <w:sz w:val="28"/>
          <w:szCs w:val="28"/>
        </w:rPr>
        <w:t>-</w:t>
      </w:r>
      <w:r w:rsidR="00BA1C64">
        <w:rPr>
          <w:sz w:val="28"/>
          <w:szCs w:val="28"/>
        </w:rPr>
        <w:t>1544</w:t>
      </w:r>
      <w:r w:rsidRPr="007439CB">
        <w:rPr>
          <w:sz w:val="28"/>
          <w:szCs w:val="28"/>
        </w:rPr>
        <w:t xml:space="preserve"> </w:t>
      </w:r>
      <w:r w:rsidR="000E3C32">
        <w:rPr>
          <w:sz w:val="28"/>
          <w:szCs w:val="28"/>
        </w:rPr>
        <w:t>ребенка</w:t>
      </w:r>
      <w:r w:rsidRPr="007439CB">
        <w:rPr>
          <w:sz w:val="28"/>
          <w:szCs w:val="28"/>
        </w:rPr>
        <w:t>.</w:t>
      </w:r>
    </w:p>
    <w:p w:rsidR="007439CB" w:rsidRPr="007439CB" w:rsidRDefault="00DA4097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39CB" w:rsidRPr="007439CB">
        <w:rPr>
          <w:sz w:val="28"/>
          <w:szCs w:val="28"/>
        </w:rPr>
        <w:t xml:space="preserve">В </w:t>
      </w:r>
      <w:r w:rsidR="00BA1C64">
        <w:rPr>
          <w:sz w:val="28"/>
          <w:szCs w:val="28"/>
        </w:rPr>
        <w:t xml:space="preserve">мае </w:t>
      </w:r>
      <w:r w:rsidR="007439CB" w:rsidRPr="007439CB">
        <w:rPr>
          <w:sz w:val="28"/>
          <w:szCs w:val="28"/>
        </w:rPr>
        <w:t>20</w:t>
      </w:r>
      <w:r w:rsidR="00BA1C64">
        <w:rPr>
          <w:sz w:val="28"/>
          <w:szCs w:val="28"/>
        </w:rPr>
        <w:t>20</w:t>
      </w:r>
      <w:r w:rsidR="007439CB" w:rsidRPr="007439CB">
        <w:rPr>
          <w:sz w:val="28"/>
          <w:szCs w:val="28"/>
        </w:rPr>
        <w:t xml:space="preserve"> году запланировано осмотреть 1</w:t>
      </w:r>
      <w:r w:rsidR="00BA1C64">
        <w:rPr>
          <w:sz w:val="28"/>
          <w:szCs w:val="28"/>
        </w:rPr>
        <w:t>3</w:t>
      </w:r>
      <w:r w:rsidR="007439CB" w:rsidRPr="007439CB">
        <w:rPr>
          <w:sz w:val="28"/>
          <w:szCs w:val="28"/>
        </w:rPr>
        <w:t xml:space="preserve"> детей, оставшихся без попечения родителей и проживающих в ГКОУ «Детский дом (смешанный) №22». В </w:t>
      </w:r>
      <w:r w:rsidR="00BA1C64">
        <w:rPr>
          <w:sz w:val="28"/>
          <w:szCs w:val="28"/>
        </w:rPr>
        <w:t>н</w:t>
      </w:r>
      <w:r w:rsidR="007439CB" w:rsidRPr="007439CB">
        <w:rPr>
          <w:sz w:val="28"/>
          <w:szCs w:val="28"/>
        </w:rPr>
        <w:t>о</w:t>
      </w:r>
      <w:r w:rsidR="00BA1C64">
        <w:rPr>
          <w:sz w:val="28"/>
          <w:szCs w:val="28"/>
        </w:rPr>
        <w:t>ябре 2020</w:t>
      </w:r>
      <w:r w:rsidR="007439CB" w:rsidRPr="007439CB">
        <w:rPr>
          <w:sz w:val="28"/>
          <w:szCs w:val="28"/>
        </w:rPr>
        <w:t xml:space="preserve"> года </w:t>
      </w:r>
      <w:r w:rsidR="00BA1C64" w:rsidRPr="00BA1C64">
        <w:rPr>
          <w:sz w:val="28"/>
          <w:szCs w:val="28"/>
        </w:rPr>
        <w:t>планируется проведение</w:t>
      </w:r>
      <w:r w:rsidR="00BA1C64" w:rsidRPr="00145B48">
        <w:t xml:space="preserve"> </w:t>
      </w:r>
      <w:r w:rsidR="00BA1C64">
        <w:rPr>
          <w:sz w:val="28"/>
          <w:szCs w:val="28"/>
        </w:rPr>
        <w:t>диспансеризации 3</w:t>
      </w:r>
      <w:r w:rsidR="007439CB" w:rsidRPr="007439CB">
        <w:rPr>
          <w:sz w:val="28"/>
          <w:szCs w:val="28"/>
        </w:rPr>
        <w:t>5 детей, оставшихся без попечения родителей и принятых под опеку приемной семьи.</w:t>
      </w:r>
    </w:p>
    <w:p w:rsidR="00BA1C64" w:rsidRPr="00BA1C64" w:rsidRDefault="007439CB" w:rsidP="00BA1C64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BA1C64">
        <w:rPr>
          <w:rFonts w:ascii="Times New Roman" w:hAnsi="Times New Roman"/>
          <w:sz w:val="28"/>
          <w:szCs w:val="28"/>
        </w:rPr>
        <w:t>Дети, находящиеся в трудной жизненной ситуации, при выявлении патологии проходят лечение в амбулаторных условиях районной больницы и</w:t>
      </w:r>
      <w:r w:rsidR="00BA1C64" w:rsidRPr="00BA1C64">
        <w:rPr>
          <w:rFonts w:ascii="Times New Roman" w:hAnsi="Times New Roman"/>
          <w:sz w:val="28"/>
          <w:szCs w:val="28"/>
        </w:rPr>
        <w:t xml:space="preserve"> краевых лечебных учреждениях. 1 ребенок консультирован врачом неврологом (</w:t>
      </w:r>
      <w:proofErr w:type="spellStart"/>
      <w:r w:rsidR="00BA1C64" w:rsidRPr="00BA1C64">
        <w:rPr>
          <w:rFonts w:ascii="Times New Roman" w:hAnsi="Times New Roman"/>
          <w:sz w:val="28"/>
          <w:szCs w:val="28"/>
        </w:rPr>
        <w:t>эпилептологом</w:t>
      </w:r>
      <w:proofErr w:type="spellEnd"/>
      <w:r w:rsidR="00BA1C64" w:rsidRPr="00BA1C64">
        <w:rPr>
          <w:rFonts w:ascii="Times New Roman" w:hAnsi="Times New Roman"/>
          <w:sz w:val="28"/>
          <w:szCs w:val="28"/>
        </w:rPr>
        <w:t>) АНМО «Ставропольский краевой клинический консультативно-диагностический центр», даны рекомендации по лечению. За 3 месяца 2020 года санаторно-курортное лечение прошел 1 ребенок данной категории.</w:t>
      </w:r>
    </w:p>
    <w:p w:rsidR="00C6261B" w:rsidRPr="00C6261B" w:rsidRDefault="00C6261B" w:rsidP="00C6261B">
      <w:pPr>
        <w:ind w:right="-1"/>
        <w:jc w:val="center"/>
        <w:rPr>
          <w:b/>
          <w:sz w:val="28"/>
          <w:szCs w:val="28"/>
        </w:rPr>
      </w:pPr>
      <w:r w:rsidRPr="00C6261B">
        <w:rPr>
          <w:b/>
          <w:sz w:val="28"/>
          <w:szCs w:val="28"/>
        </w:rPr>
        <w:t xml:space="preserve"> Мероприятия по снижению предотвратимых причин смертности населения Левокумского района</w:t>
      </w:r>
    </w:p>
    <w:p w:rsidR="007439CB" w:rsidRPr="007439CB" w:rsidRDefault="00C6261B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39CB" w:rsidRPr="007439CB">
        <w:rPr>
          <w:sz w:val="28"/>
          <w:szCs w:val="28"/>
        </w:rPr>
        <w:t xml:space="preserve">Кабинет медицинской профилактики совместно с кабинетом медицинской помощи при отказе от курения был создан на базе </w:t>
      </w:r>
      <w:proofErr w:type="spellStart"/>
      <w:r w:rsidR="007439CB" w:rsidRPr="007439CB">
        <w:rPr>
          <w:sz w:val="28"/>
          <w:szCs w:val="28"/>
        </w:rPr>
        <w:t>Левокумской</w:t>
      </w:r>
      <w:proofErr w:type="spellEnd"/>
      <w:r w:rsidR="007439CB" w:rsidRPr="007439CB">
        <w:rPr>
          <w:sz w:val="28"/>
          <w:szCs w:val="28"/>
        </w:rPr>
        <w:t xml:space="preserve"> районной поликлиники в 2013 году. В подразделениях больницы – врачебных амбулаториях или фельдшерско-акушерских пунктах – ответственными за проведение профилактической работы среди населения назначаются участковые врачи-терапевты и фельдшера в случае возложения на них отдельных функций лечащего врача по непосредственному оказанию медицинской помощи пациенту в период наблюдения за ним и его лечения. Создание отделения медицинской профилактики на базе действующего кабинета медицинской профилактики планируется в 2019-2020 гг.</w:t>
      </w:r>
    </w:p>
    <w:p w:rsidR="007439CB" w:rsidRPr="007439CB" w:rsidRDefault="007439CB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439CB">
        <w:rPr>
          <w:sz w:val="28"/>
          <w:szCs w:val="28"/>
        </w:rPr>
        <w:t>С 6 мая 2019 года вступил в силу Приказ Министерства здравоохранения РФ от 13 марта 2019 г. № 124н «Об утверждении порядка проведения профилактического медицинского осмотра и диспансеризации определенных групп взрослого населения», при этом приказ от 26 октября 2017 г. № 869н «Об утверждении порядка проведения диспансеризации определенных групп взрослого населения» признан утратившим силу. Изменения в новом приказе затронули объемы обследований первого и второго этапов диспансеризации.</w:t>
      </w:r>
    </w:p>
    <w:p w:rsidR="007439CB" w:rsidRPr="009D67DB" w:rsidRDefault="00B91CA5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39CB" w:rsidRPr="007439CB">
        <w:rPr>
          <w:sz w:val="28"/>
          <w:szCs w:val="28"/>
        </w:rPr>
        <w:t>План по диспансеризации на 20</w:t>
      </w:r>
      <w:r w:rsidR="009D67DB">
        <w:rPr>
          <w:sz w:val="28"/>
          <w:szCs w:val="28"/>
        </w:rPr>
        <w:t>20</w:t>
      </w:r>
      <w:r w:rsidR="007439CB" w:rsidRPr="007439CB">
        <w:rPr>
          <w:sz w:val="28"/>
          <w:szCs w:val="28"/>
        </w:rPr>
        <w:t xml:space="preserve"> год составляет </w:t>
      </w:r>
      <w:r w:rsidR="009D67DB">
        <w:rPr>
          <w:sz w:val="28"/>
          <w:szCs w:val="28"/>
        </w:rPr>
        <w:t>6811</w:t>
      </w:r>
      <w:r w:rsidR="007439CB" w:rsidRPr="007439CB">
        <w:rPr>
          <w:sz w:val="28"/>
          <w:szCs w:val="28"/>
        </w:rPr>
        <w:t xml:space="preserve"> человек</w:t>
      </w:r>
      <w:proofErr w:type="gramStart"/>
      <w:r w:rsidR="007439CB" w:rsidRPr="007439CB">
        <w:rPr>
          <w:sz w:val="28"/>
          <w:szCs w:val="28"/>
        </w:rPr>
        <w:t>.</w:t>
      </w:r>
      <w:r w:rsidR="00F0260A" w:rsidRPr="00F0260A">
        <w:rPr>
          <w:sz w:val="28"/>
          <w:szCs w:val="28"/>
        </w:rPr>
        <w:t xml:space="preserve">. </w:t>
      </w:r>
      <w:proofErr w:type="gramEnd"/>
      <w:r w:rsidR="009D67DB" w:rsidRPr="009D67DB">
        <w:rPr>
          <w:sz w:val="28"/>
          <w:szCs w:val="28"/>
        </w:rPr>
        <w:t xml:space="preserve">Плановое количество человек разделено между всеми участками. Составлен и утвержден приказом по учреждению план-график проведения диспансеризации. Еженедельно, ежемесячно ведется мониторинг осмотра жителей Левокумского района. За </w:t>
      </w:r>
      <w:r w:rsidR="009D67DB">
        <w:rPr>
          <w:sz w:val="28"/>
          <w:szCs w:val="28"/>
        </w:rPr>
        <w:t>1 квартал</w:t>
      </w:r>
      <w:r w:rsidR="009D67DB" w:rsidRPr="009D67DB">
        <w:rPr>
          <w:sz w:val="28"/>
          <w:szCs w:val="28"/>
        </w:rPr>
        <w:t xml:space="preserve"> 2020 года осмотрено 1902 человека, что составляет 27,9% от годового плана, в том числе 50 инвалидов и участников ВОВ, а также тружеников тыла, воинов-интернационалистов и участников боевых действий. 1 этап прошли 1902 человека, 2 этап - 91 человек (5% от числа лиц, прошедших 1 этап).</w:t>
      </w:r>
    </w:p>
    <w:p w:rsidR="007439CB" w:rsidRPr="007439CB" w:rsidRDefault="007439CB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39CB">
        <w:rPr>
          <w:sz w:val="28"/>
          <w:szCs w:val="28"/>
        </w:rPr>
        <w:t>Факторы риска развития хронических неинфекционных заболеваний выявляются методом опроса, анкетирования пациентов врачами первичного амбулаторно-поликлинического звена. Мероприятия по коррекции выявленных факторов риска развития неинфекционных заболеваний включают проведение школ пациента – в первую очередь, в школе здорового образа жизни.</w:t>
      </w:r>
    </w:p>
    <w:p w:rsidR="007439CB" w:rsidRPr="007439CB" w:rsidRDefault="007439CB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39CB">
        <w:rPr>
          <w:sz w:val="28"/>
          <w:szCs w:val="28"/>
        </w:rPr>
        <w:t>Согласно перечню Всемирных, Международных и Всероссийских дней здоровья проводятся мероприятия в рамках Всемирного дня борьбы с туберкулезом (24 марта), Европейской недели иммунизации (23-29 апреля), Всемирного дня борьбы со СПИДом (19 мая и 1 декабря). Ко всем мероприятиям приурочены публикации в СМИ (газета «</w:t>
      </w:r>
      <w:proofErr w:type="spellStart"/>
      <w:r w:rsidRPr="007439CB">
        <w:rPr>
          <w:sz w:val="28"/>
          <w:szCs w:val="28"/>
        </w:rPr>
        <w:t>Левокумье</w:t>
      </w:r>
      <w:proofErr w:type="spellEnd"/>
      <w:r w:rsidRPr="007439CB">
        <w:rPr>
          <w:sz w:val="28"/>
          <w:szCs w:val="28"/>
        </w:rPr>
        <w:t>», радио «Кураж», официальный сайт больницы).</w:t>
      </w:r>
    </w:p>
    <w:p w:rsidR="007439CB" w:rsidRPr="007439CB" w:rsidRDefault="00DA4097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39CB" w:rsidRPr="007439CB">
        <w:rPr>
          <w:sz w:val="28"/>
          <w:szCs w:val="28"/>
        </w:rPr>
        <w:t xml:space="preserve">Ведется работа по совершенствованию функционирования школ здоровья для пациентов. Всем пациентам кардиологического профиля терапевтического отделения </w:t>
      </w:r>
      <w:proofErr w:type="spellStart"/>
      <w:r w:rsidR="007439CB" w:rsidRPr="007439CB">
        <w:rPr>
          <w:sz w:val="28"/>
          <w:szCs w:val="28"/>
        </w:rPr>
        <w:t>Левокумской</w:t>
      </w:r>
      <w:proofErr w:type="spellEnd"/>
      <w:r w:rsidR="007439CB" w:rsidRPr="007439CB">
        <w:rPr>
          <w:sz w:val="28"/>
          <w:szCs w:val="28"/>
        </w:rPr>
        <w:t xml:space="preserve"> районной больницы определяется суммарный сердечно-сосудистый риск, проводятся индивидуальные консультирования по профилактике выявленных факторов риска.</w:t>
      </w:r>
    </w:p>
    <w:p w:rsidR="007439CB" w:rsidRPr="007439CB" w:rsidRDefault="007439CB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39CB">
        <w:rPr>
          <w:sz w:val="28"/>
          <w:szCs w:val="28"/>
        </w:rPr>
        <w:t>Во всех структурных подразделениях амбулаторно-поликлинической службы ГБУЗ СК «</w:t>
      </w:r>
      <w:proofErr w:type="spellStart"/>
      <w:r w:rsidRPr="007439CB">
        <w:rPr>
          <w:sz w:val="28"/>
          <w:szCs w:val="28"/>
        </w:rPr>
        <w:t>Левокумская</w:t>
      </w:r>
      <w:proofErr w:type="spellEnd"/>
      <w:r w:rsidRPr="007439CB">
        <w:rPr>
          <w:sz w:val="28"/>
          <w:szCs w:val="28"/>
        </w:rPr>
        <w:t xml:space="preserve"> РБ» имеются аппараты дистанционной передачи ЭКГ. </w:t>
      </w:r>
      <w:r w:rsidRPr="009D67DB">
        <w:rPr>
          <w:sz w:val="28"/>
          <w:szCs w:val="28"/>
        </w:rPr>
        <w:t xml:space="preserve">За </w:t>
      </w:r>
      <w:r w:rsidR="009D67DB" w:rsidRPr="009D67DB">
        <w:rPr>
          <w:sz w:val="28"/>
          <w:szCs w:val="28"/>
        </w:rPr>
        <w:t>1 квартал</w:t>
      </w:r>
      <w:r w:rsidR="009D67DB" w:rsidRPr="00DB4150">
        <w:rPr>
          <w:szCs w:val="28"/>
        </w:rPr>
        <w:t xml:space="preserve"> </w:t>
      </w:r>
      <w:r w:rsidRPr="007439CB">
        <w:rPr>
          <w:sz w:val="28"/>
          <w:szCs w:val="28"/>
        </w:rPr>
        <w:t xml:space="preserve">сделано </w:t>
      </w:r>
      <w:r w:rsidR="009D67DB">
        <w:rPr>
          <w:sz w:val="28"/>
          <w:szCs w:val="28"/>
        </w:rPr>
        <w:t>716</w:t>
      </w:r>
      <w:r w:rsidRPr="007439CB">
        <w:rPr>
          <w:sz w:val="28"/>
          <w:szCs w:val="28"/>
        </w:rPr>
        <w:t xml:space="preserve"> </w:t>
      </w:r>
      <w:proofErr w:type="spellStart"/>
      <w:r w:rsidRPr="007439CB">
        <w:rPr>
          <w:sz w:val="28"/>
          <w:szCs w:val="28"/>
        </w:rPr>
        <w:t>ТелеЭКГ</w:t>
      </w:r>
      <w:proofErr w:type="spellEnd"/>
      <w:r w:rsidRPr="007439CB">
        <w:rPr>
          <w:sz w:val="28"/>
          <w:szCs w:val="28"/>
        </w:rPr>
        <w:t xml:space="preserve">. Это исследование позволяет уточнить диагноз острого коронарного синдрома у постели пациента, своевременно оказать необходимую помощь и госпитализировать пациента.  </w:t>
      </w:r>
    </w:p>
    <w:p w:rsidR="007439CB" w:rsidRPr="007439CB" w:rsidRDefault="007439CB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39CB">
        <w:rPr>
          <w:sz w:val="28"/>
          <w:szCs w:val="28"/>
        </w:rPr>
        <w:t xml:space="preserve">С целью улучшения оказания помощи пациентам с острым инфарктом миокарда, острым коронарным синдромом, министерством здравоохранения Ставропольского края проведено обучение фельдшеров скорой помощи проведению </w:t>
      </w:r>
      <w:proofErr w:type="spellStart"/>
      <w:r w:rsidRPr="007439CB">
        <w:rPr>
          <w:sz w:val="28"/>
          <w:szCs w:val="28"/>
        </w:rPr>
        <w:t>тромболитической</w:t>
      </w:r>
      <w:proofErr w:type="spellEnd"/>
      <w:r w:rsidRPr="007439CB">
        <w:rPr>
          <w:sz w:val="28"/>
          <w:szCs w:val="28"/>
        </w:rPr>
        <w:t xml:space="preserve"> терапии на </w:t>
      </w:r>
      <w:proofErr w:type="spellStart"/>
      <w:r w:rsidRPr="007439CB">
        <w:rPr>
          <w:sz w:val="28"/>
          <w:szCs w:val="28"/>
        </w:rPr>
        <w:t>догоспитальном</w:t>
      </w:r>
      <w:proofErr w:type="spellEnd"/>
      <w:r w:rsidRPr="007439CB">
        <w:rPr>
          <w:sz w:val="28"/>
          <w:szCs w:val="28"/>
        </w:rPr>
        <w:t xml:space="preserve"> этапе в 4 </w:t>
      </w:r>
      <w:r w:rsidRPr="007439CB">
        <w:rPr>
          <w:sz w:val="28"/>
          <w:szCs w:val="28"/>
        </w:rPr>
        <w:lastRenderedPageBreak/>
        <w:t xml:space="preserve">квартале </w:t>
      </w:r>
      <w:r w:rsidR="00484F04">
        <w:rPr>
          <w:sz w:val="28"/>
          <w:szCs w:val="28"/>
        </w:rPr>
        <w:t>201</w:t>
      </w:r>
      <w:r w:rsidR="009D67DB">
        <w:rPr>
          <w:sz w:val="28"/>
          <w:szCs w:val="28"/>
        </w:rPr>
        <w:t>9</w:t>
      </w:r>
      <w:r w:rsidR="00484F04">
        <w:rPr>
          <w:sz w:val="28"/>
          <w:szCs w:val="28"/>
        </w:rPr>
        <w:t xml:space="preserve"> года</w:t>
      </w:r>
      <w:r w:rsidR="00484F04" w:rsidRPr="009D67DB">
        <w:rPr>
          <w:sz w:val="28"/>
          <w:szCs w:val="28"/>
        </w:rPr>
        <w:t xml:space="preserve">. </w:t>
      </w:r>
      <w:r w:rsidR="00B25B87" w:rsidRPr="009D67DB">
        <w:rPr>
          <w:sz w:val="28"/>
          <w:szCs w:val="28"/>
        </w:rPr>
        <w:t>В</w:t>
      </w:r>
      <w:r w:rsidRPr="009D67DB">
        <w:rPr>
          <w:sz w:val="28"/>
          <w:szCs w:val="28"/>
        </w:rPr>
        <w:t xml:space="preserve"> </w:t>
      </w:r>
      <w:r w:rsidR="009D67DB" w:rsidRPr="009D67DB">
        <w:rPr>
          <w:sz w:val="28"/>
          <w:szCs w:val="28"/>
        </w:rPr>
        <w:t xml:space="preserve">1 квартале </w:t>
      </w:r>
      <w:r w:rsidRPr="009D67DB">
        <w:rPr>
          <w:sz w:val="28"/>
          <w:szCs w:val="28"/>
        </w:rPr>
        <w:t>20</w:t>
      </w:r>
      <w:r w:rsidR="009D67DB" w:rsidRPr="009D67DB">
        <w:rPr>
          <w:sz w:val="28"/>
          <w:szCs w:val="28"/>
        </w:rPr>
        <w:t>20</w:t>
      </w:r>
      <w:r w:rsidRPr="007439CB">
        <w:rPr>
          <w:sz w:val="28"/>
          <w:szCs w:val="28"/>
        </w:rPr>
        <w:t xml:space="preserve"> год</w:t>
      </w:r>
      <w:r w:rsidR="000E3C32">
        <w:rPr>
          <w:sz w:val="28"/>
          <w:szCs w:val="28"/>
        </w:rPr>
        <w:t>а</w:t>
      </w:r>
      <w:r w:rsidRPr="007439CB">
        <w:rPr>
          <w:sz w:val="28"/>
          <w:szCs w:val="28"/>
        </w:rPr>
        <w:t xml:space="preserve"> фельдшерами СМП </w:t>
      </w:r>
      <w:proofErr w:type="gramStart"/>
      <w:r w:rsidRPr="007439CB">
        <w:rPr>
          <w:sz w:val="28"/>
          <w:szCs w:val="28"/>
        </w:rPr>
        <w:t>выполнен</w:t>
      </w:r>
      <w:proofErr w:type="gramEnd"/>
      <w:r w:rsidRPr="007439CB">
        <w:rPr>
          <w:sz w:val="28"/>
          <w:szCs w:val="28"/>
        </w:rPr>
        <w:t xml:space="preserve"> </w:t>
      </w:r>
      <w:r w:rsidR="009D67DB">
        <w:rPr>
          <w:sz w:val="28"/>
          <w:szCs w:val="28"/>
        </w:rPr>
        <w:t>1</w:t>
      </w:r>
      <w:r w:rsidRPr="007439CB">
        <w:rPr>
          <w:sz w:val="28"/>
          <w:szCs w:val="28"/>
        </w:rPr>
        <w:t xml:space="preserve"> </w:t>
      </w:r>
      <w:proofErr w:type="spellStart"/>
      <w:r w:rsidRPr="007439CB">
        <w:rPr>
          <w:sz w:val="28"/>
          <w:szCs w:val="28"/>
        </w:rPr>
        <w:t>тромболизис</w:t>
      </w:r>
      <w:proofErr w:type="spellEnd"/>
      <w:r w:rsidR="000E3C32">
        <w:rPr>
          <w:sz w:val="28"/>
          <w:szCs w:val="28"/>
        </w:rPr>
        <w:t xml:space="preserve"> пациенту</w:t>
      </w:r>
      <w:r w:rsidRPr="007439CB">
        <w:rPr>
          <w:sz w:val="28"/>
          <w:szCs w:val="28"/>
        </w:rPr>
        <w:t xml:space="preserve"> с острым коронарным синдромом.</w:t>
      </w:r>
    </w:p>
    <w:p w:rsidR="007439CB" w:rsidRPr="00AC52ED" w:rsidRDefault="007439CB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39CB">
        <w:rPr>
          <w:sz w:val="28"/>
          <w:szCs w:val="28"/>
        </w:rPr>
        <w:t xml:space="preserve">В районной поликлинике ведет прием врач-онколог. На учете состоят </w:t>
      </w:r>
      <w:r w:rsidR="009D67DB">
        <w:rPr>
          <w:sz w:val="28"/>
          <w:szCs w:val="28"/>
        </w:rPr>
        <w:t>839</w:t>
      </w:r>
      <w:r w:rsidRPr="007439CB">
        <w:rPr>
          <w:sz w:val="28"/>
          <w:szCs w:val="28"/>
        </w:rPr>
        <w:t xml:space="preserve"> пациентов со всего Левокумского </w:t>
      </w:r>
      <w:r w:rsidRPr="000E3C32">
        <w:rPr>
          <w:sz w:val="28"/>
          <w:szCs w:val="28"/>
        </w:rPr>
        <w:t xml:space="preserve">района. За </w:t>
      </w:r>
      <w:r w:rsidR="00725E1E" w:rsidRPr="000E3C32">
        <w:rPr>
          <w:sz w:val="28"/>
          <w:szCs w:val="28"/>
        </w:rPr>
        <w:t xml:space="preserve">1 квартал </w:t>
      </w:r>
      <w:r w:rsidRPr="000E3C32">
        <w:rPr>
          <w:sz w:val="28"/>
          <w:szCs w:val="28"/>
        </w:rPr>
        <w:t>20</w:t>
      </w:r>
      <w:r w:rsidR="00725E1E" w:rsidRPr="000E3C32">
        <w:rPr>
          <w:sz w:val="28"/>
          <w:szCs w:val="28"/>
        </w:rPr>
        <w:t>20</w:t>
      </w:r>
      <w:r w:rsidRPr="000E3C32">
        <w:rPr>
          <w:sz w:val="28"/>
          <w:szCs w:val="28"/>
        </w:rPr>
        <w:t xml:space="preserve"> года</w:t>
      </w:r>
      <w:r w:rsidRPr="007439CB">
        <w:rPr>
          <w:sz w:val="28"/>
          <w:szCs w:val="28"/>
        </w:rPr>
        <w:t xml:space="preserve"> впервые взято </w:t>
      </w:r>
      <w:r w:rsidR="00725E1E">
        <w:rPr>
          <w:sz w:val="28"/>
          <w:szCs w:val="28"/>
        </w:rPr>
        <w:t>26</w:t>
      </w:r>
      <w:r w:rsidRPr="007439CB">
        <w:rPr>
          <w:sz w:val="28"/>
          <w:szCs w:val="28"/>
        </w:rPr>
        <w:t xml:space="preserve"> человек на у</w:t>
      </w:r>
      <w:r w:rsidR="00725E1E">
        <w:rPr>
          <w:sz w:val="28"/>
          <w:szCs w:val="28"/>
        </w:rPr>
        <w:t>чет: с 1 стадией заболевания – 11</w:t>
      </w:r>
      <w:r w:rsidRPr="007439CB">
        <w:rPr>
          <w:sz w:val="28"/>
          <w:szCs w:val="28"/>
        </w:rPr>
        <w:t xml:space="preserve"> человек, с</w:t>
      </w:r>
      <w:r w:rsidR="00725E1E">
        <w:rPr>
          <w:sz w:val="28"/>
          <w:szCs w:val="28"/>
        </w:rPr>
        <w:t>о 2 стадией – 4</w:t>
      </w:r>
      <w:r w:rsidRPr="007439CB">
        <w:rPr>
          <w:sz w:val="28"/>
          <w:szCs w:val="28"/>
        </w:rPr>
        <w:t xml:space="preserve"> человек</w:t>
      </w:r>
      <w:r w:rsidR="00725E1E">
        <w:rPr>
          <w:sz w:val="28"/>
          <w:szCs w:val="28"/>
        </w:rPr>
        <w:t>а</w:t>
      </w:r>
      <w:r w:rsidRPr="007439CB">
        <w:rPr>
          <w:sz w:val="28"/>
          <w:szCs w:val="28"/>
        </w:rPr>
        <w:t xml:space="preserve">, с 3 стадией – </w:t>
      </w:r>
      <w:r w:rsidR="00725E1E">
        <w:rPr>
          <w:sz w:val="28"/>
          <w:szCs w:val="28"/>
        </w:rPr>
        <w:t>4</w:t>
      </w:r>
      <w:r w:rsidRPr="007439CB">
        <w:rPr>
          <w:sz w:val="28"/>
          <w:szCs w:val="28"/>
        </w:rPr>
        <w:t xml:space="preserve"> </w:t>
      </w:r>
      <w:r w:rsidRPr="00AC52ED">
        <w:rPr>
          <w:sz w:val="28"/>
          <w:szCs w:val="28"/>
        </w:rPr>
        <w:t>человек</w:t>
      </w:r>
      <w:r w:rsidR="00725E1E" w:rsidRPr="00AC52ED">
        <w:rPr>
          <w:sz w:val="28"/>
          <w:szCs w:val="28"/>
        </w:rPr>
        <w:t>а</w:t>
      </w:r>
      <w:r w:rsidRPr="00AC52ED">
        <w:rPr>
          <w:sz w:val="28"/>
          <w:szCs w:val="28"/>
        </w:rPr>
        <w:t xml:space="preserve">, с 4 стадией – </w:t>
      </w:r>
      <w:r w:rsidR="00B25B87" w:rsidRPr="00AC52ED">
        <w:rPr>
          <w:sz w:val="28"/>
          <w:szCs w:val="28"/>
        </w:rPr>
        <w:t>4</w:t>
      </w:r>
      <w:r w:rsidRPr="00AC52ED">
        <w:rPr>
          <w:sz w:val="28"/>
          <w:szCs w:val="28"/>
        </w:rPr>
        <w:t xml:space="preserve"> человек</w:t>
      </w:r>
      <w:r w:rsidR="00725E1E" w:rsidRPr="00AC52ED">
        <w:rPr>
          <w:sz w:val="28"/>
          <w:szCs w:val="28"/>
        </w:rPr>
        <w:t>а</w:t>
      </w:r>
      <w:r w:rsidR="00AC52ED" w:rsidRPr="00AC52ED">
        <w:rPr>
          <w:sz w:val="28"/>
          <w:szCs w:val="28"/>
        </w:rPr>
        <w:t>, без стадийности – 3 человека.</w:t>
      </w:r>
    </w:p>
    <w:p w:rsidR="00C6261B" w:rsidRDefault="007439CB" w:rsidP="007439CB">
      <w:pPr>
        <w:ind w:right="-1"/>
        <w:jc w:val="both"/>
        <w:rPr>
          <w:sz w:val="28"/>
          <w:szCs w:val="28"/>
        </w:rPr>
      </w:pPr>
      <w:r w:rsidRPr="00AC52ED">
        <w:rPr>
          <w:sz w:val="28"/>
          <w:szCs w:val="28"/>
        </w:rPr>
        <w:tab/>
      </w:r>
      <w:r w:rsidR="00484F04" w:rsidRPr="00AC52ED">
        <w:rPr>
          <w:sz w:val="28"/>
          <w:szCs w:val="28"/>
        </w:rPr>
        <w:t>В учреждении разработан план проведения</w:t>
      </w:r>
      <w:r w:rsidR="00484F04" w:rsidRPr="00484F04">
        <w:rPr>
          <w:sz w:val="28"/>
          <w:szCs w:val="28"/>
        </w:rPr>
        <w:t xml:space="preserve"> флюорографического обследования на 20</w:t>
      </w:r>
      <w:r w:rsidR="00725E1E">
        <w:rPr>
          <w:sz w:val="28"/>
          <w:szCs w:val="28"/>
        </w:rPr>
        <w:t>20</w:t>
      </w:r>
      <w:r w:rsidR="00484F04" w:rsidRPr="00484F04">
        <w:rPr>
          <w:sz w:val="28"/>
          <w:szCs w:val="28"/>
        </w:rPr>
        <w:t xml:space="preserve"> год. При плане </w:t>
      </w:r>
      <w:r w:rsidR="00725E1E">
        <w:rPr>
          <w:sz w:val="28"/>
          <w:szCs w:val="28"/>
        </w:rPr>
        <w:t>27800</w:t>
      </w:r>
      <w:r w:rsidR="00484F04" w:rsidRPr="00484F04">
        <w:rPr>
          <w:sz w:val="28"/>
          <w:szCs w:val="28"/>
        </w:rPr>
        <w:t xml:space="preserve"> человек прошли флюорографическое обследование </w:t>
      </w:r>
      <w:r w:rsidR="00725E1E">
        <w:rPr>
          <w:sz w:val="28"/>
          <w:szCs w:val="28"/>
        </w:rPr>
        <w:t>4266</w:t>
      </w:r>
      <w:r w:rsidR="00484F04" w:rsidRPr="00484F04">
        <w:rPr>
          <w:sz w:val="28"/>
          <w:szCs w:val="28"/>
        </w:rPr>
        <w:t xml:space="preserve"> человек (из них </w:t>
      </w:r>
      <w:r w:rsidR="00725E1E">
        <w:rPr>
          <w:sz w:val="28"/>
          <w:szCs w:val="28"/>
        </w:rPr>
        <w:t>3854</w:t>
      </w:r>
      <w:r w:rsidR="00484F04" w:rsidRPr="00484F04">
        <w:rPr>
          <w:sz w:val="28"/>
          <w:szCs w:val="28"/>
        </w:rPr>
        <w:t xml:space="preserve"> взрослых и </w:t>
      </w:r>
      <w:r w:rsidR="00725E1E">
        <w:rPr>
          <w:sz w:val="28"/>
          <w:szCs w:val="28"/>
        </w:rPr>
        <w:t>412</w:t>
      </w:r>
      <w:r w:rsidR="00484F04" w:rsidRPr="00484F04">
        <w:rPr>
          <w:sz w:val="28"/>
          <w:szCs w:val="28"/>
        </w:rPr>
        <w:t xml:space="preserve"> подрост</w:t>
      </w:r>
      <w:r w:rsidR="00725E1E">
        <w:rPr>
          <w:sz w:val="28"/>
          <w:szCs w:val="28"/>
        </w:rPr>
        <w:t>ков</w:t>
      </w:r>
      <w:r w:rsidR="00484F04" w:rsidRPr="00484F04">
        <w:rPr>
          <w:sz w:val="28"/>
          <w:szCs w:val="28"/>
        </w:rPr>
        <w:t xml:space="preserve">), что составляет </w:t>
      </w:r>
      <w:r w:rsidR="00725E1E">
        <w:rPr>
          <w:sz w:val="28"/>
          <w:szCs w:val="28"/>
        </w:rPr>
        <w:t>15,3</w:t>
      </w:r>
      <w:r w:rsidR="00484F04" w:rsidRPr="00484F04">
        <w:rPr>
          <w:sz w:val="28"/>
          <w:szCs w:val="28"/>
        </w:rPr>
        <w:t>% от годового плана. В 20</w:t>
      </w:r>
      <w:r w:rsidR="00725E1E">
        <w:rPr>
          <w:sz w:val="28"/>
          <w:szCs w:val="28"/>
        </w:rPr>
        <w:t>20</w:t>
      </w:r>
      <w:r w:rsidR="00484F04" w:rsidRPr="00484F04">
        <w:rPr>
          <w:sz w:val="28"/>
          <w:szCs w:val="28"/>
        </w:rPr>
        <w:t xml:space="preserve"> году передвижная флюорографическая установка </w:t>
      </w:r>
      <w:r w:rsidR="00AC52ED">
        <w:rPr>
          <w:sz w:val="28"/>
          <w:szCs w:val="28"/>
        </w:rPr>
        <w:t xml:space="preserve">начала </w:t>
      </w:r>
      <w:r w:rsidR="00484F04" w:rsidRPr="00484F04">
        <w:rPr>
          <w:sz w:val="28"/>
          <w:szCs w:val="28"/>
        </w:rPr>
        <w:t>работ</w:t>
      </w:r>
      <w:r w:rsidR="00AC52ED">
        <w:rPr>
          <w:sz w:val="28"/>
          <w:szCs w:val="28"/>
        </w:rPr>
        <w:t>у</w:t>
      </w:r>
      <w:r w:rsidR="00484F04" w:rsidRPr="00484F04">
        <w:rPr>
          <w:sz w:val="28"/>
          <w:szCs w:val="28"/>
        </w:rPr>
        <w:t xml:space="preserve"> с 2</w:t>
      </w:r>
      <w:r w:rsidR="00725E1E">
        <w:rPr>
          <w:sz w:val="28"/>
          <w:szCs w:val="28"/>
        </w:rPr>
        <w:t>5</w:t>
      </w:r>
      <w:r w:rsidR="00484F04" w:rsidRPr="00484F04">
        <w:rPr>
          <w:sz w:val="28"/>
          <w:szCs w:val="28"/>
        </w:rPr>
        <w:t xml:space="preserve"> марта. С момента начала работы передвижной флюорографической установки осмотрено </w:t>
      </w:r>
      <w:r w:rsidR="00725E1E">
        <w:rPr>
          <w:sz w:val="28"/>
          <w:szCs w:val="28"/>
        </w:rPr>
        <w:t>483</w:t>
      </w:r>
      <w:r w:rsidR="00484F04" w:rsidRPr="00484F04">
        <w:rPr>
          <w:sz w:val="28"/>
          <w:szCs w:val="28"/>
        </w:rPr>
        <w:t xml:space="preserve"> человек</w:t>
      </w:r>
      <w:r w:rsidR="00AC52ED">
        <w:rPr>
          <w:sz w:val="28"/>
          <w:szCs w:val="28"/>
        </w:rPr>
        <w:t>а</w:t>
      </w:r>
      <w:r w:rsidR="00484F04" w:rsidRPr="00484F04">
        <w:rPr>
          <w:sz w:val="28"/>
          <w:szCs w:val="28"/>
        </w:rPr>
        <w:t>. Медицинские работники постоянно проводят подворные обходы в семьи, находящиеся в трудных жилищных условиях, асоциальные семьи, с целью привлечения на флюорографическое обследование</w:t>
      </w:r>
      <w:r w:rsidRPr="007439CB">
        <w:rPr>
          <w:sz w:val="28"/>
          <w:szCs w:val="28"/>
        </w:rPr>
        <w:t>.</w:t>
      </w:r>
    </w:p>
    <w:p w:rsidR="007439CB" w:rsidRPr="00C6261B" w:rsidRDefault="007439CB" w:rsidP="007439CB">
      <w:pPr>
        <w:ind w:right="-1"/>
        <w:jc w:val="both"/>
        <w:rPr>
          <w:sz w:val="28"/>
          <w:szCs w:val="28"/>
        </w:rPr>
      </w:pPr>
    </w:p>
    <w:p w:rsidR="007439CB" w:rsidRPr="00C6261B" w:rsidRDefault="00C6261B" w:rsidP="00C6261B">
      <w:pPr>
        <w:ind w:right="-1"/>
        <w:jc w:val="center"/>
        <w:rPr>
          <w:b/>
          <w:sz w:val="28"/>
          <w:szCs w:val="28"/>
        </w:rPr>
      </w:pPr>
      <w:r w:rsidRPr="00C6261B">
        <w:rPr>
          <w:b/>
          <w:sz w:val="28"/>
          <w:szCs w:val="28"/>
        </w:rPr>
        <w:t>Мероприятия по снижению материнской и младенческой смертности, улучшению репродуктивного здоровья населения</w:t>
      </w:r>
    </w:p>
    <w:p w:rsidR="00B25B87" w:rsidRDefault="00C6261B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39CB" w:rsidRPr="007439CB">
        <w:rPr>
          <w:sz w:val="28"/>
          <w:szCs w:val="28"/>
        </w:rPr>
        <w:t>В целях укрепления материально-технической базы учреждения в акушерское отделение районной больницы приобретен инкубатор для младенцев Беби-Гард-1120 стоимостью 899 тысяч рублей за денежные средства, полученные по родовым сертификатам. Наличие данного инкубатора позволи</w:t>
      </w:r>
      <w:r w:rsidR="00317EA7">
        <w:rPr>
          <w:sz w:val="28"/>
          <w:szCs w:val="28"/>
        </w:rPr>
        <w:t>ло</w:t>
      </w:r>
      <w:r w:rsidR="007439CB" w:rsidRPr="007439CB">
        <w:rPr>
          <w:sz w:val="28"/>
          <w:szCs w:val="28"/>
        </w:rPr>
        <w:t xml:space="preserve"> сохранить жизнь детям, родившимся с патологией и снизить показатели младенческой смертности. </w:t>
      </w:r>
      <w:r w:rsidR="00317EA7" w:rsidRPr="00317EA7">
        <w:rPr>
          <w:sz w:val="28"/>
          <w:szCs w:val="28"/>
        </w:rPr>
        <w:t xml:space="preserve">Перинатальная смертность по РБ за </w:t>
      </w:r>
      <w:r w:rsidR="00725E1E">
        <w:rPr>
          <w:szCs w:val="28"/>
        </w:rPr>
        <w:t>1 квартал</w:t>
      </w:r>
      <w:r w:rsidR="00725E1E" w:rsidRPr="00DB4150">
        <w:rPr>
          <w:szCs w:val="28"/>
        </w:rPr>
        <w:t xml:space="preserve"> </w:t>
      </w:r>
      <w:r w:rsidR="00317EA7" w:rsidRPr="00317EA7">
        <w:rPr>
          <w:sz w:val="28"/>
          <w:szCs w:val="28"/>
        </w:rPr>
        <w:t>20</w:t>
      </w:r>
      <w:r w:rsidR="00725E1E">
        <w:rPr>
          <w:sz w:val="28"/>
          <w:szCs w:val="28"/>
        </w:rPr>
        <w:t>20</w:t>
      </w:r>
      <w:r w:rsidR="00317EA7" w:rsidRPr="00317EA7">
        <w:rPr>
          <w:sz w:val="28"/>
          <w:szCs w:val="28"/>
        </w:rPr>
        <w:t xml:space="preserve"> год</w:t>
      </w:r>
      <w:r w:rsidR="00725E1E">
        <w:rPr>
          <w:sz w:val="28"/>
          <w:szCs w:val="28"/>
        </w:rPr>
        <w:t>а</w:t>
      </w:r>
      <w:r w:rsidR="00317EA7" w:rsidRPr="00317EA7">
        <w:rPr>
          <w:sz w:val="28"/>
          <w:szCs w:val="28"/>
        </w:rPr>
        <w:t xml:space="preserve"> составила </w:t>
      </w:r>
      <w:r w:rsidR="00725E1E">
        <w:rPr>
          <w:sz w:val="28"/>
          <w:szCs w:val="28"/>
        </w:rPr>
        <w:t>21,7</w:t>
      </w:r>
      <w:r w:rsidR="00B25B87" w:rsidRPr="00B25B87">
        <w:rPr>
          <w:sz w:val="28"/>
          <w:szCs w:val="28"/>
        </w:rPr>
        <w:t xml:space="preserve"> промилле (2 ребенка скончались в ГБУЗ СК «Ставропольский краевой клинический перинатальный центр №1»). Младенческая смертность по району составила </w:t>
      </w:r>
      <w:r w:rsidR="00725E1E">
        <w:rPr>
          <w:sz w:val="28"/>
          <w:szCs w:val="28"/>
        </w:rPr>
        <w:t>0</w:t>
      </w:r>
      <w:r w:rsidR="00B25B87" w:rsidRPr="00B25B87">
        <w:rPr>
          <w:sz w:val="28"/>
          <w:szCs w:val="28"/>
        </w:rPr>
        <w:t xml:space="preserve"> промилле.</w:t>
      </w:r>
    </w:p>
    <w:p w:rsidR="007439CB" w:rsidRPr="007439CB" w:rsidRDefault="007439CB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39CB">
        <w:rPr>
          <w:sz w:val="28"/>
          <w:szCs w:val="28"/>
        </w:rPr>
        <w:t xml:space="preserve">В целях проведения комплексной </w:t>
      </w:r>
      <w:proofErr w:type="spellStart"/>
      <w:r w:rsidRPr="007439CB">
        <w:rPr>
          <w:sz w:val="28"/>
          <w:szCs w:val="28"/>
        </w:rPr>
        <w:t>пренатальной</w:t>
      </w:r>
      <w:proofErr w:type="spellEnd"/>
      <w:r w:rsidRPr="007439CB">
        <w:rPr>
          <w:sz w:val="28"/>
          <w:szCs w:val="28"/>
        </w:rPr>
        <w:t xml:space="preserve"> диагностики нарушения развития, заключен договор на оказание данных услуг с ГБУЗ СК «Ставропольский краевой клинический перинатальный центр №1». Беременные женщины в 1 триместре, в сроке от 11 до 13 недель, обследуются в перинатальном центре – проходят экспертное УЗИ плода и исследование крови на</w:t>
      </w:r>
      <w:r w:rsidR="00484F04">
        <w:rPr>
          <w:sz w:val="28"/>
          <w:szCs w:val="28"/>
        </w:rPr>
        <w:t xml:space="preserve"> хромосомные мутации </w:t>
      </w:r>
      <w:r w:rsidR="00484F04" w:rsidRPr="00725E1E">
        <w:rPr>
          <w:sz w:val="28"/>
          <w:szCs w:val="28"/>
        </w:rPr>
        <w:t xml:space="preserve">плода. </w:t>
      </w:r>
      <w:r w:rsidR="00317EA7" w:rsidRPr="00725E1E">
        <w:rPr>
          <w:sz w:val="28"/>
          <w:szCs w:val="28"/>
        </w:rPr>
        <w:t>В</w:t>
      </w:r>
      <w:r w:rsidR="00725E1E" w:rsidRPr="00725E1E">
        <w:rPr>
          <w:sz w:val="28"/>
          <w:szCs w:val="28"/>
        </w:rPr>
        <w:t xml:space="preserve"> 1 квартал 2020</w:t>
      </w:r>
      <w:r w:rsidR="00317EA7" w:rsidRPr="00725E1E">
        <w:rPr>
          <w:sz w:val="28"/>
          <w:szCs w:val="28"/>
        </w:rPr>
        <w:t xml:space="preserve"> год</w:t>
      </w:r>
      <w:r w:rsidR="00725E1E" w:rsidRPr="00725E1E">
        <w:rPr>
          <w:sz w:val="28"/>
          <w:szCs w:val="28"/>
        </w:rPr>
        <w:t>а</w:t>
      </w:r>
      <w:r w:rsidRPr="007439CB">
        <w:rPr>
          <w:sz w:val="28"/>
          <w:szCs w:val="28"/>
        </w:rPr>
        <w:t xml:space="preserve"> прошли обследование </w:t>
      </w:r>
      <w:r w:rsidR="00725E1E">
        <w:rPr>
          <w:sz w:val="28"/>
          <w:szCs w:val="28"/>
        </w:rPr>
        <w:t>23</w:t>
      </w:r>
      <w:r w:rsidRPr="007439CB">
        <w:rPr>
          <w:sz w:val="28"/>
          <w:szCs w:val="28"/>
        </w:rPr>
        <w:t xml:space="preserve"> женщин</w:t>
      </w:r>
      <w:r w:rsidR="00725E1E">
        <w:rPr>
          <w:sz w:val="28"/>
          <w:szCs w:val="28"/>
        </w:rPr>
        <w:t>ы</w:t>
      </w:r>
      <w:r w:rsidRPr="007439CB">
        <w:rPr>
          <w:sz w:val="28"/>
          <w:szCs w:val="28"/>
        </w:rPr>
        <w:t>.</w:t>
      </w:r>
    </w:p>
    <w:p w:rsidR="007439CB" w:rsidRPr="007439CB" w:rsidRDefault="007439CB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5B87">
        <w:rPr>
          <w:sz w:val="28"/>
          <w:szCs w:val="28"/>
        </w:rPr>
        <w:t>В</w:t>
      </w:r>
      <w:r w:rsidR="00725E1E">
        <w:rPr>
          <w:sz w:val="28"/>
          <w:szCs w:val="28"/>
        </w:rPr>
        <w:t xml:space="preserve"> </w:t>
      </w:r>
      <w:r w:rsidR="00725E1E">
        <w:rPr>
          <w:szCs w:val="28"/>
        </w:rPr>
        <w:t>1 квартале</w:t>
      </w:r>
      <w:r w:rsidR="00725E1E">
        <w:rPr>
          <w:sz w:val="28"/>
          <w:szCs w:val="28"/>
        </w:rPr>
        <w:t xml:space="preserve"> 2020</w:t>
      </w:r>
      <w:r w:rsidRPr="007439CB">
        <w:rPr>
          <w:sz w:val="28"/>
          <w:szCs w:val="28"/>
        </w:rPr>
        <w:t xml:space="preserve"> год</w:t>
      </w:r>
      <w:r w:rsidR="00725E1E">
        <w:rPr>
          <w:sz w:val="28"/>
          <w:szCs w:val="28"/>
        </w:rPr>
        <w:t>а</w:t>
      </w:r>
      <w:r w:rsidRPr="007439CB">
        <w:rPr>
          <w:sz w:val="28"/>
          <w:szCs w:val="28"/>
        </w:rPr>
        <w:t xml:space="preserve"> </w:t>
      </w:r>
      <w:r w:rsidR="00484F04">
        <w:rPr>
          <w:sz w:val="28"/>
          <w:szCs w:val="28"/>
        </w:rPr>
        <w:t xml:space="preserve">родилось в родильном отделении </w:t>
      </w:r>
      <w:r w:rsidR="00725E1E">
        <w:rPr>
          <w:sz w:val="28"/>
          <w:szCs w:val="28"/>
        </w:rPr>
        <w:t>69</w:t>
      </w:r>
      <w:r w:rsidRPr="007439CB">
        <w:rPr>
          <w:sz w:val="28"/>
          <w:szCs w:val="28"/>
        </w:rPr>
        <w:t xml:space="preserve"> детей. Неонатальный скрининг на наследственные и врожденные заболевания проведен </w:t>
      </w:r>
      <w:r w:rsidR="00AC52ED">
        <w:rPr>
          <w:sz w:val="28"/>
          <w:szCs w:val="28"/>
        </w:rPr>
        <w:t>6</w:t>
      </w:r>
      <w:r w:rsidR="00B25B87">
        <w:rPr>
          <w:sz w:val="28"/>
          <w:szCs w:val="28"/>
        </w:rPr>
        <w:t xml:space="preserve">5 </w:t>
      </w:r>
      <w:r w:rsidRPr="007439CB">
        <w:rPr>
          <w:sz w:val="28"/>
          <w:szCs w:val="28"/>
        </w:rPr>
        <w:t>новорожденным, а также про</w:t>
      </w:r>
      <w:r w:rsidR="00484F04">
        <w:rPr>
          <w:sz w:val="28"/>
          <w:szCs w:val="28"/>
        </w:rPr>
        <w:t xml:space="preserve">веден </w:t>
      </w:r>
      <w:proofErr w:type="spellStart"/>
      <w:r w:rsidR="00484F04">
        <w:rPr>
          <w:sz w:val="28"/>
          <w:szCs w:val="28"/>
        </w:rPr>
        <w:t>аудиологический</w:t>
      </w:r>
      <w:proofErr w:type="spellEnd"/>
      <w:r w:rsidR="00484F04">
        <w:rPr>
          <w:sz w:val="28"/>
          <w:szCs w:val="28"/>
        </w:rPr>
        <w:t xml:space="preserve"> скрининг </w:t>
      </w:r>
      <w:r w:rsidR="00725E1E">
        <w:rPr>
          <w:sz w:val="28"/>
          <w:szCs w:val="28"/>
        </w:rPr>
        <w:t xml:space="preserve">65 </w:t>
      </w:r>
      <w:r w:rsidRPr="007439CB">
        <w:rPr>
          <w:sz w:val="28"/>
          <w:szCs w:val="28"/>
        </w:rPr>
        <w:t xml:space="preserve">детям первых дней жизни. В краевые лечебные учреждения переведены </w:t>
      </w:r>
      <w:r w:rsidR="00B25B87">
        <w:rPr>
          <w:sz w:val="28"/>
          <w:szCs w:val="28"/>
        </w:rPr>
        <w:t>4</w:t>
      </w:r>
      <w:r w:rsidRPr="007439CB">
        <w:rPr>
          <w:sz w:val="28"/>
          <w:szCs w:val="28"/>
        </w:rPr>
        <w:t xml:space="preserve"> новорожденных.</w:t>
      </w:r>
    </w:p>
    <w:p w:rsidR="007439CB" w:rsidRDefault="007439CB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39CB">
        <w:rPr>
          <w:sz w:val="28"/>
          <w:szCs w:val="28"/>
        </w:rPr>
        <w:t xml:space="preserve">Направление женщин по лечению бесплодия с применением вспомогательных репродуктивных технологий (ВРТ) в рамках программы ОМС проводится на базе ГБУЗ СК «Ставропольский краевой клинический перинатальный центр №1» (ГБУЗ СК «СККПЦ №1») и АНМО </w:t>
      </w:r>
      <w:r w:rsidRPr="007439CB">
        <w:rPr>
          <w:sz w:val="28"/>
          <w:szCs w:val="28"/>
        </w:rPr>
        <w:lastRenderedPageBreak/>
        <w:t xml:space="preserve">«Ставропольский краевой клинический консультативно-диагностический центр». </w:t>
      </w:r>
      <w:r w:rsidRPr="00725E1E">
        <w:rPr>
          <w:sz w:val="28"/>
          <w:szCs w:val="28"/>
        </w:rPr>
        <w:t xml:space="preserve">За </w:t>
      </w:r>
      <w:r w:rsidR="00725E1E" w:rsidRPr="00725E1E">
        <w:rPr>
          <w:sz w:val="28"/>
          <w:szCs w:val="28"/>
        </w:rPr>
        <w:t xml:space="preserve">1 квартал  </w:t>
      </w:r>
      <w:r w:rsidRPr="00725E1E">
        <w:rPr>
          <w:sz w:val="28"/>
          <w:szCs w:val="28"/>
        </w:rPr>
        <w:t>20</w:t>
      </w:r>
      <w:r w:rsidR="00725E1E" w:rsidRPr="00725E1E">
        <w:rPr>
          <w:sz w:val="28"/>
          <w:szCs w:val="28"/>
        </w:rPr>
        <w:t>20</w:t>
      </w:r>
      <w:r w:rsidRPr="007439CB">
        <w:rPr>
          <w:sz w:val="28"/>
          <w:szCs w:val="28"/>
        </w:rPr>
        <w:t xml:space="preserve"> год</w:t>
      </w:r>
      <w:r w:rsidR="00725E1E">
        <w:rPr>
          <w:sz w:val="28"/>
          <w:szCs w:val="28"/>
        </w:rPr>
        <w:t>а</w:t>
      </w:r>
      <w:r w:rsidR="00AC52ED">
        <w:rPr>
          <w:sz w:val="28"/>
          <w:szCs w:val="28"/>
        </w:rPr>
        <w:t xml:space="preserve"> прошла первичное</w:t>
      </w:r>
      <w:r w:rsidRPr="007439CB">
        <w:rPr>
          <w:sz w:val="28"/>
          <w:szCs w:val="28"/>
        </w:rPr>
        <w:t xml:space="preserve"> обследование в ГБУЗ СК «</w:t>
      </w:r>
      <w:proofErr w:type="spellStart"/>
      <w:r w:rsidRPr="007439CB">
        <w:rPr>
          <w:sz w:val="28"/>
          <w:szCs w:val="28"/>
        </w:rPr>
        <w:t>Левокумская</w:t>
      </w:r>
      <w:proofErr w:type="spellEnd"/>
      <w:r w:rsidRPr="007439CB">
        <w:rPr>
          <w:sz w:val="28"/>
          <w:szCs w:val="28"/>
        </w:rPr>
        <w:t xml:space="preserve"> РБ» и был</w:t>
      </w:r>
      <w:r w:rsidR="00286DDD">
        <w:rPr>
          <w:sz w:val="28"/>
          <w:szCs w:val="28"/>
        </w:rPr>
        <w:t>а направлена</w:t>
      </w:r>
      <w:r w:rsidRPr="007439CB">
        <w:rPr>
          <w:sz w:val="28"/>
          <w:szCs w:val="28"/>
        </w:rPr>
        <w:t xml:space="preserve"> на ВРТ </w:t>
      </w:r>
      <w:r w:rsidR="00725E1E">
        <w:rPr>
          <w:sz w:val="28"/>
          <w:szCs w:val="28"/>
        </w:rPr>
        <w:t>1</w:t>
      </w:r>
      <w:r w:rsidRPr="007439CB">
        <w:rPr>
          <w:sz w:val="28"/>
          <w:szCs w:val="28"/>
        </w:rPr>
        <w:t xml:space="preserve"> женщин</w:t>
      </w:r>
      <w:r w:rsidR="00725E1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A5389" w:rsidRDefault="003A5389" w:rsidP="007439CB">
      <w:pPr>
        <w:ind w:right="-1"/>
        <w:jc w:val="both"/>
        <w:rPr>
          <w:sz w:val="28"/>
          <w:szCs w:val="28"/>
        </w:rPr>
      </w:pPr>
    </w:p>
    <w:p w:rsidR="00C6261B" w:rsidRPr="007439CB" w:rsidRDefault="00C6261B" w:rsidP="007439CB">
      <w:pPr>
        <w:ind w:right="-1"/>
        <w:jc w:val="center"/>
        <w:rPr>
          <w:b/>
          <w:sz w:val="28"/>
          <w:szCs w:val="28"/>
        </w:rPr>
      </w:pPr>
      <w:r w:rsidRPr="007439CB">
        <w:rPr>
          <w:b/>
          <w:sz w:val="28"/>
          <w:szCs w:val="28"/>
        </w:rPr>
        <w:t>Информационно – аналитическое и методическое проведение демографической политики</w:t>
      </w:r>
    </w:p>
    <w:p w:rsidR="007439CB" w:rsidRPr="007439CB" w:rsidRDefault="00C6261B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39CB" w:rsidRPr="007439CB">
        <w:rPr>
          <w:sz w:val="28"/>
          <w:szCs w:val="28"/>
        </w:rPr>
        <w:t xml:space="preserve">Специалистами организационно-методического отдела поликлиники регулярно производится тиражирование печатной продукции: листовок, памяток, буклетов. В холлах и кабинетах врачей районной поликлиники и амбулаторий размещены информирующие плакаты. По врачебным амбулаториям и фельдшерско-акушерским пунктам были выпущены санитарные бюллетени по профилактике факторов риска развития хронических неинфекционных заболеваний. Врачом по медицинской профилактике, участковыми врачами-терапевтами, врачами общей практики, фельдшерами врачебных амбулаторий и </w:t>
      </w:r>
      <w:proofErr w:type="spellStart"/>
      <w:r w:rsidR="007439CB" w:rsidRPr="007439CB">
        <w:rPr>
          <w:sz w:val="28"/>
          <w:szCs w:val="28"/>
        </w:rPr>
        <w:t>ФАПов</w:t>
      </w:r>
      <w:proofErr w:type="spellEnd"/>
      <w:r w:rsidR="007439CB" w:rsidRPr="007439CB">
        <w:rPr>
          <w:sz w:val="28"/>
          <w:szCs w:val="28"/>
        </w:rPr>
        <w:t xml:space="preserve"> прочитаны лекции по формированию здорового образа жизни. На медицинских конференциях и советах, проводимых в течение года на базе ГБУЗ СК «</w:t>
      </w:r>
      <w:proofErr w:type="spellStart"/>
      <w:r w:rsidR="007439CB" w:rsidRPr="007439CB">
        <w:rPr>
          <w:sz w:val="28"/>
          <w:szCs w:val="28"/>
        </w:rPr>
        <w:t>Левокумская</w:t>
      </w:r>
      <w:proofErr w:type="spellEnd"/>
      <w:r w:rsidR="007439CB" w:rsidRPr="007439CB">
        <w:rPr>
          <w:sz w:val="28"/>
          <w:szCs w:val="28"/>
        </w:rPr>
        <w:t xml:space="preserve"> РБ», для сотрудников больницы врачами-специалистами прочитаны сообщения, лекции, представлены презентации по темам профилактической направленности в практике медицинского работника.</w:t>
      </w:r>
    </w:p>
    <w:p w:rsidR="007439CB" w:rsidRPr="007439CB" w:rsidRDefault="007439CB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39CB">
        <w:rPr>
          <w:sz w:val="28"/>
          <w:szCs w:val="28"/>
        </w:rPr>
        <w:t>В общественно-политической газете Левокумского района «</w:t>
      </w:r>
      <w:proofErr w:type="spellStart"/>
      <w:r w:rsidRPr="007439CB">
        <w:rPr>
          <w:sz w:val="28"/>
          <w:szCs w:val="28"/>
        </w:rPr>
        <w:t>Левокумье</w:t>
      </w:r>
      <w:proofErr w:type="spellEnd"/>
      <w:r w:rsidRPr="007439CB">
        <w:rPr>
          <w:sz w:val="28"/>
          <w:szCs w:val="28"/>
        </w:rPr>
        <w:t>» постоянно публикуются все необходимые информационные материалы по профилактике заболеваний и формировании здорового образа жизни для населения муниципального района (</w:t>
      </w:r>
      <w:r w:rsidRPr="00286DDD">
        <w:rPr>
          <w:sz w:val="28"/>
          <w:szCs w:val="28"/>
        </w:rPr>
        <w:t xml:space="preserve">за </w:t>
      </w:r>
      <w:r w:rsidR="00286DDD" w:rsidRPr="00286DDD">
        <w:rPr>
          <w:sz w:val="28"/>
          <w:szCs w:val="28"/>
        </w:rPr>
        <w:t xml:space="preserve">1 квартал </w:t>
      </w:r>
      <w:r w:rsidRPr="00286DDD">
        <w:rPr>
          <w:sz w:val="28"/>
          <w:szCs w:val="28"/>
        </w:rPr>
        <w:t>20</w:t>
      </w:r>
      <w:r w:rsidR="00286DDD" w:rsidRPr="00286DDD">
        <w:rPr>
          <w:sz w:val="28"/>
          <w:szCs w:val="28"/>
        </w:rPr>
        <w:t>20</w:t>
      </w:r>
      <w:r w:rsidRPr="00286DDD">
        <w:rPr>
          <w:sz w:val="28"/>
          <w:szCs w:val="28"/>
        </w:rPr>
        <w:t xml:space="preserve"> год</w:t>
      </w:r>
      <w:r w:rsidR="00286DDD" w:rsidRPr="00286DDD">
        <w:rPr>
          <w:sz w:val="28"/>
          <w:szCs w:val="28"/>
        </w:rPr>
        <w:t>а</w:t>
      </w:r>
      <w:r w:rsidRPr="007439CB">
        <w:rPr>
          <w:sz w:val="28"/>
          <w:szCs w:val="28"/>
        </w:rPr>
        <w:t xml:space="preserve"> было опубликовано </w:t>
      </w:r>
      <w:r w:rsidR="00286DDD">
        <w:rPr>
          <w:sz w:val="28"/>
          <w:szCs w:val="28"/>
        </w:rPr>
        <w:t>9</w:t>
      </w:r>
      <w:r w:rsidRPr="007439CB">
        <w:rPr>
          <w:sz w:val="28"/>
          <w:szCs w:val="28"/>
        </w:rPr>
        <w:t xml:space="preserve"> статей). На официальном сайте ГБУЗ СК «</w:t>
      </w:r>
      <w:proofErr w:type="spellStart"/>
      <w:r w:rsidRPr="007439CB">
        <w:rPr>
          <w:sz w:val="28"/>
          <w:szCs w:val="28"/>
        </w:rPr>
        <w:t>Левокумской</w:t>
      </w:r>
      <w:proofErr w:type="spellEnd"/>
      <w:r w:rsidRPr="007439CB">
        <w:rPr>
          <w:sz w:val="28"/>
          <w:szCs w:val="28"/>
        </w:rPr>
        <w:t xml:space="preserve"> РБ»</w:t>
      </w:r>
      <w:r w:rsidR="00B37214">
        <w:rPr>
          <w:sz w:val="28"/>
          <w:szCs w:val="28"/>
        </w:rPr>
        <w:t xml:space="preserve"> (https://levrb.ru/) размещено </w:t>
      </w:r>
      <w:r w:rsidR="00286DDD">
        <w:rPr>
          <w:sz w:val="28"/>
          <w:szCs w:val="28"/>
        </w:rPr>
        <w:t>14 публикаций</w:t>
      </w:r>
      <w:r w:rsidRPr="007439CB">
        <w:rPr>
          <w:sz w:val="28"/>
          <w:szCs w:val="28"/>
        </w:rPr>
        <w:t xml:space="preserve"> по теме профилактики неинфекционных заболеваний и здорового образа жизни.</w:t>
      </w:r>
    </w:p>
    <w:p w:rsidR="00A63843" w:rsidRDefault="007439CB" w:rsidP="007439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39CB">
        <w:rPr>
          <w:sz w:val="28"/>
          <w:szCs w:val="28"/>
        </w:rPr>
        <w:t>Проводится анализ динамики бытовых отравлений, в том числе алкоголем со смертельным исходом, за</w:t>
      </w:r>
      <w:r w:rsidR="00AC52ED">
        <w:rPr>
          <w:sz w:val="28"/>
          <w:szCs w:val="28"/>
        </w:rPr>
        <w:t xml:space="preserve"> 1 квартал </w:t>
      </w:r>
      <w:r w:rsidRPr="007439CB">
        <w:rPr>
          <w:sz w:val="28"/>
          <w:szCs w:val="28"/>
        </w:rPr>
        <w:t xml:space="preserve"> 20</w:t>
      </w:r>
      <w:r w:rsidR="00AC52ED">
        <w:rPr>
          <w:sz w:val="28"/>
          <w:szCs w:val="28"/>
        </w:rPr>
        <w:t>20</w:t>
      </w:r>
      <w:r w:rsidRPr="007439CB">
        <w:rPr>
          <w:sz w:val="28"/>
          <w:szCs w:val="28"/>
        </w:rPr>
        <w:t xml:space="preserve"> год</w:t>
      </w:r>
      <w:r w:rsidR="00AC52ED">
        <w:rPr>
          <w:sz w:val="28"/>
          <w:szCs w:val="28"/>
        </w:rPr>
        <w:t>а</w:t>
      </w:r>
      <w:r w:rsidRPr="007439CB">
        <w:rPr>
          <w:sz w:val="28"/>
          <w:szCs w:val="28"/>
        </w:rPr>
        <w:t xml:space="preserve"> летальных исходов не было. Анализ наркомании, хронического алкоголизма и алкогольных психозов ведется наркологической службой (представлена в районной поликлинике врачом психиатром-наркологом) совместно с врачом психиатром.</w:t>
      </w:r>
    </w:p>
    <w:p w:rsidR="00C278E8" w:rsidRPr="0079111F" w:rsidRDefault="000117DE" w:rsidP="001B3048">
      <w:pPr>
        <w:spacing w:before="120"/>
        <w:ind w:right="-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79111F">
        <w:rPr>
          <w:sz w:val="28"/>
          <w:szCs w:val="28"/>
        </w:rPr>
        <w:t xml:space="preserve">В рамках реализации национального проекта «Демография» </w:t>
      </w:r>
      <w:r w:rsidR="0079111F" w:rsidRPr="0079111F">
        <w:rPr>
          <w:sz w:val="28"/>
          <w:szCs w:val="28"/>
        </w:rPr>
        <w:t>и регионального проекта «Финансовая поддержка семей при рождении детей»</w:t>
      </w:r>
      <w:r w:rsidR="009D28E5">
        <w:rPr>
          <w:sz w:val="28"/>
          <w:szCs w:val="28"/>
        </w:rPr>
        <w:t xml:space="preserve"> </w:t>
      </w:r>
      <w:r w:rsidRPr="0079111F">
        <w:rPr>
          <w:sz w:val="28"/>
          <w:szCs w:val="28"/>
        </w:rPr>
        <w:t xml:space="preserve">управлением труда и социальной защиты населения администрации Левокумского муниципального района Ставропольского края в </w:t>
      </w:r>
      <w:r w:rsidR="007E1AC3" w:rsidRPr="0079111F">
        <w:rPr>
          <w:sz w:val="28"/>
          <w:szCs w:val="28"/>
        </w:rPr>
        <w:t xml:space="preserve">1 квартале </w:t>
      </w:r>
      <w:r w:rsidRPr="0079111F">
        <w:rPr>
          <w:sz w:val="28"/>
          <w:szCs w:val="28"/>
        </w:rPr>
        <w:t>20</w:t>
      </w:r>
      <w:r w:rsidR="007E1AC3" w:rsidRPr="0079111F">
        <w:rPr>
          <w:sz w:val="28"/>
          <w:szCs w:val="28"/>
        </w:rPr>
        <w:t>20</w:t>
      </w:r>
      <w:r w:rsidRPr="0079111F">
        <w:rPr>
          <w:sz w:val="28"/>
          <w:szCs w:val="28"/>
        </w:rPr>
        <w:t xml:space="preserve"> год</w:t>
      </w:r>
      <w:r w:rsidR="007E1AC3" w:rsidRPr="0079111F">
        <w:rPr>
          <w:sz w:val="28"/>
          <w:szCs w:val="28"/>
        </w:rPr>
        <w:t>а</w:t>
      </w:r>
      <w:r w:rsidRPr="0079111F">
        <w:rPr>
          <w:sz w:val="28"/>
          <w:szCs w:val="28"/>
        </w:rPr>
        <w:t xml:space="preserve"> осуществлены следующие выплаты:</w:t>
      </w:r>
    </w:p>
    <w:p w:rsidR="000117DE" w:rsidRPr="0079111F" w:rsidRDefault="000117DE" w:rsidP="00C278E8">
      <w:pPr>
        <w:ind w:right="-1"/>
        <w:jc w:val="both"/>
        <w:rPr>
          <w:sz w:val="28"/>
          <w:szCs w:val="28"/>
        </w:rPr>
      </w:pPr>
      <w:r w:rsidRPr="0079111F">
        <w:rPr>
          <w:sz w:val="28"/>
          <w:szCs w:val="28"/>
        </w:rPr>
        <w:tab/>
        <w:t>-ежемесячная денежная выплата на третье</w:t>
      </w:r>
      <w:bookmarkStart w:id="0" w:name="_GoBack"/>
      <w:bookmarkEnd w:id="0"/>
      <w:r w:rsidRPr="0079111F">
        <w:rPr>
          <w:sz w:val="28"/>
          <w:szCs w:val="28"/>
        </w:rPr>
        <w:t>го и последующих детей до</w:t>
      </w:r>
      <w:r w:rsidR="00C278E8" w:rsidRPr="0079111F">
        <w:rPr>
          <w:sz w:val="28"/>
          <w:szCs w:val="28"/>
        </w:rPr>
        <w:t xml:space="preserve">            </w:t>
      </w:r>
      <w:r w:rsidRPr="0079111F">
        <w:rPr>
          <w:sz w:val="28"/>
          <w:szCs w:val="28"/>
        </w:rPr>
        <w:t xml:space="preserve"> 3-х лет в сумме </w:t>
      </w:r>
      <w:r w:rsidR="007E1AC3" w:rsidRPr="0079111F">
        <w:rPr>
          <w:sz w:val="28"/>
          <w:szCs w:val="28"/>
        </w:rPr>
        <w:t>9507,3</w:t>
      </w:r>
      <w:r w:rsidRPr="0079111F">
        <w:rPr>
          <w:sz w:val="28"/>
          <w:szCs w:val="28"/>
        </w:rPr>
        <w:t xml:space="preserve"> тыс. руб., количество получателей -</w:t>
      </w:r>
      <w:r w:rsidR="007E1AC3" w:rsidRPr="0079111F">
        <w:rPr>
          <w:sz w:val="28"/>
          <w:szCs w:val="28"/>
        </w:rPr>
        <w:t xml:space="preserve">323 </w:t>
      </w:r>
      <w:r w:rsidRPr="0079111F">
        <w:rPr>
          <w:sz w:val="28"/>
          <w:szCs w:val="28"/>
        </w:rPr>
        <w:t>человек</w:t>
      </w:r>
      <w:r w:rsidR="007E1AC3" w:rsidRPr="0079111F">
        <w:rPr>
          <w:sz w:val="28"/>
          <w:szCs w:val="28"/>
        </w:rPr>
        <w:t>а</w:t>
      </w:r>
      <w:r w:rsidRPr="0079111F">
        <w:rPr>
          <w:sz w:val="28"/>
          <w:szCs w:val="28"/>
        </w:rPr>
        <w:t>;</w:t>
      </w:r>
    </w:p>
    <w:p w:rsidR="000117DE" w:rsidRPr="0079111F" w:rsidRDefault="000117DE" w:rsidP="00C278E8">
      <w:pPr>
        <w:ind w:right="-1"/>
        <w:jc w:val="both"/>
        <w:rPr>
          <w:sz w:val="28"/>
          <w:szCs w:val="28"/>
        </w:rPr>
      </w:pPr>
      <w:r w:rsidRPr="0079111F">
        <w:rPr>
          <w:sz w:val="28"/>
          <w:szCs w:val="28"/>
        </w:rPr>
        <w:tab/>
        <w:t>-</w:t>
      </w:r>
      <w:r w:rsidR="0079111F" w:rsidRPr="0079111F">
        <w:rPr>
          <w:sz w:val="28"/>
          <w:szCs w:val="28"/>
        </w:rPr>
        <w:t>выплата  в связи с рождением (усыновлением) первого ребенка</w:t>
      </w:r>
      <w:r w:rsidRPr="0079111F">
        <w:rPr>
          <w:sz w:val="28"/>
          <w:szCs w:val="28"/>
        </w:rPr>
        <w:t xml:space="preserve"> в сумме </w:t>
      </w:r>
      <w:r w:rsidR="0079111F" w:rsidRPr="0079111F">
        <w:rPr>
          <w:sz w:val="28"/>
          <w:szCs w:val="28"/>
        </w:rPr>
        <w:t>6051,49</w:t>
      </w:r>
      <w:r w:rsidRPr="0079111F">
        <w:rPr>
          <w:sz w:val="28"/>
          <w:szCs w:val="28"/>
        </w:rPr>
        <w:t xml:space="preserve"> тыс. руб</w:t>
      </w:r>
      <w:r w:rsidR="00FB14CC" w:rsidRPr="0079111F">
        <w:rPr>
          <w:sz w:val="28"/>
          <w:szCs w:val="28"/>
        </w:rPr>
        <w:t>.</w:t>
      </w:r>
      <w:r w:rsidRPr="0079111F">
        <w:rPr>
          <w:sz w:val="28"/>
          <w:szCs w:val="28"/>
        </w:rPr>
        <w:t>, количество получателей -</w:t>
      </w:r>
      <w:r w:rsidR="0079111F" w:rsidRPr="0079111F">
        <w:rPr>
          <w:sz w:val="28"/>
          <w:szCs w:val="28"/>
        </w:rPr>
        <w:t>222</w:t>
      </w:r>
      <w:r w:rsidRPr="0079111F">
        <w:rPr>
          <w:sz w:val="28"/>
          <w:szCs w:val="28"/>
        </w:rPr>
        <w:t xml:space="preserve"> семьи.</w:t>
      </w:r>
    </w:p>
    <w:p w:rsidR="000117DE" w:rsidRPr="0079111F" w:rsidRDefault="000117DE" w:rsidP="000117DE">
      <w:pPr>
        <w:ind w:right="-1"/>
        <w:jc w:val="both"/>
        <w:rPr>
          <w:sz w:val="28"/>
          <w:szCs w:val="28"/>
        </w:rPr>
      </w:pPr>
      <w:r w:rsidRPr="0079111F">
        <w:rPr>
          <w:sz w:val="28"/>
          <w:szCs w:val="28"/>
          <w:shd w:val="clear" w:color="auto" w:fill="FFFFFF"/>
        </w:rPr>
        <w:t>   </w:t>
      </w:r>
    </w:p>
    <w:sectPr w:rsidR="000117DE" w:rsidRPr="0079111F" w:rsidSect="00657AB7">
      <w:headerReference w:type="even" r:id="rId7"/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931" w:rsidRDefault="002C2931">
      <w:r>
        <w:separator/>
      </w:r>
    </w:p>
  </w:endnote>
  <w:endnote w:type="continuationSeparator" w:id="0">
    <w:p w:rsidR="002C2931" w:rsidRDefault="002C2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931" w:rsidRDefault="002C2931">
      <w:r>
        <w:separator/>
      </w:r>
    </w:p>
  </w:footnote>
  <w:footnote w:type="continuationSeparator" w:id="0">
    <w:p w:rsidR="002C2931" w:rsidRDefault="002C2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49" w:rsidRDefault="00D3673B" w:rsidP="000016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38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1E49" w:rsidRDefault="002C29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49" w:rsidRDefault="00D3673B" w:rsidP="000016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38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5389">
      <w:rPr>
        <w:rStyle w:val="a5"/>
        <w:noProof/>
      </w:rPr>
      <w:t>5</w:t>
    </w:r>
    <w:r>
      <w:rPr>
        <w:rStyle w:val="a5"/>
      </w:rPr>
      <w:fldChar w:fldCharType="end"/>
    </w:r>
  </w:p>
  <w:p w:rsidR="00051E49" w:rsidRDefault="002C29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737DF"/>
    <w:multiLevelType w:val="hybridMultilevel"/>
    <w:tmpl w:val="57525636"/>
    <w:lvl w:ilvl="0" w:tplc="12F6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103"/>
    <w:rsid w:val="00010F75"/>
    <w:rsid w:val="000117DE"/>
    <w:rsid w:val="00064A4A"/>
    <w:rsid w:val="00064DBE"/>
    <w:rsid w:val="0006500B"/>
    <w:rsid w:val="00085075"/>
    <w:rsid w:val="000C043E"/>
    <w:rsid w:val="000E0F5C"/>
    <w:rsid w:val="000E3C32"/>
    <w:rsid w:val="00171E0E"/>
    <w:rsid w:val="001B3048"/>
    <w:rsid w:val="001B4903"/>
    <w:rsid w:val="00286DDD"/>
    <w:rsid w:val="002B7833"/>
    <w:rsid w:val="002C2931"/>
    <w:rsid w:val="002F15EF"/>
    <w:rsid w:val="00317EA7"/>
    <w:rsid w:val="00340103"/>
    <w:rsid w:val="00353014"/>
    <w:rsid w:val="0035336C"/>
    <w:rsid w:val="00364359"/>
    <w:rsid w:val="003878E0"/>
    <w:rsid w:val="003A5389"/>
    <w:rsid w:val="003B73AC"/>
    <w:rsid w:val="003D1696"/>
    <w:rsid w:val="00407957"/>
    <w:rsid w:val="004601CD"/>
    <w:rsid w:val="00484F04"/>
    <w:rsid w:val="00492591"/>
    <w:rsid w:val="005716B3"/>
    <w:rsid w:val="005976D8"/>
    <w:rsid w:val="005D263F"/>
    <w:rsid w:val="005F7BFE"/>
    <w:rsid w:val="00607FD1"/>
    <w:rsid w:val="00657AB7"/>
    <w:rsid w:val="00661EDC"/>
    <w:rsid w:val="00664A52"/>
    <w:rsid w:val="006C281A"/>
    <w:rsid w:val="00725E1E"/>
    <w:rsid w:val="007439CB"/>
    <w:rsid w:val="0079111F"/>
    <w:rsid w:val="007947D4"/>
    <w:rsid w:val="007E1AC3"/>
    <w:rsid w:val="0085747B"/>
    <w:rsid w:val="008E00F2"/>
    <w:rsid w:val="00907158"/>
    <w:rsid w:val="00995758"/>
    <w:rsid w:val="009A608F"/>
    <w:rsid w:val="009B2869"/>
    <w:rsid w:val="009C6D67"/>
    <w:rsid w:val="009D28E5"/>
    <w:rsid w:val="009D67DB"/>
    <w:rsid w:val="009E1F28"/>
    <w:rsid w:val="00A63843"/>
    <w:rsid w:val="00A7628C"/>
    <w:rsid w:val="00A81BC6"/>
    <w:rsid w:val="00AC52ED"/>
    <w:rsid w:val="00AF791A"/>
    <w:rsid w:val="00B17110"/>
    <w:rsid w:val="00B25B87"/>
    <w:rsid w:val="00B37214"/>
    <w:rsid w:val="00B91CA5"/>
    <w:rsid w:val="00BA1C64"/>
    <w:rsid w:val="00BD531B"/>
    <w:rsid w:val="00C278E8"/>
    <w:rsid w:val="00C3449F"/>
    <w:rsid w:val="00C6261B"/>
    <w:rsid w:val="00C80621"/>
    <w:rsid w:val="00CB0FCE"/>
    <w:rsid w:val="00CF77EB"/>
    <w:rsid w:val="00D26217"/>
    <w:rsid w:val="00D3673B"/>
    <w:rsid w:val="00D55DE2"/>
    <w:rsid w:val="00D868B7"/>
    <w:rsid w:val="00D9560D"/>
    <w:rsid w:val="00DA4097"/>
    <w:rsid w:val="00E626EB"/>
    <w:rsid w:val="00E9003E"/>
    <w:rsid w:val="00EA30A8"/>
    <w:rsid w:val="00F0260A"/>
    <w:rsid w:val="00F85EB5"/>
    <w:rsid w:val="00FB14CC"/>
    <w:rsid w:val="00FB631B"/>
    <w:rsid w:val="00FD17C1"/>
    <w:rsid w:val="00FD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38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3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3843"/>
  </w:style>
  <w:style w:type="paragraph" w:styleId="a6">
    <w:name w:val="Balloon Text"/>
    <w:basedOn w:val="a"/>
    <w:link w:val="a7"/>
    <w:uiPriority w:val="99"/>
    <w:semiHidden/>
    <w:unhideWhenUsed/>
    <w:rsid w:val="00CF77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7E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2B783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D263F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117DE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A1C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5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ProfCAB</dc:creator>
  <cp:keywords/>
  <dc:description/>
  <cp:lastModifiedBy>-_-</cp:lastModifiedBy>
  <cp:revision>54</cp:revision>
  <cp:lastPrinted>2020-01-13T14:43:00Z</cp:lastPrinted>
  <dcterms:created xsi:type="dcterms:W3CDTF">2018-06-01T11:43:00Z</dcterms:created>
  <dcterms:modified xsi:type="dcterms:W3CDTF">2020-04-14T11:38:00Z</dcterms:modified>
</cp:coreProperties>
</file>