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D2D" w:rsidRDefault="00197D2D" w:rsidP="00197D2D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197D2D" w:rsidRPr="005A4F2A" w:rsidRDefault="00197D2D" w:rsidP="00197D2D">
      <w:pPr>
        <w:jc w:val="center"/>
        <w:rPr>
          <w:sz w:val="28"/>
          <w:szCs w:val="28"/>
        </w:rPr>
      </w:pPr>
      <w:r w:rsidRPr="005A4F2A">
        <w:rPr>
          <w:sz w:val="28"/>
          <w:szCs w:val="28"/>
        </w:rPr>
        <w:t>проекта документа стратегического планирования</w:t>
      </w:r>
    </w:p>
    <w:p w:rsidR="00197D2D" w:rsidRPr="00571050" w:rsidRDefault="00197D2D" w:rsidP="00197D2D">
      <w:pPr>
        <w:jc w:val="center"/>
        <w:rPr>
          <w:sz w:val="28"/>
          <w:szCs w:val="28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7088"/>
      </w:tblGrid>
      <w:tr w:rsidR="00ED7087" w:rsidRPr="00571050" w:rsidTr="000A0BA0">
        <w:trPr>
          <w:jc w:val="center"/>
        </w:trPr>
        <w:tc>
          <w:tcPr>
            <w:tcW w:w="3261" w:type="dxa"/>
          </w:tcPr>
          <w:p w:rsidR="00ED7087" w:rsidRPr="00571050" w:rsidRDefault="00ED7087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разработчика</w:t>
            </w:r>
          </w:p>
        </w:tc>
        <w:tc>
          <w:tcPr>
            <w:tcW w:w="7088" w:type="dxa"/>
          </w:tcPr>
          <w:p w:rsidR="00ED7087" w:rsidRPr="00571050" w:rsidRDefault="00ED7087" w:rsidP="00706725">
            <w:r>
              <w:rPr>
                <w:sz w:val="28"/>
                <w:szCs w:val="28"/>
              </w:rPr>
              <w:t xml:space="preserve">Отдел </w:t>
            </w:r>
            <w:r w:rsidR="00706725">
              <w:rPr>
                <w:sz w:val="28"/>
                <w:szCs w:val="28"/>
              </w:rPr>
              <w:t>правового и кадрового обеспечения</w:t>
            </w:r>
            <w:r>
              <w:rPr>
                <w:sz w:val="28"/>
                <w:szCs w:val="28"/>
              </w:rPr>
              <w:t xml:space="preserve"> администрации Левокумского муниципального округа </w:t>
            </w:r>
            <w:r w:rsidRPr="00571050">
              <w:rPr>
                <w:sz w:val="28"/>
                <w:szCs w:val="28"/>
              </w:rPr>
              <w:t>Ставропольского края</w:t>
            </w: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571050" w:rsidRDefault="00197D2D" w:rsidP="000A0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</w:p>
          <w:p w:rsidR="00197D2D" w:rsidRPr="00571050" w:rsidRDefault="00197D2D" w:rsidP="000A0BA0">
            <w:pPr>
              <w:jc w:val="both"/>
              <w:rPr>
                <w:sz w:val="28"/>
                <w:szCs w:val="28"/>
              </w:rPr>
            </w:pPr>
          </w:p>
        </w:tc>
      </w:tr>
      <w:tr w:rsidR="00197D2D" w:rsidRPr="00571050" w:rsidTr="000A0BA0">
        <w:trPr>
          <w:trHeight w:val="831"/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7B6FB2" w:rsidRDefault="00ED7087" w:rsidP="00706725">
            <w:pPr>
              <w:jc w:val="both"/>
              <w:rPr>
                <w:sz w:val="28"/>
                <w:szCs w:val="28"/>
              </w:rPr>
            </w:pPr>
            <w:r w:rsidRPr="00C64E3D">
              <w:rPr>
                <w:sz w:val="28"/>
                <w:szCs w:val="28"/>
              </w:rPr>
              <w:t>О</w:t>
            </w:r>
            <w:r w:rsidR="008F3155">
              <w:rPr>
                <w:sz w:val="28"/>
                <w:szCs w:val="28"/>
              </w:rPr>
              <w:t>б</w:t>
            </w:r>
            <w:r w:rsidRPr="00C64E3D">
              <w:rPr>
                <w:sz w:val="28"/>
                <w:szCs w:val="28"/>
              </w:rPr>
              <w:t xml:space="preserve"> </w:t>
            </w:r>
            <w:r w:rsidR="008F3155">
              <w:rPr>
                <w:sz w:val="28"/>
                <w:szCs w:val="28"/>
              </w:rPr>
              <w:t>утверждении</w:t>
            </w:r>
            <w:r>
              <w:rPr>
                <w:sz w:val="28"/>
                <w:szCs w:val="28"/>
              </w:rPr>
              <w:t xml:space="preserve"> муниципальн</w:t>
            </w:r>
            <w:r w:rsidR="008F3155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программ</w:t>
            </w:r>
            <w:r w:rsidR="008F3155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</w:t>
            </w:r>
            <w:r w:rsidRPr="006A36BB">
              <w:rPr>
                <w:sz w:val="28"/>
                <w:szCs w:val="28"/>
              </w:rPr>
              <w:t xml:space="preserve">Левокумского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6A36BB">
              <w:rPr>
                <w:sz w:val="28"/>
                <w:szCs w:val="28"/>
              </w:rPr>
              <w:t xml:space="preserve"> Ставропольс</w:t>
            </w:r>
            <w:r w:rsidR="008F3155">
              <w:rPr>
                <w:sz w:val="28"/>
                <w:szCs w:val="28"/>
              </w:rPr>
              <w:t xml:space="preserve">кого края «Развитие </w:t>
            </w:r>
            <w:r w:rsidR="00706725">
              <w:rPr>
                <w:sz w:val="28"/>
                <w:szCs w:val="28"/>
              </w:rPr>
              <w:t>муниципальной службы и противодействие коррупции</w:t>
            </w:r>
            <w:r w:rsidR="008F3155">
              <w:rPr>
                <w:sz w:val="28"/>
                <w:szCs w:val="28"/>
              </w:rPr>
              <w:t>»</w:t>
            </w: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C53AD4" w:rsidRDefault="00197D2D" w:rsidP="000A0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571050" w:rsidRDefault="00197D2D" w:rsidP="000A0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571050" w:rsidRDefault="00197D2D" w:rsidP="000A0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завершения общественного обсуждения проекта документа стратегического планирования</w:t>
            </w:r>
          </w:p>
        </w:tc>
        <w:tc>
          <w:tcPr>
            <w:tcW w:w="7088" w:type="dxa"/>
          </w:tcPr>
          <w:p w:rsidR="00197D2D" w:rsidRDefault="00706725" w:rsidP="00ED70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2C2D9B">
              <w:rPr>
                <w:sz w:val="28"/>
                <w:szCs w:val="28"/>
              </w:rPr>
              <w:t xml:space="preserve"> </w:t>
            </w:r>
            <w:r w:rsidR="00724A0A">
              <w:rPr>
                <w:sz w:val="28"/>
                <w:szCs w:val="28"/>
              </w:rPr>
              <w:t>июля</w:t>
            </w:r>
            <w:r w:rsidR="002C2D9B">
              <w:rPr>
                <w:sz w:val="28"/>
                <w:szCs w:val="28"/>
              </w:rPr>
              <w:t xml:space="preserve"> 202</w:t>
            </w:r>
            <w:r w:rsidR="008F3155">
              <w:rPr>
                <w:sz w:val="28"/>
                <w:szCs w:val="28"/>
              </w:rPr>
              <w:t>3</w:t>
            </w:r>
            <w:r w:rsidR="002C2D9B">
              <w:rPr>
                <w:sz w:val="28"/>
                <w:szCs w:val="28"/>
              </w:rPr>
              <w:t xml:space="preserve"> года – </w:t>
            </w:r>
            <w:bookmarkStart w:id="0" w:name="_GoBack"/>
            <w:bookmarkEnd w:id="0"/>
            <w:r>
              <w:rPr>
                <w:sz w:val="28"/>
                <w:szCs w:val="28"/>
              </w:rPr>
              <w:t>12</w:t>
            </w:r>
            <w:r w:rsidR="00E955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августа</w:t>
            </w:r>
            <w:r w:rsidR="00E95581">
              <w:rPr>
                <w:sz w:val="28"/>
                <w:szCs w:val="28"/>
              </w:rPr>
              <w:t xml:space="preserve"> </w:t>
            </w:r>
            <w:r w:rsidR="002C2D9B" w:rsidRPr="000A3A83">
              <w:rPr>
                <w:sz w:val="28"/>
                <w:szCs w:val="28"/>
              </w:rPr>
              <w:t>202</w:t>
            </w:r>
            <w:r w:rsidR="008F3155">
              <w:rPr>
                <w:sz w:val="28"/>
                <w:szCs w:val="28"/>
              </w:rPr>
              <w:t>3</w:t>
            </w:r>
            <w:r w:rsidR="00197D2D" w:rsidRPr="000A3A83">
              <w:rPr>
                <w:sz w:val="28"/>
                <w:szCs w:val="28"/>
              </w:rPr>
              <w:t xml:space="preserve"> года</w:t>
            </w:r>
          </w:p>
          <w:p w:rsidR="00ED7087" w:rsidRDefault="00ED7087" w:rsidP="00ED70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Общественное обсуждение проводится на официальном сайте администрации Левокумского муниципального округа Ставропольского края в информационно-телекоммуникационной сети «Интернет» </w:t>
            </w:r>
            <w:hyperlink r:id="rId4" w:history="1">
              <w:r w:rsidRPr="00FE4A04">
                <w:rPr>
                  <w:rStyle w:val="a3"/>
                  <w:sz w:val="28"/>
                  <w:szCs w:val="28"/>
                  <w:lang w:val="en-US"/>
                </w:rPr>
                <w:t>www</w:t>
              </w:r>
              <w:r w:rsidRPr="00FE4A04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FE4A04">
                <w:rPr>
                  <w:rStyle w:val="a3"/>
                  <w:sz w:val="28"/>
                  <w:szCs w:val="28"/>
                  <w:lang w:val="en-US"/>
                </w:rPr>
                <w:t>adminlmr</w:t>
              </w:r>
              <w:proofErr w:type="spellEnd"/>
              <w:r w:rsidRPr="00FE4A04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FE4A04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610E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 «Экономика» - «Стратегическое планирование»- «Общественное обсуждение»</w:t>
            </w:r>
          </w:p>
          <w:p w:rsidR="00ED7087" w:rsidRPr="009657EE" w:rsidRDefault="00ED7087" w:rsidP="00ED70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ГАС «Управление» gasu.gov.ru в разделе «Общественное обсуждение проектов»</w:t>
            </w:r>
          </w:p>
        </w:tc>
      </w:tr>
      <w:tr w:rsidR="00ED7087" w:rsidRPr="00741E15" w:rsidTr="000A0BA0">
        <w:trPr>
          <w:trHeight w:val="1922"/>
          <w:jc w:val="center"/>
        </w:trPr>
        <w:tc>
          <w:tcPr>
            <w:tcW w:w="3261" w:type="dxa"/>
          </w:tcPr>
          <w:p w:rsidR="00ED7087" w:rsidRPr="00571050" w:rsidRDefault="00ED7087" w:rsidP="000A0BA0">
            <w:pPr>
              <w:adjustRightInd w:val="0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ED7087" w:rsidRPr="00B46969" w:rsidRDefault="00ED7087" w:rsidP="00A31F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</w:t>
            </w:r>
            <w:r w:rsidR="00706725">
              <w:rPr>
                <w:sz w:val="28"/>
                <w:szCs w:val="28"/>
              </w:rPr>
              <w:t>правового и кадрового обеспечения</w:t>
            </w:r>
            <w:r w:rsidRPr="00EA2FB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Левокумского муниципального округа </w:t>
            </w:r>
            <w:r w:rsidRPr="00B46969">
              <w:rPr>
                <w:sz w:val="28"/>
                <w:szCs w:val="28"/>
              </w:rPr>
              <w:t>Ставропольского края.</w:t>
            </w:r>
          </w:p>
          <w:p w:rsidR="00ED7087" w:rsidRDefault="00ED7087" w:rsidP="00A31FA5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Адрес: 357960, </w:t>
            </w:r>
            <w:r w:rsidRPr="00B46969">
              <w:rPr>
                <w:sz w:val="28"/>
                <w:szCs w:val="28"/>
              </w:rPr>
              <w:t>Россия, С</w:t>
            </w:r>
            <w:r>
              <w:rPr>
                <w:sz w:val="28"/>
                <w:szCs w:val="28"/>
              </w:rPr>
              <w:t>тавропольский край, Левокумский</w:t>
            </w:r>
            <w:r w:rsidRPr="00B46969">
              <w:rPr>
                <w:sz w:val="28"/>
                <w:szCs w:val="28"/>
              </w:rPr>
              <w:t xml:space="preserve"> район, </w:t>
            </w:r>
            <w:r>
              <w:rPr>
                <w:sz w:val="28"/>
                <w:szCs w:val="28"/>
              </w:rPr>
              <w:t>с. Левокумское, ул. Карла Маркса, 170, тел. 8(86543)3-1</w:t>
            </w:r>
            <w:r w:rsidR="0070672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-</w:t>
            </w:r>
            <w:r w:rsidR="00706725">
              <w:rPr>
                <w:sz w:val="28"/>
                <w:szCs w:val="28"/>
              </w:rPr>
              <w:t>05</w:t>
            </w:r>
            <w:proofErr w:type="gramEnd"/>
          </w:p>
          <w:p w:rsidR="00ED7087" w:rsidRDefault="00ED7087" w:rsidP="00A3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 w:rsidR="00706725">
              <w:rPr>
                <w:sz w:val="28"/>
                <w:szCs w:val="28"/>
              </w:rPr>
              <w:t>правового и кадрового обеспечения</w:t>
            </w:r>
            <w:r>
              <w:rPr>
                <w:sz w:val="28"/>
                <w:szCs w:val="28"/>
              </w:rPr>
              <w:t xml:space="preserve"> администрации, </w:t>
            </w:r>
            <w:proofErr w:type="spellStart"/>
            <w:r w:rsidR="00706725">
              <w:rPr>
                <w:sz w:val="28"/>
                <w:szCs w:val="28"/>
              </w:rPr>
              <w:t>Сивкаева</w:t>
            </w:r>
            <w:proofErr w:type="spellEnd"/>
            <w:r w:rsidR="00706725">
              <w:rPr>
                <w:sz w:val="28"/>
                <w:szCs w:val="28"/>
              </w:rPr>
              <w:t xml:space="preserve"> Ирина Александровна</w:t>
            </w:r>
          </w:p>
          <w:p w:rsidR="00ED7087" w:rsidRPr="00C17136" w:rsidRDefault="00706725" w:rsidP="00A31FA5">
            <w:pPr>
              <w:jc w:val="both"/>
              <w:rPr>
                <w:sz w:val="28"/>
                <w:szCs w:val="28"/>
              </w:rPr>
            </w:pPr>
            <w:hyperlink r:id="rId5" w:history="1">
              <w:r w:rsidRPr="00E70A51">
                <w:rPr>
                  <w:rStyle w:val="a3"/>
                  <w:sz w:val="28"/>
                  <w:szCs w:val="28"/>
                  <w:lang w:val="en-US"/>
                </w:rPr>
                <w:t>pravolmr@yandex</w:t>
              </w:r>
              <w:r w:rsidRPr="00E70A51">
                <w:rPr>
                  <w:rStyle w:val="a3"/>
                  <w:sz w:val="28"/>
                  <w:szCs w:val="28"/>
                </w:rPr>
                <w:t>.</w:t>
              </w:r>
              <w:r w:rsidRPr="00E70A51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  <w:p w:rsidR="00ED7087" w:rsidRPr="005B330D" w:rsidRDefault="00ED7087" w:rsidP="00A31FA5">
            <w:pPr>
              <w:jc w:val="both"/>
              <w:rPr>
                <w:sz w:val="28"/>
                <w:szCs w:val="28"/>
              </w:rPr>
            </w:pPr>
          </w:p>
        </w:tc>
      </w:tr>
      <w:tr w:rsidR="00ED7087" w:rsidRPr="00571050" w:rsidTr="000A0BA0">
        <w:trPr>
          <w:trHeight w:val="841"/>
          <w:jc w:val="center"/>
        </w:trPr>
        <w:tc>
          <w:tcPr>
            <w:tcW w:w="3261" w:type="dxa"/>
          </w:tcPr>
          <w:p w:rsidR="00ED7087" w:rsidRPr="00571050" w:rsidRDefault="00ED7087" w:rsidP="00A31FA5">
            <w:pPr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DA6E75">
              <w:rPr>
                <w:sz w:val="28"/>
                <w:szCs w:val="28"/>
                <w:lang w:eastAsia="en-US"/>
              </w:rPr>
              <w:t xml:space="preserve">Список участников общественного обсуждения проекта документа стратегического </w:t>
            </w:r>
            <w:r w:rsidRPr="00DA6E75">
              <w:rPr>
                <w:sz w:val="28"/>
                <w:szCs w:val="28"/>
                <w:lang w:eastAsia="en-US"/>
              </w:rPr>
              <w:lastRenderedPageBreak/>
              <w:t>планирования, которым разработчик направляет проект документа стратегического планирования</w:t>
            </w:r>
          </w:p>
        </w:tc>
        <w:tc>
          <w:tcPr>
            <w:tcW w:w="7088" w:type="dxa"/>
          </w:tcPr>
          <w:p w:rsidR="00ED7087" w:rsidRDefault="00ED7087" w:rsidP="00A31FA5">
            <w:pPr>
              <w:jc w:val="both"/>
              <w:rPr>
                <w:sz w:val="28"/>
                <w:szCs w:val="28"/>
              </w:rPr>
            </w:pPr>
            <w:r w:rsidRPr="00DA6E75">
              <w:rPr>
                <w:sz w:val="28"/>
                <w:szCs w:val="28"/>
              </w:rPr>
              <w:lastRenderedPageBreak/>
              <w:t xml:space="preserve">В общественном обсуждении проекта документа стратегического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индивидуальных предпринимателей, органы </w:t>
            </w:r>
            <w:r w:rsidRPr="00DA6E75">
              <w:rPr>
                <w:sz w:val="28"/>
                <w:szCs w:val="28"/>
              </w:rPr>
              <w:lastRenderedPageBreak/>
              <w:t>государственной власти и органы местного самоуправления</w:t>
            </w:r>
          </w:p>
        </w:tc>
      </w:tr>
      <w:tr w:rsidR="00ED7087" w:rsidRPr="00571050" w:rsidTr="000A0BA0">
        <w:trPr>
          <w:trHeight w:val="841"/>
          <w:jc w:val="center"/>
        </w:trPr>
        <w:tc>
          <w:tcPr>
            <w:tcW w:w="3261" w:type="dxa"/>
          </w:tcPr>
          <w:p w:rsidR="00ED7087" w:rsidRPr="005F2D29" w:rsidRDefault="00ED7087" w:rsidP="00A31FA5">
            <w:pPr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2D29">
              <w:rPr>
                <w:sz w:val="28"/>
                <w:szCs w:val="28"/>
                <w:lang w:eastAsia="en-US"/>
              </w:rPr>
              <w:lastRenderedPageBreak/>
              <w:t>Иная информация, относящаяся к общественному обсуждению проекта документа стратегического планирования</w:t>
            </w:r>
          </w:p>
          <w:p w:rsidR="00ED7087" w:rsidRPr="005F2D29" w:rsidRDefault="00ED7087" w:rsidP="00A31FA5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ED7087" w:rsidRPr="005F2D29" w:rsidRDefault="00ED7087" w:rsidP="00A31FA5">
            <w:pPr>
              <w:jc w:val="both"/>
              <w:rPr>
                <w:sz w:val="28"/>
                <w:szCs w:val="28"/>
              </w:rPr>
            </w:pPr>
            <w:r w:rsidRPr="005F2D29">
              <w:rPr>
                <w:sz w:val="28"/>
                <w:szCs w:val="28"/>
              </w:rPr>
              <w:t>Все замечания и (или) предложения, поступившие от участников общественного обсуждения, носят рекомендательный характер.</w:t>
            </w:r>
          </w:p>
          <w:p w:rsidR="00ED7087" w:rsidRPr="005F2D29" w:rsidRDefault="00ED7087" w:rsidP="00A31FA5">
            <w:pPr>
              <w:jc w:val="both"/>
              <w:rPr>
                <w:sz w:val="28"/>
                <w:szCs w:val="28"/>
              </w:rPr>
            </w:pPr>
            <w:r w:rsidRPr="005F2D29">
              <w:rPr>
                <w:sz w:val="28"/>
                <w:szCs w:val="28"/>
              </w:rPr>
              <w:t xml:space="preserve">Не рассматриваются замечания и (или) </w:t>
            </w:r>
            <w:proofErr w:type="gramStart"/>
            <w:r w:rsidRPr="005F2D29">
              <w:rPr>
                <w:sz w:val="28"/>
                <w:szCs w:val="28"/>
              </w:rPr>
              <w:t>предложения</w:t>
            </w:r>
            <w:proofErr w:type="gramEnd"/>
            <w:r w:rsidRPr="005F2D29">
              <w:rPr>
                <w:sz w:val="28"/>
                <w:szCs w:val="28"/>
              </w:rPr>
              <w:t xml:space="preserve"> не содержащие обязательную контактную информацию об участнике общественного обсуждения, не относящиеся к теме обсуждаемого проекта документа стратегического планирования, поступившие по истечении срока, проведения общественного обсуждения</w:t>
            </w:r>
            <w:r w:rsidRPr="00D5629A">
              <w:rPr>
                <w:sz w:val="28"/>
                <w:szCs w:val="28"/>
              </w:rPr>
              <w:t>.</w:t>
            </w:r>
          </w:p>
        </w:tc>
      </w:tr>
    </w:tbl>
    <w:p w:rsidR="00092468" w:rsidRDefault="00092468"/>
    <w:sectPr w:rsidR="00092468" w:rsidSect="00092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7D2D"/>
    <w:rsid w:val="00092468"/>
    <w:rsid w:val="000A3A83"/>
    <w:rsid w:val="00197D2D"/>
    <w:rsid w:val="002C2D9B"/>
    <w:rsid w:val="002E7547"/>
    <w:rsid w:val="00465335"/>
    <w:rsid w:val="00706725"/>
    <w:rsid w:val="00724A0A"/>
    <w:rsid w:val="008F3155"/>
    <w:rsid w:val="009C0A98"/>
    <w:rsid w:val="009F7966"/>
    <w:rsid w:val="00A23589"/>
    <w:rsid w:val="00E95581"/>
    <w:rsid w:val="00ED7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2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97D2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2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97D2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avolmr@yandex.ru" TargetMode="External"/><Relationship Id="rId4" Type="http://schemas.openxmlformats.org/officeDocument/2006/relationships/hyperlink" Target="http://www.adminl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Женя</cp:lastModifiedBy>
  <cp:revision>4</cp:revision>
  <dcterms:created xsi:type="dcterms:W3CDTF">2023-06-21T07:26:00Z</dcterms:created>
  <dcterms:modified xsi:type="dcterms:W3CDTF">2023-07-28T12:04:00Z</dcterms:modified>
</cp:coreProperties>
</file>