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0D" w:rsidRPr="002042B2" w:rsidRDefault="00DB4D0D" w:rsidP="00DB4D0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2042B2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СТАВРОПОЛЬСКИЙ КРАЙ</w:t>
      </w:r>
    </w:p>
    <w:p w:rsidR="00DB4D0D" w:rsidRPr="002042B2" w:rsidRDefault="00DB4D0D" w:rsidP="00DB4D0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DB4D0D" w:rsidRPr="002042B2" w:rsidRDefault="00DB4D0D" w:rsidP="00DB4D0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2042B2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АДМИНИСТРАЦИЯ ЛЕВОКУМСКОГО МУНИЦИПАЛЬНОГО ОКРУГА</w:t>
      </w:r>
    </w:p>
    <w:p w:rsidR="00DB4D0D" w:rsidRPr="002042B2" w:rsidRDefault="00DB4D0D" w:rsidP="00DB4D0D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DB4D0D" w:rsidRPr="002042B2" w:rsidRDefault="00DB4D0D" w:rsidP="00DB4D0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6"/>
          <w:szCs w:val="36"/>
          <w:lang w:val="ru-RU" w:eastAsia="en-US" w:bidi="ar-SA"/>
        </w:rPr>
      </w:pPr>
      <w:r w:rsidRPr="002042B2">
        <w:rPr>
          <w:rFonts w:eastAsia="Calibri" w:cs="Times New Roman"/>
          <w:b/>
          <w:kern w:val="0"/>
          <w:sz w:val="36"/>
          <w:szCs w:val="36"/>
          <w:lang w:val="ru-RU" w:eastAsia="en-US" w:bidi="ar-SA"/>
        </w:rPr>
        <w:t>ПОСТАНОВЛЕНИЕ</w:t>
      </w:r>
    </w:p>
    <w:p w:rsidR="00DB4D0D" w:rsidRPr="002042B2" w:rsidRDefault="002042B2" w:rsidP="00DB4D0D">
      <w:pPr>
        <w:widowControl/>
        <w:tabs>
          <w:tab w:val="left" w:pos="8052"/>
        </w:tabs>
        <w:suppressAutoHyphens w:val="0"/>
        <w:autoSpaceDN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31 мая 2023 года</w:t>
      </w:r>
      <w:r w:rsidR="00DB4D0D" w:rsidRPr="002042B2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                                                      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                        </w:t>
      </w:r>
      <w:r w:rsidR="00DB4D0D" w:rsidRPr="002042B2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</w:t>
      </w:r>
      <w:r w:rsidR="00DB4D0D" w:rsidRPr="002042B2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№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491</w:t>
      </w:r>
    </w:p>
    <w:p w:rsidR="00DB4D0D" w:rsidRPr="002042B2" w:rsidRDefault="00DB4D0D" w:rsidP="00DB4D0D">
      <w:pPr>
        <w:widowControl/>
        <w:tabs>
          <w:tab w:val="left" w:pos="8052"/>
        </w:tabs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2042B2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с.Левокумское</w:t>
      </w:r>
    </w:p>
    <w:p w:rsidR="00DB4D0D" w:rsidRPr="002042B2" w:rsidRDefault="00DB4D0D" w:rsidP="00DB4D0D">
      <w:pPr>
        <w:jc w:val="both"/>
        <w:rPr>
          <w:sz w:val="28"/>
          <w:szCs w:val="28"/>
          <w:lang w:val="ru-RU"/>
        </w:rPr>
      </w:pPr>
    </w:p>
    <w:p w:rsidR="00CD09D6" w:rsidRPr="008C0999" w:rsidRDefault="00CD09D6" w:rsidP="00CD09D6">
      <w:pPr>
        <w:spacing w:line="240" w:lineRule="exact"/>
        <w:jc w:val="both"/>
      </w:pPr>
      <w:r w:rsidRPr="002042B2">
        <w:rPr>
          <w:sz w:val="28"/>
          <w:szCs w:val="28"/>
        </w:rPr>
        <w:t>О</w:t>
      </w:r>
      <w:r w:rsidRPr="002042B2">
        <w:rPr>
          <w:sz w:val="28"/>
          <w:szCs w:val="28"/>
          <w:lang w:val="ru-RU"/>
        </w:rPr>
        <w:t>б</w:t>
      </w:r>
      <w:r w:rsidRPr="002042B2">
        <w:rPr>
          <w:sz w:val="28"/>
          <w:szCs w:val="28"/>
        </w:rPr>
        <w:t xml:space="preserve"> </w:t>
      </w:r>
      <w:r w:rsidRPr="002042B2">
        <w:rPr>
          <w:sz w:val="28"/>
          <w:szCs w:val="28"/>
          <w:lang w:val="ru-RU"/>
        </w:rPr>
        <w:t>утверждении тарифов на</w:t>
      </w:r>
      <w:r w:rsidRPr="002042B2">
        <w:rPr>
          <w:rFonts w:cs="Times New Roman"/>
          <w:sz w:val="28"/>
          <w:szCs w:val="28"/>
          <w:lang w:val="ru-RU" w:eastAsia="ru-RU"/>
        </w:rPr>
        <w:t xml:space="preserve"> платные </w:t>
      </w:r>
      <w:r w:rsidRPr="002042B2">
        <w:rPr>
          <w:rFonts w:cs="Times New Roman"/>
          <w:sz w:val="28"/>
          <w:szCs w:val="28"/>
        </w:rPr>
        <w:t>услуги, предоставляемые</w:t>
      </w:r>
      <w:r w:rsidRPr="002042B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0999">
        <w:rPr>
          <w:rFonts w:cs="Times New Roman"/>
          <w:sz w:val="28"/>
          <w:szCs w:val="28"/>
        </w:rPr>
        <w:t xml:space="preserve">муниципальным бюджетным учреждением </w:t>
      </w:r>
      <w:r>
        <w:rPr>
          <w:rFonts w:cs="Times New Roman"/>
          <w:sz w:val="28"/>
          <w:szCs w:val="28"/>
        </w:rPr>
        <w:t xml:space="preserve">Левокумского муниципального округа Ставропольского края </w:t>
      </w:r>
      <w:r w:rsidRPr="008C0999">
        <w:rPr>
          <w:rFonts w:cs="Times New Roman"/>
          <w:sz w:val="28"/>
          <w:szCs w:val="28"/>
        </w:rPr>
        <w:t xml:space="preserve">«Многофункциональный центр предоставления государственных и муниципальных услуг» </w:t>
      </w:r>
    </w:p>
    <w:p w:rsidR="00CD09D6" w:rsidRDefault="00CD09D6" w:rsidP="00CD09D6">
      <w:pPr>
        <w:rPr>
          <w:sz w:val="28"/>
          <w:szCs w:val="28"/>
          <w:lang w:val="ru-RU"/>
        </w:rPr>
      </w:pPr>
    </w:p>
    <w:p w:rsidR="00DB4D0D" w:rsidRPr="00DB4D0D" w:rsidRDefault="00DB4D0D" w:rsidP="00CD09D6">
      <w:pPr>
        <w:rPr>
          <w:sz w:val="28"/>
          <w:szCs w:val="28"/>
          <w:lang w:val="ru-RU"/>
        </w:rPr>
      </w:pPr>
    </w:p>
    <w:p w:rsidR="007D58CA" w:rsidRDefault="00DB4D0D" w:rsidP="007D58CA">
      <w:pPr>
        <w:pStyle w:val="Standard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="007D58CA">
        <w:rPr>
          <w:rFonts w:cs="Times New Roman"/>
          <w:sz w:val="28"/>
          <w:szCs w:val="28"/>
          <w:lang w:eastAsia="ru-RU"/>
        </w:rPr>
        <w:t xml:space="preserve"> соответствии с</w:t>
      </w:r>
      <w:r w:rsidR="007D58C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Федеральным законом</w:t>
      </w:r>
      <w:r w:rsidR="007D58CA">
        <w:rPr>
          <w:rFonts w:cs="Times New Roman"/>
          <w:sz w:val="28"/>
          <w:szCs w:val="28"/>
          <w:lang w:eastAsia="ru-RU"/>
        </w:rPr>
        <w:t xml:space="preserve"> от 27 июля 2010 года </w:t>
      </w:r>
      <w:r w:rsidR="006B3867">
        <w:rPr>
          <w:rFonts w:cs="Times New Roman"/>
          <w:sz w:val="28"/>
          <w:szCs w:val="28"/>
          <w:lang w:val="ru-RU" w:eastAsia="ru-RU"/>
        </w:rPr>
        <w:t xml:space="preserve">                               </w:t>
      </w:r>
      <w:r w:rsidR="007D58CA">
        <w:rPr>
          <w:rFonts w:cs="Times New Roman"/>
          <w:sz w:val="28"/>
          <w:szCs w:val="28"/>
          <w:lang w:val="ru-RU" w:eastAsia="ru-RU"/>
        </w:rPr>
        <w:t>№ 210</w:t>
      </w:r>
      <w:r w:rsidR="007D58CA">
        <w:rPr>
          <w:rFonts w:cs="Times New Roman"/>
          <w:sz w:val="28"/>
          <w:szCs w:val="28"/>
          <w:lang w:eastAsia="ru-RU"/>
        </w:rPr>
        <w:t xml:space="preserve">-ФЗ </w:t>
      </w:r>
      <w:r w:rsidR="007D58CA">
        <w:rPr>
          <w:rFonts w:cs="Times New Roman"/>
          <w:sz w:val="28"/>
          <w:szCs w:val="28"/>
          <w:lang w:val="ru-RU" w:eastAsia="ru-RU"/>
        </w:rPr>
        <w:t>«</w:t>
      </w:r>
      <w:r w:rsidR="007D58CA">
        <w:rPr>
          <w:rFonts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7D58CA">
        <w:rPr>
          <w:rFonts w:cs="Times New Roman"/>
          <w:sz w:val="28"/>
          <w:szCs w:val="28"/>
          <w:lang w:val="ru-RU" w:eastAsia="ru-RU"/>
        </w:rPr>
        <w:t>»</w:t>
      </w:r>
      <w:r w:rsidR="007D58CA">
        <w:rPr>
          <w:rFonts w:cs="Times New Roman"/>
          <w:sz w:val="28"/>
          <w:szCs w:val="28"/>
          <w:lang w:eastAsia="ru-RU"/>
        </w:rPr>
        <w:t>,</w:t>
      </w:r>
      <w:r w:rsidR="006B3867">
        <w:rPr>
          <w:rFonts w:cs="Times New Roman"/>
          <w:sz w:val="28"/>
          <w:szCs w:val="28"/>
          <w:lang w:val="ru-RU" w:eastAsia="ru-RU"/>
        </w:rPr>
        <w:t xml:space="preserve"> </w:t>
      </w:r>
      <w:r w:rsidR="007D58CA">
        <w:rPr>
          <w:rFonts w:cs="Times New Roman"/>
          <w:sz w:val="28"/>
          <w:szCs w:val="28"/>
          <w:shd w:val="clear" w:color="auto" w:fill="FFFFFF"/>
          <w:lang w:eastAsia="ru-RU"/>
        </w:rPr>
        <w:t>Ф</w:t>
      </w:r>
      <w:r w:rsidR="007D58CA">
        <w:rPr>
          <w:rFonts w:ascii="Times New Roman CYR" w:hAnsi="Times New Roman CYR" w:cs="Times New Roman CYR"/>
          <w:sz w:val="28"/>
          <w:szCs w:val="28"/>
          <w:shd w:val="clear" w:color="auto" w:fill="FFFFFF"/>
          <w:lang w:eastAsia="ru-RU"/>
        </w:rPr>
        <w:t>едеральн</w:t>
      </w:r>
      <w:r w:rsidR="007D58CA">
        <w:rPr>
          <w:rFonts w:ascii="Times New Roman CYR" w:hAnsi="Times New Roman CYR" w:cs="Times New Roman CYR"/>
          <w:sz w:val="28"/>
          <w:szCs w:val="28"/>
          <w:shd w:val="clear" w:color="auto" w:fill="FFFFFF"/>
          <w:lang w:val="ru-RU" w:eastAsia="ru-RU"/>
        </w:rPr>
        <w:t>ым</w:t>
      </w:r>
      <w:r w:rsidR="007D58CA">
        <w:rPr>
          <w:rFonts w:ascii="Times New Roman CYR" w:hAnsi="Times New Roman CYR" w:cs="Times New Roman CYR"/>
          <w:sz w:val="28"/>
          <w:szCs w:val="28"/>
          <w:shd w:val="clear" w:color="auto" w:fill="FFFFFF"/>
          <w:lang w:eastAsia="ru-RU"/>
        </w:rPr>
        <w:t xml:space="preserve"> закон</w:t>
      </w:r>
      <w:r w:rsidR="007D58CA">
        <w:rPr>
          <w:rFonts w:ascii="Times New Roman CYR" w:hAnsi="Times New Roman CYR" w:cs="Times New Roman CYR"/>
          <w:sz w:val="28"/>
          <w:szCs w:val="28"/>
          <w:shd w:val="clear" w:color="auto" w:fill="FFFFFF"/>
          <w:lang w:val="ru-RU" w:eastAsia="ru-RU"/>
        </w:rPr>
        <w:t>ом</w:t>
      </w:r>
      <w:r w:rsidR="007D58CA">
        <w:rPr>
          <w:rFonts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7D58CA">
        <w:rPr>
          <w:rFonts w:cs="Times New Roman"/>
          <w:sz w:val="28"/>
          <w:szCs w:val="28"/>
          <w:shd w:val="clear" w:color="auto" w:fill="FFFFFF"/>
          <w:lang w:val="ru-RU" w:eastAsia="ru-RU"/>
        </w:rPr>
        <w:t>12</w:t>
      </w:r>
      <w:r w:rsidR="007D58CA">
        <w:rPr>
          <w:rFonts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D58CA">
        <w:rPr>
          <w:rFonts w:cs="Times New Roman"/>
          <w:sz w:val="28"/>
          <w:szCs w:val="28"/>
          <w:shd w:val="clear" w:color="auto" w:fill="FFFFFF"/>
          <w:lang w:val="ru-RU" w:eastAsia="ru-RU"/>
        </w:rPr>
        <w:t>января</w:t>
      </w:r>
      <w:r w:rsidR="007D58CA">
        <w:rPr>
          <w:rFonts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D58CA">
        <w:rPr>
          <w:rFonts w:cs="Times New Roman"/>
          <w:sz w:val="28"/>
          <w:szCs w:val="28"/>
          <w:shd w:val="clear" w:color="auto" w:fill="FFFFFF"/>
          <w:lang w:val="ru-RU" w:eastAsia="ru-RU"/>
        </w:rPr>
        <w:t>1996</w:t>
      </w:r>
      <w:r w:rsidR="007D58CA">
        <w:rPr>
          <w:rFonts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="006B3867">
        <w:rPr>
          <w:rFonts w:cs="Times New Roman"/>
          <w:sz w:val="28"/>
          <w:szCs w:val="28"/>
          <w:shd w:val="clear" w:color="auto" w:fill="FFFFFF"/>
          <w:lang w:val="ru-RU" w:eastAsia="ru-RU"/>
        </w:rPr>
        <w:t xml:space="preserve">                    </w:t>
      </w:r>
      <w:r w:rsidR="007D58CA">
        <w:rPr>
          <w:rFonts w:cs="Times New Roman"/>
          <w:sz w:val="28"/>
          <w:szCs w:val="28"/>
          <w:shd w:val="clear" w:color="auto" w:fill="FFFFFF"/>
          <w:lang w:val="ru-RU" w:eastAsia="ru-RU"/>
        </w:rPr>
        <w:t>№ 7</w:t>
      </w:r>
      <w:r w:rsidR="007D58CA">
        <w:rPr>
          <w:rFonts w:cs="Times New Roman"/>
          <w:sz w:val="28"/>
          <w:szCs w:val="28"/>
          <w:shd w:val="clear" w:color="auto" w:fill="FFFFFF"/>
          <w:lang w:eastAsia="ru-RU"/>
        </w:rPr>
        <w:t xml:space="preserve">-ФЗ </w:t>
      </w:r>
      <w:r w:rsidR="007D58CA">
        <w:rPr>
          <w:rFonts w:cs="Times New Roman"/>
          <w:sz w:val="28"/>
          <w:szCs w:val="28"/>
          <w:shd w:val="clear" w:color="auto" w:fill="FFFFFF"/>
          <w:lang w:val="ru-RU" w:eastAsia="ru-RU"/>
        </w:rPr>
        <w:t>«</w:t>
      </w:r>
      <w:r w:rsidR="007D58CA">
        <w:rPr>
          <w:rFonts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="007D58CA">
        <w:rPr>
          <w:rFonts w:cs="Times New Roman"/>
          <w:sz w:val="28"/>
          <w:szCs w:val="28"/>
          <w:shd w:val="clear" w:color="auto" w:fill="FFFFFF"/>
          <w:lang w:val="ru-RU" w:eastAsia="ru-RU"/>
        </w:rPr>
        <w:t>некоммерческих организациях»</w:t>
      </w:r>
      <w:r w:rsidR="007D58CA">
        <w:rPr>
          <w:rFonts w:cs="Times New Roman"/>
          <w:sz w:val="28"/>
          <w:szCs w:val="28"/>
          <w:shd w:val="clear" w:color="auto" w:fill="FFFFFF"/>
          <w:lang w:eastAsia="ru-RU"/>
        </w:rPr>
        <w:t>,</w:t>
      </w:r>
      <w:r w:rsidR="007D58CA">
        <w:rPr>
          <w:rFonts w:cs="Times New Roman"/>
          <w:sz w:val="28"/>
          <w:szCs w:val="28"/>
          <w:lang w:val="ru-RU" w:eastAsia="ru-RU"/>
        </w:rPr>
        <w:t xml:space="preserve"> </w:t>
      </w:r>
      <w:r w:rsidR="007D58CA">
        <w:rPr>
          <w:rFonts w:cs="Times New Roman"/>
          <w:color w:val="000000"/>
          <w:sz w:val="28"/>
          <w:szCs w:val="28"/>
          <w:lang w:val="ru-RU" w:eastAsia="ru-RU"/>
        </w:rPr>
        <w:t xml:space="preserve">решением Совета Левокумского муниципального района Ставропольского края от 12 августа 2010 года № 153 «Об утверждении порядка установления цен (тарифов, расценок, ставок) </w:t>
      </w:r>
      <w:r w:rsidR="007D58CA">
        <w:rPr>
          <w:sz w:val="28"/>
        </w:rPr>
        <w:t>на товары и услуги, производимые и оказываемые муниципальными предприятиями и учреждениями Левокумского муниципального района Ставропольского края»</w:t>
      </w:r>
      <w:r w:rsidR="007D58CA" w:rsidRPr="00025488">
        <w:rPr>
          <w:sz w:val="28"/>
          <w:szCs w:val="28"/>
          <w:lang w:val="ru-RU"/>
        </w:rPr>
        <w:t xml:space="preserve">, приказом Федеральной службы государственной регистрации, кадастра и картографии </w:t>
      </w:r>
      <w:r>
        <w:rPr>
          <w:sz w:val="28"/>
          <w:szCs w:val="28"/>
        </w:rPr>
        <w:t>от 27 января 2023 г</w:t>
      </w:r>
      <w:r>
        <w:rPr>
          <w:sz w:val="28"/>
          <w:szCs w:val="28"/>
          <w:lang w:val="ru-RU"/>
        </w:rPr>
        <w:t>ода</w:t>
      </w:r>
      <w:r w:rsidR="005220B0">
        <w:rPr>
          <w:sz w:val="28"/>
          <w:szCs w:val="28"/>
        </w:rPr>
        <w:t xml:space="preserve"> № П/0012 «О внесении изменений в приказ Росреестра </w:t>
      </w:r>
      <w:r w:rsidR="005220B0" w:rsidRPr="002D4CD2">
        <w:rPr>
          <w:sz w:val="28"/>
          <w:szCs w:val="28"/>
        </w:rPr>
        <w:t xml:space="preserve">от 13 мая 2020 г. </w:t>
      </w:r>
      <w:r w:rsidR="005220B0">
        <w:rPr>
          <w:sz w:val="28"/>
          <w:szCs w:val="28"/>
        </w:rPr>
        <w:t>№</w:t>
      </w:r>
      <w:r w:rsidR="005220B0" w:rsidRPr="002D4CD2">
        <w:rPr>
          <w:sz w:val="28"/>
          <w:szCs w:val="28"/>
        </w:rPr>
        <w:t xml:space="preserve"> П/0145 </w:t>
      </w:r>
      <w:r w:rsidR="005220B0">
        <w:rPr>
          <w:sz w:val="28"/>
          <w:szCs w:val="28"/>
        </w:rPr>
        <w:t>«</w:t>
      </w:r>
      <w:r w:rsidR="005220B0" w:rsidRPr="002D4CD2">
        <w:rPr>
          <w:sz w:val="28"/>
          <w:szCs w:val="28"/>
        </w:rPr>
        <w:t>Об установлении размеров платы за предоставление сведений, содержащихся в Едином государственном рее</w:t>
      </w:r>
      <w:bookmarkStart w:id="0" w:name="_GoBack"/>
      <w:bookmarkEnd w:id="0"/>
      <w:r w:rsidR="005220B0" w:rsidRPr="002D4CD2">
        <w:rPr>
          <w:sz w:val="28"/>
          <w:szCs w:val="28"/>
        </w:rPr>
        <w:t>стре недвижимости, и иной информации</w:t>
      </w:r>
      <w:r w:rsidR="005220B0">
        <w:rPr>
          <w:sz w:val="28"/>
          <w:szCs w:val="28"/>
        </w:rPr>
        <w:t>»</w:t>
      </w:r>
      <w:r w:rsidR="007D58CA" w:rsidRPr="00025488">
        <w:rPr>
          <w:sz w:val="28"/>
          <w:szCs w:val="28"/>
          <w:lang w:val="ru-RU"/>
        </w:rPr>
        <w:t xml:space="preserve">, </w:t>
      </w:r>
      <w:r w:rsidR="007D58CA" w:rsidRPr="00C10435">
        <w:rPr>
          <w:rFonts w:ascii="Times New Roman CYR" w:hAnsi="Times New Roman CYR" w:cs="Times New Roman CYR"/>
          <w:sz w:val="28"/>
          <w:szCs w:val="28"/>
        </w:rPr>
        <w:t>пунктом 2.4. Устава муниципального бюджетного учреждения</w:t>
      </w:r>
      <w:r w:rsidR="007D58CA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7D58CA" w:rsidRPr="00C104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58CA" w:rsidRPr="00025488">
        <w:rPr>
          <w:sz w:val="28"/>
          <w:szCs w:val="28"/>
          <w:lang w:val="ru-RU"/>
        </w:rPr>
        <w:t xml:space="preserve">Левокумского муниципального </w:t>
      </w:r>
      <w:r w:rsidR="007D58CA">
        <w:rPr>
          <w:sz w:val="28"/>
          <w:szCs w:val="28"/>
          <w:lang w:val="ru-RU"/>
        </w:rPr>
        <w:t>округа</w:t>
      </w:r>
      <w:r w:rsidR="007D58CA" w:rsidRPr="00025488">
        <w:rPr>
          <w:sz w:val="28"/>
          <w:szCs w:val="28"/>
          <w:lang w:val="ru-RU"/>
        </w:rPr>
        <w:t xml:space="preserve"> Ставропольского края</w:t>
      </w:r>
      <w:r w:rsidR="007D58CA" w:rsidRPr="00C10435">
        <w:rPr>
          <w:rFonts w:ascii="Times New Roman CYR" w:hAnsi="Times New Roman CYR" w:cs="Times New Roman CYR"/>
          <w:sz w:val="28"/>
          <w:szCs w:val="28"/>
        </w:rPr>
        <w:t xml:space="preserve"> «Многофункциональный центр предоставления государственных и муниципальных услуг»</w:t>
      </w:r>
      <w:r w:rsidR="007D58CA" w:rsidRPr="00025488">
        <w:rPr>
          <w:sz w:val="28"/>
          <w:szCs w:val="28"/>
          <w:lang w:val="ru-RU"/>
        </w:rPr>
        <w:t xml:space="preserve">, администрация Левокумского муниципального </w:t>
      </w:r>
      <w:r w:rsidR="007D58CA">
        <w:rPr>
          <w:sz w:val="28"/>
          <w:szCs w:val="28"/>
          <w:lang w:val="ru-RU"/>
        </w:rPr>
        <w:t>округа</w:t>
      </w:r>
      <w:r w:rsidR="007D58CA" w:rsidRPr="00025488">
        <w:rPr>
          <w:sz w:val="28"/>
          <w:szCs w:val="28"/>
          <w:lang w:val="ru-RU"/>
        </w:rPr>
        <w:t xml:space="preserve"> Ставропольского края</w:t>
      </w:r>
    </w:p>
    <w:p w:rsidR="00FC6866" w:rsidRPr="000B001A" w:rsidRDefault="00FC6866" w:rsidP="00FC6866">
      <w:pPr>
        <w:pStyle w:val="Standard"/>
        <w:ind w:firstLine="720"/>
        <w:jc w:val="both"/>
        <w:rPr>
          <w:rFonts w:cs="Times New Roman"/>
          <w:sz w:val="28"/>
          <w:szCs w:val="28"/>
        </w:rPr>
      </w:pPr>
    </w:p>
    <w:p w:rsidR="00CD09D6" w:rsidRDefault="00CD09D6" w:rsidP="00CD09D6">
      <w:pPr>
        <w:jc w:val="both"/>
        <w:rPr>
          <w:rFonts w:cs="Times New Roman"/>
          <w:sz w:val="28"/>
          <w:szCs w:val="28"/>
        </w:rPr>
      </w:pPr>
      <w:r w:rsidRPr="008C0999">
        <w:rPr>
          <w:rFonts w:cs="Times New Roman"/>
          <w:sz w:val="28"/>
          <w:szCs w:val="28"/>
        </w:rPr>
        <w:t xml:space="preserve">ПОСТАНОВЛЯЕТ: </w:t>
      </w:r>
    </w:p>
    <w:p w:rsidR="00DB4D0D" w:rsidRDefault="00DB4D0D" w:rsidP="00CF07F1">
      <w:pPr>
        <w:pStyle w:val="Standard"/>
        <w:ind w:firstLine="567"/>
        <w:jc w:val="both"/>
        <w:rPr>
          <w:sz w:val="28"/>
          <w:szCs w:val="28"/>
          <w:lang w:val="ru-RU"/>
        </w:rPr>
      </w:pPr>
    </w:p>
    <w:p w:rsidR="00A3467D" w:rsidRDefault="008B61BA" w:rsidP="00DB4D0D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40B6C">
        <w:rPr>
          <w:sz w:val="28"/>
          <w:szCs w:val="28"/>
          <w:lang w:val="ru-RU"/>
        </w:rPr>
        <w:t xml:space="preserve"> </w:t>
      </w:r>
      <w:r w:rsidR="00A3467D">
        <w:rPr>
          <w:sz w:val="28"/>
          <w:szCs w:val="28"/>
          <w:lang w:val="ru-RU"/>
        </w:rPr>
        <w:t>Утвердить тарифы на платны</w:t>
      </w:r>
      <w:r w:rsidR="00FC6866">
        <w:rPr>
          <w:sz w:val="28"/>
          <w:szCs w:val="28"/>
          <w:lang w:val="ru-RU"/>
        </w:rPr>
        <w:t>е</w:t>
      </w:r>
      <w:r w:rsidR="00A3467D">
        <w:rPr>
          <w:sz w:val="28"/>
          <w:szCs w:val="28"/>
          <w:lang w:val="ru-RU"/>
        </w:rPr>
        <w:t xml:space="preserve"> услуги, предоставляемые </w:t>
      </w:r>
      <w:r w:rsidR="00CD09D6" w:rsidRPr="00CD09D6">
        <w:rPr>
          <w:rFonts w:ascii="Times New Roman CYR" w:hAnsi="Times New Roman CYR" w:cs="Times New Roman CYR"/>
          <w:sz w:val="28"/>
          <w:szCs w:val="28"/>
          <w:lang w:val="ru-RU" w:eastAsia="ru-RU"/>
        </w:rPr>
        <w:t>муниципальным бюджетным учреждением Левокумского муниципального округа Ставропольского края «Многофункциональный центр предоставления государственных и муниципальных услуг»</w:t>
      </w:r>
      <w:r w:rsidR="00A3467D">
        <w:rPr>
          <w:rFonts w:cs="Times New Roman"/>
          <w:sz w:val="28"/>
          <w:szCs w:val="28"/>
          <w:lang w:val="ru-RU" w:eastAsia="ru-RU"/>
        </w:rPr>
        <w:t>, согласно приложению.</w:t>
      </w:r>
    </w:p>
    <w:p w:rsidR="00A3467D" w:rsidRDefault="00A3467D" w:rsidP="00DB4D0D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58616F" w:rsidRDefault="00CD09D6" w:rsidP="00DB4D0D">
      <w:pPr>
        <w:pStyle w:val="Standard"/>
        <w:ind w:firstLine="709"/>
        <w:jc w:val="both"/>
      </w:pPr>
      <w:r>
        <w:rPr>
          <w:sz w:val="28"/>
          <w:szCs w:val="28"/>
          <w:lang w:val="ru-RU"/>
        </w:rPr>
        <w:t>2</w:t>
      </w:r>
      <w:r w:rsidR="008B61BA">
        <w:rPr>
          <w:sz w:val="28"/>
          <w:szCs w:val="28"/>
          <w:lang w:val="ru-RU"/>
        </w:rPr>
        <w:t xml:space="preserve">. </w:t>
      </w:r>
      <w:r w:rsidR="00CB3F00">
        <w:rPr>
          <w:sz w:val="28"/>
          <w:szCs w:val="28"/>
        </w:rPr>
        <w:t>Отделу по информационн</w:t>
      </w:r>
      <w:r w:rsidR="00CB3F00">
        <w:rPr>
          <w:sz w:val="28"/>
          <w:szCs w:val="28"/>
          <w:lang w:val="ru-RU"/>
        </w:rPr>
        <w:t>ым</w:t>
      </w:r>
      <w:r w:rsidR="008B61BA">
        <w:rPr>
          <w:sz w:val="28"/>
          <w:szCs w:val="28"/>
        </w:rPr>
        <w:t xml:space="preserve"> </w:t>
      </w:r>
      <w:r w:rsidR="00CB3F00">
        <w:rPr>
          <w:sz w:val="28"/>
          <w:szCs w:val="28"/>
          <w:lang w:val="ru-RU"/>
        </w:rPr>
        <w:t>технологиям</w:t>
      </w:r>
      <w:r w:rsidR="008B61BA">
        <w:rPr>
          <w:sz w:val="28"/>
          <w:szCs w:val="28"/>
        </w:rPr>
        <w:t xml:space="preserve"> администрации Левокумского муниципального </w:t>
      </w:r>
      <w:r w:rsidR="003E20A0">
        <w:rPr>
          <w:sz w:val="28"/>
          <w:szCs w:val="28"/>
          <w:lang w:val="ru-RU"/>
        </w:rPr>
        <w:t>округа</w:t>
      </w:r>
      <w:r w:rsidR="008B61BA">
        <w:rPr>
          <w:sz w:val="28"/>
          <w:szCs w:val="28"/>
        </w:rPr>
        <w:t xml:space="preserve"> Ставропольского </w:t>
      </w:r>
      <w:r w:rsidR="003E20A0">
        <w:rPr>
          <w:sz w:val="28"/>
          <w:szCs w:val="28"/>
          <w:lang w:val="ru-RU"/>
        </w:rPr>
        <w:t>края</w:t>
      </w:r>
      <w:r w:rsidR="008B61BA">
        <w:rPr>
          <w:sz w:val="28"/>
          <w:szCs w:val="28"/>
        </w:rPr>
        <w:t xml:space="preserve"> </w:t>
      </w:r>
      <w:r w:rsidR="00FC6866" w:rsidRPr="00FC6866">
        <w:rPr>
          <w:sz w:val="28"/>
          <w:szCs w:val="28"/>
        </w:rPr>
        <w:t>(Сусоев Ф.В.)</w:t>
      </w:r>
      <w:r w:rsidR="00FC6866">
        <w:rPr>
          <w:sz w:val="28"/>
          <w:szCs w:val="28"/>
          <w:lang w:val="ru-RU"/>
        </w:rPr>
        <w:t xml:space="preserve"> </w:t>
      </w:r>
      <w:r w:rsidR="008B61BA">
        <w:rPr>
          <w:rFonts w:cs="Times New Roman"/>
          <w:sz w:val="28"/>
          <w:szCs w:val="28"/>
          <w:lang w:val="ru-RU" w:eastAsia="ru-RU"/>
        </w:rPr>
        <w:t xml:space="preserve">обеспечить размещение настоящего </w:t>
      </w:r>
      <w:r w:rsidR="00B55683">
        <w:rPr>
          <w:rFonts w:cs="Times New Roman"/>
          <w:sz w:val="28"/>
          <w:szCs w:val="28"/>
          <w:lang w:val="ru-RU" w:eastAsia="ru-RU"/>
        </w:rPr>
        <w:t>п</w:t>
      </w:r>
      <w:r w:rsidR="008B61BA">
        <w:rPr>
          <w:rFonts w:cs="Times New Roman"/>
          <w:sz w:val="28"/>
          <w:szCs w:val="28"/>
          <w:lang w:val="ru-RU" w:eastAsia="ru-RU"/>
        </w:rPr>
        <w:t xml:space="preserve">остановления на официальном сайте администрации Левокумского муниципального </w:t>
      </w:r>
      <w:r w:rsidR="00CB3F00">
        <w:rPr>
          <w:rFonts w:cs="Times New Roman"/>
          <w:sz w:val="28"/>
          <w:szCs w:val="28"/>
          <w:lang w:val="ru-RU" w:eastAsia="ru-RU"/>
        </w:rPr>
        <w:t>округа</w:t>
      </w:r>
      <w:r w:rsidR="008B61BA">
        <w:rPr>
          <w:rFonts w:cs="Times New Roman"/>
          <w:sz w:val="28"/>
          <w:szCs w:val="28"/>
          <w:lang w:val="ru-RU" w:eastAsia="ru-RU"/>
        </w:rPr>
        <w:t xml:space="preserve"> Ставропольского края в</w:t>
      </w:r>
      <w:r w:rsidR="004F6EF3">
        <w:rPr>
          <w:rFonts w:cs="Times New Roman"/>
          <w:sz w:val="28"/>
          <w:szCs w:val="28"/>
          <w:lang w:val="ru-RU" w:eastAsia="ru-RU"/>
        </w:rPr>
        <w:t xml:space="preserve"> информационно-телекоммуникационной</w:t>
      </w:r>
      <w:r w:rsidR="008B61BA">
        <w:rPr>
          <w:rFonts w:cs="Times New Roman"/>
          <w:sz w:val="28"/>
          <w:szCs w:val="28"/>
          <w:lang w:val="ru-RU" w:eastAsia="ru-RU"/>
        </w:rPr>
        <w:t xml:space="preserve"> сети «Интернет».</w:t>
      </w:r>
    </w:p>
    <w:p w:rsidR="0058616F" w:rsidRDefault="0058616F" w:rsidP="00DB4D0D">
      <w:pPr>
        <w:pStyle w:val="Standard"/>
        <w:ind w:left="567" w:firstLine="709"/>
        <w:jc w:val="both"/>
      </w:pPr>
    </w:p>
    <w:p w:rsidR="0058616F" w:rsidRDefault="00CD09D6" w:rsidP="00DB4D0D">
      <w:pPr>
        <w:pStyle w:val="Standard"/>
        <w:ind w:left="15"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lastRenderedPageBreak/>
        <w:t>3</w:t>
      </w:r>
      <w:r w:rsidR="008B61BA">
        <w:rPr>
          <w:rFonts w:cs="Times New Roman"/>
          <w:sz w:val="28"/>
          <w:szCs w:val="28"/>
          <w:lang w:val="ru-RU" w:eastAsia="ru-RU"/>
        </w:rPr>
        <w:t xml:space="preserve">. Директору муниципального бюджетного учреждения </w:t>
      </w:r>
      <w:r w:rsidR="00FC6866" w:rsidRPr="00FC6866">
        <w:rPr>
          <w:rFonts w:cs="Times New Roman"/>
          <w:sz w:val="28"/>
          <w:szCs w:val="28"/>
          <w:lang w:val="ru-RU" w:eastAsia="ru-RU"/>
        </w:rPr>
        <w:t xml:space="preserve">Левокумского муниципального округа Ставропольского края </w:t>
      </w:r>
      <w:r w:rsidR="00DB4D0D">
        <w:rPr>
          <w:rFonts w:cs="Times New Roman"/>
          <w:sz w:val="28"/>
          <w:szCs w:val="28"/>
          <w:lang w:val="ru-RU" w:eastAsia="ru-RU"/>
        </w:rPr>
        <w:t>«Многофункциональный центр предо</w:t>
      </w:r>
      <w:r w:rsidR="00FC6866" w:rsidRPr="00FC6866">
        <w:rPr>
          <w:rFonts w:cs="Times New Roman"/>
          <w:sz w:val="28"/>
          <w:szCs w:val="28"/>
          <w:lang w:val="ru-RU" w:eastAsia="ru-RU"/>
        </w:rPr>
        <w:t xml:space="preserve">ставления государственных и муниципальных услуг» </w:t>
      </w:r>
      <w:r w:rsidR="008B61BA">
        <w:rPr>
          <w:rFonts w:cs="Times New Roman"/>
          <w:sz w:val="28"/>
          <w:szCs w:val="28"/>
          <w:lang w:val="ru-RU" w:eastAsia="ru-RU"/>
        </w:rPr>
        <w:t>(Шиков В.В.) обеспечить контроль за организацией, качеством предоставления платных услуг и правильностью применения тарифов.</w:t>
      </w:r>
    </w:p>
    <w:p w:rsidR="00CD09D6" w:rsidRDefault="00CD09D6">
      <w:pPr>
        <w:pStyle w:val="Standard"/>
        <w:ind w:left="15" w:firstLine="552"/>
        <w:jc w:val="both"/>
        <w:rPr>
          <w:rFonts w:cs="Times New Roman"/>
          <w:sz w:val="28"/>
          <w:szCs w:val="28"/>
          <w:lang w:val="ru-RU" w:eastAsia="ru-RU"/>
        </w:rPr>
      </w:pPr>
    </w:p>
    <w:p w:rsidR="004F6EF3" w:rsidRDefault="00CB3F00" w:rsidP="00DB4D0D">
      <w:pPr>
        <w:pStyle w:val="Standard"/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D09D6">
        <w:rPr>
          <w:sz w:val="28"/>
          <w:szCs w:val="28"/>
          <w:lang w:val="ru-RU"/>
        </w:rPr>
        <w:t>. Признать утратившим силу</w:t>
      </w:r>
      <w:r w:rsidR="00015329">
        <w:rPr>
          <w:sz w:val="28"/>
          <w:szCs w:val="28"/>
          <w:lang w:val="ru-RU"/>
        </w:rPr>
        <w:t xml:space="preserve"> </w:t>
      </w:r>
      <w:r w:rsidR="004F6EF3" w:rsidRPr="00FC6866">
        <w:rPr>
          <w:rFonts w:cs="Times New Roman"/>
          <w:sz w:val="28"/>
          <w:szCs w:val="28"/>
          <w:lang w:val="ru-RU" w:eastAsia="ru-RU"/>
        </w:rPr>
        <w:t xml:space="preserve">постановление администрации Левокумского муниципального </w:t>
      </w:r>
      <w:r w:rsidR="004F6EF3">
        <w:rPr>
          <w:rFonts w:cs="Times New Roman"/>
          <w:sz w:val="28"/>
          <w:szCs w:val="28"/>
          <w:lang w:val="ru-RU" w:eastAsia="ru-RU"/>
        </w:rPr>
        <w:t>округа Ставропольского края</w:t>
      </w:r>
      <w:r w:rsidR="00DB4D0D">
        <w:rPr>
          <w:rFonts w:cs="Times New Roman"/>
          <w:sz w:val="28"/>
          <w:szCs w:val="28"/>
          <w:lang w:val="ru-RU" w:eastAsia="ru-RU"/>
        </w:rPr>
        <w:t xml:space="preserve">                                            </w:t>
      </w:r>
      <w:r w:rsidR="004F6EF3">
        <w:rPr>
          <w:rFonts w:cs="Times New Roman"/>
          <w:sz w:val="28"/>
          <w:szCs w:val="28"/>
          <w:lang w:val="ru-RU" w:eastAsia="ru-RU"/>
        </w:rPr>
        <w:t xml:space="preserve"> от 2</w:t>
      </w:r>
      <w:r w:rsidR="00C01A41">
        <w:rPr>
          <w:rFonts w:cs="Times New Roman"/>
          <w:sz w:val="28"/>
          <w:szCs w:val="28"/>
          <w:lang w:val="ru-RU" w:eastAsia="ru-RU"/>
        </w:rPr>
        <w:t>0</w:t>
      </w:r>
      <w:r w:rsidR="004F6EF3">
        <w:rPr>
          <w:rFonts w:cs="Times New Roman"/>
          <w:sz w:val="28"/>
          <w:szCs w:val="28"/>
          <w:lang w:val="ru-RU" w:eastAsia="ru-RU"/>
        </w:rPr>
        <w:t xml:space="preserve"> </w:t>
      </w:r>
      <w:r w:rsidR="00C01A41">
        <w:rPr>
          <w:rFonts w:cs="Times New Roman"/>
          <w:sz w:val="28"/>
          <w:szCs w:val="28"/>
          <w:lang w:val="ru-RU" w:eastAsia="ru-RU"/>
        </w:rPr>
        <w:t>января</w:t>
      </w:r>
      <w:r w:rsidR="004F6EF3">
        <w:rPr>
          <w:rFonts w:cs="Times New Roman"/>
          <w:sz w:val="28"/>
          <w:szCs w:val="28"/>
          <w:lang w:val="ru-RU" w:eastAsia="ru-RU"/>
        </w:rPr>
        <w:t xml:space="preserve"> 202</w:t>
      </w:r>
      <w:r w:rsidR="00C01A41">
        <w:rPr>
          <w:rFonts w:cs="Times New Roman"/>
          <w:sz w:val="28"/>
          <w:szCs w:val="28"/>
          <w:lang w:val="ru-RU" w:eastAsia="ru-RU"/>
        </w:rPr>
        <w:t>2</w:t>
      </w:r>
      <w:r w:rsidR="004F6EF3">
        <w:rPr>
          <w:rFonts w:cs="Times New Roman"/>
          <w:sz w:val="28"/>
          <w:szCs w:val="28"/>
          <w:lang w:val="ru-RU" w:eastAsia="ru-RU"/>
        </w:rPr>
        <w:t xml:space="preserve"> года № </w:t>
      </w:r>
      <w:r w:rsidR="00015329">
        <w:rPr>
          <w:rFonts w:cs="Times New Roman"/>
          <w:sz w:val="28"/>
          <w:szCs w:val="28"/>
          <w:lang w:val="ru-RU" w:eastAsia="ru-RU"/>
        </w:rPr>
        <w:t>43</w:t>
      </w:r>
      <w:r w:rsidR="004F6EF3" w:rsidRPr="00FC6866">
        <w:rPr>
          <w:rFonts w:cs="Times New Roman"/>
          <w:sz w:val="28"/>
          <w:szCs w:val="28"/>
          <w:lang w:val="ru-RU" w:eastAsia="ru-RU"/>
        </w:rPr>
        <w:t xml:space="preserve"> </w:t>
      </w:r>
      <w:r w:rsidR="004F6EF3">
        <w:rPr>
          <w:rFonts w:cs="Times New Roman"/>
          <w:sz w:val="28"/>
          <w:szCs w:val="28"/>
          <w:lang w:val="ru-RU" w:eastAsia="ru-RU"/>
        </w:rPr>
        <w:t>«</w:t>
      </w:r>
      <w:r w:rsidR="004F6EF3">
        <w:rPr>
          <w:sz w:val="28"/>
          <w:szCs w:val="28"/>
        </w:rPr>
        <w:t>О</w:t>
      </w:r>
      <w:r w:rsidR="004F6EF3">
        <w:rPr>
          <w:sz w:val="28"/>
          <w:szCs w:val="28"/>
          <w:lang w:val="ru-RU"/>
        </w:rPr>
        <w:t>б</w:t>
      </w:r>
      <w:r w:rsidR="004F6EF3">
        <w:rPr>
          <w:sz w:val="28"/>
          <w:szCs w:val="28"/>
        </w:rPr>
        <w:t xml:space="preserve"> </w:t>
      </w:r>
      <w:r w:rsidR="004F6EF3">
        <w:rPr>
          <w:sz w:val="28"/>
          <w:szCs w:val="28"/>
          <w:lang w:val="ru-RU"/>
        </w:rPr>
        <w:t>утверждении тарифов на</w:t>
      </w:r>
      <w:r w:rsidR="004F6EF3">
        <w:rPr>
          <w:rFonts w:cs="Times New Roman"/>
          <w:sz w:val="28"/>
          <w:szCs w:val="28"/>
          <w:lang w:val="ru-RU" w:eastAsia="ru-RU"/>
        </w:rPr>
        <w:t xml:space="preserve"> платные услуги, предоставляемые </w:t>
      </w:r>
      <w:r w:rsidR="004F6EF3" w:rsidRPr="00FC6866">
        <w:rPr>
          <w:rFonts w:ascii="Times New Roman CYR" w:hAnsi="Times New Roman CYR" w:cs="Times New Roman CYR"/>
          <w:sz w:val="28"/>
          <w:szCs w:val="28"/>
          <w:lang w:val="ru-RU" w:eastAsia="ru-RU"/>
        </w:rPr>
        <w:t>муниципальным бюджетным учреждением Левокумского муниципального округа Ставропольского края «Многофункциональный центр предоставления государственных и муниципальных услуг»</w:t>
      </w:r>
      <w:r w:rsidR="00015329">
        <w:rPr>
          <w:rFonts w:ascii="Times New Roman CYR" w:hAnsi="Times New Roman CYR" w:cs="Times New Roman CYR"/>
          <w:sz w:val="28"/>
          <w:szCs w:val="28"/>
          <w:lang w:val="ru-RU" w:eastAsia="ru-RU"/>
        </w:rPr>
        <w:t>.</w:t>
      </w:r>
    </w:p>
    <w:p w:rsidR="0058616F" w:rsidRPr="00DB4D0D" w:rsidRDefault="00CD09D6" w:rsidP="00DB4D0D">
      <w:pPr>
        <w:pStyle w:val="Standard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</w:p>
    <w:p w:rsidR="0058616F" w:rsidRDefault="00C80187" w:rsidP="00DB4D0D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5</w:t>
      </w:r>
      <w:r w:rsidR="008B61BA">
        <w:rPr>
          <w:rFonts w:eastAsia="Times New Roman" w:cs="Times New Roman"/>
          <w:sz w:val="28"/>
          <w:szCs w:val="28"/>
          <w:lang w:val="ru-RU"/>
        </w:rPr>
        <w:t xml:space="preserve">. Контроль за выполнением настоящего постановления возложить на заместителя главы администрации Левокумского муниципального </w:t>
      </w:r>
      <w:r w:rsidR="009A7DD8">
        <w:rPr>
          <w:rFonts w:eastAsia="Times New Roman" w:cs="Times New Roman"/>
          <w:sz w:val="28"/>
          <w:szCs w:val="28"/>
          <w:lang w:val="ru-RU"/>
        </w:rPr>
        <w:t>округа</w:t>
      </w:r>
      <w:r w:rsidR="008B61BA">
        <w:rPr>
          <w:rFonts w:eastAsia="Times New Roman" w:cs="Times New Roman"/>
          <w:sz w:val="28"/>
          <w:szCs w:val="28"/>
          <w:lang w:val="ru-RU"/>
        </w:rPr>
        <w:t xml:space="preserve"> Ставропольского края </w:t>
      </w:r>
      <w:r w:rsidR="00FC6866">
        <w:rPr>
          <w:rFonts w:eastAsia="Times New Roman" w:cs="Times New Roman"/>
          <w:sz w:val="28"/>
          <w:szCs w:val="28"/>
          <w:lang w:val="ru-RU"/>
        </w:rPr>
        <w:t>Бегишеву Н.А</w:t>
      </w:r>
      <w:r w:rsidR="008B61BA">
        <w:rPr>
          <w:rFonts w:eastAsia="Times New Roman" w:cs="Times New Roman"/>
          <w:sz w:val="28"/>
          <w:szCs w:val="28"/>
          <w:lang w:val="ru-RU"/>
        </w:rPr>
        <w:t>.</w:t>
      </w:r>
    </w:p>
    <w:p w:rsidR="0058616F" w:rsidRDefault="0058616F" w:rsidP="00DB4D0D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8616F" w:rsidRDefault="00CB3F00" w:rsidP="00DB4D0D">
      <w:pPr>
        <w:pStyle w:val="Standard"/>
        <w:ind w:firstLine="709"/>
        <w:jc w:val="both"/>
      </w:pPr>
      <w:r>
        <w:rPr>
          <w:rFonts w:eastAsia="Times New Roman" w:cs="Times New Roman"/>
          <w:sz w:val="28"/>
          <w:szCs w:val="28"/>
          <w:lang w:val="ru-RU"/>
        </w:rPr>
        <w:t>6</w:t>
      </w:r>
      <w:r w:rsidR="008B61BA">
        <w:rPr>
          <w:rFonts w:eastAsia="Times New Roman" w:cs="Times New Roman"/>
          <w:sz w:val="28"/>
          <w:szCs w:val="28"/>
          <w:lang w:val="ru-RU"/>
        </w:rPr>
        <w:t xml:space="preserve">. </w:t>
      </w:r>
      <w:r w:rsidR="008B61BA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8B61BA">
        <w:rPr>
          <w:rFonts w:eastAsia="Times New Roman" w:cs="Times New Roman"/>
          <w:sz w:val="28"/>
          <w:szCs w:val="28"/>
          <w:lang w:val="ru-RU"/>
        </w:rPr>
        <w:t>.</w:t>
      </w:r>
    </w:p>
    <w:p w:rsidR="0058616F" w:rsidRPr="00DB4D0D" w:rsidRDefault="0058616F">
      <w:pPr>
        <w:pStyle w:val="Standard"/>
        <w:ind w:right="-5" w:firstLine="552"/>
        <w:jc w:val="both"/>
        <w:rPr>
          <w:rFonts w:eastAsia="Times New Roman" w:cs="Times New Roman"/>
          <w:sz w:val="28"/>
          <w:szCs w:val="28"/>
        </w:rPr>
      </w:pPr>
    </w:p>
    <w:p w:rsidR="0058616F" w:rsidRPr="00DB4D0D" w:rsidRDefault="008B61BA">
      <w:pPr>
        <w:pStyle w:val="Standard"/>
        <w:ind w:right="-5" w:firstLine="552"/>
        <w:jc w:val="both"/>
        <w:rPr>
          <w:rFonts w:eastAsia="Times New Roman" w:cs="Times New Roman"/>
          <w:sz w:val="28"/>
          <w:szCs w:val="28"/>
        </w:rPr>
      </w:pPr>
      <w:r w:rsidRPr="00DB4D0D">
        <w:rPr>
          <w:rFonts w:eastAsia="Times New Roman" w:cs="Times New Roman"/>
          <w:sz w:val="28"/>
          <w:szCs w:val="28"/>
        </w:rPr>
        <w:t xml:space="preserve">      </w:t>
      </w:r>
    </w:p>
    <w:p w:rsidR="009C3CF4" w:rsidRDefault="009C3CF4" w:rsidP="00DB4D0D">
      <w:pPr>
        <w:pStyle w:val="Standard"/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 г</w:t>
      </w:r>
      <w:r w:rsidR="008B61BA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</w:p>
    <w:p w:rsidR="0058616F" w:rsidRDefault="008B61BA" w:rsidP="00DB4D0D">
      <w:pPr>
        <w:pStyle w:val="Standard"/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Левокумского муниципального</w:t>
      </w:r>
    </w:p>
    <w:p w:rsidR="00DB4D0D" w:rsidRDefault="00DB4D0D" w:rsidP="00DB4D0D">
      <w:pPr>
        <w:pStyle w:val="Standard"/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округа Ставропольского края    </w:t>
      </w:r>
      <w:r w:rsidR="006B3867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                                               Н.А.Бегишева</w:t>
      </w:r>
    </w:p>
    <w:p w:rsidR="00DB4D0D" w:rsidRDefault="00DB4D0D">
      <w:pPr>
        <w:pStyle w:val="Standard"/>
        <w:jc w:val="both"/>
        <w:rPr>
          <w:sz w:val="28"/>
          <w:szCs w:val="28"/>
          <w:lang w:val="ru-RU"/>
        </w:rPr>
      </w:pPr>
    </w:p>
    <w:p w:rsidR="00DB4D0D" w:rsidRDefault="00DB4D0D">
      <w:pPr>
        <w:pStyle w:val="Standard"/>
        <w:jc w:val="both"/>
        <w:rPr>
          <w:sz w:val="28"/>
          <w:szCs w:val="28"/>
          <w:lang w:val="ru-RU"/>
        </w:rPr>
      </w:pPr>
    </w:p>
    <w:p w:rsidR="00DB4D0D" w:rsidRDefault="00DB4D0D">
      <w:pPr>
        <w:pStyle w:val="Standard"/>
        <w:jc w:val="both"/>
        <w:rPr>
          <w:sz w:val="28"/>
          <w:szCs w:val="28"/>
          <w:lang w:val="ru-RU"/>
        </w:rPr>
      </w:pPr>
    </w:p>
    <w:p w:rsidR="00DB4D0D" w:rsidRDefault="00DB4D0D">
      <w:pPr>
        <w:pStyle w:val="Standard"/>
        <w:jc w:val="both"/>
        <w:rPr>
          <w:sz w:val="28"/>
          <w:szCs w:val="28"/>
          <w:lang w:val="ru-RU"/>
        </w:rPr>
      </w:pPr>
    </w:p>
    <w:p w:rsidR="00DB4D0D" w:rsidRDefault="00DB4D0D">
      <w:pPr>
        <w:pStyle w:val="Standard"/>
        <w:jc w:val="both"/>
        <w:rPr>
          <w:sz w:val="28"/>
          <w:szCs w:val="28"/>
          <w:lang w:val="ru-RU"/>
        </w:rPr>
      </w:pPr>
    </w:p>
    <w:p w:rsidR="00DB4D0D" w:rsidRDefault="00DB4D0D">
      <w:pPr>
        <w:pStyle w:val="Standard"/>
        <w:jc w:val="both"/>
        <w:rPr>
          <w:sz w:val="28"/>
          <w:szCs w:val="28"/>
          <w:lang w:val="ru-RU"/>
        </w:rPr>
      </w:pPr>
    </w:p>
    <w:p w:rsidR="00DB4D0D" w:rsidRDefault="00DB4D0D">
      <w:pPr>
        <w:pStyle w:val="Standard"/>
        <w:jc w:val="both"/>
        <w:rPr>
          <w:sz w:val="28"/>
          <w:szCs w:val="28"/>
          <w:lang w:val="ru-RU"/>
        </w:rPr>
      </w:pPr>
    </w:p>
    <w:p w:rsidR="00DB4D0D" w:rsidRDefault="00DB4D0D">
      <w:pPr>
        <w:pStyle w:val="Standard"/>
        <w:jc w:val="both"/>
        <w:rPr>
          <w:sz w:val="28"/>
          <w:szCs w:val="28"/>
          <w:lang w:val="ru-RU"/>
        </w:rPr>
      </w:pPr>
    </w:p>
    <w:p w:rsidR="00DB4D0D" w:rsidRDefault="00DB4D0D">
      <w:pPr>
        <w:pStyle w:val="Standard"/>
        <w:jc w:val="both"/>
        <w:rPr>
          <w:sz w:val="28"/>
          <w:szCs w:val="28"/>
          <w:lang w:val="ru-RU"/>
        </w:rPr>
      </w:pPr>
    </w:p>
    <w:p w:rsidR="00DB4D0D" w:rsidRDefault="00DB4D0D">
      <w:pPr>
        <w:pStyle w:val="Standard"/>
        <w:jc w:val="both"/>
        <w:rPr>
          <w:sz w:val="28"/>
          <w:szCs w:val="28"/>
          <w:lang w:val="ru-RU"/>
        </w:rPr>
      </w:pPr>
    </w:p>
    <w:p w:rsidR="00DB4D0D" w:rsidRDefault="00DB4D0D">
      <w:pPr>
        <w:pStyle w:val="Standard"/>
        <w:jc w:val="both"/>
        <w:rPr>
          <w:sz w:val="28"/>
          <w:szCs w:val="28"/>
          <w:lang w:val="ru-RU"/>
        </w:rPr>
      </w:pPr>
    </w:p>
    <w:p w:rsidR="00DB4D0D" w:rsidRDefault="00DB4D0D">
      <w:pPr>
        <w:pStyle w:val="Standard"/>
        <w:jc w:val="both"/>
        <w:rPr>
          <w:sz w:val="28"/>
          <w:szCs w:val="28"/>
          <w:lang w:val="ru-RU"/>
        </w:rPr>
      </w:pPr>
    </w:p>
    <w:p w:rsidR="00DB4D0D" w:rsidRDefault="00DB4D0D">
      <w:pPr>
        <w:pStyle w:val="Standard"/>
        <w:jc w:val="both"/>
        <w:rPr>
          <w:sz w:val="28"/>
          <w:szCs w:val="28"/>
          <w:lang w:val="ru-RU"/>
        </w:rPr>
      </w:pPr>
    </w:p>
    <w:p w:rsidR="00DB4D0D" w:rsidRDefault="00DB4D0D">
      <w:pPr>
        <w:pStyle w:val="Standard"/>
        <w:jc w:val="both"/>
        <w:rPr>
          <w:sz w:val="28"/>
          <w:szCs w:val="28"/>
          <w:lang w:val="ru-RU"/>
        </w:rPr>
      </w:pPr>
    </w:p>
    <w:p w:rsidR="00DB4D0D" w:rsidRDefault="00DB4D0D">
      <w:pPr>
        <w:pStyle w:val="Standard"/>
        <w:jc w:val="both"/>
        <w:rPr>
          <w:sz w:val="28"/>
          <w:szCs w:val="28"/>
          <w:lang w:val="ru-RU"/>
        </w:rPr>
      </w:pPr>
    </w:p>
    <w:p w:rsidR="00DB4D0D" w:rsidRDefault="00DB4D0D">
      <w:pPr>
        <w:pStyle w:val="Standard"/>
        <w:jc w:val="both"/>
        <w:rPr>
          <w:sz w:val="28"/>
          <w:szCs w:val="28"/>
          <w:lang w:val="ru-RU"/>
        </w:rPr>
      </w:pPr>
    </w:p>
    <w:p w:rsidR="00DB4D0D" w:rsidRDefault="00DB4D0D">
      <w:pPr>
        <w:pStyle w:val="Standard"/>
        <w:jc w:val="both"/>
        <w:rPr>
          <w:sz w:val="28"/>
          <w:szCs w:val="28"/>
          <w:lang w:val="ru-RU"/>
        </w:rPr>
      </w:pPr>
    </w:p>
    <w:p w:rsidR="00DB4D0D" w:rsidRDefault="00DB4D0D">
      <w:pPr>
        <w:pStyle w:val="Standard"/>
        <w:jc w:val="both"/>
        <w:rPr>
          <w:sz w:val="28"/>
          <w:szCs w:val="28"/>
          <w:lang w:val="ru-RU"/>
        </w:rPr>
      </w:pPr>
    </w:p>
    <w:p w:rsidR="00DB4D0D" w:rsidRDefault="00DB4D0D">
      <w:pPr>
        <w:pStyle w:val="Standard"/>
        <w:jc w:val="both"/>
        <w:rPr>
          <w:sz w:val="28"/>
          <w:szCs w:val="28"/>
          <w:lang w:val="ru-RU"/>
        </w:rPr>
      </w:pPr>
    </w:p>
    <w:p w:rsidR="00DB4D0D" w:rsidRDefault="00DB4D0D">
      <w:pPr>
        <w:pStyle w:val="Standard"/>
        <w:jc w:val="both"/>
        <w:rPr>
          <w:sz w:val="28"/>
          <w:szCs w:val="28"/>
          <w:lang w:val="ru-RU"/>
        </w:rPr>
      </w:pPr>
    </w:p>
    <w:p w:rsidR="00DB4D0D" w:rsidRDefault="00DB4D0D">
      <w:pPr>
        <w:pStyle w:val="Standard"/>
        <w:jc w:val="both"/>
        <w:rPr>
          <w:sz w:val="28"/>
          <w:szCs w:val="28"/>
          <w:lang w:val="ru-RU"/>
        </w:rPr>
      </w:pPr>
    </w:p>
    <w:p w:rsidR="00DB4D0D" w:rsidRDefault="00DB4D0D">
      <w:pPr>
        <w:pStyle w:val="Standard"/>
        <w:jc w:val="both"/>
        <w:rPr>
          <w:sz w:val="28"/>
          <w:szCs w:val="28"/>
          <w:lang w:val="ru-RU"/>
        </w:rPr>
      </w:pPr>
    </w:p>
    <w:p w:rsidR="00DB4D0D" w:rsidRPr="00DB4D0D" w:rsidRDefault="00DB4D0D">
      <w:pPr>
        <w:pStyle w:val="Standard"/>
        <w:jc w:val="both"/>
        <w:rPr>
          <w:lang w:val="ru-RU"/>
        </w:rPr>
      </w:pPr>
    </w:p>
    <w:p w:rsidR="00DB4D0D" w:rsidRDefault="00DB4D0D" w:rsidP="00DB4D0D">
      <w:pPr>
        <w:pStyle w:val="Standard"/>
        <w:tabs>
          <w:tab w:val="left" w:pos="720"/>
        </w:tabs>
        <w:autoSpaceDE w:val="0"/>
        <w:ind w:left="4536"/>
        <w:jc w:val="center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ПРИЛОЖЕНИЕ</w:t>
      </w:r>
    </w:p>
    <w:p w:rsidR="00DB4D0D" w:rsidRDefault="00DB4D0D" w:rsidP="00DB4D0D">
      <w:pPr>
        <w:pStyle w:val="Standard"/>
        <w:tabs>
          <w:tab w:val="left" w:pos="720"/>
        </w:tabs>
        <w:autoSpaceDE w:val="0"/>
        <w:ind w:left="4536"/>
        <w:jc w:val="center"/>
        <w:rPr>
          <w:rFonts w:cs="Times New Roman"/>
          <w:sz w:val="28"/>
          <w:szCs w:val="28"/>
          <w:lang w:val="ru-RU" w:eastAsia="ru-RU"/>
        </w:rPr>
      </w:pPr>
    </w:p>
    <w:p w:rsidR="0058616F" w:rsidRDefault="00DB4D0D" w:rsidP="00DB4D0D">
      <w:pPr>
        <w:pStyle w:val="Standard"/>
        <w:tabs>
          <w:tab w:val="left" w:pos="720"/>
        </w:tabs>
        <w:autoSpaceDE w:val="0"/>
        <w:ind w:left="4536"/>
        <w:jc w:val="center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УТВЕРЖДЕНЫ</w:t>
      </w:r>
    </w:p>
    <w:p w:rsidR="00DB4D0D" w:rsidRPr="00DB4D0D" w:rsidRDefault="00DB4D0D" w:rsidP="00DB4D0D">
      <w:pPr>
        <w:pStyle w:val="Standard"/>
        <w:tabs>
          <w:tab w:val="left" w:pos="720"/>
        </w:tabs>
        <w:autoSpaceDE w:val="0"/>
        <w:ind w:left="4536"/>
        <w:jc w:val="center"/>
        <w:rPr>
          <w:sz w:val="28"/>
          <w:szCs w:val="28"/>
        </w:rPr>
      </w:pPr>
    </w:p>
    <w:p w:rsidR="0058616F" w:rsidRDefault="008B61BA" w:rsidP="002042B2">
      <w:pPr>
        <w:pStyle w:val="Standard"/>
        <w:tabs>
          <w:tab w:val="left" w:pos="6360"/>
        </w:tabs>
        <w:autoSpaceDE w:val="0"/>
        <w:spacing w:line="240" w:lineRule="exact"/>
        <w:ind w:left="4536"/>
        <w:jc w:val="center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постановлением администрации Левокумского муниципального </w:t>
      </w:r>
      <w:r w:rsidR="00DB4D0D">
        <w:rPr>
          <w:rFonts w:cs="Times New Roman"/>
          <w:sz w:val="28"/>
          <w:szCs w:val="28"/>
          <w:lang w:val="ru-RU" w:eastAsia="ru-RU"/>
        </w:rPr>
        <w:t>округа</w:t>
      </w:r>
      <w:r>
        <w:rPr>
          <w:rFonts w:cs="Times New Roman"/>
          <w:sz w:val="28"/>
          <w:szCs w:val="28"/>
          <w:lang w:val="ru-RU" w:eastAsia="ru-RU"/>
        </w:rPr>
        <w:t xml:space="preserve"> Ставропольского </w:t>
      </w:r>
      <w:r w:rsidR="00CB3F00">
        <w:rPr>
          <w:rFonts w:cs="Times New Roman"/>
          <w:sz w:val="28"/>
          <w:szCs w:val="28"/>
          <w:lang w:val="ru-RU" w:eastAsia="ru-RU"/>
        </w:rPr>
        <w:t>округа</w:t>
      </w:r>
    </w:p>
    <w:p w:rsidR="0058616F" w:rsidRDefault="002042B2" w:rsidP="002042B2">
      <w:pPr>
        <w:pStyle w:val="Standard"/>
        <w:autoSpaceDE w:val="0"/>
        <w:spacing w:line="240" w:lineRule="exact"/>
        <w:ind w:left="4536"/>
        <w:jc w:val="center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от 31 мая 2023 года № 491</w:t>
      </w:r>
    </w:p>
    <w:p w:rsidR="00DB4D0D" w:rsidRDefault="00DB4D0D">
      <w:pPr>
        <w:pStyle w:val="Standard"/>
        <w:autoSpaceDE w:val="0"/>
        <w:ind w:firstLine="720"/>
        <w:jc w:val="right"/>
        <w:rPr>
          <w:rFonts w:cs="Times New Roman"/>
          <w:sz w:val="28"/>
          <w:szCs w:val="28"/>
          <w:lang w:val="ru-RU" w:eastAsia="ru-RU"/>
        </w:rPr>
      </w:pPr>
    </w:p>
    <w:p w:rsidR="00DB4D0D" w:rsidRDefault="00DB4D0D">
      <w:pPr>
        <w:pStyle w:val="Standard"/>
        <w:autoSpaceDE w:val="0"/>
        <w:ind w:firstLine="720"/>
        <w:jc w:val="right"/>
        <w:rPr>
          <w:rFonts w:cs="Times New Roman"/>
          <w:sz w:val="28"/>
          <w:szCs w:val="28"/>
          <w:lang w:val="ru-RU" w:eastAsia="ru-RU"/>
        </w:rPr>
      </w:pPr>
    </w:p>
    <w:p w:rsidR="00DB4D0D" w:rsidRDefault="00DB4D0D">
      <w:pPr>
        <w:pStyle w:val="Standard"/>
        <w:autoSpaceDE w:val="0"/>
        <w:ind w:firstLine="720"/>
        <w:jc w:val="right"/>
        <w:rPr>
          <w:rFonts w:cs="Times New Roman"/>
          <w:sz w:val="28"/>
          <w:szCs w:val="28"/>
          <w:lang w:val="ru-RU" w:eastAsia="ru-RU"/>
        </w:rPr>
      </w:pPr>
    </w:p>
    <w:p w:rsidR="002042B2" w:rsidRPr="00DB4D0D" w:rsidRDefault="002042B2">
      <w:pPr>
        <w:pStyle w:val="Standard"/>
        <w:autoSpaceDE w:val="0"/>
        <w:ind w:firstLine="720"/>
        <w:jc w:val="right"/>
        <w:rPr>
          <w:rFonts w:cs="Times New Roman"/>
          <w:sz w:val="28"/>
          <w:szCs w:val="28"/>
          <w:lang w:val="ru-RU" w:eastAsia="ru-RU"/>
        </w:rPr>
      </w:pPr>
    </w:p>
    <w:p w:rsidR="0058616F" w:rsidRDefault="008B61BA">
      <w:pPr>
        <w:pStyle w:val="Standard"/>
        <w:autoSpaceDE w:val="0"/>
        <w:jc w:val="center"/>
        <w:rPr>
          <w:rFonts w:eastAsia="Times New Roman CYR" w:cs="Times New Roman"/>
          <w:sz w:val="28"/>
          <w:szCs w:val="28"/>
          <w:lang w:val="ru-RU"/>
        </w:rPr>
      </w:pPr>
      <w:r>
        <w:rPr>
          <w:rFonts w:eastAsia="Times New Roman CYR" w:cs="Times New Roman"/>
          <w:sz w:val="28"/>
          <w:szCs w:val="28"/>
          <w:lang w:val="ru-RU"/>
        </w:rPr>
        <w:t>ТАРИФЫ</w:t>
      </w:r>
    </w:p>
    <w:p w:rsidR="00DB4D0D" w:rsidRPr="00DB4D0D" w:rsidRDefault="00DB4D0D">
      <w:pPr>
        <w:pStyle w:val="Standard"/>
        <w:autoSpaceDE w:val="0"/>
        <w:jc w:val="center"/>
        <w:rPr>
          <w:sz w:val="28"/>
          <w:szCs w:val="28"/>
        </w:rPr>
      </w:pPr>
    </w:p>
    <w:p w:rsidR="0058616F" w:rsidRDefault="008B61BA" w:rsidP="00DB4D0D">
      <w:pPr>
        <w:pStyle w:val="Standard"/>
        <w:autoSpaceDE w:val="0"/>
        <w:spacing w:line="240" w:lineRule="exact"/>
        <w:jc w:val="center"/>
        <w:rPr>
          <w:rFonts w:cs="Times New Roman"/>
          <w:sz w:val="28"/>
          <w:szCs w:val="28"/>
          <w:lang w:val="ru-RU"/>
        </w:rPr>
      </w:pPr>
      <w:r>
        <w:rPr>
          <w:rFonts w:eastAsia="Times New Roman CYR" w:cs="Times New Roman"/>
          <w:sz w:val="28"/>
          <w:szCs w:val="28"/>
          <w:lang w:val="ru-RU"/>
        </w:rPr>
        <w:t xml:space="preserve">на платные услуги, 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предоставляемые </w:t>
      </w:r>
      <w:r w:rsidR="00CB3F00" w:rsidRPr="0046597C">
        <w:rPr>
          <w:rFonts w:cs="Times New Roman"/>
          <w:sz w:val="28"/>
          <w:szCs w:val="28"/>
        </w:rPr>
        <w:t>муниципальным бюджетным учреждением Левокумского муниципального округа Ставропольского края «Многофункциональный центр предоставления государственных и муниципальных услуг»</w:t>
      </w:r>
    </w:p>
    <w:p w:rsidR="00DB4D0D" w:rsidRPr="00DB4D0D" w:rsidRDefault="00DB4D0D" w:rsidP="00DB4D0D">
      <w:pPr>
        <w:pStyle w:val="Standard"/>
        <w:autoSpaceDE w:val="0"/>
        <w:spacing w:line="240" w:lineRule="exact"/>
        <w:jc w:val="center"/>
        <w:rPr>
          <w:lang w:val="ru-RU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6210"/>
        <w:gridCol w:w="2659"/>
      </w:tblGrid>
      <w:tr w:rsidR="00DB4D0D" w:rsidTr="002042B2">
        <w:tc>
          <w:tcPr>
            <w:tcW w:w="594" w:type="dxa"/>
            <w:vAlign w:val="center"/>
          </w:tcPr>
          <w:p w:rsidR="00DB4D0D" w:rsidRDefault="00DB4D0D" w:rsidP="00ED24CC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№ п/п</w:t>
            </w:r>
          </w:p>
        </w:tc>
        <w:tc>
          <w:tcPr>
            <w:tcW w:w="6210" w:type="dxa"/>
            <w:vAlign w:val="center"/>
          </w:tcPr>
          <w:p w:rsidR="00DB4D0D" w:rsidRDefault="00DB4D0D" w:rsidP="00ED24CC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Наименование платной услуги</w:t>
            </w:r>
          </w:p>
        </w:tc>
        <w:tc>
          <w:tcPr>
            <w:tcW w:w="2659" w:type="dxa"/>
          </w:tcPr>
          <w:p w:rsidR="00DB4D0D" w:rsidRDefault="00DB4D0D" w:rsidP="00ED24CC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Тариф (руб.)</w:t>
            </w:r>
          </w:p>
        </w:tc>
      </w:tr>
    </w:tbl>
    <w:p w:rsidR="00025488" w:rsidRDefault="00025488" w:rsidP="00DB4D0D">
      <w:pPr>
        <w:pStyle w:val="Standard"/>
        <w:autoSpaceDE w:val="0"/>
        <w:spacing w:line="20" w:lineRule="exact"/>
        <w:jc w:val="right"/>
        <w:rPr>
          <w:rFonts w:eastAsia="Times New Roman CYR" w:cs="Times New Roman"/>
          <w:sz w:val="28"/>
          <w:szCs w:val="28"/>
          <w:lang w:val="ru-RU"/>
        </w:rPr>
      </w:pPr>
    </w:p>
    <w:tbl>
      <w:tblPr>
        <w:tblW w:w="94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6242"/>
        <w:gridCol w:w="2696"/>
      </w:tblGrid>
      <w:tr w:rsidR="0058616F" w:rsidTr="002042B2">
        <w:trPr>
          <w:trHeight w:val="407"/>
          <w:tblHeader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6F" w:rsidRDefault="00DB4D0D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6F" w:rsidRDefault="00DB4D0D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DB4D0D" w:rsidP="00DA0643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3</w:t>
            </w:r>
          </w:p>
        </w:tc>
      </w:tr>
      <w:tr w:rsidR="00025488" w:rsidRPr="00C80187" w:rsidTr="002042B2">
        <w:trPr>
          <w:trHeight w:val="228"/>
          <w:jc w:val="center"/>
        </w:trPr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88" w:rsidRPr="00C80187" w:rsidRDefault="00025488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 w:rsidRPr="00C80187"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1.</w:t>
            </w:r>
          </w:p>
        </w:tc>
        <w:tc>
          <w:tcPr>
            <w:tcW w:w="893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88" w:rsidRPr="00C80187" w:rsidRDefault="00025488">
            <w:pPr>
              <w:widowControl/>
              <w:suppressAutoHyphens w:val="0"/>
              <w:autoSpaceDE w:val="0"/>
              <w:ind w:left="158" w:right="28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C80187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Копировально-множительные услуги:</w:t>
            </w:r>
          </w:p>
        </w:tc>
      </w:tr>
      <w:tr w:rsidR="0058616F" w:rsidTr="002042B2">
        <w:trPr>
          <w:trHeight w:val="189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1.1.</w:t>
            </w:r>
          </w:p>
        </w:tc>
        <w:tc>
          <w:tcPr>
            <w:tcW w:w="6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suppressAutoHyphens w:val="0"/>
              <w:autoSpaceDE w:val="0"/>
              <w:ind w:left="158" w:right="28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Ксерокопирование текста (страница А4, 1 прогон);</w:t>
            </w:r>
          </w:p>
        </w:tc>
        <w:tc>
          <w:tcPr>
            <w:tcW w:w="2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suppressAutoHyphens w:val="0"/>
              <w:autoSpaceDE w:val="0"/>
              <w:ind w:left="158" w:right="283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5,00</w:t>
            </w:r>
          </w:p>
        </w:tc>
      </w:tr>
      <w:tr w:rsidR="0058616F" w:rsidTr="002042B2">
        <w:trPr>
          <w:trHeight w:val="70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1.2.</w:t>
            </w:r>
          </w:p>
        </w:tc>
        <w:tc>
          <w:tcPr>
            <w:tcW w:w="6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suppressAutoHyphens w:val="0"/>
              <w:autoSpaceDE w:val="0"/>
              <w:ind w:left="158" w:right="28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Сканирование документов формата А4 (1 страница);</w:t>
            </w:r>
          </w:p>
        </w:tc>
        <w:tc>
          <w:tcPr>
            <w:tcW w:w="2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suppressAutoHyphens w:val="0"/>
              <w:autoSpaceDE w:val="0"/>
              <w:ind w:left="158" w:right="283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5,00</w:t>
            </w:r>
          </w:p>
        </w:tc>
      </w:tr>
      <w:tr w:rsidR="0058616F" w:rsidTr="002042B2">
        <w:trPr>
          <w:trHeight w:val="70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1.3.</w:t>
            </w:r>
          </w:p>
        </w:tc>
        <w:tc>
          <w:tcPr>
            <w:tcW w:w="6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suppressAutoHyphens w:val="0"/>
              <w:autoSpaceDE w:val="0"/>
              <w:ind w:left="158" w:right="28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Печать черно/белого документа с электронного носителя, формата А4 (1 страница);</w:t>
            </w:r>
          </w:p>
        </w:tc>
        <w:tc>
          <w:tcPr>
            <w:tcW w:w="2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suppressAutoHyphens w:val="0"/>
              <w:autoSpaceDE w:val="0"/>
              <w:ind w:left="158" w:right="283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5,00</w:t>
            </w:r>
          </w:p>
        </w:tc>
      </w:tr>
      <w:tr w:rsidR="00025488" w:rsidRPr="00C80187" w:rsidTr="002042B2">
        <w:trPr>
          <w:trHeight w:val="421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88" w:rsidRPr="00C80187" w:rsidRDefault="00025488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 w:rsidRPr="00C80187"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2.</w:t>
            </w:r>
          </w:p>
        </w:tc>
        <w:tc>
          <w:tcPr>
            <w:tcW w:w="893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88" w:rsidRPr="00C80187" w:rsidRDefault="00025488" w:rsidP="00C80187">
            <w:pPr>
              <w:widowControl/>
              <w:suppressAutoHyphens w:val="0"/>
              <w:autoSpaceDE w:val="0"/>
              <w:ind w:left="158" w:right="28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C80187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Оформление проектов договоров, соглашений всех форм, установленных законодательством Российской Федерации:</w:t>
            </w:r>
          </w:p>
        </w:tc>
      </w:tr>
      <w:tr w:rsidR="008275B0" w:rsidTr="002042B2">
        <w:trPr>
          <w:trHeight w:val="332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Default="008275B0" w:rsidP="008275B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2.1.</w:t>
            </w:r>
          </w:p>
        </w:tc>
        <w:tc>
          <w:tcPr>
            <w:tcW w:w="6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Pr="00E74639" w:rsidRDefault="008275B0" w:rsidP="008275B0">
            <w:pPr>
              <w:tabs>
                <w:tab w:val="left" w:pos="7213"/>
              </w:tabs>
              <w:ind w:left="143"/>
              <w:rPr>
                <w:bCs/>
                <w:sz w:val="28"/>
                <w:szCs w:val="28"/>
              </w:rPr>
            </w:pPr>
            <w:r w:rsidRPr="00E74639">
              <w:rPr>
                <w:bCs/>
                <w:sz w:val="28"/>
                <w:szCs w:val="28"/>
              </w:rPr>
              <w:t>Составление договора купли-продажи (1 объект – квартира, дом, земельный участок; 2 стороны- один продавец, один покупатель)</w:t>
            </w:r>
          </w:p>
        </w:tc>
        <w:tc>
          <w:tcPr>
            <w:tcW w:w="2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Default="008275B0" w:rsidP="008275B0">
            <w:pPr>
              <w:widowControl/>
              <w:suppressAutoHyphens w:val="0"/>
              <w:autoSpaceDE w:val="0"/>
              <w:ind w:left="158" w:right="283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1000,00</w:t>
            </w:r>
          </w:p>
        </w:tc>
      </w:tr>
      <w:tr w:rsidR="008275B0" w:rsidTr="002042B2">
        <w:trPr>
          <w:trHeight w:val="332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Default="008275B0" w:rsidP="008275B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2.2.</w:t>
            </w:r>
          </w:p>
        </w:tc>
        <w:tc>
          <w:tcPr>
            <w:tcW w:w="6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Pr="00E74639" w:rsidRDefault="008275B0" w:rsidP="008275B0">
            <w:pPr>
              <w:tabs>
                <w:tab w:val="left" w:pos="7213"/>
              </w:tabs>
              <w:ind w:left="143"/>
              <w:rPr>
                <w:bCs/>
                <w:sz w:val="28"/>
                <w:szCs w:val="28"/>
              </w:rPr>
            </w:pPr>
            <w:r w:rsidRPr="00E74639">
              <w:rPr>
                <w:bCs/>
                <w:sz w:val="28"/>
                <w:szCs w:val="28"/>
              </w:rPr>
              <w:t>Составление договоров купли-продажи (2 объекта – квартира и земельный участок, дом и земельный участок; 2 стороны – один продавец, один покупатель)</w:t>
            </w:r>
          </w:p>
        </w:tc>
        <w:tc>
          <w:tcPr>
            <w:tcW w:w="2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Default="008275B0" w:rsidP="008275B0">
            <w:pPr>
              <w:widowControl/>
              <w:suppressAutoHyphens w:val="0"/>
              <w:autoSpaceDE w:val="0"/>
              <w:ind w:left="158" w:right="283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1200,00</w:t>
            </w:r>
          </w:p>
        </w:tc>
      </w:tr>
      <w:tr w:rsidR="008275B0" w:rsidTr="002042B2">
        <w:trPr>
          <w:trHeight w:val="332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Default="008275B0" w:rsidP="008275B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2.3.</w:t>
            </w:r>
          </w:p>
        </w:tc>
        <w:tc>
          <w:tcPr>
            <w:tcW w:w="6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Pr="00E74639" w:rsidRDefault="008275B0" w:rsidP="008275B0">
            <w:pPr>
              <w:tabs>
                <w:tab w:val="left" w:pos="7213"/>
              </w:tabs>
              <w:ind w:left="143"/>
              <w:rPr>
                <w:bCs/>
                <w:sz w:val="28"/>
                <w:szCs w:val="28"/>
              </w:rPr>
            </w:pPr>
            <w:r w:rsidRPr="00E74639">
              <w:rPr>
                <w:bCs/>
                <w:sz w:val="28"/>
                <w:szCs w:val="28"/>
              </w:rPr>
              <w:t>Составление договора купли-продажи земельного участка и жилого помещения за счет средств материнского капитала (либо ипотечного кредитования)</w:t>
            </w:r>
          </w:p>
        </w:tc>
        <w:tc>
          <w:tcPr>
            <w:tcW w:w="2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Default="008275B0" w:rsidP="008275B0">
            <w:pPr>
              <w:widowControl/>
              <w:suppressAutoHyphens w:val="0"/>
              <w:autoSpaceDE w:val="0"/>
              <w:ind w:left="158" w:right="283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1500,00</w:t>
            </w:r>
          </w:p>
        </w:tc>
      </w:tr>
      <w:tr w:rsidR="00025488" w:rsidRPr="00C80187" w:rsidTr="002042B2">
        <w:trPr>
          <w:trHeight w:val="70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88" w:rsidRPr="00C80187" w:rsidRDefault="00025488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 w:rsidRPr="00C80187"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3.</w:t>
            </w:r>
          </w:p>
        </w:tc>
        <w:tc>
          <w:tcPr>
            <w:tcW w:w="893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88" w:rsidRPr="00C80187" w:rsidRDefault="00025488" w:rsidP="00C80187">
            <w:pPr>
              <w:widowControl/>
              <w:ind w:left="284" w:right="283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 w:rsidRPr="00C80187"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Посреднические и иные услуги, предоставление которых необходимо и обязательно для предоставления государственных и муниципальных услуг:</w:t>
            </w:r>
          </w:p>
        </w:tc>
      </w:tr>
      <w:tr w:rsidR="0058616F" w:rsidTr="002042B2">
        <w:trPr>
          <w:trHeight w:val="70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3.1.</w:t>
            </w:r>
          </w:p>
        </w:tc>
        <w:tc>
          <w:tcPr>
            <w:tcW w:w="6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ind w:left="284" w:right="283"/>
              <w:jc w:val="both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 xml:space="preserve">Организация взаимодействия с юридическими </w:t>
            </w: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lastRenderedPageBreak/>
              <w:t>лицами и индивидуальными предпринимателями по выполнению кадастровых работ</w:t>
            </w:r>
          </w:p>
        </w:tc>
        <w:tc>
          <w:tcPr>
            <w:tcW w:w="2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ind w:left="284" w:right="283"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lastRenderedPageBreak/>
              <w:t xml:space="preserve">не менее 15% от </w:t>
            </w: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lastRenderedPageBreak/>
              <w:t>стоимости услуги</w:t>
            </w:r>
          </w:p>
        </w:tc>
      </w:tr>
      <w:tr w:rsidR="00CB3F00" w:rsidTr="002042B2">
        <w:trPr>
          <w:trHeight w:val="70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F00" w:rsidRDefault="00CB3F00" w:rsidP="00CB3F0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lastRenderedPageBreak/>
              <w:t>3.3</w:t>
            </w:r>
          </w:p>
        </w:tc>
        <w:tc>
          <w:tcPr>
            <w:tcW w:w="6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F00" w:rsidRPr="00E74639" w:rsidRDefault="00CB3F00" w:rsidP="00CB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E5852">
              <w:rPr>
                <w:sz w:val="28"/>
                <w:szCs w:val="28"/>
              </w:rPr>
              <w:t xml:space="preserve">ыезд работника </w:t>
            </w:r>
            <w:r>
              <w:rPr>
                <w:sz w:val="28"/>
                <w:szCs w:val="28"/>
              </w:rPr>
              <w:t>к заявителю</w:t>
            </w:r>
          </w:p>
        </w:tc>
        <w:tc>
          <w:tcPr>
            <w:tcW w:w="2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F00" w:rsidRDefault="00CB3F00" w:rsidP="00CB3F00">
            <w:pPr>
              <w:widowControl/>
              <w:ind w:left="284" w:right="283"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950,00</w:t>
            </w:r>
          </w:p>
        </w:tc>
      </w:tr>
      <w:tr w:rsidR="00FC6866" w:rsidTr="002042B2">
        <w:trPr>
          <w:trHeight w:val="70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C6866" w:rsidP="00CB3F0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3.4.</w:t>
            </w:r>
          </w:p>
        </w:tc>
        <w:tc>
          <w:tcPr>
            <w:tcW w:w="6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C6866" w:rsidP="00CB3F00">
            <w:pPr>
              <w:rPr>
                <w:sz w:val="28"/>
                <w:szCs w:val="28"/>
              </w:rPr>
            </w:pPr>
            <w:r w:rsidRPr="00FC6866">
              <w:rPr>
                <w:sz w:val="28"/>
                <w:szCs w:val="28"/>
              </w:rPr>
              <w:t>Заключение договора поставки газа для обесп</w:t>
            </w:r>
            <w:r>
              <w:rPr>
                <w:sz w:val="28"/>
                <w:szCs w:val="28"/>
              </w:rPr>
              <w:t>ечения коммунально-бытовых нужд</w:t>
            </w:r>
          </w:p>
        </w:tc>
        <w:tc>
          <w:tcPr>
            <w:tcW w:w="2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Pr="00FC6866" w:rsidRDefault="00FC6866" w:rsidP="00CB3F00">
            <w:pPr>
              <w:widowControl/>
              <w:ind w:left="284" w:right="283"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147,00</w:t>
            </w:r>
          </w:p>
        </w:tc>
      </w:tr>
      <w:tr w:rsidR="00FC6866" w:rsidTr="002042B2">
        <w:trPr>
          <w:trHeight w:val="70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C6866" w:rsidP="00CB3F0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3.5.</w:t>
            </w:r>
          </w:p>
        </w:tc>
        <w:tc>
          <w:tcPr>
            <w:tcW w:w="6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C6866" w:rsidP="00CB3F00">
            <w:pPr>
              <w:rPr>
                <w:sz w:val="28"/>
                <w:szCs w:val="28"/>
              </w:rPr>
            </w:pPr>
            <w:r w:rsidRPr="00FC6866">
              <w:rPr>
                <w:sz w:val="28"/>
                <w:szCs w:val="28"/>
              </w:rPr>
              <w:t>Заключение договора о техническом обслуживании и ремонте внутридомового и (или) внутриквартирного газового оборудования</w:t>
            </w:r>
          </w:p>
        </w:tc>
        <w:tc>
          <w:tcPr>
            <w:tcW w:w="2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C6866" w:rsidP="00CB3F00">
            <w:pPr>
              <w:widowControl/>
              <w:ind w:left="284" w:right="283"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144,51</w:t>
            </w:r>
          </w:p>
        </w:tc>
      </w:tr>
      <w:tr w:rsidR="00FC6866" w:rsidTr="002042B2">
        <w:trPr>
          <w:trHeight w:val="70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C6866" w:rsidP="00CB3F0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3.6</w:t>
            </w:r>
          </w:p>
        </w:tc>
        <w:tc>
          <w:tcPr>
            <w:tcW w:w="6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C6866" w:rsidP="00CB3F00">
            <w:pPr>
              <w:rPr>
                <w:sz w:val="28"/>
                <w:szCs w:val="28"/>
              </w:rPr>
            </w:pPr>
            <w:r w:rsidRPr="007319D4">
              <w:rPr>
                <w:sz w:val="28"/>
                <w:szCs w:val="28"/>
              </w:rPr>
              <w:t>Прием заявки о заключении договора о подключении (технологическом присоединении) объектов капитального строительства к сети газораспределения</w:t>
            </w:r>
          </w:p>
        </w:tc>
        <w:tc>
          <w:tcPr>
            <w:tcW w:w="2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B5F3A" w:rsidP="00CB3F00">
            <w:pPr>
              <w:widowControl/>
              <w:ind w:left="284" w:right="283"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125,00</w:t>
            </w:r>
          </w:p>
        </w:tc>
      </w:tr>
    </w:tbl>
    <w:p w:rsidR="00C80187" w:rsidRPr="00C80187" w:rsidRDefault="00C80187" w:rsidP="0039146A">
      <w:pPr>
        <w:pStyle w:val="Standard"/>
        <w:autoSpaceDE w:val="0"/>
        <w:jc w:val="right"/>
        <w:rPr>
          <w:lang w:val="ru-RU"/>
        </w:rPr>
      </w:pPr>
    </w:p>
    <w:p w:rsidR="0058616F" w:rsidRDefault="0058616F">
      <w:pPr>
        <w:pStyle w:val="Standard"/>
        <w:autoSpaceDE w:val="0"/>
        <w:jc w:val="center"/>
        <w:rPr>
          <w:lang w:val="ru-RU"/>
        </w:rPr>
      </w:pPr>
    </w:p>
    <w:p w:rsidR="00DB4D0D" w:rsidRDefault="00DB4D0D">
      <w:pPr>
        <w:pStyle w:val="Standard"/>
        <w:autoSpaceDE w:val="0"/>
        <w:jc w:val="center"/>
        <w:rPr>
          <w:lang w:val="ru-RU"/>
        </w:rPr>
      </w:pPr>
    </w:p>
    <w:p w:rsidR="00DB4D0D" w:rsidRDefault="00DB4D0D">
      <w:pPr>
        <w:pStyle w:val="Standard"/>
        <w:autoSpaceDE w:val="0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342265</wp:posOffset>
                </wp:positionV>
                <wp:extent cx="14554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D42CD6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55pt,26.95pt" to="300.1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sectPr w:rsidR="00DB4D0D" w:rsidSect="00DB4D0D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CDB" w:rsidRDefault="00C56CDB">
      <w:r>
        <w:separator/>
      </w:r>
    </w:p>
  </w:endnote>
  <w:endnote w:type="continuationSeparator" w:id="0">
    <w:p w:rsidR="00C56CDB" w:rsidRDefault="00C5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CDB" w:rsidRDefault="00C56CDB">
      <w:r>
        <w:rPr>
          <w:color w:val="000000"/>
        </w:rPr>
        <w:separator/>
      </w:r>
    </w:p>
  </w:footnote>
  <w:footnote w:type="continuationSeparator" w:id="0">
    <w:p w:rsidR="00C56CDB" w:rsidRDefault="00C56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83659"/>
    <w:multiLevelType w:val="multilevel"/>
    <w:tmpl w:val="78BE70B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6F"/>
    <w:rsid w:val="00015329"/>
    <w:rsid w:val="00025488"/>
    <w:rsid w:val="00076AD5"/>
    <w:rsid w:val="00090D56"/>
    <w:rsid w:val="000A2C43"/>
    <w:rsid w:val="002042B2"/>
    <w:rsid w:val="0023432F"/>
    <w:rsid w:val="00254855"/>
    <w:rsid w:val="00261784"/>
    <w:rsid w:val="00273203"/>
    <w:rsid w:val="00276F3C"/>
    <w:rsid w:val="003258CF"/>
    <w:rsid w:val="0039146A"/>
    <w:rsid w:val="003A5BB2"/>
    <w:rsid w:val="003E20A0"/>
    <w:rsid w:val="00455A95"/>
    <w:rsid w:val="00476FED"/>
    <w:rsid w:val="004C3AD9"/>
    <w:rsid w:val="004F6EF3"/>
    <w:rsid w:val="005220B0"/>
    <w:rsid w:val="0058616F"/>
    <w:rsid w:val="005902AB"/>
    <w:rsid w:val="005D2654"/>
    <w:rsid w:val="006050E6"/>
    <w:rsid w:val="006B3867"/>
    <w:rsid w:val="00791CAE"/>
    <w:rsid w:val="007D58CA"/>
    <w:rsid w:val="008275B0"/>
    <w:rsid w:val="00840B6C"/>
    <w:rsid w:val="00881C9E"/>
    <w:rsid w:val="008B61BA"/>
    <w:rsid w:val="008E497C"/>
    <w:rsid w:val="009348AE"/>
    <w:rsid w:val="009A50E5"/>
    <w:rsid w:val="009A7DD8"/>
    <w:rsid w:val="009C3CF4"/>
    <w:rsid w:val="00A00B63"/>
    <w:rsid w:val="00A3467D"/>
    <w:rsid w:val="00B22C35"/>
    <w:rsid w:val="00B25EFA"/>
    <w:rsid w:val="00B31FBF"/>
    <w:rsid w:val="00B330F1"/>
    <w:rsid w:val="00B55683"/>
    <w:rsid w:val="00B558BC"/>
    <w:rsid w:val="00B608F2"/>
    <w:rsid w:val="00BA56D6"/>
    <w:rsid w:val="00C01A41"/>
    <w:rsid w:val="00C37EA2"/>
    <w:rsid w:val="00C56CDB"/>
    <w:rsid w:val="00C62A83"/>
    <w:rsid w:val="00C735E8"/>
    <w:rsid w:val="00C80187"/>
    <w:rsid w:val="00CB3F00"/>
    <w:rsid w:val="00CD09D6"/>
    <w:rsid w:val="00CF07F1"/>
    <w:rsid w:val="00D1742D"/>
    <w:rsid w:val="00D21C39"/>
    <w:rsid w:val="00D24010"/>
    <w:rsid w:val="00DA0643"/>
    <w:rsid w:val="00DB4D0D"/>
    <w:rsid w:val="00DE0471"/>
    <w:rsid w:val="00E20438"/>
    <w:rsid w:val="00E419A0"/>
    <w:rsid w:val="00EE676B"/>
    <w:rsid w:val="00FB5F3A"/>
    <w:rsid w:val="00FC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AAA2A-052D-4743-AA51-EF782438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3AD9"/>
    <w:pPr>
      <w:suppressAutoHyphens/>
    </w:pPr>
  </w:style>
  <w:style w:type="paragraph" w:styleId="1">
    <w:name w:val="heading 1"/>
    <w:basedOn w:val="Heading"/>
    <w:next w:val="Textbody"/>
    <w:rsid w:val="004C3AD9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3AD9"/>
    <w:pPr>
      <w:suppressAutoHyphens/>
    </w:pPr>
  </w:style>
  <w:style w:type="paragraph" w:customStyle="1" w:styleId="Heading">
    <w:name w:val="Heading"/>
    <w:basedOn w:val="Standard"/>
    <w:next w:val="Textbody"/>
    <w:rsid w:val="004C3AD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C3AD9"/>
    <w:pPr>
      <w:spacing w:after="120"/>
    </w:pPr>
  </w:style>
  <w:style w:type="paragraph" w:styleId="a3">
    <w:name w:val="List"/>
    <w:basedOn w:val="Textbody"/>
    <w:rsid w:val="004C3AD9"/>
  </w:style>
  <w:style w:type="paragraph" w:styleId="a4">
    <w:name w:val="caption"/>
    <w:basedOn w:val="Standard"/>
    <w:rsid w:val="004C3A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C3AD9"/>
    <w:pPr>
      <w:suppressLineNumbers/>
    </w:pPr>
  </w:style>
  <w:style w:type="paragraph" w:styleId="a5">
    <w:name w:val="header"/>
    <w:basedOn w:val="Standard"/>
    <w:rsid w:val="004C3AD9"/>
  </w:style>
  <w:style w:type="paragraph" w:styleId="a6">
    <w:name w:val="footer"/>
    <w:basedOn w:val="Standard"/>
    <w:rsid w:val="004C3AD9"/>
  </w:style>
  <w:style w:type="paragraph" w:styleId="a7">
    <w:name w:val="List Paragraph"/>
    <w:basedOn w:val="Standard"/>
    <w:rsid w:val="004C3AD9"/>
    <w:pPr>
      <w:ind w:left="720"/>
    </w:pPr>
  </w:style>
  <w:style w:type="paragraph" w:customStyle="1" w:styleId="TableContents">
    <w:name w:val="Table Contents"/>
    <w:basedOn w:val="Standard"/>
    <w:rsid w:val="004C3AD9"/>
    <w:pPr>
      <w:suppressLineNumbers/>
    </w:pPr>
  </w:style>
  <w:style w:type="paragraph" w:customStyle="1" w:styleId="Standarduser">
    <w:name w:val="Standard (user)"/>
    <w:rsid w:val="004C3AD9"/>
    <w:pPr>
      <w:suppressAutoHyphens/>
    </w:pPr>
    <w:rPr>
      <w:rFonts w:ascii="Arial" w:eastAsia="SimSun, 宋体" w:hAnsi="Arial" w:cs="Mangal"/>
      <w:sz w:val="21"/>
      <w:lang w:val="ru-RU" w:eastAsia="zh-CN" w:bidi="hi-IN"/>
    </w:rPr>
  </w:style>
  <w:style w:type="paragraph" w:customStyle="1" w:styleId="TableHeading">
    <w:name w:val="Table Heading"/>
    <w:basedOn w:val="TableContents"/>
    <w:rsid w:val="004C3AD9"/>
    <w:pPr>
      <w:jc w:val="center"/>
    </w:pPr>
    <w:rPr>
      <w:b/>
      <w:bCs/>
    </w:rPr>
  </w:style>
  <w:style w:type="paragraph" w:styleId="a8">
    <w:name w:val="Balloon Text"/>
    <w:basedOn w:val="a"/>
    <w:rsid w:val="004C3AD9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4C3AD9"/>
  </w:style>
  <w:style w:type="character" w:customStyle="1" w:styleId="BulletSymbols">
    <w:name w:val="Bullet Symbols"/>
    <w:rsid w:val="004C3AD9"/>
    <w:rPr>
      <w:rFonts w:ascii="OpenSymbol" w:eastAsia="OpenSymbol" w:hAnsi="OpenSymbol" w:cs="OpenSymbol"/>
    </w:rPr>
  </w:style>
  <w:style w:type="character" w:customStyle="1" w:styleId="a9">
    <w:name w:val="Текст выноски Знак"/>
    <w:basedOn w:val="a0"/>
    <w:rsid w:val="004C3AD9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a2"/>
    <w:rsid w:val="004C3AD9"/>
    <w:pPr>
      <w:numPr>
        <w:numId w:val="1"/>
      </w:numPr>
    </w:pPr>
  </w:style>
  <w:style w:type="table" w:styleId="aa">
    <w:name w:val="Table Grid"/>
    <w:basedOn w:val="a1"/>
    <w:uiPriority w:val="39"/>
    <w:rsid w:val="00C8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CAF21-DC59-49D8-83DD-26D1F732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user14</dc:creator>
  <cp:lastModifiedBy>Бибаев</cp:lastModifiedBy>
  <cp:revision>2</cp:revision>
  <cp:lastPrinted>2023-05-30T12:39:00Z</cp:lastPrinted>
  <dcterms:created xsi:type="dcterms:W3CDTF">2023-05-31T10:09:00Z</dcterms:created>
  <dcterms:modified xsi:type="dcterms:W3CDTF">2023-05-31T10:09:00Z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