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9C" w:rsidRPr="00F441FE" w:rsidRDefault="00223E9C" w:rsidP="00223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441F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223E9C" w:rsidRPr="00F441FE" w:rsidRDefault="00223E9C" w:rsidP="00223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E9C" w:rsidRPr="00F441FE" w:rsidRDefault="00223E9C" w:rsidP="00223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1F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223E9C" w:rsidRPr="00F441FE" w:rsidRDefault="00223E9C" w:rsidP="00223E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3E9C" w:rsidRPr="00F441FE" w:rsidRDefault="00223E9C" w:rsidP="00223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441F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23E9C" w:rsidRPr="00F441FE" w:rsidRDefault="00F441FE" w:rsidP="00223E9C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 февраля 2023 года</w:t>
      </w:r>
      <w:r w:rsidR="00223E9C" w:rsidRPr="00F441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223E9C" w:rsidRPr="00F441FE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80</w:t>
      </w:r>
    </w:p>
    <w:p w:rsidR="00223E9C" w:rsidRPr="00F441FE" w:rsidRDefault="00223E9C" w:rsidP="00223E9C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441FE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223E9C" w:rsidRPr="00F441FE" w:rsidRDefault="00223E9C" w:rsidP="00223E9C">
      <w:pPr>
        <w:pStyle w:val="ConsPlusTitle"/>
        <w:jc w:val="both"/>
        <w:rPr>
          <w:b w:val="0"/>
          <w:sz w:val="28"/>
          <w:szCs w:val="28"/>
        </w:rPr>
      </w:pPr>
    </w:p>
    <w:p w:rsidR="00637311" w:rsidRPr="001F2C4C" w:rsidRDefault="0069074F" w:rsidP="00D6206D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1F2C4C">
        <w:rPr>
          <w:b w:val="0"/>
          <w:sz w:val="28"/>
          <w:szCs w:val="28"/>
        </w:rPr>
        <w:t xml:space="preserve">О внесении изменений в </w:t>
      </w:r>
      <w:r w:rsidR="001F2C4C" w:rsidRPr="001F2C4C">
        <w:rPr>
          <w:b w:val="0"/>
          <w:sz w:val="28"/>
          <w:szCs w:val="28"/>
        </w:rPr>
        <w:t>постановление</w:t>
      </w:r>
      <w:r w:rsidRPr="001F2C4C">
        <w:rPr>
          <w:b w:val="0"/>
          <w:sz w:val="28"/>
          <w:szCs w:val="28"/>
        </w:rPr>
        <w:t xml:space="preserve"> администрации Левокумского муниципальн</w:t>
      </w:r>
      <w:r w:rsidR="001F2C4C">
        <w:rPr>
          <w:b w:val="0"/>
          <w:sz w:val="28"/>
          <w:szCs w:val="28"/>
        </w:rPr>
        <w:t>ого округа Ставропольского края</w:t>
      </w:r>
      <w:r w:rsidR="00D6206D">
        <w:rPr>
          <w:b w:val="0"/>
          <w:sz w:val="28"/>
          <w:szCs w:val="28"/>
        </w:rPr>
        <w:t xml:space="preserve"> от</w:t>
      </w:r>
      <w:r w:rsidR="001F2C4C">
        <w:rPr>
          <w:b w:val="0"/>
          <w:sz w:val="28"/>
          <w:szCs w:val="28"/>
        </w:rPr>
        <w:t xml:space="preserve"> </w:t>
      </w:r>
      <w:r w:rsidR="00D6206D">
        <w:rPr>
          <w:b w:val="0"/>
          <w:sz w:val="28"/>
          <w:szCs w:val="28"/>
        </w:rPr>
        <w:t>11 марта 2021 года № 32</w:t>
      </w:r>
      <w:r w:rsidR="003F64A9">
        <w:rPr>
          <w:b w:val="0"/>
          <w:sz w:val="28"/>
          <w:szCs w:val="28"/>
        </w:rPr>
        <w:t>2</w:t>
      </w:r>
      <w:r w:rsidRPr="001F2C4C">
        <w:rPr>
          <w:b w:val="0"/>
          <w:sz w:val="28"/>
          <w:szCs w:val="28"/>
        </w:rPr>
        <w:t xml:space="preserve"> «</w:t>
      </w:r>
      <w:r w:rsidR="003F64A9" w:rsidRPr="003C19C4">
        <w:rPr>
          <w:b w:val="0"/>
          <w:sz w:val="28"/>
          <w:szCs w:val="28"/>
        </w:rPr>
        <w:t>О Порядке формирования и финансового обеспечения выполнения муниципального задания в отношении муниципальных учреждений Левокумского муниципального округа Ставропольского края</w:t>
      </w:r>
      <w:r w:rsidRPr="001F2C4C">
        <w:rPr>
          <w:b w:val="0"/>
          <w:sz w:val="28"/>
          <w:szCs w:val="28"/>
        </w:rPr>
        <w:t>»</w:t>
      </w:r>
    </w:p>
    <w:p w:rsidR="006A1D68" w:rsidRDefault="006A1D68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DE" w:rsidRPr="002B406E" w:rsidRDefault="008F4FDE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A9" w:rsidRPr="003C19C4" w:rsidRDefault="003F64A9" w:rsidP="00223E9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C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C19C4">
          <w:rPr>
            <w:rFonts w:ascii="Times New Roman" w:hAnsi="Times New Roman" w:cs="Times New Roman"/>
            <w:sz w:val="28"/>
            <w:szCs w:val="28"/>
          </w:rPr>
          <w:t>статьей 69.2</w:t>
        </w:r>
      </w:hyperlink>
      <w:r w:rsidRPr="003C19C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Левокумского муниципального округа Ставропольского края </w:t>
      </w:r>
    </w:p>
    <w:p w:rsidR="003F64A9" w:rsidRDefault="003F64A9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DE" w:rsidRDefault="008F4FD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347B4A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C4C" w:rsidRPr="00D6206D" w:rsidRDefault="003B43FC" w:rsidP="00D6206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r w:rsidRPr="00D620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6206D" w:rsidRPr="003F64A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2C4C" w:rsidRPr="003F64A9">
        <w:rPr>
          <w:rFonts w:ascii="Times New Roman" w:hAnsi="Times New Roman" w:cs="Times New Roman"/>
          <w:sz w:val="28"/>
          <w:szCs w:val="28"/>
        </w:rPr>
        <w:t xml:space="preserve">в </w:t>
      </w:r>
      <w:r w:rsidR="003F64A9" w:rsidRPr="003F64A9">
        <w:rPr>
          <w:rFonts w:ascii="Times New Roman" w:hAnsi="Times New Roman" w:cs="Times New Roman"/>
          <w:sz w:val="28"/>
          <w:szCs w:val="28"/>
        </w:rPr>
        <w:t>постановление администрации Левокумского муниципального округа Ставропольского края от 11 марта 2021 года № 322 «О Порядке формирования и финансового обеспечения выполнения муниципального задания в отношении муниципальных учреждений Левокумского муниципального округа Ставропольского края»</w:t>
      </w:r>
      <w:r w:rsidR="00D6206D" w:rsidRPr="003F64A9">
        <w:rPr>
          <w:rFonts w:ascii="Times New Roman" w:hAnsi="Times New Roman" w:cs="Times New Roman"/>
          <w:sz w:val="28"/>
          <w:szCs w:val="28"/>
        </w:rPr>
        <w:t xml:space="preserve">, заменив в пункте </w:t>
      </w:r>
      <w:r w:rsidR="003F64A9">
        <w:rPr>
          <w:rFonts w:ascii="Times New Roman" w:hAnsi="Times New Roman" w:cs="Times New Roman"/>
          <w:sz w:val="28"/>
          <w:szCs w:val="28"/>
        </w:rPr>
        <w:t>5</w:t>
      </w:r>
      <w:r w:rsidR="00D6206D" w:rsidRPr="003F64A9">
        <w:rPr>
          <w:rFonts w:ascii="Times New Roman" w:hAnsi="Times New Roman" w:cs="Times New Roman"/>
          <w:sz w:val="28"/>
          <w:szCs w:val="28"/>
        </w:rPr>
        <w:t xml:space="preserve"> слово «подписания» словами «официального</w:t>
      </w:r>
      <w:r w:rsidR="00D6206D" w:rsidRPr="00D6206D">
        <w:rPr>
          <w:rFonts w:ascii="Times New Roman" w:hAnsi="Times New Roman" w:cs="Times New Roman"/>
          <w:sz w:val="28"/>
          <w:szCs w:val="28"/>
        </w:rPr>
        <w:t xml:space="preserve"> опубликования».</w:t>
      </w:r>
    </w:p>
    <w:p w:rsidR="00D6206D" w:rsidRPr="001F2C4C" w:rsidRDefault="00D6206D" w:rsidP="00D62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Pr="00C26194" w:rsidRDefault="00683587" w:rsidP="006A1D68">
      <w:pPr>
        <w:pStyle w:val="a5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</w:t>
      </w:r>
      <w:r w:rsidR="006A1D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Левокумского муниципального округа Ставропольского края в </w:t>
      </w:r>
      <w:r w:rsidR="00223E9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A1D68" w:rsidRPr="00C26194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6A1D68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A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E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587" w:rsidRPr="00A576D3"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Pr="002B406E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0C4CFD" w:rsidRPr="00D6206D" w:rsidRDefault="00A73287" w:rsidP="00D6206D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4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0C4CFD" w:rsidRDefault="000C4CFD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0C4CFD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1"/>
    <w:rsid w:val="00004013"/>
    <w:rsid w:val="0001029E"/>
    <w:rsid w:val="00017F10"/>
    <w:rsid w:val="00084615"/>
    <w:rsid w:val="00096537"/>
    <w:rsid w:val="00096AA2"/>
    <w:rsid w:val="000C4CFD"/>
    <w:rsid w:val="000D34CF"/>
    <w:rsid w:val="000E2A41"/>
    <w:rsid w:val="000E3A7A"/>
    <w:rsid w:val="000F5C51"/>
    <w:rsid w:val="00101540"/>
    <w:rsid w:val="0010775D"/>
    <w:rsid w:val="00117A05"/>
    <w:rsid w:val="001212FE"/>
    <w:rsid w:val="00142E04"/>
    <w:rsid w:val="001605D6"/>
    <w:rsid w:val="001958A1"/>
    <w:rsid w:val="001C19F1"/>
    <w:rsid w:val="001D2315"/>
    <w:rsid w:val="001F2C4C"/>
    <w:rsid w:val="00204FC6"/>
    <w:rsid w:val="00207FDD"/>
    <w:rsid w:val="002105E1"/>
    <w:rsid w:val="00210FA0"/>
    <w:rsid w:val="00223E9C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D625D"/>
    <w:rsid w:val="003E0DF3"/>
    <w:rsid w:val="003E2EEC"/>
    <w:rsid w:val="003F64A9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6B3E"/>
    <w:rsid w:val="006037FE"/>
    <w:rsid w:val="00637311"/>
    <w:rsid w:val="00643AD1"/>
    <w:rsid w:val="00683587"/>
    <w:rsid w:val="00685815"/>
    <w:rsid w:val="0069074F"/>
    <w:rsid w:val="006A1D68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86BFA"/>
    <w:rsid w:val="008A259C"/>
    <w:rsid w:val="008B6C73"/>
    <w:rsid w:val="008C5898"/>
    <w:rsid w:val="008D01E0"/>
    <w:rsid w:val="008D7681"/>
    <w:rsid w:val="008F4FDE"/>
    <w:rsid w:val="009155E5"/>
    <w:rsid w:val="00930A45"/>
    <w:rsid w:val="009321FE"/>
    <w:rsid w:val="009471E4"/>
    <w:rsid w:val="0095345D"/>
    <w:rsid w:val="00976FAD"/>
    <w:rsid w:val="009D282F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C5023"/>
    <w:rsid w:val="00AE496E"/>
    <w:rsid w:val="00AF5E75"/>
    <w:rsid w:val="00B01315"/>
    <w:rsid w:val="00B0412F"/>
    <w:rsid w:val="00B136B9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536DD"/>
    <w:rsid w:val="00C67DF1"/>
    <w:rsid w:val="00D14DC9"/>
    <w:rsid w:val="00D220AD"/>
    <w:rsid w:val="00D32CCA"/>
    <w:rsid w:val="00D506A9"/>
    <w:rsid w:val="00D6206D"/>
    <w:rsid w:val="00D6762D"/>
    <w:rsid w:val="00D87BEA"/>
    <w:rsid w:val="00D87F12"/>
    <w:rsid w:val="00D93313"/>
    <w:rsid w:val="00DE6EA3"/>
    <w:rsid w:val="00E17D87"/>
    <w:rsid w:val="00E263BB"/>
    <w:rsid w:val="00E524D9"/>
    <w:rsid w:val="00E74A70"/>
    <w:rsid w:val="00E93768"/>
    <w:rsid w:val="00E9500E"/>
    <w:rsid w:val="00F441FE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E1D92-1743-4D1F-B1FB-CE063F6D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0D099C097D505CF6F0240F4297EA44CBF5FF502C56070CE24AAC71C7FF3B37AF5100719074764EC541853F917C4E7FAEF336A6977Fe2t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3E9E-2E44-4FBA-9472-1A867D65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Бибаев</cp:lastModifiedBy>
  <cp:revision>2</cp:revision>
  <cp:lastPrinted>2023-02-01T06:30:00Z</cp:lastPrinted>
  <dcterms:created xsi:type="dcterms:W3CDTF">2023-02-01T10:48:00Z</dcterms:created>
  <dcterms:modified xsi:type="dcterms:W3CDTF">2023-02-01T10:48:00Z</dcterms:modified>
</cp:coreProperties>
</file>