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77" w:rsidRDefault="001E2E77" w:rsidP="001E2E77">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973AC3" w:rsidRPr="00973AC3" w:rsidRDefault="00973AC3" w:rsidP="00973AC3">
      <w:pPr>
        <w:spacing w:after="0" w:line="240" w:lineRule="auto"/>
        <w:jc w:val="center"/>
        <w:rPr>
          <w:rFonts w:ascii="Times New Roman" w:eastAsia="Calibri" w:hAnsi="Times New Roman" w:cs="Times New Roman"/>
          <w:b/>
          <w:sz w:val="28"/>
          <w:szCs w:val="28"/>
        </w:rPr>
      </w:pPr>
      <w:r w:rsidRPr="00973AC3">
        <w:rPr>
          <w:rFonts w:ascii="Times New Roman" w:eastAsia="Calibri" w:hAnsi="Times New Roman" w:cs="Times New Roman"/>
          <w:b/>
          <w:sz w:val="28"/>
          <w:szCs w:val="28"/>
        </w:rPr>
        <w:t>СТАВРОПОЛЬСКИЙ КРАЙ</w:t>
      </w:r>
    </w:p>
    <w:p w:rsidR="00973AC3" w:rsidRPr="00973AC3" w:rsidRDefault="00973AC3" w:rsidP="00973AC3">
      <w:pPr>
        <w:spacing w:after="0" w:line="240" w:lineRule="auto"/>
        <w:jc w:val="center"/>
        <w:rPr>
          <w:rFonts w:ascii="Times New Roman" w:eastAsia="Calibri" w:hAnsi="Times New Roman" w:cs="Times New Roman"/>
          <w:b/>
          <w:sz w:val="28"/>
          <w:szCs w:val="28"/>
        </w:rPr>
      </w:pPr>
    </w:p>
    <w:p w:rsidR="00973AC3" w:rsidRPr="00973AC3" w:rsidRDefault="00973AC3" w:rsidP="00973AC3">
      <w:pPr>
        <w:spacing w:after="0" w:line="240" w:lineRule="auto"/>
        <w:jc w:val="center"/>
        <w:rPr>
          <w:rFonts w:ascii="Times New Roman" w:eastAsia="Calibri" w:hAnsi="Times New Roman" w:cs="Times New Roman"/>
          <w:b/>
          <w:sz w:val="28"/>
          <w:szCs w:val="28"/>
        </w:rPr>
      </w:pPr>
      <w:r w:rsidRPr="00973AC3">
        <w:rPr>
          <w:rFonts w:ascii="Times New Roman" w:eastAsia="Calibri" w:hAnsi="Times New Roman" w:cs="Times New Roman"/>
          <w:b/>
          <w:sz w:val="28"/>
          <w:szCs w:val="28"/>
        </w:rPr>
        <w:t>АДМИНИСТРАЦИЯ ЛЕВОКУМСКОГО МУНИЦИПАЛЬНОГО ОКРУГА</w:t>
      </w:r>
    </w:p>
    <w:p w:rsidR="00973AC3" w:rsidRPr="00973AC3" w:rsidRDefault="00973AC3" w:rsidP="00973AC3">
      <w:pPr>
        <w:spacing w:after="0" w:line="240" w:lineRule="auto"/>
        <w:jc w:val="center"/>
        <w:rPr>
          <w:rFonts w:ascii="Times New Roman" w:eastAsia="Calibri" w:hAnsi="Times New Roman" w:cs="Times New Roman"/>
          <w:sz w:val="28"/>
          <w:szCs w:val="28"/>
        </w:rPr>
      </w:pPr>
    </w:p>
    <w:p w:rsidR="00973AC3" w:rsidRPr="00973AC3" w:rsidRDefault="00973AC3" w:rsidP="00973AC3">
      <w:pPr>
        <w:spacing w:after="0" w:line="240" w:lineRule="auto"/>
        <w:jc w:val="center"/>
        <w:rPr>
          <w:rFonts w:ascii="Times New Roman" w:eastAsia="Calibri" w:hAnsi="Times New Roman" w:cs="Times New Roman"/>
          <w:b/>
          <w:sz w:val="36"/>
          <w:szCs w:val="36"/>
        </w:rPr>
      </w:pPr>
      <w:r w:rsidRPr="00973AC3">
        <w:rPr>
          <w:rFonts w:ascii="Times New Roman" w:eastAsia="Calibri" w:hAnsi="Times New Roman" w:cs="Times New Roman"/>
          <w:b/>
          <w:sz w:val="36"/>
          <w:szCs w:val="36"/>
        </w:rPr>
        <w:t>ПОСТАНОВЛЕНИЕ</w:t>
      </w:r>
    </w:p>
    <w:p w:rsidR="00973AC3" w:rsidRPr="00973AC3" w:rsidRDefault="001E2E77" w:rsidP="00973AC3">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октября 2023 года</w:t>
      </w:r>
      <w:r w:rsidR="00973AC3" w:rsidRPr="00973AC3">
        <w:rPr>
          <w:rFonts w:ascii="Times New Roman" w:eastAsia="Calibri" w:hAnsi="Times New Roman" w:cs="Times New Roman"/>
          <w:sz w:val="28"/>
          <w:szCs w:val="28"/>
        </w:rPr>
        <w:t xml:space="preserve">                                                                                              </w:t>
      </w:r>
      <w:r w:rsidR="00973AC3" w:rsidRPr="00973AC3">
        <w:rPr>
          <w:rFonts w:ascii="Times New Roman" w:eastAsia="Calibri" w:hAnsi="Times New Roman" w:cs="Times New Roman"/>
          <w:b/>
          <w:sz w:val="28"/>
          <w:szCs w:val="28"/>
        </w:rPr>
        <w:t>№</w:t>
      </w:r>
    </w:p>
    <w:p w:rsidR="00973AC3" w:rsidRPr="00973AC3" w:rsidRDefault="00973AC3" w:rsidP="00973AC3">
      <w:pPr>
        <w:tabs>
          <w:tab w:val="left" w:pos="8052"/>
        </w:tabs>
        <w:spacing w:after="0" w:line="240" w:lineRule="auto"/>
        <w:jc w:val="center"/>
        <w:rPr>
          <w:rFonts w:ascii="Times New Roman" w:eastAsia="Calibri" w:hAnsi="Times New Roman" w:cs="Times New Roman"/>
          <w:b/>
          <w:sz w:val="28"/>
          <w:szCs w:val="28"/>
        </w:rPr>
      </w:pPr>
      <w:proofErr w:type="spellStart"/>
      <w:r w:rsidRPr="00973AC3">
        <w:rPr>
          <w:rFonts w:ascii="Times New Roman" w:eastAsia="Calibri" w:hAnsi="Times New Roman" w:cs="Times New Roman"/>
          <w:b/>
          <w:sz w:val="28"/>
          <w:szCs w:val="28"/>
        </w:rPr>
        <w:t>с</w:t>
      </w:r>
      <w:proofErr w:type="gramStart"/>
      <w:r w:rsidRPr="00973AC3">
        <w:rPr>
          <w:rFonts w:ascii="Times New Roman" w:eastAsia="Calibri" w:hAnsi="Times New Roman" w:cs="Times New Roman"/>
          <w:b/>
          <w:sz w:val="28"/>
          <w:szCs w:val="28"/>
        </w:rPr>
        <w:t>.Л</w:t>
      </w:r>
      <w:proofErr w:type="gramEnd"/>
      <w:r w:rsidRPr="00973AC3">
        <w:rPr>
          <w:rFonts w:ascii="Times New Roman" w:eastAsia="Calibri" w:hAnsi="Times New Roman" w:cs="Times New Roman"/>
          <w:b/>
          <w:sz w:val="28"/>
          <w:szCs w:val="28"/>
        </w:rPr>
        <w:t>евокумское</w:t>
      </w:r>
      <w:proofErr w:type="spellEnd"/>
    </w:p>
    <w:p w:rsidR="00973AC3" w:rsidRDefault="00973AC3" w:rsidP="00F950F0">
      <w:pPr>
        <w:pStyle w:val="a3"/>
        <w:suppressAutoHyphens/>
        <w:spacing w:line="240" w:lineRule="exact"/>
        <w:ind w:right="-142"/>
        <w:jc w:val="both"/>
        <w:rPr>
          <w:rFonts w:ascii="Times New Roman" w:hAnsi="Times New Roman" w:cs="Times New Roman"/>
          <w:sz w:val="28"/>
          <w:szCs w:val="28"/>
        </w:rPr>
      </w:pPr>
    </w:p>
    <w:p w:rsidR="005701BD" w:rsidRDefault="00A31E10" w:rsidP="005701BD">
      <w:pPr>
        <w:pStyle w:val="a3"/>
        <w:suppressAutoHyphens/>
        <w:spacing w:line="240" w:lineRule="exact"/>
        <w:ind w:right="-142"/>
        <w:jc w:val="both"/>
        <w:rPr>
          <w:rFonts w:ascii="Times New Roman" w:hAnsi="Times New Roman" w:cs="Times New Roman"/>
          <w:sz w:val="28"/>
          <w:szCs w:val="28"/>
        </w:rPr>
      </w:pPr>
      <w:r>
        <w:rPr>
          <w:rFonts w:ascii="Times New Roman" w:hAnsi="Times New Roman" w:cs="Times New Roman"/>
          <w:sz w:val="28"/>
          <w:szCs w:val="28"/>
        </w:rPr>
        <w:t>О внесении изменения</w:t>
      </w:r>
      <w:r w:rsidR="0032653C">
        <w:rPr>
          <w:rFonts w:ascii="Times New Roman" w:hAnsi="Times New Roman" w:cs="Times New Roman"/>
          <w:sz w:val="28"/>
          <w:szCs w:val="28"/>
        </w:rPr>
        <w:t xml:space="preserve"> в</w:t>
      </w:r>
      <w:r w:rsidR="00370BD4">
        <w:rPr>
          <w:rFonts w:ascii="Times New Roman" w:hAnsi="Times New Roman" w:cs="Times New Roman"/>
          <w:sz w:val="28"/>
          <w:szCs w:val="28"/>
        </w:rPr>
        <w:t xml:space="preserve"> постановление</w:t>
      </w:r>
      <w:r w:rsidR="004F44D8">
        <w:rPr>
          <w:rFonts w:ascii="Times New Roman" w:hAnsi="Times New Roman" w:cs="Times New Roman"/>
          <w:sz w:val="28"/>
          <w:szCs w:val="28"/>
        </w:rPr>
        <w:t xml:space="preserve"> администрации Левокумского муниципального округа Ставропольского края</w:t>
      </w:r>
      <w:r w:rsidR="005701BD">
        <w:rPr>
          <w:rFonts w:ascii="Times New Roman" w:hAnsi="Times New Roman" w:cs="Times New Roman"/>
          <w:sz w:val="28"/>
          <w:szCs w:val="28"/>
        </w:rPr>
        <w:t xml:space="preserve"> от 16 июля 2021 года №867 </w:t>
      </w:r>
      <w:r w:rsidR="00964950">
        <w:rPr>
          <w:rFonts w:ascii="Times New Roman" w:hAnsi="Times New Roman" w:cs="Times New Roman"/>
          <w:sz w:val="28"/>
          <w:szCs w:val="28"/>
        </w:rPr>
        <w:t xml:space="preserve">   </w:t>
      </w:r>
      <w:r w:rsidR="005701BD">
        <w:rPr>
          <w:rFonts w:ascii="Times New Roman" w:hAnsi="Times New Roman" w:cs="Times New Roman"/>
          <w:sz w:val="28"/>
          <w:szCs w:val="28"/>
        </w:rPr>
        <w:t>«</w:t>
      </w:r>
      <w:r w:rsidR="005701BD" w:rsidRPr="00953D72">
        <w:rPr>
          <w:rFonts w:ascii="Times New Roman" w:hAnsi="Times New Roman" w:cs="Times New Roman"/>
          <w:sz w:val="28"/>
          <w:szCs w:val="28"/>
        </w:rPr>
        <w:t>О</w:t>
      </w:r>
      <w:r w:rsidR="005701BD">
        <w:rPr>
          <w:rFonts w:ascii="Times New Roman" w:hAnsi="Times New Roman" w:cs="Times New Roman"/>
          <w:sz w:val="28"/>
          <w:szCs w:val="28"/>
        </w:rPr>
        <w:t xml:space="preserve"> реестре муниципальных маршрутов </w:t>
      </w:r>
      <w:r w:rsidR="005701BD" w:rsidRPr="00953D72">
        <w:rPr>
          <w:rFonts w:ascii="Times New Roman" w:hAnsi="Times New Roman" w:cs="Times New Roman"/>
          <w:sz w:val="28"/>
          <w:szCs w:val="28"/>
        </w:rPr>
        <w:t>регулярных перевозок пассажиров</w:t>
      </w:r>
      <w:r w:rsidR="005701BD">
        <w:rPr>
          <w:rFonts w:ascii="Times New Roman" w:hAnsi="Times New Roman" w:cs="Times New Roman"/>
          <w:sz w:val="28"/>
          <w:szCs w:val="28"/>
        </w:rPr>
        <w:t xml:space="preserve"> </w:t>
      </w:r>
      <w:r w:rsidR="005701BD" w:rsidRPr="00953D72">
        <w:rPr>
          <w:rFonts w:ascii="Times New Roman" w:hAnsi="Times New Roman" w:cs="Times New Roman"/>
          <w:sz w:val="28"/>
          <w:szCs w:val="28"/>
        </w:rPr>
        <w:t xml:space="preserve">и багажа автомобильным транспортом </w:t>
      </w:r>
      <w:r w:rsidR="005701BD">
        <w:rPr>
          <w:rFonts w:ascii="Times New Roman" w:hAnsi="Times New Roman" w:cs="Times New Roman"/>
          <w:sz w:val="28"/>
          <w:szCs w:val="28"/>
        </w:rPr>
        <w:t>в Левокумском муниципальном</w:t>
      </w:r>
      <w:r w:rsidR="005701BD" w:rsidRPr="00953D72">
        <w:rPr>
          <w:rFonts w:ascii="Times New Roman" w:hAnsi="Times New Roman" w:cs="Times New Roman"/>
          <w:sz w:val="28"/>
          <w:szCs w:val="28"/>
        </w:rPr>
        <w:t xml:space="preserve"> </w:t>
      </w:r>
      <w:r w:rsidR="005701BD">
        <w:rPr>
          <w:rFonts w:ascii="Times New Roman" w:hAnsi="Times New Roman" w:cs="Times New Roman"/>
          <w:sz w:val="28"/>
          <w:szCs w:val="28"/>
        </w:rPr>
        <w:t>округе</w:t>
      </w:r>
      <w:r w:rsidR="005701BD" w:rsidRPr="00953D72">
        <w:rPr>
          <w:rFonts w:ascii="Times New Roman" w:hAnsi="Times New Roman" w:cs="Times New Roman"/>
          <w:sz w:val="28"/>
          <w:szCs w:val="28"/>
        </w:rPr>
        <w:t xml:space="preserve"> Ставропольского края</w:t>
      </w:r>
      <w:r w:rsidR="00964950">
        <w:rPr>
          <w:rFonts w:ascii="Times New Roman" w:hAnsi="Times New Roman" w:cs="Times New Roman"/>
          <w:sz w:val="28"/>
          <w:szCs w:val="28"/>
        </w:rPr>
        <w:t>»</w:t>
      </w:r>
    </w:p>
    <w:p w:rsidR="004F44D8" w:rsidRPr="004F44D8" w:rsidRDefault="004F44D8" w:rsidP="004F44D8">
      <w:pPr>
        <w:pStyle w:val="a3"/>
        <w:suppressAutoHyphens/>
        <w:spacing w:line="240" w:lineRule="exact"/>
        <w:ind w:right="-142"/>
        <w:jc w:val="both"/>
        <w:rPr>
          <w:rFonts w:ascii="Times New Roman" w:hAnsi="Times New Roman" w:cs="Times New Roman"/>
          <w:sz w:val="28"/>
          <w:szCs w:val="28"/>
        </w:rPr>
      </w:pPr>
    </w:p>
    <w:p w:rsidR="00953D72" w:rsidRDefault="00953D72" w:rsidP="004F44D8">
      <w:pPr>
        <w:pStyle w:val="a3"/>
        <w:suppressAutoHyphens/>
        <w:spacing w:line="240" w:lineRule="exact"/>
        <w:ind w:right="-142"/>
        <w:jc w:val="both"/>
        <w:rPr>
          <w:rFonts w:ascii="Times New Roman" w:hAnsi="Times New Roman" w:cs="Times New Roman"/>
          <w:sz w:val="28"/>
          <w:szCs w:val="28"/>
        </w:rPr>
      </w:pPr>
    </w:p>
    <w:p w:rsidR="00F950F0" w:rsidRPr="00953D72" w:rsidRDefault="00F950F0" w:rsidP="00F950F0">
      <w:pPr>
        <w:pStyle w:val="a3"/>
        <w:suppressAutoHyphens/>
        <w:ind w:right="-143"/>
        <w:jc w:val="both"/>
        <w:rPr>
          <w:rFonts w:ascii="Times New Roman" w:hAnsi="Times New Roman" w:cs="Times New Roman"/>
          <w:sz w:val="28"/>
          <w:szCs w:val="28"/>
        </w:rPr>
      </w:pPr>
    </w:p>
    <w:p w:rsidR="00953D72" w:rsidRDefault="00953D72" w:rsidP="00370BD4">
      <w:pPr>
        <w:pStyle w:val="a3"/>
        <w:suppressAutoHyphens/>
        <w:ind w:right="-143" w:firstLine="567"/>
        <w:jc w:val="both"/>
        <w:rPr>
          <w:rFonts w:ascii="Times New Roman" w:hAnsi="Times New Roman" w:cs="Times New Roman"/>
          <w:sz w:val="28"/>
          <w:szCs w:val="28"/>
        </w:rPr>
      </w:pPr>
      <w:proofErr w:type="gramStart"/>
      <w:r w:rsidRPr="00953D72">
        <w:rPr>
          <w:rFonts w:ascii="Times New Roman" w:hAnsi="Times New Roman" w:cs="Times New Roman"/>
          <w:sz w:val="28"/>
          <w:szCs w:val="28"/>
        </w:rPr>
        <w:t xml:space="preserve">В соответствии </w:t>
      </w:r>
      <w:r w:rsidR="00945964" w:rsidRPr="00953D72">
        <w:rPr>
          <w:rFonts w:ascii="Times New Roman" w:hAnsi="Times New Roman" w:cs="Times New Roman"/>
          <w:sz w:val="28"/>
          <w:szCs w:val="28"/>
        </w:rPr>
        <w:t>с</w:t>
      </w:r>
      <w:r w:rsidR="00945964" w:rsidRPr="000D7BA4">
        <w:rPr>
          <w:rFonts w:ascii="Times New Roman" w:hAnsi="Times New Roman" w:cs="Times New Roman"/>
          <w:sz w:val="28"/>
          <w:szCs w:val="28"/>
        </w:rPr>
        <w:t xml:space="preserve"> </w:t>
      </w:r>
      <w:r w:rsidR="00945964">
        <w:rPr>
          <w:rFonts w:ascii="Times New Roman" w:hAnsi="Times New Roman" w:cs="Times New Roman"/>
          <w:sz w:val="28"/>
          <w:szCs w:val="28"/>
        </w:rPr>
        <w:t>Федеральным законом от 13 июля 2015 г</w:t>
      </w:r>
      <w:r w:rsidR="0012766F">
        <w:rPr>
          <w:rFonts w:ascii="Times New Roman" w:hAnsi="Times New Roman" w:cs="Times New Roman"/>
          <w:sz w:val="28"/>
          <w:szCs w:val="28"/>
        </w:rPr>
        <w:t>ода</w:t>
      </w:r>
      <w:r w:rsidR="00945964">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945964">
        <w:rPr>
          <w:rFonts w:ascii="Times New Roman" w:hAnsi="Times New Roman" w:cs="Times New Roman"/>
          <w:sz w:val="28"/>
          <w:szCs w:val="28"/>
        </w:rPr>
        <w:t>220-ФЗ</w:t>
      </w:r>
      <w:r w:rsidR="00F950F0">
        <w:rPr>
          <w:rFonts w:ascii="Times New Roman" w:hAnsi="Times New Roman" w:cs="Times New Roman"/>
          <w:sz w:val="28"/>
          <w:szCs w:val="28"/>
        </w:rPr>
        <w:t xml:space="preserve"> «</w:t>
      </w:r>
      <w:r w:rsidR="00945964" w:rsidRPr="007B037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56613">
        <w:rPr>
          <w:rFonts w:ascii="Times New Roman" w:hAnsi="Times New Roman" w:cs="Times New Roman"/>
          <w:sz w:val="28"/>
          <w:szCs w:val="28"/>
        </w:rPr>
        <w:t>», Положением</w:t>
      </w:r>
      <w:r w:rsidR="00495A31" w:rsidRPr="00953D72">
        <w:rPr>
          <w:rFonts w:ascii="Times New Roman" w:hAnsi="Times New Roman" w:cs="Times New Roman"/>
          <w:sz w:val="28"/>
          <w:szCs w:val="28"/>
        </w:rPr>
        <w:t xml:space="preserve"> об организации регулярных перевозок пассажиров и</w:t>
      </w:r>
      <w:r w:rsidR="00495A31">
        <w:rPr>
          <w:rFonts w:ascii="Times New Roman" w:hAnsi="Times New Roman" w:cs="Times New Roman"/>
          <w:sz w:val="28"/>
          <w:szCs w:val="28"/>
        </w:rPr>
        <w:t xml:space="preserve"> </w:t>
      </w:r>
      <w:r w:rsidR="00495A31" w:rsidRPr="00953D72">
        <w:rPr>
          <w:rFonts w:ascii="Times New Roman" w:hAnsi="Times New Roman" w:cs="Times New Roman"/>
          <w:sz w:val="28"/>
          <w:szCs w:val="28"/>
        </w:rPr>
        <w:t>багажа автомобильным транспортом по муниципальным маршрутам</w:t>
      </w:r>
      <w:r w:rsidR="00495A31">
        <w:rPr>
          <w:rFonts w:ascii="Times New Roman" w:hAnsi="Times New Roman" w:cs="Times New Roman"/>
          <w:sz w:val="28"/>
          <w:szCs w:val="28"/>
        </w:rPr>
        <w:t xml:space="preserve"> Левокумского</w:t>
      </w:r>
      <w:r w:rsidR="00495A31" w:rsidRPr="00953D72">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495A31" w:rsidRPr="00953D72">
        <w:rPr>
          <w:rFonts w:ascii="Times New Roman" w:hAnsi="Times New Roman" w:cs="Times New Roman"/>
          <w:sz w:val="28"/>
          <w:szCs w:val="28"/>
        </w:rPr>
        <w:t xml:space="preserve"> Ставропольского края</w:t>
      </w:r>
      <w:r w:rsidR="00856613">
        <w:rPr>
          <w:rFonts w:ascii="Times New Roman" w:hAnsi="Times New Roman" w:cs="Times New Roman"/>
          <w:sz w:val="28"/>
          <w:szCs w:val="28"/>
        </w:rPr>
        <w:t>, утвержденным</w:t>
      </w:r>
      <w:r w:rsidR="00495A31">
        <w:rPr>
          <w:rFonts w:ascii="Times New Roman" w:hAnsi="Times New Roman" w:cs="Times New Roman"/>
          <w:sz w:val="28"/>
          <w:szCs w:val="28"/>
        </w:rPr>
        <w:t xml:space="preserve"> постановлением администрации Левокумского</w:t>
      </w:r>
      <w:proofErr w:type="gramEnd"/>
      <w:r w:rsidR="00495A31">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945964">
        <w:rPr>
          <w:rFonts w:ascii="Times New Roman" w:hAnsi="Times New Roman" w:cs="Times New Roman"/>
          <w:sz w:val="28"/>
          <w:szCs w:val="28"/>
        </w:rPr>
        <w:t xml:space="preserve"> Ставропольского края от </w:t>
      </w:r>
      <w:r w:rsidR="0012766F">
        <w:rPr>
          <w:rFonts w:ascii="Times New Roman" w:hAnsi="Times New Roman" w:cs="Times New Roman"/>
          <w:sz w:val="28"/>
          <w:szCs w:val="28"/>
        </w:rPr>
        <w:t>16</w:t>
      </w:r>
      <w:r w:rsidR="003A1C3C">
        <w:rPr>
          <w:rFonts w:ascii="Times New Roman" w:hAnsi="Times New Roman" w:cs="Times New Roman"/>
          <w:sz w:val="28"/>
          <w:szCs w:val="28"/>
        </w:rPr>
        <w:t xml:space="preserve"> июл</w:t>
      </w:r>
      <w:r w:rsidR="00856613">
        <w:rPr>
          <w:rFonts w:ascii="Times New Roman" w:hAnsi="Times New Roman" w:cs="Times New Roman"/>
          <w:sz w:val="28"/>
          <w:szCs w:val="28"/>
        </w:rPr>
        <w:t xml:space="preserve">я </w:t>
      </w:r>
      <w:r w:rsidR="003A1C3C">
        <w:rPr>
          <w:rFonts w:ascii="Times New Roman" w:hAnsi="Times New Roman" w:cs="Times New Roman"/>
          <w:sz w:val="28"/>
          <w:szCs w:val="28"/>
        </w:rPr>
        <w:t>2021</w:t>
      </w:r>
      <w:r w:rsidR="00945964">
        <w:rPr>
          <w:rFonts w:ascii="Times New Roman" w:hAnsi="Times New Roman" w:cs="Times New Roman"/>
          <w:sz w:val="28"/>
          <w:szCs w:val="28"/>
        </w:rPr>
        <w:t xml:space="preserve"> г</w:t>
      </w:r>
      <w:r w:rsidR="003A1C3C">
        <w:rPr>
          <w:rFonts w:ascii="Times New Roman" w:hAnsi="Times New Roman" w:cs="Times New Roman"/>
          <w:sz w:val="28"/>
          <w:szCs w:val="28"/>
        </w:rPr>
        <w:t>ода</w:t>
      </w:r>
      <w:r w:rsidR="00945964">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12766F">
        <w:rPr>
          <w:rFonts w:ascii="Times New Roman" w:hAnsi="Times New Roman" w:cs="Times New Roman"/>
          <w:sz w:val="28"/>
          <w:szCs w:val="28"/>
        </w:rPr>
        <w:t>864</w:t>
      </w:r>
      <w:r w:rsidRPr="00953D72">
        <w:rPr>
          <w:rFonts w:ascii="Times New Roman" w:hAnsi="Times New Roman" w:cs="Times New Roman"/>
          <w:sz w:val="28"/>
          <w:szCs w:val="28"/>
        </w:rPr>
        <w:t xml:space="preserve">, администрация </w:t>
      </w:r>
      <w:r w:rsidR="006E7D64">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495A31">
        <w:rPr>
          <w:rFonts w:ascii="Times New Roman" w:hAnsi="Times New Roman" w:cs="Times New Roman"/>
          <w:sz w:val="28"/>
          <w:szCs w:val="28"/>
        </w:rPr>
        <w:t xml:space="preserve"> </w:t>
      </w:r>
      <w:r w:rsidRPr="00953D72">
        <w:rPr>
          <w:rFonts w:ascii="Times New Roman" w:hAnsi="Times New Roman" w:cs="Times New Roman"/>
          <w:sz w:val="28"/>
          <w:szCs w:val="28"/>
        </w:rPr>
        <w:t>Ставропольского края</w:t>
      </w:r>
    </w:p>
    <w:p w:rsidR="00953D72" w:rsidRPr="00953D72" w:rsidRDefault="00953D72" w:rsidP="00F950F0">
      <w:pPr>
        <w:pStyle w:val="a3"/>
        <w:suppressAutoHyphens/>
        <w:ind w:right="-143"/>
        <w:jc w:val="both"/>
        <w:rPr>
          <w:rFonts w:ascii="Times New Roman" w:hAnsi="Times New Roman" w:cs="Times New Roman"/>
          <w:sz w:val="28"/>
          <w:szCs w:val="28"/>
        </w:rPr>
      </w:pPr>
    </w:p>
    <w:p w:rsidR="00953D72" w:rsidRDefault="00953D72" w:rsidP="00F950F0">
      <w:pPr>
        <w:pStyle w:val="a3"/>
        <w:suppressAutoHyphens/>
        <w:ind w:right="-143"/>
        <w:jc w:val="both"/>
        <w:rPr>
          <w:rFonts w:ascii="Times New Roman" w:hAnsi="Times New Roman" w:cs="Times New Roman"/>
          <w:sz w:val="28"/>
          <w:szCs w:val="28"/>
        </w:rPr>
      </w:pPr>
      <w:r w:rsidRPr="00953D72">
        <w:rPr>
          <w:rFonts w:ascii="Times New Roman" w:hAnsi="Times New Roman" w:cs="Times New Roman"/>
          <w:sz w:val="28"/>
          <w:szCs w:val="28"/>
        </w:rPr>
        <w:t>ПОСТАНОВЛЯЕТ:</w:t>
      </w:r>
    </w:p>
    <w:p w:rsidR="006E7D64" w:rsidRPr="00953D72" w:rsidRDefault="006E7D64" w:rsidP="00F950F0">
      <w:pPr>
        <w:pStyle w:val="a3"/>
        <w:suppressAutoHyphens/>
        <w:ind w:right="-143"/>
        <w:jc w:val="both"/>
        <w:rPr>
          <w:rFonts w:ascii="Times New Roman" w:hAnsi="Times New Roman" w:cs="Times New Roman"/>
          <w:sz w:val="28"/>
          <w:szCs w:val="28"/>
        </w:rPr>
      </w:pPr>
    </w:p>
    <w:p w:rsidR="006E7D64" w:rsidRDefault="006F2709" w:rsidP="00370BD4">
      <w:pPr>
        <w:pStyle w:val="a3"/>
        <w:suppressAutoHyphens/>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964950">
        <w:rPr>
          <w:rFonts w:ascii="Times New Roman" w:hAnsi="Times New Roman" w:cs="Times New Roman"/>
          <w:sz w:val="28"/>
          <w:szCs w:val="28"/>
        </w:rPr>
        <w:t xml:space="preserve">Внести изменения в </w:t>
      </w:r>
      <w:r w:rsidR="00A31E10">
        <w:rPr>
          <w:rFonts w:ascii="Times New Roman" w:hAnsi="Times New Roman" w:cs="Times New Roman"/>
          <w:sz w:val="28"/>
          <w:szCs w:val="28"/>
        </w:rPr>
        <w:t>постановление администрации Левокумского муниципального округа Ставропольского края от 16 июля 2021 года №867    «</w:t>
      </w:r>
      <w:r w:rsidR="00A31E10" w:rsidRPr="00953D72">
        <w:rPr>
          <w:rFonts w:ascii="Times New Roman" w:hAnsi="Times New Roman" w:cs="Times New Roman"/>
          <w:sz w:val="28"/>
          <w:szCs w:val="28"/>
        </w:rPr>
        <w:t>О</w:t>
      </w:r>
      <w:r w:rsidR="00A31E10">
        <w:rPr>
          <w:rFonts w:ascii="Times New Roman" w:hAnsi="Times New Roman" w:cs="Times New Roman"/>
          <w:sz w:val="28"/>
          <w:szCs w:val="28"/>
        </w:rPr>
        <w:t xml:space="preserve"> реестре муниципальных маршрутов </w:t>
      </w:r>
      <w:r w:rsidR="00A31E10" w:rsidRPr="00953D72">
        <w:rPr>
          <w:rFonts w:ascii="Times New Roman" w:hAnsi="Times New Roman" w:cs="Times New Roman"/>
          <w:sz w:val="28"/>
          <w:szCs w:val="28"/>
        </w:rPr>
        <w:t>регулярных перевозок пассажиров</w:t>
      </w:r>
      <w:r w:rsidR="00A31E10">
        <w:rPr>
          <w:rFonts w:ascii="Times New Roman" w:hAnsi="Times New Roman" w:cs="Times New Roman"/>
          <w:sz w:val="28"/>
          <w:szCs w:val="28"/>
        </w:rPr>
        <w:t xml:space="preserve"> </w:t>
      </w:r>
      <w:r w:rsidR="00A31E10" w:rsidRPr="00953D72">
        <w:rPr>
          <w:rFonts w:ascii="Times New Roman" w:hAnsi="Times New Roman" w:cs="Times New Roman"/>
          <w:sz w:val="28"/>
          <w:szCs w:val="28"/>
        </w:rPr>
        <w:t xml:space="preserve">и багажа автомобильным транспортом </w:t>
      </w:r>
      <w:r w:rsidR="00A31E10">
        <w:rPr>
          <w:rFonts w:ascii="Times New Roman" w:hAnsi="Times New Roman" w:cs="Times New Roman"/>
          <w:sz w:val="28"/>
          <w:szCs w:val="28"/>
        </w:rPr>
        <w:t>в Левокумском муниципальном</w:t>
      </w:r>
      <w:r w:rsidR="00A31E10" w:rsidRPr="00953D72">
        <w:rPr>
          <w:rFonts w:ascii="Times New Roman" w:hAnsi="Times New Roman" w:cs="Times New Roman"/>
          <w:sz w:val="28"/>
          <w:szCs w:val="28"/>
        </w:rPr>
        <w:t xml:space="preserve"> </w:t>
      </w:r>
      <w:r w:rsidR="00A31E10">
        <w:rPr>
          <w:rFonts w:ascii="Times New Roman" w:hAnsi="Times New Roman" w:cs="Times New Roman"/>
          <w:sz w:val="28"/>
          <w:szCs w:val="28"/>
        </w:rPr>
        <w:t>округе</w:t>
      </w:r>
      <w:r w:rsidR="00A31E10" w:rsidRPr="00953D72">
        <w:rPr>
          <w:rFonts w:ascii="Times New Roman" w:hAnsi="Times New Roman" w:cs="Times New Roman"/>
          <w:sz w:val="28"/>
          <w:szCs w:val="28"/>
        </w:rPr>
        <w:t xml:space="preserve"> Ставропольского края</w:t>
      </w:r>
      <w:r w:rsidR="00A31E10">
        <w:rPr>
          <w:rFonts w:ascii="Times New Roman" w:hAnsi="Times New Roman" w:cs="Times New Roman"/>
          <w:sz w:val="28"/>
          <w:szCs w:val="28"/>
        </w:rPr>
        <w:t xml:space="preserve">» (с изменениями, внесенными постановлением администрации Левокумского муниципального округа Ставропольского края от 17 декабря 2021 года №1510), утвердив </w:t>
      </w:r>
      <w:r w:rsidR="00964950">
        <w:rPr>
          <w:rFonts w:ascii="Times New Roman" w:hAnsi="Times New Roman" w:cs="Times New Roman"/>
          <w:sz w:val="28"/>
          <w:szCs w:val="28"/>
        </w:rPr>
        <w:t xml:space="preserve">Порядок </w:t>
      </w:r>
      <w:r w:rsidR="00964950" w:rsidRPr="00964950">
        <w:rPr>
          <w:rFonts w:ascii="Times New Roman" w:hAnsi="Times New Roman" w:cs="Times New Roman"/>
          <w:sz w:val="28"/>
          <w:szCs w:val="28"/>
        </w:rPr>
        <w:t>ведения реестра муниципальных маршрутов регулярных перевозок пассажиров и багажа</w:t>
      </w:r>
      <w:proofErr w:type="gramEnd"/>
      <w:r w:rsidR="00964950" w:rsidRPr="00964950">
        <w:rPr>
          <w:rFonts w:ascii="Times New Roman" w:hAnsi="Times New Roman" w:cs="Times New Roman"/>
          <w:sz w:val="28"/>
          <w:szCs w:val="28"/>
        </w:rPr>
        <w:t xml:space="preserve"> автомобильным транспортом в Левокумском муниципальном округе Ставропольского края</w:t>
      </w:r>
      <w:r w:rsidR="00A31E10">
        <w:rPr>
          <w:rFonts w:ascii="Times New Roman" w:hAnsi="Times New Roman" w:cs="Times New Roman"/>
          <w:sz w:val="28"/>
          <w:szCs w:val="28"/>
        </w:rPr>
        <w:t xml:space="preserve"> в </w:t>
      </w:r>
      <w:r w:rsidR="00C04222">
        <w:rPr>
          <w:rFonts w:ascii="Times New Roman" w:hAnsi="Times New Roman" w:cs="Times New Roman"/>
          <w:sz w:val="28"/>
          <w:szCs w:val="28"/>
        </w:rPr>
        <w:t xml:space="preserve">следующей </w:t>
      </w:r>
      <w:r w:rsidR="00A31E10">
        <w:rPr>
          <w:rFonts w:ascii="Times New Roman" w:hAnsi="Times New Roman" w:cs="Times New Roman"/>
          <w:sz w:val="28"/>
          <w:szCs w:val="28"/>
        </w:rPr>
        <w:t>редакции согласно приложению</w:t>
      </w:r>
      <w:r w:rsidR="002D06D8">
        <w:rPr>
          <w:rFonts w:ascii="Times New Roman" w:hAnsi="Times New Roman" w:cs="Times New Roman"/>
          <w:sz w:val="28"/>
          <w:szCs w:val="28"/>
        </w:rPr>
        <w:t>.</w:t>
      </w:r>
    </w:p>
    <w:p w:rsidR="00495A31" w:rsidRDefault="00495A31" w:rsidP="00F950F0">
      <w:pPr>
        <w:pStyle w:val="a3"/>
        <w:suppressAutoHyphens/>
        <w:ind w:right="-143" w:firstLine="708"/>
        <w:jc w:val="both"/>
        <w:rPr>
          <w:rFonts w:ascii="Times New Roman" w:hAnsi="Times New Roman" w:cs="Times New Roman"/>
          <w:sz w:val="28"/>
          <w:szCs w:val="28"/>
        </w:rPr>
      </w:pPr>
    </w:p>
    <w:p w:rsidR="003A1C3C" w:rsidRDefault="003A1C3C" w:rsidP="00370BD4">
      <w:pPr>
        <w:pStyle w:val="a3"/>
        <w:suppressAutoHyphens/>
        <w:ind w:right="-143" w:firstLine="567"/>
        <w:jc w:val="both"/>
        <w:rPr>
          <w:rFonts w:ascii="Times New Roman" w:hAnsi="Times New Roman" w:cs="Times New Roman"/>
          <w:sz w:val="28"/>
          <w:szCs w:val="28"/>
        </w:rPr>
      </w:pPr>
      <w:r>
        <w:rPr>
          <w:rFonts w:ascii="Times New Roman" w:hAnsi="Times New Roman" w:cs="Times New Roman"/>
          <w:sz w:val="28"/>
          <w:szCs w:val="28"/>
        </w:rPr>
        <w:t>2</w:t>
      </w:r>
      <w:r w:rsidRPr="00953D72">
        <w:rPr>
          <w:rFonts w:ascii="Times New Roman" w:hAnsi="Times New Roman" w:cs="Times New Roman"/>
          <w:sz w:val="28"/>
          <w:szCs w:val="28"/>
        </w:rPr>
        <w:t xml:space="preserve">. </w:t>
      </w:r>
      <w:r w:rsidR="003176E4">
        <w:rPr>
          <w:rFonts w:ascii="Times New Roman" w:hAnsi="Times New Roman" w:cs="Times New Roman"/>
          <w:sz w:val="28"/>
          <w:szCs w:val="28"/>
        </w:rPr>
        <w:t>Отделу по информационным</w:t>
      </w:r>
      <w:r>
        <w:rPr>
          <w:rFonts w:ascii="Times New Roman" w:hAnsi="Times New Roman" w:cs="Times New Roman"/>
          <w:sz w:val="28"/>
          <w:szCs w:val="28"/>
        </w:rPr>
        <w:t xml:space="preserve"> </w:t>
      </w:r>
      <w:r w:rsidR="003176E4">
        <w:rPr>
          <w:rFonts w:ascii="Times New Roman" w:hAnsi="Times New Roman" w:cs="Times New Roman"/>
          <w:sz w:val="28"/>
          <w:szCs w:val="28"/>
        </w:rPr>
        <w:t>технологиям</w:t>
      </w:r>
      <w:r>
        <w:rPr>
          <w:rFonts w:ascii="Times New Roman" w:hAnsi="Times New Roman" w:cs="Times New Roman"/>
          <w:sz w:val="28"/>
          <w:szCs w:val="28"/>
        </w:rPr>
        <w:t xml:space="preserve"> администрации Левокумского</w:t>
      </w:r>
      <w:r w:rsidRPr="00953D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53D72">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Сусоев</w:t>
      </w:r>
      <w:proofErr w:type="spellEnd"/>
      <w:r>
        <w:rPr>
          <w:rFonts w:ascii="Times New Roman" w:hAnsi="Times New Roman" w:cs="Times New Roman"/>
          <w:sz w:val="28"/>
          <w:szCs w:val="28"/>
        </w:rPr>
        <w:t xml:space="preserve"> Ф.В.)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w:t>
      </w:r>
      <w:r w:rsidRPr="00953D72">
        <w:rPr>
          <w:rFonts w:ascii="Times New Roman" w:hAnsi="Times New Roman" w:cs="Times New Roman"/>
          <w:sz w:val="28"/>
          <w:szCs w:val="28"/>
        </w:rPr>
        <w:t xml:space="preserve">администрации </w:t>
      </w:r>
      <w:r>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53D72">
        <w:rPr>
          <w:rFonts w:ascii="Times New Roman" w:hAnsi="Times New Roman" w:cs="Times New Roman"/>
          <w:sz w:val="28"/>
          <w:szCs w:val="28"/>
        </w:rPr>
        <w:t>Ставропольского края в информационно-телекоммуникационной сети</w:t>
      </w:r>
      <w:r>
        <w:rPr>
          <w:rFonts w:ascii="Times New Roman" w:hAnsi="Times New Roman" w:cs="Times New Roman"/>
          <w:sz w:val="28"/>
          <w:szCs w:val="28"/>
        </w:rPr>
        <w:t xml:space="preserve"> </w:t>
      </w:r>
      <w:r w:rsidRPr="00953D72">
        <w:rPr>
          <w:rFonts w:ascii="Times New Roman" w:hAnsi="Times New Roman" w:cs="Times New Roman"/>
          <w:sz w:val="28"/>
          <w:szCs w:val="28"/>
        </w:rPr>
        <w:t>«Интернет».</w:t>
      </w:r>
    </w:p>
    <w:p w:rsidR="003A1C3C" w:rsidRDefault="003A1C3C" w:rsidP="00F950F0">
      <w:pPr>
        <w:pStyle w:val="a3"/>
        <w:suppressAutoHyphens/>
        <w:ind w:right="-143" w:firstLine="708"/>
        <w:jc w:val="both"/>
        <w:rPr>
          <w:rFonts w:ascii="Times New Roman" w:hAnsi="Times New Roman" w:cs="Times New Roman"/>
          <w:sz w:val="28"/>
          <w:szCs w:val="28"/>
        </w:rPr>
      </w:pPr>
    </w:p>
    <w:p w:rsidR="00495A31" w:rsidRDefault="00964950" w:rsidP="00370BD4">
      <w:pPr>
        <w:pStyle w:val="a3"/>
        <w:suppressAutoHyphens/>
        <w:ind w:right="-143" w:firstLine="567"/>
        <w:jc w:val="both"/>
        <w:rPr>
          <w:rFonts w:ascii="Times New Roman" w:hAnsi="Times New Roman" w:cs="Times New Roman"/>
          <w:sz w:val="28"/>
          <w:szCs w:val="28"/>
        </w:rPr>
      </w:pPr>
      <w:r>
        <w:rPr>
          <w:rFonts w:ascii="Times New Roman" w:hAnsi="Times New Roman" w:cs="Times New Roman"/>
          <w:sz w:val="28"/>
          <w:szCs w:val="28"/>
        </w:rPr>
        <w:t>3</w:t>
      </w:r>
      <w:r w:rsidR="00953D72" w:rsidRPr="00953D72">
        <w:rPr>
          <w:rFonts w:ascii="Times New Roman" w:hAnsi="Times New Roman" w:cs="Times New Roman"/>
          <w:sz w:val="28"/>
          <w:szCs w:val="28"/>
        </w:rPr>
        <w:t xml:space="preserve">. </w:t>
      </w:r>
      <w:proofErr w:type="gramStart"/>
      <w:r w:rsidR="00495A31" w:rsidRPr="00953D72">
        <w:rPr>
          <w:rFonts w:ascii="Times New Roman" w:hAnsi="Times New Roman" w:cs="Times New Roman"/>
          <w:sz w:val="28"/>
          <w:szCs w:val="28"/>
        </w:rPr>
        <w:t>Контроль за</w:t>
      </w:r>
      <w:proofErr w:type="gramEnd"/>
      <w:r w:rsidR="00495A31" w:rsidRPr="00953D72">
        <w:rPr>
          <w:rFonts w:ascii="Times New Roman" w:hAnsi="Times New Roman" w:cs="Times New Roman"/>
          <w:sz w:val="28"/>
          <w:szCs w:val="28"/>
        </w:rPr>
        <w:t xml:space="preserve"> выполнением настоящего постановления </w:t>
      </w:r>
      <w:r w:rsidR="00495A31">
        <w:rPr>
          <w:rFonts w:ascii="Times New Roman" w:hAnsi="Times New Roman" w:cs="Times New Roman"/>
          <w:sz w:val="28"/>
          <w:szCs w:val="28"/>
        </w:rPr>
        <w:t xml:space="preserve">возложить </w:t>
      </w:r>
      <w:r>
        <w:rPr>
          <w:rFonts w:ascii="Times New Roman" w:hAnsi="Times New Roman" w:cs="Times New Roman"/>
          <w:sz w:val="28"/>
          <w:szCs w:val="28"/>
        </w:rPr>
        <w:t>на заместителя</w:t>
      </w:r>
      <w:r w:rsidR="00495A31">
        <w:rPr>
          <w:rFonts w:ascii="Times New Roman" w:hAnsi="Times New Roman" w:cs="Times New Roman"/>
          <w:sz w:val="28"/>
          <w:szCs w:val="28"/>
        </w:rPr>
        <w:t xml:space="preserve"> главы администрации Левокумского муниципального </w:t>
      </w:r>
      <w:r w:rsidR="006261BE">
        <w:rPr>
          <w:rFonts w:ascii="Times New Roman" w:hAnsi="Times New Roman" w:cs="Times New Roman"/>
          <w:sz w:val="28"/>
          <w:szCs w:val="28"/>
        </w:rPr>
        <w:t>округа</w:t>
      </w:r>
      <w:r w:rsidR="00495A31">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Лазареву Е.Л.</w:t>
      </w:r>
      <w:r w:rsidR="00495A31">
        <w:rPr>
          <w:rFonts w:ascii="Times New Roman" w:hAnsi="Times New Roman" w:cs="Times New Roman"/>
          <w:sz w:val="28"/>
          <w:szCs w:val="28"/>
        </w:rPr>
        <w:t xml:space="preserve"> </w:t>
      </w:r>
    </w:p>
    <w:p w:rsidR="006261BE" w:rsidRDefault="006261BE" w:rsidP="00F950F0">
      <w:pPr>
        <w:pStyle w:val="a3"/>
        <w:suppressAutoHyphens/>
        <w:ind w:right="-143" w:firstLine="708"/>
        <w:jc w:val="both"/>
        <w:rPr>
          <w:rFonts w:ascii="Times New Roman" w:hAnsi="Times New Roman" w:cs="Times New Roman"/>
          <w:sz w:val="28"/>
          <w:szCs w:val="28"/>
        </w:rPr>
      </w:pPr>
    </w:p>
    <w:p w:rsidR="00953D72" w:rsidRDefault="00964950" w:rsidP="00370BD4">
      <w:pPr>
        <w:pStyle w:val="a3"/>
        <w:suppressAutoHyphens/>
        <w:ind w:right="-143" w:firstLine="567"/>
        <w:jc w:val="both"/>
        <w:rPr>
          <w:rFonts w:ascii="Times New Roman" w:hAnsi="Times New Roman" w:cs="Times New Roman"/>
          <w:sz w:val="28"/>
          <w:szCs w:val="28"/>
        </w:rPr>
      </w:pPr>
      <w:r>
        <w:rPr>
          <w:rFonts w:ascii="Times New Roman" w:hAnsi="Times New Roman" w:cs="Times New Roman"/>
          <w:sz w:val="28"/>
          <w:szCs w:val="28"/>
        </w:rPr>
        <w:t>4</w:t>
      </w:r>
      <w:r w:rsidR="00953D72" w:rsidRPr="00953D72">
        <w:rPr>
          <w:rFonts w:ascii="Times New Roman" w:hAnsi="Times New Roman" w:cs="Times New Roman"/>
          <w:sz w:val="28"/>
          <w:szCs w:val="28"/>
        </w:rPr>
        <w:t xml:space="preserve">. Настоящее постановление вступает в силу со дня его </w:t>
      </w:r>
      <w:r w:rsidR="00856613">
        <w:rPr>
          <w:rFonts w:ascii="Times New Roman" w:hAnsi="Times New Roman" w:cs="Times New Roman"/>
          <w:sz w:val="28"/>
          <w:szCs w:val="28"/>
        </w:rPr>
        <w:t>официального опубликования</w:t>
      </w:r>
      <w:r w:rsidR="00953D72" w:rsidRPr="00953D72">
        <w:rPr>
          <w:rFonts w:ascii="Times New Roman" w:hAnsi="Times New Roman" w:cs="Times New Roman"/>
          <w:sz w:val="28"/>
          <w:szCs w:val="28"/>
        </w:rPr>
        <w:t>.</w:t>
      </w:r>
    </w:p>
    <w:p w:rsidR="00953D72" w:rsidRDefault="00953D72" w:rsidP="00F950F0">
      <w:pPr>
        <w:pStyle w:val="a3"/>
        <w:suppressAutoHyphens/>
        <w:ind w:right="-143" w:firstLine="708"/>
        <w:jc w:val="both"/>
        <w:rPr>
          <w:rFonts w:ascii="Times New Roman" w:hAnsi="Times New Roman" w:cs="Times New Roman"/>
          <w:sz w:val="28"/>
          <w:szCs w:val="28"/>
        </w:rPr>
      </w:pPr>
    </w:p>
    <w:p w:rsidR="00945964" w:rsidRDefault="00945964" w:rsidP="00F950F0">
      <w:pPr>
        <w:pStyle w:val="a3"/>
        <w:suppressAutoHyphens/>
        <w:ind w:right="-143" w:firstLine="708"/>
        <w:jc w:val="both"/>
        <w:rPr>
          <w:rFonts w:ascii="Times New Roman" w:hAnsi="Times New Roman" w:cs="Times New Roman"/>
          <w:sz w:val="28"/>
          <w:szCs w:val="28"/>
        </w:rPr>
      </w:pPr>
    </w:p>
    <w:p w:rsidR="00F950F0" w:rsidRDefault="002A7EE2" w:rsidP="00F950F0">
      <w:pPr>
        <w:pStyle w:val="a3"/>
        <w:suppressAutoHyphens/>
        <w:spacing w:line="240" w:lineRule="exact"/>
        <w:ind w:right="-142"/>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953D72" w:rsidRPr="00953D72">
        <w:rPr>
          <w:rFonts w:ascii="Times New Roman" w:hAnsi="Times New Roman" w:cs="Times New Roman"/>
          <w:sz w:val="28"/>
          <w:szCs w:val="28"/>
        </w:rPr>
        <w:t xml:space="preserve"> </w:t>
      </w:r>
      <w:r w:rsidR="00EA2E2E">
        <w:rPr>
          <w:rFonts w:ascii="Times New Roman" w:hAnsi="Times New Roman" w:cs="Times New Roman"/>
          <w:sz w:val="28"/>
          <w:szCs w:val="28"/>
        </w:rPr>
        <w:t>Левокумского</w:t>
      </w:r>
      <w:r w:rsidR="00953D72" w:rsidRPr="00953D72">
        <w:rPr>
          <w:rFonts w:ascii="Times New Roman" w:hAnsi="Times New Roman" w:cs="Times New Roman"/>
          <w:sz w:val="28"/>
          <w:szCs w:val="28"/>
        </w:rPr>
        <w:t xml:space="preserve"> муниципального </w:t>
      </w:r>
    </w:p>
    <w:p w:rsidR="00953D72" w:rsidRDefault="006261BE" w:rsidP="00F950F0">
      <w:pPr>
        <w:pStyle w:val="a3"/>
        <w:suppressAutoHyphens/>
        <w:spacing w:line="240" w:lineRule="exact"/>
        <w:ind w:right="-142"/>
        <w:jc w:val="both"/>
        <w:rPr>
          <w:rFonts w:ascii="Times New Roman" w:hAnsi="Times New Roman" w:cs="Times New Roman"/>
          <w:sz w:val="28"/>
          <w:szCs w:val="28"/>
        </w:rPr>
      </w:pPr>
      <w:r>
        <w:rPr>
          <w:rFonts w:ascii="Times New Roman" w:hAnsi="Times New Roman" w:cs="Times New Roman"/>
          <w:sz w:val="28"/>
          <w:szCs w:val="28"/>
        </w:rPr>
        <w:t>округа</w:t>
      </w:r>
      <w:r w:rsidR="00F950F0">
        <w:rPr>
          <w:rFonts w:ascii="Times New Roman" w:hAnsi="Times New Roman" w:cs="Times New Roman"/>
          <w:sz w:val="28"/>
          <w:szCs w:val="28"/>
        </w:rPr>
        <w:t xml:space="preserve"> </w:t>
      </w:r>
      <w:r w:rsidR="00953D72" w:rsidRPr="00953D72">
        <w:rPr>
          <w:rFonts w:ascii="Times New Roman" w:hAnsi="Times New Roman" w:cs="Times New Roman"/>
          <w:sz w:val="28"/>
          <w:szCs w:val="28"/>
        </w:rPr>
        <w:t xml:space="preserve">Ставропольского края </w:t>
      </w:r>
      <w:r w:rsidR="00EA2E2E">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EA2E2E">
        <w:rPr>
          <w:rFonts w:ascii="Times New Roman" w:hAnsi="Times New Roman" w:cs="Times New Roman"/>
          <w:sz w:val="28"/>
          <w:szCs w:val="28"/>
        </w:rPr>
        <w:t xml:space="preserve">                              </w:t>
      </w:r>
      <w:r w:rsidR="0012766F">
        <w:rPr>
          <w:rFonts w:ascii="Times New Roman" w:hAnsi="Times New Roman" w:cs="Times New Roman"/>
          <w:sz w:val="28"/>
          <w:szCs w:val="28"/>
        </w:rPr>
        <w:t xml:space="preserve">                  </w:t>
      </w:r>
      <w:r w:rsidR="002A7EE2">
        <w:rPr>
          <w:rFonts w:ascii="Times New Roman" w:hAnsi="Times New Roman" w:cs="Times New Roman"/>
          <w:sz w:val="28"/>
          <w:szCs w:val="28"/>
        </w:rPr>
        <w:t xml:space="preserve">Н.А. </w:t>
      </w:r>
      <w:proofErr w:type="spellStart"/>
      <w:r w:rsidR="002A7EE2">
        <w:rPr>
          <w:rFonts w:ascii="Times New Roman" w:hAnsi="Times New Roman" w:cs="Times New Roman"/>
          <w:sz w:val="28"/>
          <w:szCs w:val="28"/>
        </w:rPr>
        <w:t>Бегишева</w:t>
      </w:r>
      <w:proofErr w:type="spellEnd"/>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370BD4" w:rsidRDefault="00370BD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lastRenderedPageBreak/>
        <w:t>Проект вносит:</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заместитель главы администрации</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Левокумского муниципального округа </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Ставропольского края                                                                     </w:t>
      </w:r>
      <w:proofErr w:type="spellStart"/>
      <w:r w:rsidRPr="0069074F">
        <w:rPr>
          <w:rFonts w:ascii="Times New Roman" w:eastAsia="Arial Unicode MS" w:hAnsi="Times New Roman" w:cs="Times New Roman"/>
          <w:color w:val="000000"/>
          <w:sz w:val="28"/>
          <w:szCs w:val="28"/>
          <w:lang w:bidi="en-US"/>
        </w:rPr>
        <w:t>Е.Л.Лазарева</w:t>
      </w:r>
      <w:proofErr w:type="spellEnd"/>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Проект визируют:</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начальник отдела по </w:t>
      </w:r>
      <w:proofErr w:type="gramStart"/>
      <w:r w:rsidRPr="0069074F">
        <w:rPr>
          <w:rFonts w:ascii="Times New Roman" w:eastAsia="Arial Unicode MS" w:hAnsi="Times New Roman" w:cs="Times New Roman"/>
          <w:color w:val="000000"/>
          <w:sz w:val="28"/>
          <w:szCs w:val="28"/>
          <w:lang w:bidi="en-US"/>
        </w:rPr>
        <w:t>организационным</w:t>
      </w:r>
      <w:proofErr w:type="gramEnd"/>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и общим вопросам администрации Левокумского </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муниципального округа </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Ставропольского края                                            </w:t>
      </w:r>
      <w:r w:rsidR="002A7EE2">
        <w:rPr>
          <w:rFonts w:ascii="Times New Roman" w:eastAsia="Arial Unicode MS" w:hAnsi="Times New Roman" w:cs="Times New Roman"/>
          <w:color w:val="000000"/>
          <w:sz w:val="28"/>
          <w:szCs w:val="28"/>
          <w:lang w:bidi="en-US"/>
        </w:rPr>
        <w:t xml:space="preserve">                       </w:t>
      </w:r>
      <w:proofErr w:type="spellStart"/>
      <w:r w:rsidR="002A7EE2">
        <w:rPr>
          <w:rFonts w:ascii="Times New Roman" w:eastAsia="Arial Unicode MS" w:hAnsi="Times New Roman" w:cs="Times New Roman"/>
          <w:color w:val="000000"/>
          <w:sz w:val="28"/>
          <w:szCs w:val="28"/>
          <w:lang w:bidi="en-US"/>
        </w:rPr>
        <w:t>О.В.</w:t>
      </w:r>
      <w:r w:rsidRPr="0069074F">
        <w:rPr>
          <w:rFonts w:ascii="Times New Roman" w:eastAsia="Arial Unicode MS" w:hAnsi="Times New Roman" w:cs="Times New Roman"/>
          <w:color w:val="000000"/>
          <w:sz w:val="28"/>
          <w:szCs w:val="28"/>
          <w:lang w:bidi="en-US"/>
        </w:rPr>
        <w:t>Королева</w:t>
      </w:r>
      <w:proofErr w:type="spellEnd"/>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начальник отдела правового и кадрового </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обеспечения администрации Левокумского </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муниципального округа </w:t>
      </w: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sidRPr="0069074F">
        <w:rPr>
          <w:rFonts w:ascii="Times New Roman" w:eastAsia="Arial Unicode MS" w:hAnsi="Times New Roman" w:cs="Times New Roman"/>
          <w:color w:val="000000"/>
          <w:sz w:val="28"/>
          <w:szCs w:val="28"/>
          <w:lang w:bidi="en-US"/>
        </w:rPr>
        <w:t xml:space="preserve">Ставропольского края                                        </w:t>
      </w:r>
      <w:r w:rsidR="002A7EE2">
        <w:rPr>
          <w:rFonts w:ascii="Times New Roman" w:eastAsia="Arial Unicode MS" w:hAnsi="Times New Roman" w:cs="Times New Roman"/>
          <w:color w:val="000000"/>
          <w:sz w:val="28"/>
          <w:szCs w:val="28"/>
          <w:lang w:bidi="en-US"/>
        </w:rPr>
        <w:t xml:space="preserve">                           </w:t>
      </w:r>
      <w:proofErr w:type="spellStart"/>
      <w:r w:rsidR="002A7EE2">
        <w:rPr>
          <w:rFonts w:ascii="Times New Roman" w:eastAsia="Arial Unicode MS" w:hAnsi="Times New Roman" w:cs="Times New Roman"/>
          <w:color w:val="000000"/>
          <w:sz w:val="28"/>
          <w:szCs w:val="28"/>
          <w:lang w:bidi="en-US"/>
        </w:rPr>
        <w:t>И.А.</w:t>
      </w:r>
      <w:r w:rsidRPr="0069074F">
        <w:rPr>
          <w:rFonts w:ascii="Times New Roman" w:eastAsia="Arial Unicode MS" w:hAnsi="Times New Roman" w:cs="Times New Roman"/>
          <w:color w:val="000000"/>
          <w:sz w:val="28"/>
          <w:szCs w:val="28"/>
          <w:lang w:bidi="en-US"/>
        </w:rPr>
        <w:t>Сивкаева</w:t>
      </w:r>
      <w:proofErr w:type="spellEnd"/>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 xml:space="preserve">начальник отдела муниципального </w:t>
      </w: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 xml:space="preserve">хозяйства и по делам гражданской обороны, </w:t>
      </w: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 xml:space="preserve">предупреждению и ликвидации последствий </w:t>
      </w: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чрезвычайных ситуаций администрации</w:t>
      </w:r>
    </w:p>
    <w:p w:rsidR="00370BD4"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Левокумского муниципального округа</w:t>
      </w:r>
    </w:p>
    <w:p w:rsidR="00370BD4" w:rsidRPr="0069074F" w:rsidRDefault="00370BD4" w:rsidP="00370BD4">
      <w:pPr>
        <w:widowControl w:val="0"/>
        <w:suppressAutoHyphens/>
        <w:spacing w:after="0"/>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 xml:space="preserve">Ставропольского края                                                           А.А. </w:t>
      </w:r>
      <w:proofErr w:type="spellStart"/>
      <w:r>
        <w:rPr>
          <w:rFonts w:ascii="Times New Roman" w:eastAsia="Arial Unicode MS" w:hAnsi="Times New Roman" w:cs="Times New Roman"/>
          <w:color w:val="000000"/>
          <w:sz w:val="28"/>
          <w:szCs w:val="28"/>
          <w:lang w:bidi="en-US"/>
        </w:rPr>
        <w:t>Обмачевский</w:t>
      </w:r>
      <w:proofErr w:type="spellEnd"/>
    </w:p>
    <w:p w:rsidR="00370BD4" w:rsidRPr="0069074F" w:rsidRDefault="00370BD4" w:rsidP="00370BD4">
      <w:pPr>
        <w:widowControl w:val="0"/>
        <w:suppressAutoHyphens/>
        <w:spacing w:after="0"/>
        <w:jc w:val="both"/>
        <w:rPr>
          <w:rFonts w:ascii="Times New Roman" w:eastAsia="Arial Unicode MS" w:hAnsi="Times New Roman" w:cs="Times New Roman"/>
          <w:color w:val="000000"/>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4"/>
      </w:tblGrid>
      <w:tr w:rsidR="00370BD4" w:rsidRPr="0069074F" w:rsidTr="008529EB">
        <w:trPr>
          <w:trHeight w:val="400"/>
        </w:trPr>
        <w:tc>
          <w:tcPr>
            <w:tcW w:w="9464" w:type="dxa"/>
            <w:gridSpan w:val="2"/>
            <w:tcBorders>
              <w:top w:val="nil"/>
              <w:left w:val="nil"/>
              <w:bottom w:val="single" w:sz="4" w:space="0" w:color="auto"/>
              <w:right w:val="nil"/>
            </w:tcBorders>
          </w:tcPr>
          <w:p w:rsidR="00370BD4" w:rsidRDefault="00370BD4" w:rsidP="008529EB">
            <w:pPr>
              <w:widowControl w:val="0"/>
              <w:suppressAutoHyphens/>
              <w:autoSpaceDE w:val="0"/>
              <w:spacing w:after="0"/>
              <w:rPr>
                <w:rFonts w:ascii="Times New Roman" w:eastAsia="Arial" w:hAnsi="Times New Roman" w:cs="Times New Roman"/>
                <w:sz w:val="28"/>
                <w:szCs w:val="28"/>
                <w:lang w:eastAsia="ar-SA"/>
              </w:rPr>
            </w:pPr>
          </w:p>
          <w:p w:rsidR="00370BD4" w:rsidRPr="00370BD4" w:rsidRDefault="00370BD4" w:rsidP="00370BD4">
            <w:pPr>
              <w:widowControl w:val="0"/>
              <w:suppressAutoHyphens/>
              <w:spacing w:after="0"/>
              <w:jc w:val="both"/>
              <w:rPr>
                <w:rFonts w:ascii="Times New Roman" w:eastAsia="Arial Unicode MS" w:hAnsi="Times New Roman" w:cs="Times New Roman"/>
                <w:color w:val="000000"/>
                <w:sz w:val="28"/>
                <w:szCs w:val="28"/>
                <w:lang w:bidi="en-US"/>
              </w:rPr>
            </w:pPr>
            <w:r w:rsidRPr="0069074F">
              <w:rPr>
                <w:rFonts w:ascii="Times New Roman" w:eastAsia="Arial" w:hAnsi="Times New Roman" w:cs="Times New Roman"/>
                <w:sz w:val="28"/>
                <w:szCs w:val="28"/>
                <w:lang w:eastAsia="ar-SA"/>
              </w:rPr>
              <w:t>Проект подготовлен</w:t>
            </w:r>
            <w:r>
              <w:rPr>
                <w:rFonts w:ascii="Times New Roman" w:eastAsia="Arial" w:hAnsi="Times New Roman" w:cs="Times New Roman"/>
                <w:sz w:val="28"/>
                <w:szCs w:val="28"/>
                <w:lang w:eastAsia="ar-SA"/>
              </w:rPr>
              <w:t xml:space="preserve"> </w:t>
            </w:r>
            <w:r w:rsidR="002A7EE2">
              <w:rPr>
                <w:rFonts w:ascii="Times New Roman" w:eastAsia="Arial Unicode MS" w:hAnsi="Times New Roman" w:cs="Times New Roman"/>
                <w:color w:val="000000"/>
                <w:sz w:val="28"/>
                <w:szCs w:val="28"/>
                <w:lang w:bidi="en-US"/>
              </w:rPr>
              <w:t>отделом</w:t>
            </w:r>
            <w:r>
              <w:rPr>
                <w:rFonts w:ascii="Times New Roman" w:eastAsia="Arial Unicode MS" w:hAnsi="Times New Roman" w:cs="Times New Roman"/>
                <w:color w:val="000000"/>
                <w:sz w:val="28"/>
                <w:szCs w:val="28"/>
                <w:lang w:bidi="en-US"/>
              </w:rPr>
              <w:t xml:space="preserve"> муниципального хозяйства и по делам гражданской обороны</w:t>
            </w:r>
            <w:r>
              <w:rPr>
                <w:rFonts w:ascii="Times New Roman" w:eastAsia="Arial Unicode MS" w:hAnsi="Times New Roman" w:cs="Times New Roman"/>
                <w:color w:val="000000"/>
                <w:sz w:val="28"/>
                <w:szCs w:val="28"/>
                <w:lang w:bidi="en-US"/>
              </w:rPr>
              <w:t xml:space="preserve">, </w:t>
            </w:r>
            <w:r>
              <w:rPr>
                <w:rFonts w:ascii="Times New Roman" w:eastAsia="Arial Unicode MS" w:hAnsi="Times New Roman" w:cs="Times New Roman"/>
                <w:color w:val="000000"/>
                <w:sz w:val="28"/>
                <w:szCs w:val="28"/>
                <w:lang w:bidi="en-US"/>
              </w:rPr>
              <w:t xml:space="preserve">предупреждению и ликвидации </w:t>
            </w:r>
            <w:proofErr w:type="gramStart"/>
            <w:r>
              <w:rPr>
                <w:rFonts w:ascii="Times New Roman" w:eastAsia="Arial Unicode MS" w:hAnsi="Times New Roman" w:cs="Times New Roman"/>
                <w:color w:val="000000"/>
                <w:sz w:val="28"/>
                <w:szCs w:val="28"/>
                <w:lang w:bidi="en-US"/>
              </w:rPr>
              <w:t>последствий чрезвычайных ситуаций администрации</w:t>
            </w:r>
            <w:r>
              <w:rPr>
                <w:rFonts w:ascii="Times New Roman" w:eastAsia="Arial Unicode MS" w:hAnsi="Times New Roman" w:cs="Times New Roman"/>
                <w:color w:val="000000"/>
                <w:sz w:val="28"/>
                <w:szCs w:val="28"/>
                <w:lang w:bidi="en-US"/>
              </w:rPr>
              <w:t xml:space="preserve"> </w:t>
            </w:r>
            <w:r>
              <w:rPr>
                <w:rFonts w:ascii="Times New Roman" w:eastAsia="Arial Unicode MS" w:hAnsi="Times New Roman" w:cs="Times New Roman"/>
                <w:color w:val="000000"/>
                <w:sz w:val="28"/>
                <w:szCs w:val="28"/>
                <w:lang w:bidi="en-US"/>
              </w:rPr>
              <w:t>Лев</w:t>
            </w:r>
            <w:r>
              <w:rPr>
                <w:rFonts w:ascii="Times New Roman" w:eastAsia="Arial Unicode MS" w:hAnsi="Times New Roman" w:cs="Times New Roman"/>
                <w:color w:val="000000"/>
                <w:sz w:val="28"/>
                <w:szCs w:val="28"/>
                <w:lang w:bidi="en-US"/>
              </w:rPr>
              <w:t xml:space="preserve">окумского муниципального округа </w:t>
            </w:r>
            <w:r>
              <w:rPr>
                <w:rFonts w:ascii="Times New Roman" w:eastAsia="Arial Unicode MS" w:hAnsi="Times New Roman" w:cs="Times New Roman"/>
                <w:color w:val="000000"/>
                <w:sz w:val="28"/>
                <w:szCs w:val="28"/>
                <w:lang w:bidi="en-US"/>
              </w:rPr>
              <w:t>Ставропольского края</w:t>
            </w:r>
            <w:proofErr w:type="gramEnd"/>
          </w:p>
          <w:p w:rsidR="00370BD4" w:rsidRDefault="00370BD4" w:rsidP="00370BD4">
            <w:pPr>
              <w:widowControl w:val="0"/>
              <w:suppressAutoHyphens/>
              <w:autoSpaceDE w:val="0"/>
              <w:spacing w:after="0"/>
              <w:rPr>
                <w:rFonts w:ascii="Times New Roman" w:eastAsia="Arial" w:hAnsi="Times New Roman" w:cs="Times New Roman"/>
                <w:sz w:val="28"/>
                <w:szCs w:val="28"/>
                <w:lang w:eastAsia="ar-SA"/>
              </w:rPr>
            </w:pPr>
          </w:p>
          <w:p w:rsidR="00370BD4" w:rsidRPr="0069074F" w:rsidRDefault="00370BD4" w:rsidP="00370BD4">
            <w:pPr>
              <w:widowControl w:val="0"/>
              <w:suppressAutoHyphens/>
              <w:autoSpaceDE w:val="0"/>
              <w:spacing w:after="0"/>
              <w:rPr>
                <w:rFonts w:ascii="Times New Roman" w:eastAsia="Arial" w:hAnsi="Times New Roman" w:cs="Times New Roman"/>
                <w:sz w:val="28"/>
                <w:szCs w:val="28"/>
                <w:lang w:eastAsia="ar-SA"/>
              </w:rPr>
            </w:pPr>
          </w:p>
        </w:tc>
      </w:tr>
      <w:tr w:rsidR="00370BD4" w:rsidRPr="0069074F" w:rsidTr="008529EB">
        <w:tc>
          <w:tcPr>
            <w:tcW w:w="5920" w:type="dxa"/>
            <w:tcBorders>
              <w:top w:val="single" w:sz="4" w:space="0" w:color="auto"/>
            </w:tcBorders>
          </w:tcPr>
          <w:p w:rsidR="00370BD4" w:rsidRPr="0069074F" w:rsidRDefault="00370BD4" w:rsidP="008529EB">
            <w:pPr>
              <w:widowControl w:val="0"/>
              <w:suppressAutoHyphens/>
              <w:autoSpaceDE w:val="0"/>
              <w:spacing w:after="0"/>
              <w:ind w:firstLine="720"/>
              <w:jc w:val="both"/>
              <w:rPr>
                <w:rFonts w:ascii="Times New Roman" w:eastAsia="Arial" w:hAnsi="Times New Roman" w:cs="Times New Roman"/>
                <w:sz w:val="28"/>
                <w:szCs w:val="28"/>
                <w:lang w:eastAsia="ar-SA"/>
              </w:rPr>
            </w:pPr>
            <w:r w:rsidRPr="0069074F">
              <w:rPr>
                <w:rFonts w:ascii="Times New Roman" w:eastAsia="Arial" w:hAnsi="Times New Roman" w:cs="Times New Roman"/>
                <w:sz w:val="28"/>
                <w:szCs w:val="28"/>
                <w:lang w:eastAsia="ar-SA"/>
              </w:rPr>
              <w:t>Исполнитель проекта:</w:t>
            </w:r>
          </w:p>
          <w:p w:rsidR="00370BD4" w:rsidRPr="0069074F" w:rsidRDefault="002A7EE2" w:rsidP="008529EB">
            <w:pPr>
              <w:widowControl w:val="0"/>
              <w:suppressAutoHyphens/>
              <w:autoSpaceDE w:val="0"/>
              <w:spacing w:after="0"/>
              <w:ind w:firstLine="72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Щугарева Лариса Юрьевна</w:t>
            </w:r>
          </w:p>
          <w:p w:rsidR="00370BD4" w:rsidRPr="0069074F" w:rsidRDefault="00370BD4" w:rsidP="002A7EE2">
            <w:pPr>
              <w:widowControl w:val="0"/>
              <w:suppressAutoHyphens/>
              <w:autoSpaceDE w:val="0"/>
              <w:spacing w:after="0"/>
              <w:ind w:firstLine="720"/>
              <w:jc w:val="both"/>
              <w:rPr>
                <w:rFonts w:ascii="Times New Roman" w:eastAsia="Arial" w:hAnsi="Times New Roman" w:cs="Times New Roman"/>
                <w:sz w:val="28"/>
                <w:szCs w:val="28"/>
                <w:lang w:eastAsia="ar-SA"/>
              </w:rPr>
            </w:pPr>
            <w:r w:rsidRPr="0069074F">
              <w:rPr>
                <w:rFonts w:ascii="Times New Roman" w:eastAsia="Arial" w:hAnsi="Times New Roman" w:cs="Times New Roman"/>
                <w:sz w:val="28"/>
                <w:szCs w:val="28"/>
                <w:lang w:eastAsia="ar-SA"/>
              </w:rPr>
              <w:t xml:space="preserve">телефон: 8(86543) </w:t>
            </w:r>
            <w:r w:rsidR="002A7EE2">
              <w:rPr>
                <w:rFonts w:ascii="Times New Roman" w:eastAsia="Arial" w:hAnsi="Times New Roman" w:cs="Times New Roman"/>
                <w:sz w:val="28"/>
                <w:szCs w:val="28"/>
                <w:lang w:eastAsia="ar-SA"/>
              </w:rPr>
              <w:t>3-19-19</w:t>
            </w:r>
          </w:p>
        </w:tc>
        <w:tc>
          <w:tcPr>
            <w:tcW w:w="3544" w:type="dxa"/>
            <w:tcBorders>
              <w:top w:val="single" w:sz="4" w:space="0" w:color="auto"/>
            </w:tcBorders>
          </w:tcPr>
          <w:p w:rsidR="00370BD4" w:rsidRPr="0069074F" w:rsidRDefault="00370BD4" w:rsidP="008529EB">
            <w:pPr>
              <w:widowControl w:val="0"/>
              <w:suppressAutoHyphens/>
              <w:autoSpaceDE w:val="0"/>
              <w:spacing w:after="0"/>
              <w:ind w:firstLine="720"/>
              <w:jc w:val="both"/>
              <w:rPr>
                <w:rFonts w:ascii="Times New Roman" w:eastAsia="Arial" w:hAnsi="Times New Roman" w:cs="Times New Roman"/>
                <w:sz w:val="28"/>
                <w:szCs w:val="28"/>
                <w:lang w:eastAsia="ar-SA"/>
              </w:rPr>
            </w:pPr>
            <w:r w:rsidRPr="0069074F">
              <w:rPr>
                <w:rFonts w:ascii="Times New Roman" w:eastAsia="Arial" w:hAnsi="Times New Roman" w:cs="Times New Roman"/>
                <w:sz w:val="28"/>
                <w:szCs w:val="28"/>
                <w:lang w:eastAsia="ar-SA"/>
              </w:rPr>
              <w:t>РКПД № ____</w:t>
            </w:r>
          </w:p>
          <w:p w:rsidR="00370BD4" w:rsidRPr="0069074F" w:rsidRDefault="00370BD4" w:rsidP="008529EB">
            <w:pPr>
              <w:widowControl w:val="0"/>
              <w:suppressAutoHyphens/>
              <w:autoSpaceDE w:val="0"/>
              <w:spacing w:after="0"/>
              <w:ind w:firstLine="34"/>
              <w:jc w:val="both"/>
              <w:rPr>
                <w:rFonts w:ascii="Times New Roman" w:eastAsia="Arial" w:hAnsi="Times New Roman" w:cs="Times New Roman"/>
                <w:sz w:val="28"/>
                <w:szCs w:val="28"/>
                <w:lang w:eastAsia="ar-SA"/>
              </w:rPr>
            </w:pPr>
            <w:r w:rsidRPr="0069074F">
              <w:rPr>
                <w:rFonts w:ascii="Times New Roman" w:eastAsia="Arial" w:hAnsi="Times New Roman" w:cs="Times New Roman"/>
                <w:sz w:val="28"/>
                <w:szCs w:val="28"/>
                <w:lang w:eastAsia="ar-SA"/>
              </w:rPr>
              <w:t xml:space="preserve">от </w:t>
            </w:r>
          </w:p>
        </w:tc>
      </w:tr>
    </w:tbl>
    <w:p w:rsidR="00370BD4" w:rsidRPr="00004013" w:rsidRDefault="00370BD4" w:rsidP="00370BD4">
      <w:pPr>
        <w:widowControl w:val="0"/>
        <w:suppressAutoHyphens/>
        <w:spacing w:after="0"/>
        <w:jc w:val="both"/>
        <w:rPr>
          <w:rFonts w:ascii="Times New Roman" w:eastAsia="Arial Unicode MS" w:hAnsi="Times New Roman" w:cs="Times New Roman"/>
          <w:b/>
          <w:color w:val="000000"/>
          <w:sz w:val="28"/>
          <w:szCs w:val="28"/>
          <w:lang w:bidi="en-US"/>
        </w:rPr>
      </w:pPr>
    </w:p>
    <w:p w:rsidR="00370BD4" w:rsidRPr="00004013" w:rsidRDefault="00370BD4" w:rsidP="00370BD4">
      <w:pPr>
        <w:widowControl w:val="0"/>
        <w:suppressAutoHyphens/>
        <w:spacing w:after="0"/>
        <w:jc w:val="both"/>
        <w:rPr>
          <w:rFonts w:ascii="Times New Roman" w:eastAsia="Arial Unicode MS" w:hAnsi="Times New Roman" w:cs="Times New Roman"/>
          <w:color w:val="000000"/>
          <w:sz w:val="28"/>
          <w:szCs w:val="28"/>
          <w:lang w:bidi="en-US"/>
        </w:rPr>
      </w:pPr>
      <w:r w:rsidRPr="00004013">
        <w:rPr>
          <w:rFonts w:ascii="Times New Roman" w:eastAsia="Arial Unicode MS" w:hAnsi="Times New Roman" w:cs="Times New Roman"/>
          <w:color w:val="000000"/>
          <w:sz w:val="28"/>
          <w:szCs w:val="28"/>
          <w:lang w:bidi="en-US"/>
        </w:rPr>
        <w:t>Дата</w:t>
      </w:r>
      <w:r w:rsidRPr="0069074F">
        <w:rPr>
          <w:rFonts w:ascii="Times New Roman" w:eastAsia="Arial Unicode MS" w:hAnsi="Times New Roman" w:cs="Times New Roman"/>
          <w:color w:val="000000"/>
          <w:sz w:val="28"/>
          <w:szCs w:val="28"/>
          <w:lang w:bidi="en-US"/>
        </w:rPr>
        <w:t xml:space="preserve"> </w:t>
      </w:r>
      <w:r w:rsidRPr="00004013">
        <w:rPr>
          <w:rFonts w:ascii="Times New Roman" w:eastAsia="Arial Unicode MS" w:hAnsi="Times New Roman" w:cs="Times New Roman"/>
          <w:color w:val="000000"/>
          <w:sz w:val="28"/>
          <w:szCs w:val="28"/>
          <w:lang w:bidi="en-US"/>
        </w:rPr>
        <w:t>передачи</w:t>
      </w:r>
      <w:r w:rsidRPr="0069074F">
        <w:rPr>
          <w:rFonts w:ascii="Times New Roman" w:eastAsia="Arial Unicode MS" w:hAnsi="Times New Roman" w:cs="Times New Roman"/>
          <w:color w:val="000000"/>
          <w:sz w:val="28"/>
          <w:szCs w:val="28"/>
          <w:lang w:bidi="en-US"/>
        </w:rPr>
        <w:t xml:space="preserve"> </w:t>
      </w:r>
      <w:r w:rsidRPr="00004013">
        <w:rPr>
          <w:rFonts w:ascii="Times New Roman" w:eastAsia="Arial Unicode MS" w:hAnsi="Times New Roman" w:cs="Times New Roman"/>
          <w:color w:val="000000"/>
          <w:sz w:val="28"/>
          <w:szCs w:val="28"/>
          <w:lang w:bidi="en-US"/>
        </w:rPr>
        <w:t>проекта</w:t>
      </w:r>
    </w:p>
    <w:p w:rsidR="00370BD4" w:rsidRPr="00004013" w:rsidRDefault="00370BD4" w:rsidP="00370BD4">
      <w:pPr>
        <w:widowControl w:val="0"/>
        <w:suppressAutoHyphens/>
        <w:spacing w:after="0"/>
        <w:jc w:val="both"/>
        <w:rPr>
          <w:rFonts w:ascii="Times New Roman" w:eastAsia="Arial Unicode MS" w:hAnsi="Times New Roman" w:cs="Times New Roman"/>
          <w:color w:val="000000"/>
          <w:sz w:val="28"/>
          <w:szCs w:val="28"/>
          <w:lang w:bidi="en-US"/>
        </w:rPr>
      </w:pPr>
      <w:r>
        <w:rPr>
          <w:rFonts w:ascii="Times New Roman" w:hAnsi="Times New Roman" w:cs="Times New Roman"/>
          <w:noProof/>
          <w:lang w:eastAsia="ru-RU"/>
        </w:rPr>
        <mc:AlternateContent>
          <mc:Choice Requires="wps">
            <w:drawing>
              <wp:anchor distT="4294967293" distB="4294967293" distL="114300" distR="114300" simplePos="0" relativeHeight="251658240" behindDoc="0" locked="0" layoutInCell="1" allowOverlap="1">
                <wp:simplePos x="0" y="0"/>
                <wp:positionH relativeFrom="column">
                  <wp:posOffset>3834765</wp:posOffset>
                </wp:positionH>
                <wp:positionV relativeFrom="paragraph">
                  <wp:posOffset>188594</wp:posOffset>
                </wp:positionV>
                <wp:extent cx="19431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01.95pt;margin-top:14.85pt;width:15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"/>
            </w:pict>
          </mc:Fallback>
        </mc:AlternateContent>
      </w:r>
      <w:r w:rsidRPr="0069074F">
        <w:rPr>
          <w:rFonts w:ascii="Times New Roman" w:eastAsia="Arial Unicode MS" w:hAnsi="Times New Roman" w:cs="Times New Roman"/>
          <w:color w:val="000000"/>
          <w:sz w:val="28"/>
          <w:szCs w:val="28"/>
          <w:lang w:bidi="en-US"/>
        </w:rPr>
        <w:t>в отдел по организационным и общим вопросам</w:t>
      </w: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64950" w:rsidRDefault="00964950" w:rsidP="002A7EE2">
      <w:pPr>
        <w:pStyle w:val="a3"/>
        <w:suppressAutoHyphens/>
        <w:spacing w:line="240" w:lineRule="exact"/>
        <w:ind w:right="-142"/>
        <w:rPr>
          <w:rFonts w:ascii="Times New Roman" w:hAnsi="Times New Roman" w:cs="Times New Roman"/>
          <w:sz w:val="28"/>
          <w:szCs w:val="28"/>
        </w:rPr>
      </w:pPr>
    </w:p>
    <w:p w:rsidR="002A7EE2" w:rsidRDefault="002A7EE2" w:rsidP="002A7EE2">
      <w:pPr>
        <w:pStyle w:val="a3"/>
        <w:suppressAutoHyphens/>
        <w:spacing w:line="240" w:lineRule="exact"/>
        <w:ind w:right="-142"/>
        <w:rPr>
          <w:rFonts w:ascii="Times New Roman" w:hAnsi="Times New Roman" w:cs="Times New Roman"/>
          <w:sz w:val="28"/>
          <w:szCs w:val="28"/>
        </w:rPr>
      </w:pPr>
    </w:p>
    <w:p w:rsidR="00964950" w:rsidRDefault="00964950" w:rsidP="0012766F">
      <w:pPr>
        <w:pStyle w:val="a3"/>
        <w:suppressAutoHyphens/>
        <w:spacing w:line="240" w:lineRule="exact"/>
        <w:ind w:left="4536" w:right="-142"/>
        <w:jc w:val="center"/>
        <w:rPr>
          <w:rFonts w:ascii="Times New Roman" w:hAnsi="Times New Roman" w:cs="Times New Roman"/>
          <w:sz w:val="28"/>
          <w:szCs w:val="28"/>
        </w:rPr>
      </w:pPr>
    </w:p>
    <w:p w:rsidR="00964950" w:rsidRDefault="00964950" w:rsidP="0012766F">
      <w:pPr>
        <w:pStyle w:val="a3"/>
        <w:suppressAutoHyphens/>
        <w:spacing w:line="240" w:lineRule="exact"/>
        <w:ind w:left="4536" w:right="-142"/>
        <w:jc w:val="center"/>
        <w:rPr>
          <w:rFonts w:ascii="Times New Roman" w:hAnsi="Times New Roman" w:cs="Times New Roman"/>
          <w:sz w:val="28"/>
          <w:szCs w:val="28"/>
        </w:rPr>
      </w:pPr>
    </w:p>
    <w:p w:rsidR="006261BE" w:rsidRDefault="00AE3D60"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p>
    <w:p w:rsidR="0012766F" w:rsidRDefault="0012766F" w:rsidP="0012766F">
      <w:pPr>
        <w:pStyle w:val="a3"/>
        <w:suppressAutoHyphens/>
        <w:ind w:left="4536" w:right="-143"/>
        <w:jc w:val="center"/>
        <w:rPr>
          <w:rFonts w:ascii="Times New Roman" w:hAnsi="Times New Roman" w:cs="Times New Roman"/>
          <w:sz w:val="28"/>
          <w:szCs w:val="28"/>
        </w:rPr>
      </w:pPr>
      <w:bookmarkStart w:id="0" w:name="_GoBack"/>
      <w:bookmarkEnd w:id="0"/>
    </w:p>
    <w:p w:rsidR="0012766F" w:rsidRDefault="00AE3D60"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к постановлению</w:t>
      </w:r>
      <w:r w:rsidR="0012766F">
        <w:rPr>
          <w:rFonts w:ascii="Times New Roman" w:hAnsi="Times New Roman" w:cs="Times New Roman"/>
          <w:sz w:val="28"/>
          <w:szCs w:val="28"/>
        </w:rPr>
        <w:t xml:space="preserve"> администрации</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 xml:space="preserve">от </w:t>
      </w:r>
      <w:r w:rsidR="00AE3D60">
        <w:rPr>
          <w:rFonts w:ascii="Times New Roman" w:hAnsi="Times New Roman" w:cs="Times New Roman"/>
          <w:sz w:val="28"/>
          <w:szCs w:val="28"/>
        </w:rPr>
        <w:t xml:space="preserve">   </w:t>
      </w:r>
      <w:r w:rsidR="00964950">
        <w:rPr>
          <w:rFonts w:ascii="Times New Roman" w:hAnsi="Times New Roman" w:cs="Times New Roman"/>
          <w:sz w:val="28"/>
          <w:szCs w:val="28"/>
        </w:rPr>
        <w:t>октября</w:t>
      </w:r>
      <w:r>
        <w:rPr>
          <w:rFonts w:ascii="Times New Roman" w:hAnsi="Times New Roman" w:cs="Times New Roman"/>
          <w:sz w:val="28"/>
          <w:szCs w:val="28"/>
        </w:rPr>
        <w:t xml:space="preserve"> 202</w:t>
      </w:r>
      <w:r w:rsidR="00964950">
        <w:rPr>
          <w:rFonts w:ascii="Times New Roman" w:hAnsi="Times New Roman" w:cs="Times New Roman"/>
          <w:sz w:val="28"/>
          <w:szCs w:val="28"/>
        </w:rPr>
        <w:t>3</w:t>
      </w:r>
      <w:r>
        <w:rPr>
          <w:rFonts w:ascii="Times New Roman" w:hAnsi="Times New Roman" w:cs="Times New Roman"/>
          <w:sz w:val="28"/>
          <w:szCs w:val="28"/>
        </w:rPr>
        <w:t xml:space="preserve"> года № </w:t>
      </w: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ПРИЛОЖЕНИЕ 1</w:t>
      </w: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p>
    <w:p w:rsidR="00AE3D60" w:rsidRDefault="00AE3D60" w:rsidP="00AE3D60">
      <w:pPr>
        <w:pStyle w:val="a3"/>
        <w:suppressAutoHyphens/>
        <w:ind w:left="4536" w:right="-143"/>
        <w:jc w:val="center"/>
        <w:rPr>
          <w:rFonts w:ascii="Times New Roman" w:hAnsi="Times New Roman" w:cs="Times New Roman"/>
          <w:sz w:val="28"/>
          <w:szCs w:val="28"/>
        </w:rPr>
      </w:pPr>
      <w:r>
        <w:rPr>
          <w:rFonts w:ascii="Times New Roman" w:hAnsi="Times New Roman" w:cs="Times New Roman"/>
          <w:sz w:val="28"/>
          <w:szCs w:val="28"/>
        </w:rPr>
        <w:t>УТВЕРЖДЕН</w:t>
      </w:r>
    </w:p>
    <w:p w:rsidR="00AE3D60" w:rsidRDefault="00AE3D60" w:rsidP="00AE3D60">
      <w:pPr>
        <w:pStyle w:val="a3"/>
        <w:suppressAutoHyphens/>
        <w:ind w:left="4536" w:right="-143"/>
        <w:jc w:val="center"/>
        <w:rPr>
          <w:rFonts w:ascii="Times New Roman" w:hAnsi="Times New Roman" w:cs="Times New Roman"/>
          <w:sz w:val="28"/>
          <w:szCs w:val="28"/>
        </w:rPr>
      </w:pP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rsidR="00AE3D60" w:rsidRDefault="00AE3D60" w:rsidP="00AE3D60">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от 16 июля 2021 года № 867</w:t>
      </w:r>
    </w:p>
    <w:p w:rsidR="00680359" w:rsidRDefault="00680359" w:rsidP="00AE3D60">
      <w:pPr>
        <w:pStyle w:val="a3"/>
        <w:suppressAutoHyphens/>
        <w:ind w:right="-143"/>
        <w:rPr>
          <w:rFonts w:ascii="Times New Roman" w:hAnsi="Times New Roman" w:cs="Times New Roman"/>
          <w:sz w:val="28"/>
          <w:szCs w:val="28"/>
        </w:rPr>
      </w:pPr>
    </w:p>
    <w:p w:rsidR="0012766F" w:rsidRDefault="0012766F" w:rsidP="00F950F0">
      <w:pPr>
        <w:pStyle w:val="a3"/>
        <w:suppressAutoHyphens/>
        <w:ind w:firstLine="708"/>
        <w:jc w:val="center"/>
        <w:rPr>
          <w:rFonts w:ascii="Times New Roman" w:hAnsi="Times New Roman" w:cs="Times New Roman"/>
          <w:sz w:val="28"/>
          <w:szCs w:val="28"/>
        </w:rPr>
      </w:pPr>
      <w:bookmarkStart w:id="1" w:name="P31"/>
      <w:bookmarkEnd w:id="1"/>
    </w:p>
    <w:p w:rsidR="00F950F0" w:rsidRDefault="0012766F" w:rsidP="00F950F0">
      <w:pPr>
        <w:pStyle w:val="a3"/>
        <w:suppressAutoHyphens/>
        <w:ind w:firstLine="708"/>
        <w:jc w:val="center"/>
        <w:rPr>
          <w:rFonts w:ascii="Times New Roman" w:hAnsi="Times New Roman" w:cs="Times New Roman"/>
          <w:sz w:val="28"/>
          <w:szCs w:val="28"/>
        </w:rPr>
      </w:pPr>
      <w:r>
        <w:rPr>
          <w:rFonts w:ascii="Times New Roman" w:hAnsi="Times New Roman" w:cs="Times New Roman"/>
          <w:sz w:val="28"/>
          <w:szCs w:val="28"/>
        </w:rPr>
        <w:t>П</w:t>
      </w:r>
      <w:r w:rsidRPr="00957995">
        <w:rPr>
          <w:rFonts w:ascii="Times New Roman" w:hAnsi="Times New Roman" w:cs="Times New Roman"/>
          <w:sz w:val="28"/>
          <w:szCs w:val="28"/>
        </w:rPr>
        <w:t>ОРЯДОК</w:t>
      </w:r>
    </w:p>
    <w:p w:rsidR="0012766F" w:rsidRDefault="0012766F" w:rsidP="00F950F0">
      <w:pPr>
        <w:pStyle w:val="a3"/>
        <w:suppressAutoHyphens/>
        <w:ind w:firstLine="708"/>
        <w:jc w:val="center"/>
        <w:rPr>
          <w:rFonts w:ascii="Times New Roman" w:hAnsi="Times New Roman" w:cs="Times New Roman"/>
          <w:sz w:val="28"/>
          <w:szCs w:val="28"/>
        </w:rPr>
      </w:pPr>
    </w:p>
    <w:p w:rsidR="00957995" w:rsidRDefault="00957995" w:rsidP="0012766F">
      <w:pPr>
        <w:pStyle w:val="a3"/>
        <w:suppressAutoHyphens/>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муниципальных маршрутов регулярных перевозок пассажиров и багажа автомобильным транспортом в Левокумском муниципальном </w:t>
      </w:r>
      <w:r w:rsidR="006261BE">
        <w:rPr>
          <w:rFonts w:ascii="Times New Roman" w:hAnsi="Times New Roman" w:cs="Times New Roman"/>
          <w:sz w:val="28"/>
          <w:szCs w:val="28"/>
        </w:rPr>
        <w:t>округе</w:t>
      </w:r>
      <w:r w:rsidR="0012766F">
        <w:rPr>
          <w:rFonts w:ascii="Times New Roman" w:hAnsi="Times New Roman" w:cs="Times New Roman"/>
          <w:sz w:val="28"/>
          <w:szCs w:val="28"/>
        </w:rPr>
        <w:t xml:space="preserve"> Ставропольского края</w:t>
      </w:r>
    </w:p>
    <w:p w:rsid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 xml:space="preserve"> </w:t>
      </w:r>
    </w:p>
    <w:p w:rsidR="00957995" w:rsidRPr="00957995" w:rsidRDefault="00957995"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 xml:space="preserve">1. Настоящий Порядок определяет процедуру </w:t>
      </w:r>
      <w:proofErr w:type="gramStart"/>
      <w:r w:rsidRPr="00AE3D60">
        <w:rPr>
          <w:rFonts w:ascii="Times New Roman" w:hAnsi="Times New Roman" w:cs="Times New Roman"/>
          <w:sz w:val="28"/>
          <w:szCs w:val="28"/>
        </w:rPr>
        <w:t>ведения реестра муниципальных маршрутов регулярных перевозок пассажиров</w:t>
      </w:r>
      <w:proofErr w:type="gramEnd"/>
      <w:r w:rsidRPr="00AE3D60">
        <w:rPr>
          <w:rFonts w:ascii="Times New Roman" w:hAnsi="Times New Roman" w:cs="Times New Roman"/>
          <w:sz w:val="28"/>
          <w:szCs w:val="28"/>
        </w:rPr>
        <w:t xml:space="preserve"> и багажа автомобильным транспортом в Левокумском муниципальном </w:t>
      </w:r>
      <w:r w:rsidR="006261BE" w:rsidRPr="00AE3D60">
        <w:rPr>
          <w:rFonts w:ascii="Times New Roman" w:hAnsi="Times New Roman" w:cs="Times New Roman"/>
          <w:sz w:val="28"/>
          <w:szCs w:val="28"/>
        </w:rPr>
        <w:t>округе</w:t>
      </w:r>
      <w:r w:rsidRPr="00AE3D60">
        <w:rPr>
          <w:rFonts w:ascii="Times New Roman" w:hAnsi="Times New Roman" w:cs="Times New Roman"/>
          <w:sz w:val="28"/>
          <w:szCs w:val="28"/>
        </w:rPr>
        <w:t xml:space="preserve"> (далее соответственно - реестр муниципальных маршрутов регулярных перевозок, регулярные перевозки).</w:t>
      </w:r>
    </w:p>
    <w:p w:rsidR="00957995" w:rsidRP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 xml:space="preserve">2. </w:t>
      </w:r>
      <w:proofErr w:type="gramStart"/>
      <w:r w:rsidRPr="00957995">
        <w:rPr>
          <w:rFonts w:ascii="Times New Roman" w:hAnsi="Times New Roman" w:cs="Times New Roman"/>
          <w:sz w:val="28"/>
          <w:szCs w:val="28"/>
        </w:rPr>
        <w:t xml:space="preserve">Понятия и термины, используемые в настоящем Порядке, применяются в тех же значениях, что и в Федеральном </w:t>
      </w:r>
      <w:hyperlink r:id="rId5" w:history="1">
        <w:r w:rsidRPr="00B907E9">
          <w:rPr>
            <w:rFonts w:ascii="Times New Roman" w:hAnsi="Times New Roman" w:cs="Times New Roman"/>
            <w:sz w:val="28"/>
            <w:szCs w:val="28"/>
          </w:rPr>
          <w:t>законе</w:t>
        </w:r>
      </w:hyperlink>
      <w:r w:rsidR="00B907E9">
        <w:rPr>
          <w:rFonts w:ascii="Times New Roman" w:hAnsi="Times New Roman" w:cs="Times New Roman"/>
          <w:sz w:val="28"/>
          <w:szCs w:val="28"/>
        </w:rPr>
        <w:t xml:space="preserve"> </w:t>
      </w:r>
      <w:r w:rsidR="0012766F">
        <w:rPr>
          <w:rFonts w:ascii="Times New Roman" w:hAnsi="Times New Roman" w:cs="Times New Roman"/>
          <w:sz w:val="28"/>
          <w:szCs w:val="28"/>
        </w:rPr>
        <w:t xml:space="preserve">                                      </w:t>
      </w:r>
      <w:r w:rsidR="00B907E9">
        <w:rPr>
          <w:rFonts w:ascii="Times New Roman" w:hAnsi="Times New Roman" w:cs="Times New Roman"/>
          <w:sz w:val="28"/>
          <w:szCs w:val="28"/>
        </w:rPr>
        <w:t>от 13</w:t>
      </w:r>
      <w:r w:rsidR="00F950F0">
        <w:rPr>
          <w:rFonts w:ascii="Times New Roman" w:hAnsi="Times New Roman" w:cs="Times New Roman"/>
          <w:sz w:val="28"/>
          <w:szCs w:val="28"/>
        </w:rPr>
        <w:t xml:space="preserve"> июля </w:t>
      </w:r>
      <w:r w:rsidR="00B907E9">
        <w:rPr>
          <w:rFonts w:ascii="Times New Roman" w:hAnsi="Times New Roman" w:cs="Times New Roman"/>
          <w:sz w:val="28"/>
          <w:szCs w:val="28"/>
        </w:rPr>
        <w:t>2015 г</w:t>
      </w:r>
      <w:r w:rsidR="0012766F">
        <w:rPr>
          <w:rFonts w:ascii="Times New Roman" w:hAnsi="Times New Roman" w:cs="Times New Roman"/>
          <w:sz w:val="28"/>
          <w:szCs w:val="28"/>
        </w:rPr>
        <w:t>ода</w:t>
      </w:r>
      <w:r w:rsidR="00B907E9">
        <w:rPr>
          <w:rFonts w:ascii="Times New Roman" w:hAnsi="Times New Roman" w:cs="Times New Roman"/>
          <w:sz w:val="28"/>
          <w:szCs w:val="28"/>
        </w:rPr>
        <w:t xml:space="preserve"> № 220-ФЗ</w:t>
      </w:r>
      <w:r w:rsidRPr="00957995">
        <w:rPr>
          <w:rFonts w:ascii="Times New Roman" w:hAnsi="Times New Roman" w:cs="Times New Roman"/>
          <w:sz w:val="28"/>
          <w:szCs w:val="28"/>
        </w:rPr>
        <w:t xml:space="preserve"> </w:t>
      </w:r>
      <w:r w:rsidR="00F950F0">
        <w:rPr>
          <w:rFonts w:ascii="Times New Roman" w:hAnsi="Times New Roman" w:cs="Times New Roman"/>
          <w:sz w:val="28"/>
          <w:szCs w:val="28"/>
        </w:rPr>
        <w:t>«</w:t>
      </w:r>
      <w:r w:rsidRPr="0095799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F950F0">
        <w:rPr>
          <w:rFonts w:ascii="Times New Roman" w:hAnsi="Times New Roman" w:cs="Times New Roman"/>
          <w:sz w:val="28"/>
          <w:szCs w:val="28"/>
        </w:rPr>
        <w:t>льные акты Российской Федерации»</w:t>
      </w:r>
      <w:r w:rsidRPr="00957995">
        <w:rPr>
          <w:rFonts w:ascii="Times New Roman" w:hAnsi="Times New Roman" w:cs="Times New Roman"/>
          <w:sz w:val="28"/>
          <w:szCs w:val="28"/>
        </w:rPr>
        <w:t xml:space="preserve"> (далее - Федеральный закон).</w:t>
      </w:r>
      <w:proofErr w:type="gramEnd"/>
    </w:p>
    <w:p w:rsidR="009F3540" w:rsidRDefault="00B907E9" w:rsidP="00F950F0">
      <w:pPr>
        <w:pStyle w:val="a3"/>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3. Ведение реестра </w:t>
      </w:r>
      <w:r w:rsidR="00957995" w:rsidRPr="00957995">
        <w:rPr>
          <w:rFonts w:ascii="Times New Roman" w:hAnsi="Times New Roman" w:cs="Times New Roman"/>
          <w:sz w:val="28"/>
          <w:szCs w:val="28"/>
        </w:rPr>
        <w:t xml:space="preserve">муниципальных маршрутов регулярных перевозок осуществляется </w:t>
      </w:r>
      <w:r>
        <w:rPr>
          <w:rFonts w:ascii="Times New Roman" w:hAnsi="Times New Roman" w:cs="Times New Roman"/>
          <w:sz w:val="28"/>
          <w:szCs w:val="28"/>
        </w:rPr>
        <w:t xml:space="preserve">администрацией Левокумского муниципального </w:t>
      </w:r>
      <w:r w:rsidR="006261BE">
        <w:rPr>
          <w:rFonts w:ascii="Times New Roman" w:hAnsi="Times New Roman" w:cs="Times New Roman"/>
          <w:sz w:val="28"/>
          <w:szCs w:val="28"/>
        </w:rPr>
        <w:t>округа</w:t>
      </w:r>
      <w:r w:rsidR="00957995" w:rsidRPr="00957995">
        <w:rPr>
          <w:rFonts w:ascii="Times New Roman" w:hAnsi="Times New Roman" w:cs="Times New Roman"/>
          <w:sz w:val="28"/>
          <w:szCs w:val="28"/>
        </w:rPr>
        <w:t xml:space="preserve"> Ставропольского края, </w:t>
      </w:r>
      <w:r w:rsidR="009F3540">
        <w:rPr>
          <w:rFonts w:ascii="Times New Roman" w:hAnsi="Times New Roman" w:cs="Times New Roman"/>
          <w:sz w:val="28"/>
          <w:szCs w:val="28"/>
        </w:rPr>
        <w:t xml:space="preserve">непосредственное исполнение осуществляет отдел муниципального хозяйства и по делам гражданской обороны, предупреждению и ликвидации последствий чрезвычайных администрации Левокумского муниципального </w:t>
      </w:r>
      <w:r w:rsidR="006261BE">
        <w:rPr>
          <w:rFonts w:ascii="Times New Roman" w:hAnsi="Times New Roman" w:cs="Times New Roman"/>
          <w:sz w:val="28"/>
          <w:szCs w:val="28"/>
        </w:rPr>
        <w:t>округа</w:t>
      </w:r>
      <w:r w:rsidR="009F3540">
        <w:rPr>
          <w:rFonts w:ascii="Times New Roman" w:hAnsi="Times New Roman" w:cs="Times New Roman"/>
          <w:sz w:val="28"/>
          <w:szCs w:val="28"/>
        </w:rPr>
        <w:t xml:space="preserve"> Ставропольского края (далее - уполномоченный орган)</w:t>
      </w:r>
      <w:bookmarkStart w:id="2" w:name="P39"/>
      <w:bookmarkEnd w:id="2"/>
      <w:r w:rsidR="009F3540">
        <w:rPr>
          <w:rFonts w:ascii="Times New Roman" w:hAnsi="Times New Roman" w:cs="Times New Roman"/>
          <w:sz w:val="28"/>
          <w:szCs w:val="28"/>
        </w:rPr>
        <w:t>.</w:t>
      </w:r>
    </w:p>
    <w:p w:rsidR="00957995" w:rsidRPr="00957995" w:rsidRDefault="00B907E9" w:rsidP="00F950F0">
      <w:pPr>
        <w:pStyle w:val="a3"/>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4. Включению в реестр </w:t>
      </w:r>
      <w:r w:rsidR="00957995" w:rsidRPr="00957995">
        <w:rPr>
          <w:rFonts w:ascii="Times New Roman" w:hAnsi="Times New Roman" w:cs="Times New Roman"/>
          <w:sz w:val="28"/>
          <w:szCs w:val="28"/>
        </w:rPr>
        <w:t>муниципальных маршрутов регулярных перевозок подлежат следующие сведения:</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 регистрационный номер маршрута регулярных перевозок в соответствующем реестре;</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lastRenderedPageBreak/>
        <w:t xml:space="preserve">2) порядковый номер маршрута регулярных перевозок, который присвоен ему </w:t>
      </w:r>
      <w:r w:rsidR="000429F1">
        <w:rPr>
          <w:rFonts w:ascii="Times New Roman" w:hAnsi="Times New Roman" w:cs="Times New Roman"/>
          <w:sz w:val="28"/>
          <w:szCs w:val="28"/>
        </w:rPr>
        <w:t xml:space="preserve">администрацией Левокумского муниципального </w:t>
      </w:r>
      <w:r w:rsidR="006261BE">
        <w:rPr>
          <w:rFonts w:ascii="Times New Roman" w:hAnsi="Times New Roman" w:cs="Times New Roman"/>
          <w:sz w:val="28"/>
          <w:szCs w:val="28"/>
        </w:rPr>
        <w:t>округа</w:t>
      </w:r>
      <w:r w:rsidR="000429F1">
        <w:rPr>
          <w:rFonts w:ascii="Times New Roman" w:hAnsi="Times New Roman" w:cs="Times New Roman"/>
          <w:sz w:val="28"/>
          <w:szCs w:val="28"/>
        </w:rPr>
        <w:t xml:space="preserve"> Ставропольского края;</w:t>
      </w:r>
    </w:p>
    <w:p w:rsidR="00F548BB" w:rsidRPr="00AE3D60" w:rsidRDefault="00F548BB"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3) наименование маршрута регулярных перевозок в виде наименований начального остановочного пункта и конечного остановочного пункта маршрут</w:t>
      </w:r>
      <w:r w:rsidR="001E2E77" w:rsidRPr="00AE3D60">
        <w:rPr>
          <w:rFonts w:ascii="Times New Roman" w:hAnsi="Times New Roman" w:cs="Times New Roman"/>
          <w:sz w:val="28"/>
          <w:szCs w:val="28"/>
        </w:rPr>
        <w:t>а</w:t>
      </w:r>
      <w:r w:rsidRPr="00AE3D60">
        <w:rPr>
          <w:rFonts w:ascii="Times New Roman" w:hAnsi="Times New Roman" w:cs="Times New Roman"/>
          <w:sz w:val="28"/>
          <w:szCs w:val="28"/>
        </w:rPr>
        <w:t xml:space="preserve">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4) наименования промежуточных остановочных пунктов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6) протяженность маршрута регулярных перевозок;</w:t>
      </w:r>
    </w:p>
    <w:p w:rsidR="00F548BB" w:rsidRPr="00AE3D60" w:rsidRDefault="00F548BB"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p w:rsidR="00F548BB" w:rsidRPr="00AE3D60" w:rsidRDefault="00F548BB"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8) вид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proofErr w:type="gramStart"/>
      <w:r w:rsidRPr="00AE3D60">
        <w:rPr>
          <w:rFonts w:ascii="Times New Roman" w:hAnsi="Times New Roman" w:cs="Times New Roman"/>
          <w:sz w:val="28"/>
          <w:szCs w:val="28"/>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AE3D60">
        <w:rPr>
          <w:rFonts w:ascii="Times New Roman" w:hAnsi="Times New Roman" w:cs="Times New Roman"/>
          <w:sz w:val="28"/>
          <w:szCs w:val="28"/>
        </w:rPr>
        <w:t>1</w:t>
      </w:r>
      <w:r w:rsidR="001E2E77" w:rsidRPr="00AE3D60">
        <w:rPr>
          <w:rFonts w:ascii="Times New Roman" w:hAnsi="Times New Roman" w:cs="Times New Roman"/>
          <w:sz w:val="28"/>
          <w:szCs w:val="28"/>
        </w:rPr>
        <w:t>1</w:t>
      </w:r>
      <w:r w:rsidRPr="00AE3D60">
        <w:rPr>
          <w:rFonts w:ascii="Times New Roman" w:hAnsi="Times New Roman" w:cs="Times New Roman"/>
          <w:sz w:val="28"/>
          <w:szCs w:val="28"/>
        </w:rPr>
        <w:t>) дата начала осуществления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w:t>
      </w:r>
      <w:r w:rsidR="001E2E77">
        <w:rPr>
          <w:rFonts w:ascii="Times New Roman" w:hAnsi="Times New Roman" w:cs="Times New Roman"/>
          <w:sz w:val="28"/>
          <w:szCs w:val="28"/>
        </w:rPr>
        <w:t>2</w:t>
      </w:r>
      <w:r w:rsidRPr="00F548BB">
        <w:rPr>
          <w:rFonts w:ascii="Times New Roman" w:hAnsi="Times New Roman" w:cs="Times New Roman"/>
          <w:sz w:val="28"/>
          <w:szCs w:val="28"/>
        </w:rPr>
        <w:t>)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0429F1" w:rsidRPr="000429F1" w:rsidRDefault="00B907E9" w:rsidP="00F950F0">
      <w:pPr>
        <w:pStyle w:val="a3"/>
        <w:suppressAutoHyphens/>
        <w:ind w:firstLine="708"/>
        <w:jc w:val="both"/>
        <w:rPr>
          <w:rFonts w:ascii="Times New Roman" w:hAnsi="Times New Roman" w:cs="Times New Roman"/>
          <w:sz w:val="28"/>
          <w:szCs w:val="28"/>
        </w:rPr>
      </w:pPr>
      <w:r w:rsidRPr="000429F1">
        <w:rPr>
          <w:rFonts w:ascii="Times New Roman" w:hAnsi="Times New Roman" w:cs="Times New Roman"/>
          <w:sz w:val="28"/>
          <w:szCs w:val="28"/>
        </w:rPr>
        <w:t xml:space="preserve">5. </w:t>
      </w:r>
      <w:r w:rsidR="000429F1" w:rsidRPr="000429F1">
        <w:rPr>
          <w:rFonts w:ascii="Times New Roman" w:hAnsi="Times New Roman" w:cs="Times New Roman"/>
          <w:sz w:val="28"/>
          <w:szCs w:val="28"/>
        </w:rPr>
        <w:t xml:space="preserve">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официальном сайте администрации Левокумского муниципального </w:t>
      </w:r>
      <w:r w:rsidR="006261BE">
        <w:rPr>
          <w:rFonts w:ascii="Times New Roman" w:hAnsi="Times New Roman" w:cs="Times New Roman"/>
          <w:sz w:val="28"/>
          <w:szCs w:val="28"/>
        </w:rPr>
        <w:t>округа</w:t>
      </w:r>
      <w:r w:rsidR="00856613">
        <w:rPr>
          <w:rFonts w:ascii="Times New Roman" w:hAnsi="Times New Roman" w:cs="Times New Roman"/>
          <w:sz w:val="28"/>
          <w:szCs w:val="28"/>
        </w:rPr>
        <w:t xml:space="preserve"> Ставропольского края</w:t>
      </w:r>
      <w:r w:rsidR="000429F1" w:rsidRPr="000429F1">
        <w:rPr>
          <w:rFonts w:ascii="Times New Roman" w:hAnsi="Times New Roman" w:cs="Times New Roman"/>
          <w:sz w:val="28"/>
          <w:szCs w:val="28"/>
        </w:rPr>
        <w:t xml:space="preserve"> в информаци</w:t>
      </w:r>
      <w:r w:rsidR="00F950F0">
        <w:rPr>
          <w:rFonts w:ascii="Times New Roman" w:hAnsi="Times New Roman" w:cs="Times New Roman"/>
          <w:sz w:val="28"/>
          <w:szCs w:val="28"/>
        </w:rPr>
        <w:t>онно-телекоммуникационной сети «</w:t>
      </w:r>
      <w:r w:rsidR="000429F1" w:rsidRPr="000429F1">
        <w:rPr>
          <w:rFonts w:ascii="Times New Roman" w:hAnsi="Times New Roman" w:cs="Times New Roman"/>
          <w:sz w:val="28"/>
          <w:szCs w:val="28"/>
        </w:rPr>
        <w:t>Интернет</w:t>
      </w:r>
      <w:r w:rsidR="00F950F0">
        <w:rPr>
          <w:rFonts w:ascii="Times New Roman" w:hAnsi="Times New Roman" w:cs="Times New Roman"/>
          <w:sz w:val="28"/>
          <w:szCs w:val="28"/>
        </w:rPr>
        <w:t>»</w:t>
      </w:r>
      <w:r w:rsidR="000429F1" w:rsidRPr="000429F1">
        <w:rPr>
          <w:rFonts w:ascii="Times New Roman" w:hAnsi="Times New Roman" w:cs="Times New Roman"/>
          <w:sz w:val="28"/>
          <w:szCs w:val="28"/>
        </w:rPr>
        <w:t xml:space="preserve"> (далее - официальный сайт).</w:t>
      </w:r>
    </w:p>
    <w:p w:rsidR="00957995" w:rsidRPr="00B907E9" w:rsidRDefault="00957995" w:rsidP="00F950F0">
      <w:pPr>
        <w:pStyle w:val="a3"/>
        <w:suppressAutoHyphens/>
        <w:ind w:firstLine="708"/>
        <w:jc w:val="both"/>
        <w:rPr>
          <w:rFonts w:ascii="Times New Roman" w:hAnsi="Times New Roman" w:cs="Times New Roman"/>
          <w:sz w:val="28"/>
          <w:szCs w:val="28"/>
        </w:rPr>
      </w:pPr>
      <w:r w:rsidRPr="00B907E9">
        <w:rPr>
          <w:rFonts w:ascii="Times New Roman" w:hAnsi="Times New Roman" w:cs="Times New Roman"/>
          <w:sz w:val="28"/>
          <w:szCs w:val="28"/>
        </w:rPr>
        <w:t>6.</w:t>
      </w:r>
      <w:r w:rsidR="00B907E9" w:rsidRPr="00B907E9">
        <w:rPr>
          <w:rFonts w:ascii="Times New Roman" w:hAnsi="Times New Roman" w:cs="Times New Roman"/>
          <w:sz w:val="28"/>
          <w:szCs w:val="28"/>
        </w:rPr>
        <w:t xml:space="preserve"> Внесение изменений в реестр </w:t>
      </w:r>
      <w:r w:rsidRPr="00B907E9">
        <w:rPr>
          <w:rFonts w:ascii="Times New Roman" w:hAnsi="Times New Roman" w:cs="Times New Roman"/>
          <w:sz w:val="28"/>
          <w:szCs w:val="28"/>
        </w:rPr>
        <w:t>муниципальных маршрутов регулярных перевозок осуществляется уполномоченным органом в случаях уст</w:t>
      </w:r>
      <w:r w:rsidR="00B907E9" w:rsidRPr="00B907E9">
        <w:rPr>
          <w:rFonts w:ascii="Times New Roman" w:hAnsi="Times New Roman" w:cs="Times New Roman"/>
          <w:sz w:val="28"/>
          <w:szCs w:val="28"/>
        </w:rPr>
        <w:t xml:space="preserve">ановления, изменения, отмены </w:t>
      </w:r>
      <w:r w:rsidRPr="00B907E9">
        <w:rPr>
          <w:rFonts w:ascii="Times New Roman" w:hAnsi="Times New Roman" w:cs="Times New Roman"/>
          <w:sz w:val="28"/>
          <w:szCs w:val="28"/>
        </w:rPr>
        <w:t xml:space="preserve">муниципальных маршрутов регулярных перевозок, а также при изменении сведений, предусмотренных </w:t>
      </w:r>
      <w:hyperlink w:anchor="P39" w:history="1">
        <w:r w:rsidRPr="00B907E9">
          <w:rPr>
            <w:rFonts w:ascii="Times New Roman" w:hAnsi="Times New Roman" w:cs="Times New Roman"/>
            <w:sz w:val="28"/>
            <w:szCs w:val="28"/>
          </w:rPr>
          <w:t>пунктом 4</w:t>
        </w:r>
      </w:hyperlink>
      <w:r w:rsidRPr="00B907E9">
        <w:rPr>
          <w:rFonts w:ascii="Times New Roman" w:hAnsi="Times New Roman" w:cs="Times New Roman"/>
          <w:sz w:val="28"/>
          <w:szCs w:val="28"/>
        </w:rPr>
        <w:t xml:space="preserve"> </w:t>
      </w:r>
      <w:r w:rsidRPr="00B907E9">
        <w:rPr>
          <w:rFonts w:ascii="Times New Roman" w:hAnsi="Times New Roman" w:cs="Times New Roman"/>
          <w:sz w:val="28"/>
          <w:szCs w:val="28"/>
        </w:rPr>
        <w:lastRenderedPageBreak/>
        <w:t>настоящего Порядка, в течение 7 рабочих дней со дня принятия уполномоченным органом соответствующего решения.</w:t>
      </w:r>
    </w:p>
    <w:p w:rsidR="00680359" w:rsidRDefault="00B907E9" w:rsidP="00964950">
      <w:pPr>
        <w:pStyle w:val="a3"/>
        <w:suppressAutoHyphens/>
        <w:ind w:firstLine="708"/>
        <w:jc w:val="both"/>
        <w:rPr>
          <w:rFonts w:ascii="Times New Roman" w:hAnsi="Times New Roman" w:cs="Times New Roman"/>
          <w:sz w:val="28"/>
          <w:szCs w:val="28"/>
        </w:rPr>
      </w:pPr>
      <w:r w:rsidRPr="00B907E9">
        <w:rPr>
          <w:rFonts w:ascii="Times New Roman" w:hAnsi="Times New Roman" w:cs="Times New Roman"/>
          <w:sz w:val="28"/>
          <w:szCs w:val="28"/>
        </w:rPr>
        <w:t xml:space="preserve">7. Обновление реестра </w:t>
      </w:r>
      <w:r w:rsidR="00957995" w:rsidRPr="00B907E9">
        <w:rPr>
          <w:rFonts w:ascii="Times New Roman" w:hAnsi="Times New Roman" w:cs="Times New Roman"/>
          <w:sz w:val="28"/>
          <w:szCs w:val="28"/>
        </w:rPr>
        <w:t>муниципальных маршрутов регулярных перевозок, размещенного на официальном сайте, осуществляется уполномоченным органом в течение 10 рабочих дней со дня</w:t>
      </w:r>
      <w:r w:rsidRPr="00B907E9">
        <w:rPr>
          <w:rFonts w:ascii="Times New Roman" w:hAnsi="Times New Roman" w:cs="Times New Roman"/>
          <w:sz w:val="28"/>
          <w:szCs w:val="28"/>
        </w:rPr>
        <w:t xml:space="preserve"> внесения изменений в реестр </w:t>
      </w:r>
      <w:r w:rsidR="00957995" w:rsidRPr="00B907E9">
        <w:rPr>
          <w:rFonts w:ascii="Times New Roman" w:hAnsi="Times New Roman" w:cs="Times New Roman"/>
          <w:sz w:val="28"/>
          <w:szCs w:val="28"/>
        </w:rPr>
        <w:t>муниципальных маршрутов регулярных перевозок.</w:t>
      </w:r>
    </w:p>
    <w:sectPr w:rsidR="00680359" w:rsidSect="00F95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72"/>
    <w:rsid w:val="00003905"/>
    <w:rsid w:val="000429F1"/>
    <w:rsid w:val="000B3A4E"/>
    <w:rsid w:val="00104B61"/>
    <w:rsid w:val="00114293"/>
    <w:rsid w:val="0012766F"/>
    <w:rsid w:val="001301E6"/>
    <w:rsid w:val="001E2E77"/>
    <w:rsid w:val="00212E16"/>
    <w:rsid w:val="002A7EE2"/>
    <w:rsid w:val="002D06D8"/>
    <w:rsid w:val="003176E4"/>
    <w:rsid w:val="0032653C"/>
    <w:rsid w:val="00370BD4"/>
    <w:rsid w:val="003A1C3C"/>
    <w:rsid w:val="00495A31"/>
    <w:rsid w:val="004F44D8"/>
    <w:rsid w:val="005701BD"/>
    <w:rsid w:val="00614A41"/>
    <w:rsid w:val="006261BE"/>
    <w:rsid w:val="00680359"/>
    <w:rsid w:val="006E7D64"/>
    <w:rsid w:val="006F2709"/>
    <w:rsid w:val="00732636"/>
    <w:rsid w:val="00856613"/>
    <w:rsid w:val="00901EAF"/>
    <w:rsid w:val="00930E10"/>
    <w:rsid w:val="009432D3"/>
    <w:rsid w:val="00945964"/>
    <w:rsid w:val="00953D72"/>
    <w:rsid w:val="00957995"/>
    <w:rsid w:val="00964950"/>
    <w:rsid w:val="00973AC3"/>
    <w:rsid w:val="009F3540"/>
    <w:rsid w:val="00A31E10"/>
    <w:rsid w:val="00A651F5"/>
    <w:rsid w:val="00AE3D60"/>
    <w:rsid w:val="00B907E9"/>
    <w:rsid w:val="00C04222"/>
    <w:rsid w:val="00C518B9"/>
    <w:rsid w:val="00D434D6"/>
    <w:rsid w:val="00D73E78"/>
    <w:rsid w:val="00EA2E2E"/>
    <w:rsid w:val="00EA3A7F"/>
    <w:rsid w:val="00F548BB"/>
    <w:rsid w:val="00F9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D72"/>
    <w:pPr>
      <w:spacing w:after="0" w:line="240" w:lineRule="auto"/>
    </w:pPr>
  </w:style>
  <w:style w:type="character" w:styleId="a4">
    <w:name w:val="Hyperlink"/>
    <w:basedOn w:val="a0"/>
    <w:uiPriority w:val="99"/>
    <w:unhideWhenUsed/>
    <w:rsid w:val="000B3A4E"/>
    <w:rPr>
      <w:color w:val="0563C1" w:themeColor="hyperlink"/>
      <w:u w:val="single"/>
    </w:rPr>
  </w:style>
  <w:style w:type="paragraph" w:styleId="a5">
    <w:name w:val="Balloon Text"/>
    <w:basedOn w:val="a"/>
    <w:link w:val="a6"/>
    <w:uiPriority w:val="99"/>
    <w:semiHidden/>
    <w:unhideWhenUsed/>
    <w:rsid w:val="00680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359"/>
    <w:rPr>
      <w:rFonts w:ascii="Segoe UI" w:hAnsi="Segoe UI" w:cs="Segoe UI"/>
      <w:sz w:val="18"/>
      <w:szCs w:val="18"/>
    </w:rPr>
  </w:style>
  <w:style w:type="paragraph" w:customStyle="1" w:styleId="ConsPlusNormal">
    <w:name w:val="ConsPlusNormal"/>
    <w:rsid w:val="009579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7995"/>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F9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D72"/>
    <w:pPr>
      <w:spacing w:after="0" w:line="240" w:lineRule="auto"/>
    </w:pPr>
  </w:style>
  <w:style w:type="character" w:styleId="a4">
    <w:name w:val="Hyperlink"/>
    <w:basedOn w:val="a0"/>
    <w:uiPriority w:val="99"/>
    <w:unhideWhenUsed/>
    <w:rsid w:val="000B3A4E"/>
    <w:rPr>
      <w:color w:val="0563C1" w:themeColor="hyperlink"/>
      <w:u w:val="single"/>
    </w:rPr>
  </w:style>
  <w:style w:type="paragraph" w:styleId="a5">
    <w:name w:val="Balloon Text"/>
    <w:basedOn w:val="a"/>
    <w:link w:val="a6"/>
    <w:uiPriority w:val="99"/>
    <w:semiHidden/>
    <w:unhideWhenUsed/>
    <w:rsid w:val="00680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359"/>
    <w:rPr>
      <w:rFonts w:ascii="Segoe UI" w:hAnsi="Segoe UI" w:cs="Segoe UI"/>
      <w:sz w:val="18"/>
      <w:szCs w:val="18"/>
    </w:rPr>
  </w:style>
  <w:style w:type="paragraph" w:customStyle="1" w:styleId="ConsPlusNormal">
    <w:name w:val="ConsPlusNormal"/>
    <w:rsid w:val="009579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7995"/>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F9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839A5D9F8A3929A276796F39B1579AFF0710AFDFD114A8428EDC0DA96gBJ9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Обмачевский</dc:creator>
  <cp:keywords/>
  <dc:description/>
  <cp:lastModifiedBy>Кальнетис</cp:lastModifiedBy>
  <cp:revision>14</cp:revision>
  <cp:lastPrinted>2023-10-17T12:28:00Z</cp:lastPrinted>
  <dcterms:created xsi:type="dcterms:W3CDTF">2021-07-13T08:30:00Z</dcterms:created>
  <dcterms:modified xsi:type="dcterms:W3CDTF">2023-10-17T12:28:00Z</dcterms:modified>
</cp:coreProperties>
</file>