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74F" w:rsidRPr="0069074F" w:rsidRDefault="0069074F" w:rsidP="0069074F">
      <w:pPr>
        <w:suppressAutoHyphens/>
        <w:jc w:val="right"/>
        <w:rPr>
          <w:rFonts w:ascii="Times New Roman" w:hAnsi="Times New Roman" w:cs="Times New Roman"/>
          <w:b/>
          <w:sz w:val="36"/>
          <w:szCs w:val="36"/>
        </w:rPr>
      </w:pPr>
      <w:r w:rsidRPr="0069074F"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69074F" w:rsidRPr="0069074F" w:rsidRDefault="0069074F" w:rsidP="0069074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74F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69074F" w:rsidRDefault="0069074F" w:rsidP="0069074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74F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E17D87" w:rsidRPr="0069074F" w:rsidRDefault="00E17D87" w:rsidP="0069074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074F" w:rsidRPr="0069074F" w:rsidRDefault="0069074F" w:rsidP="0069074F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9074F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69074F" w:rsidRPr="0069074F" w:rsidRDefault="0069074F" w:rsidP="0069074F">
      <w:pPr>
        <w:tabs>
          <w:tab w:val="left" w:pos="8052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69074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дата№ </w:t>
      </w:r>
    </w:p>
    <w:p w:rsidR="00182DD6" w:rsidRPr="00B41C5D" w:rsidRDefault="0069074F" w:rsidP="00344FDC">
      <w:pPr>
        <w:tabs>
          <w:tab w:val="left" w:pos="8052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9074F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69074F">
        <w:rPr>
          <w:rFonts w:ascii="Times New Roman" w:eastAsia="Calibri" w:hAnsi="Times New Roman" w:cs="Times New Roman"/>
          <w:b/>
          <w:sz w:val="28"/>
          <w:szCs w:val="28"/>
        </w:rPr>
        <w:t>.Л</w:t>
      </w:r>
      <w:proofErr w:type="gramEnd"/>
      <w:r w:rsidRPr="0069074F">
        <w:rPr>
          <w:rFonts w:ascii="Times New Roman" w:eastAsia="Calibri" w:hAnsi="Times New Roman" w:cs="Times New Roman"/>
          <w:b/>
          <w:sz w:val="28"/>
          <w:szCs w:val="28"/>
        </w:rPr>
        <w:t>евокумское</w:t>
      </w:r>
      <w:proofErr w:type="spellEnd"/>
    </w:p>
    <w:p w:rsidR="006B4F33" w:rsidRDefault="0069074F" w:rsidP="005F442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4F33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6B4F33" w:rsidRPr="006B4F33">
        <w:rPr>
          <w:rFonts w:ascii="Times New Roman" w:hAnsi="Times New Roman" w:cs="Times New Roman"/>
          <w:sz w:val="28"/>
          <w:szCs w:val="28"/>
        </w:rPr>
        <w:t>Положение о комиссии по соблюдению требований к служебному поведению муниципальных служащих, замещающих должности муниципальной службы в администрации Левокумского муниципального округа Ставропольского края, её отраслевых (функциональных) и территориальных органах, и урегулированию конфликта интересов</w:t>
      </w:r>
      <w:r w:rsidR="005F442C">
        <w:rPr>
          <w:rFonts w:ascii="Times New Roman" w:hAnsi="Times New Roman" w:cs="Times New Roman"/>
          <w:sz w:val="28"/>
          <w:szCs w:val="28"/>
        </w:rPr>
        <w:t>, утвержденное постановлением администрации Левокумского муниципального округа Ставропольского края от 22 января 2021 года № 32 «</w:t>
      </w:r>
      <w:r w:rsidR="005F442C" w:rsidRPr="005F442C">
        <w:rPr>
          <w:rFonts w:ascii="Times New Roman" w:hAnsi="Times New Roman" w:cs="Times New Roman"/>
          <w:bCs/>
          <w:kern w:val="28"/>
          <w:sz w:val="28"/>
          <w:szCs w:val="28"/>
        </w:rPr>
        <w:t>О комиссии по соблюдению требований к служебному поведению муниципальных служащих</w:t>
      </w:r>
      <w:proofErr w:type="gramEnd"/>
      <w:r w:rsidR="005F442C" w:rsidRPr="005F442C">
        <w:rPr>
          <w:rFonts w:ascii="Times New Roman" w:hAnsi="Times New Roman" w:cs="Times New Roman"/>
          <w:bCs/>
          <w:kern w:val="28"/>
          <w:sz w:val="28"/>
          <w:szCs w:val="28"/>
        </w:rPr>
        <w:t>, замещающих должности муниципальной службы в администрации Левокумского муниципального округа Ставропольского края, её отраслевых (функциональных) и территориальных органах, и урегулированию конфликта интересов»</w:t>
      </w:r>
    </w:p>
    <w:p w:rsidR="006B4F33" w:rsidRPr="006B4F33" w:rsidRDefault="006B4F33" w:rsidP="006B4F33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F33" w:rsidRPr="006B4F33" w:rsidRDefault="006B4F33" w:rsidP="006B4F33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4F33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25 декабря 2008 года                      № 273-ФЗ «О противодействии коррупции», Указом Президента Российской </w:t>
      </w:r>
      <w:proofErr w:type="gramStart"/>
      <w:r w:rsidRPr="006B4F33">
        <w:rPr>
          <w:rFonts w:ascii="Times New Roman" w:hAnsi="Times New Roman" w:cs="Times New Roman"/>
          <w:sz w:val="28"/>
          <w:szCs w:val="28"/>
        </w:rPr>
        <w:t>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п</w:t>
      </w:r>
      <w:r w:rsidRPr="006B4F33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Губернатора Ставропольского края от 30 августа </w:t>
      </w:r>
      <w:smartTag w:uri="urn:schemas-microsoft-com:office:smarttags" w:element="metricconverter">
        <w:smartTagPr>
          <w:attr w:name="ProductID" w:val="2010 г"/>
        </w:smartTagPr>
        <w:r w:rsidRPr="006B4F33">
          <w:rPr>
            <w:rFonts w:ascii="Times New Roman" w:hAnsi="Times New Roman" w:cs="Times New Roman"/>
            <w:color w:val="000000"/>
            <w:sz w:val="28"/>
            <w:szCs w:val="28"/>
          </w:rPr>
          <w:t>2010 года</w:t>
        </w:r>
      </w:smartTag>
      <w:r w:rsidRPr="006B4F33">
        <w:rPr>
          <w:rFonts w:ascii="Times New Roman" w:hAnsi="Times New Roman" w:cs="Times New Roman"/>
          <w:color w:val="000000"/>
          <w:sz w:val="28"/>
          <w:szCs w:val="28"/>
        </w:rPr>
        <w:t xml:space="preserve"> № 449 «О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интересов», решением Совета Левокумского муниципального округа Ставропольского края от 19 ноября 2020</w:t>
      </w:r>
      <w:proofErr w:type="gramEnd"/>
      <w:r w:rsidRPr="006B4F33">
        <w:rPr>
          <w:rFonts w:ascii="Times New Roman" w:hAnsi="Times New Roman" w:cs="Times New Roman"/>
          <w:color w:val="000000"/>
          <w:sz w:val="28"/>
          <w:szCs w:val="28"/>
        </w:rPr>
        <w:t xml:space="preserve"> года № 44 «Об утверждении Положения о комиссиях по соблюдению требований к служебному поведению лиц, замещающих муниципальную должность, муниципальных служащих, замещающих должности муниципальной службы в органах местного самоуправления Левокумского муниципального округа, и урегулированию конфликта интересов», </w:t>
      </w:r>
      <w:r w:rsidRPr="006B4F33">
        <w:rPr>
          <w:rFonts w:ascii="Times New Roman" w:hAnsi="Times New Roman" w:cs="Times New Roman"/>
          <w:sz w:val="28"/>
          <w:szCs w:val="28"/>
        </w:rPr>
        <w:t>администрация Левокумского муниципального округа Ставропольского края</w:t>
      </w:r>
    </w:p>
    <w:p w:rsidR="006037FE" w:rsidRDefault="006037FE" w:rsidP="00A57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B406E" w:rsidRPr="002B406E" w:rsidRDefault="002B406E" w:rsidP="00A57E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F33" w:rsidRDefault="003B43FC" w:rsidP="006B4F3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31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B4F3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41C5D" w:rsidRPr="006B4F33">
        <w:rPr>
          <w:rFonts w:ascii="Times New Roman" w:hAnsi="Times New Roman" w:cs="Times New Roman"/>
          <w:sz w:val="28"/>
          <w:szCs w:val="28"/>
        </w:rPr>
        <w:t xml:space="preserve">в </w:t>
      </w:r>
      <w:r w:rsidR="006B4F33" w:rsidRPr="006B4F33">
        <w:rPr>
          <w:rFonts w:ascii="Times New Roman" w:hAnsi="Times New Roman" w:cs="Times New Roman"/>
          <w:sz w:val="28"/>
          <w:szCs w:val="28"/>
        </w:rPr>
        <w:t>Положение о комиссии по соблюдению требований к служебному поведению муниципальных служащих, замещающих должности муниципальной службы в администрации Левокумского муниципального округа Ставропольского края, её отраслевых (функциональных) и территориальных органах, и урегулированию конфликта интересов, утвержденное постановлением администрации Левокумского муниципального округа Ставропольского края от 22 января 2021 года № 32 «</w:t>
      </w:r>
      <w:r w:rsidR="005F442C" w:rsidRPr="005F442C">
        <w:rPr>
          <w:rFonts w:ascii="Times New Roman" w:hAnsi="Times New Roman" w:cs="Times New Roman"/>
          <w:bCs/>
          <w:kern w:val="28"/>
          <w:sz w:val="28"/>
          <w:szCs w:val="28"/>
        </w:rPr>
        <w:t>О комиссии по соблюдению требований к служебному поведению муниципальных служащих, замещающих должности</w:t>
      </w:r>
      <w:proofErr w:type="gramEnd"/>
      <w:r w:rsidR="005F442C" w:rsidRPr="005F442C">
        <w:rPr>
          <w:rFonts w:ascii="Times New Roman" w:hAnsi="Times New Roman" w:cs="Times New Roman"/>
          <w:bCs/>
          <w:kern w:val="28"/>
          <w:sz w:val="28"/>
          <w:szCs w:val="28"/>
        </w:rPr>
        <w:t xml:space="preserve"> муниципальной службы в администрации Левокумского муниципального округа Ставропольского края, её отраслевых (функциональных) и территориальных органах, и урегулированию конфликта интересов</w:t>
      </w:r>
      <w:r w:rsidR="006B4F33">
        <w:rPr>
          <w:rFonts w:ascii="Times New Roman" w:hAnsi="Times New Roman" w:cs="Times New Roman"/>
          <w:sz w:val="28"/>
          <w:szCs w:val="28"/>
        </w:rPr>
        <w:t>» (с изменениями,</w:t>
      </w:r>
      <w:r w:rsidR="005F442C">
        <w:rPr>
          <w:rFonts w:ascii="Times New Roman" w:hAnsi="Times New Roman" w:cs="Times New Roman"/>
          <w:sz w:val="28"/>
          <w:szCs w:val="28"/>
        </w:rPr>
        <w:t xml:space="preserve"> </w:t>
      </w:r>
      <w:r w:rsidR="006B4F33">
        <w:rPr>
          <w:rFonts w:ascii="Times New Roman" w:hAnsi="Times New Roman" w:cs="Times New Roman"/>
          <w:sz w:val="28"/>
          <w:szCs w:val="28"/>
        </w:rPr>
        <w:t>внесенными постановлен</w:t>
      </w:r>
      <w:r w:rsidR="005F442C">
        <w:rPr>
          <w:rFonts w:ascii="Times New Roman" w:hAnsi="Times New Roman" w:cs="Times New Roman"/>
          <w:sz w:val="28"/>
          <w:szCs w:val="28"/>
        </w:rPr>
        <w:t>и</w:t>
      </w:r>
      <w:r w:rsidR="006B4F33">
        <w:rPr>
          <w:rFonts w:ascii="Times New Roman" w:hAnsi="Times New Roman" w:cs="Times New Roman"/>
          <w:sz w:val="28"/>
          <w:szCs w:val="28"/>
        </w:rPr>
        <w:t>ем администрации Левокумского муниципального округа Ставропольского края от 10 января 2023 года № 3</w:t>
      </w:r>
      <w:r w:rsidR="00D3643F">
        <w:rPr>
          <w:rFonts w:ascii="Times New Roman" w:hAnsi="Times New Roman" w:cs="Times New Roman"/>
          <w:sz w:val="28"/>
          <w:szCs w:val="28"/>
        </w:rPr>
        <w:t>, от</w:t>
      </w:r>
      <w:r w:rsidR="00E13F6C">
        <w:rPr>
          <w:rFonts w:ascii="Times New Roman" w:hAnsi="Times New Roman" w:cs="Times New Roman"/>
          <w:sz w:val="28"/>
          <w:szCs w:val="28"/>
        </w:rPr>
        <w:t xml:space="preserve"> 16 февраля 2023 года №143, от 17 марта 2023 года № 32</w:t>
      </w:r>
      <w:r w:rsidR="006B4F33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6B4F33" w:rsidRDefault="004029EE" w:rsidP="006B3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="006B4F33">
        <w:rPr>
          <w:rFonts w:ascii="Times New Roman" w:hAnsi="Times New Roman" w:cs="Times New Roman"/>
          <w:sz w:val="28"/>
          <w:szCs w:val="28"/>
        </w:rPr>
        <w:t>ункт</w:t>
      </w:r>
      <w:r w:rsidR="005F442C">
        <w:rPr>
          <w:rFonts w:ascii="Times New Roman" w:hAnsi="Times New Roman" w:cs="Times New Roman"/>
          <w:sz w:val="28"/>
          <w:szCs w:val="28"/>
        </w:rPr>
        <w:t xml:space="preserve"> </w:t>
      </w:r>
      <w:r w:rsidR="00E13F6C">
        <w:rPr>
          <w:rFonts w:ascii="Times New Roman" w:hAnsi="Times New Roman" w:cs="Times New Roman"/>
          <w:sz w:val="28"/>
          <w:szCs w:val="28"/>
        </w:rPr>
        <w:t>4</w:t>
      </w:r>
      <w:r w:rsidR="004E0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6B4F33">
        <w:rPr>
          <w:rFonts w:ascii="Times New Roman" w:hAnsi="Times New Roman" w:cs="Times New Roman"/>
          <w:sz w:val="28"/>
          <w:szCs w:val="28"/>
        </w:rPr>
        <w:t>с</w:t>
      </w:r>
      <w:r w:rsidR="004E0986">
        <w:rPr>
          <w:rFonts w:ascii="Times New Roman" w:hAnsi="Times New Roman" w:cs="Times New Roman"/>
          <w:sz w:val="28"/>
          <w:szCs w:val="28"/>
        </w:rPr>
        <w:t>лова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4E0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E32D03">
        <w:rPr>
          <w:rFonts w:ascii="Times New Roman" w:hAnsi="Times New Roman" w:cs="Times New Roman"/>
          <w:sz w:val="28"/>
          <w:szCs w:val="28"/>
        </w:rPr>
        <w:t xml:space="preserve"> Левокумского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(далее - руководитель </w:t>
      </w:r>
      <w:r w:rsidR="006B3F8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учреждения)"</w:t>
      </w:r>
      <w:r w:rsidR="006B3F80">
        <w:rPr>
          <w:rFonts w:ascii="Times New Roman" w:hAnsi="Times New Roman" w:cs="Times New Roman"/>
          <w:sz w:val="28"/>
          <w:szCs w:val="28"/>
        </w:rPr>
        <w:t>.</w:t>
      </w:r>
    </w:p>
    <w:p w:rsidR="004E0986" w:rsidRDefault="004E0986" w:rsidP="006B4F3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4E0986">
        <w:rPr>
          <w:rFonts w:ascii="Times New Roman" w:hAnsi="Times New Roman" w:cs="Times New Roman"/>
          <w:sz w:val="28"/>
          <w:szCs w:val="28"/>
        </w:rPr>
        <w:t xml:space="preserve"> </w:t>
      </w:r>
      <w:r w:rsidR="006B3F80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F80">
        <w:rPr>
          <w:rFonts w:ascii="Times New Roman" w:hAnsi="Times New Roman" w:cs="Times New Roman"/>
          <w:sz w:val="28"/>
          <w:szCs w:val="28"/>
        </w:rPr>
        <w:t>третий подпункта «б)»</w:t>
      </w:r>
      <w:r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B3F80">
        <w:rPr>
          <w:rFonts w:ascii="Times New Roman" w:hAnsi="Times New Roman" w:cs="Times New Roman"/>
          <w:sz w:val="28"/>
          <w:szCs w:val="28"/>
        </w:rPr>
        <w:t>17 после слов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B3F80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B3F80">
        <w:rPr>
          <w:rFonts w:ascii="Times New Roman" w:hAnsi="Times New Roman" w:cs="Times New Roman"/>
          <w:sz w:val="28"/>
          <w:szCs w:val="28"/>
        </w:rPr>
        <w:t>дополнить словами «</w:t>
      </w:r>
      <w:r w:rsidR="006B3F80">
        <w:rPr>
          <w:rFonts w:ascii="Times New Roman" w:hAnsi="Times New Roman" w:cs="Times New Roman"/>
          <w:sz w:val="28"/>
          <w:szCs w:val="28"/>
        </w:rPr>
        <w:t>руководител</w:t>
      </w:r>
      <w:r w:rsidR="006B3F80">
        <w:rPr>
          <w:rFonts w:ascii="Times New Roman" w:hAnsi="Times New Roman" w:cs="Times New Roman"/>
          <w:sz w:val="28"/>
          <w:szCs w:val="28"/>
        </w:rPr>
        <w:t>я</w:t>
      </w:r>
      <w:r w:rsidR="006B3F80">
        <w:rPr>
          <w:rFonts w:ascii="Times New Roman" w:hAnsi="Times New Roman" w:cs="Times New Roman"/>
          <w:sz w:val="28"/>
          <w:szCs w:val="28"/>
        </w:rPr>
        <w:t xml:space="preserve"> муниципального учреждения</w:t>
      </w:r>
      <w:r w:rsidR="006B3F8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4F33" w:rsidRDefault="006B4F33" w:rsidP="006B4F3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E098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Пункт </w:t>
      </w:r>
      <w:r w:rsidR="00A2651A">
        <w:rPr>
          <w:rFonts w:ascii="Times New Roman" w:hAnsi="Times New Roman" w:cs="Times New Roman"/>
          <w:sz w:val="28"/>
          <w:szCs w:val="28"/>
        </w:rPr>
        <w:t>28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651A" w:rsidRDefault="00A2651A" w:rsidP="00A26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E31C4">
        <w:rPr>
          <w:rFonts w:ascii="Times New Roman" w:hAnsi="Times New Roman" w:cs="Times New Roman"/>
          <w:sz w:val="28"/>
          <w:szCs w:val="28"/>
        </w:rPr>
        <w:t xml:space="preserve">28.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аседание комиссии проводится, как правило, в присутствии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служащего,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учреждения, в отношении которых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службы</w:t>
      </w:r>
      <w:r w:rsidR="009E31C4">
        <w:rPr>
          <w:rFonts w:ascii="Times New Roman" w:hAnsi="Times New Roman" w:cs="Times New Roman"/>
          <w:sz w:val="28"/>
          <w:szCs w:val="28"/>
        </w:rPr>
        <w:t xml:space="preserve"> в администрации округа или её органе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намерении лично присутствовать на заседании комиссии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служащий, руководитель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или гражданин, замещавший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службы, указывают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обращении, заявлении или уведомлении, представляемых в соответствии с подпунктом "б" пункта 17 настоящего Положения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9E31C4" w:rsidRDefault="009E31C4" w:rsidP="009E31C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Пункт </w:t>
      </w:r>
      <w:r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E31C4" w:rsidRPr="009E31C4" w:rsidRDefault="009E31C4" w:rsidP="009E31C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«29. </w:t>
      </w:r>
      <w:r w:rsidRPr="009E31C4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Заседания  комиссии  могут проводиться в отсутствие 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муниципального </w:t>
      </w:r>
      <w:r w:rsidRPr="009E31C4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служащего,   руководителя   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муниципального   учреждения  или  гражданина, </w:t>
      </w:r>
      <w:r w:rsidRPr="009E31C4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замещавшего должность 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>муниципальной</w:t>
      </w:r>
      <w:r w:rsidRPr="009E31C4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службы, в случае:</w:t>
      </w:r>
    </w:p>
    <w:p w:rsidR="009E31C4" w:rsidRPr="009E31C4" w:rsidRDefault="009E31C4" w:rsidP="009E3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C4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подпунктом "б" пункта 17 настоящего Положения, не содержится указания о намерении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E31C4">
        <w:rPr>
          <w:rFonts w:ascii="Times New Roman" w:hAnsi="Times New Roman" w:cs="Times New Roman"/>
          <w:sz w:val="28"/>
          <w:szCs w:val="28"/>
        </w:rPr>
        <w:t xml:space="preserve"> служащего,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E31C4">
        <w:rPr>
          <w:rFonts w:ascii="Times New Roman" w:hAnsi="Times New Roman" w:cs="Times New Roman"/>
          <w:sz w:val="28"/>
          <w:szCs w:val="28"/>
        </w:rPr>
        <w:t xml:space="preserve"> учреждения или гражданина, замещавшего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E31C4">
        <w:rPr>
          <w:rFonts w:ascii="Times New Roman" w:hAnsi="Times New Roman" w:cs="Times New Roman"/>
          <w:sz w:val="28"/>
          <w:szCs w:val="28"/>
        </w:rPr>
        <w:t xml:space="preserve"> службы, лично присутствовать на заседании комиссии;</w:t>
      </w:r>
    </w:p>
    <w:p w:rsidR="009E31C4" w:rsidRDefault="009E31C4" w:rsidP="00A85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C4">
        <w:rPr>
          <w:rFonts w:ascii="Times New Roman" w:hAnsi="Times New Roman" w:cs="Times New Roman"/>
          <w:sz w:val="28"/>
          <w:szCs w:val="28"/>
        </w:rPr>
        <w:t xml:space="preserve">б) если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9E31C4">
        <w:rPr>
          <w:rFonts w:ascii="Times New Roman" w:hAnsi="Times New Roman" w:cs="Times New Roman"/>
          <w:sz w:val="28"/>
          <w:szCs w:val="28"/>
        </w:rPr>
        <w:t xml:space="preserve"> служащий, руководитель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E31C4">
        <w:rPr>
          <w:rFonts w:ascii="Times New Roman" w:hAnsi="Times New Roman" w:cs="Times New Roman"/>
          <w:sz w:val="28"/>
          <w:szCs w:val="28"/>
        </w:rPr>
        <w:t xml:space="preserve"> учреждения или гражданин, замещавший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E31C4">
        <w:rPr>
          <w:rFonts w:ascii="Times New Roman" w:hAnsi="Times New Roman" w:cs="Times New Roman"/>
          <w:sz w:val="28"/>
          <w:szCs w:val="28"/>
        </w:rPr>
        <w:t xml:space="preserve"> службы, </w:t>
      </w:r>
      <w:r w:rsidRPr="009E31C4">
        <w:rPr>
          <w:rFonts w:ascii="Times New Roman" w:hAnsi="Times New Roman" w:cs="Times New Roman"/>
          <w:sz w:val="28"/>
          <w:szCs w:val="28"/>
        </w:rPr>
        <w:lastRenderedPageBreak/>
        <w:t>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proofErr w:type="gramStart"/>
      <w:r w:rsidRPr="009E31C4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9E31C4" w:rsidRDefault="009E31C4" w:rsidP="00A85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пункте 30</w:t>
      </w:r>
      <w:r w:rsidR="00A85089">
        <w:rPr>
          <w:rFonts w:ascii="Times New Roman" w:hAnsi="Times New Roman" w:cs="Times New Roman"/>
          <w:sz w:val="28"/>
          <w:szCs w:val="28"/>
        </w:rPr>
        <w:t xml:space="preserve"> после слов «муниципального служащего» дополнить словами «, </w:t>
      </w:r>
      <w:r w:rsidR="00A85089" w:rsidRPr="009E31C4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A85089">
        <w:rPr>
          <w:rFonts w:ascii="Times New Roman" w:hAnsi="Times New Roman" w:cs="Times New Roman"/>
          <w:sz w:val="28"/>
          <w:szCs w:val="28"/>
        </w:rPr>
        <w:t>муниципального</w:t>
      </w:r>
      <w:r w:rsidR="00A85089" w:rsidRPr="009E31C4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A85089">
        <w:rPr>
          <w:rFonts w:ascii="Times New Roman" w:hAnsi="Times New Roman" w:cs="Times New Roman"/>
          <w:sz w:val="28"/>
          <w:szCs w:val="28"/>
        </w:rPr>
        <w:t>».</w:t>
      </w:r>
    </w:p>
    <w:p w:rsidR="00A85089" w:rsidRDefault="00A85089" w:rsidP="00A85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130191">
        <w:rPr>
          <w:rFonts w:ascii="Times New Roman" w:hAnsi="Times New Roman" w:cs="Times New Roman"/>
          <w:sz w:val="28"/>
          <w:szCs w:val="28"/>
        </w:rPr>
        <w:t>В пункте 35:</w:t>
      </w:r>
    </w:p>
    <w:p w:rsidR="00130191" w:rsidRDefault="00130191" w:rsidP="00A85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1.6.1. В подпункте «а» после слов «муниципальным служащим» дополнить словами «, руководителем</w:t>
      </w:r>
      <w:r w:rsidRPr="009E3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E31C4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30191" w:rsidRDefault="00130191" w:rsidP="00A85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1.6.2. Подпункт «б» изложить в следующей редакции:</w:t>
      </w:r>
    </w:p>
    <w:p w:rsidR="00130191" w:rsidRDefault="00130191" w:rsidP="00E864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86438">
        <w:rPr>
          <w:rFonts w:ascii="Times New Roman" w:hAnsi="Times New Roman" w:cs="Times New Roman"/>
          <w:sz w:val="28"/>
          <w:szCs w:val="28"/>
        </w:rPr>
        <w:t xml:space="preserve">б) </w:t>
      </w:r>
      <w:r w:rsidR="00E86438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</w:t>
      </w:r>
      <w:r w:rsidR="00E86438">
        <w:rPr>
          <w:rFonts w:ascii="Times New Roman" w:hAnsi="Times New Roman" w:cs="Times New Roman"/>
          <w:sz w:val="28"/>
          <w:szCs w:val="28"/>
        </w:rPr>
        <w:t>муниципальным</w:t>
      </w:r>
      <w:r w:rsidR="00E86438">
        <w:rPr>
          <w:rFonts w:ascii="Times New Roman" w:hAnsi="Times New Roman" w:cs="Times New Roman"/>
          <w:sz w:val="28"/>
          <w:szCs w:val="28"/>
        </w:rPr>
        <w:t xml:space="preserve"> служащим, руководителем </w:t>
      </w:r>
      <w:r w:rsidR="00E86438">
        <w:rPr>
          <w:rFonts w:ascii="Times New Roman" w:hAnsi="Times New Roman" w:cs="Times New Roman"/>
          <w:sz w:val="28"/>
          <w:szCs w:val="28"/>
        </w:rPr>
        <w:t>муниципального</w:t>
      </w:r>
      <w:r w:rsidR="00E86438">
        <w:rPr>
          <w:rFonts w:ascii="Times New Roman" w:hAnsi="Times New Roman" w:cs="Times New Roman"/>
          <w:sz w:val="28"/>
          <w:szCs w:val="28"/>
        </w:rPr>
        <w:t xml:space="preserve">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</w:t>
      </w:r>
      <w:r w:rsidR="00E86438">
        <w:rPr>
          <w:rFonts w:ascii="Times New Roman" w:hAnsi="Times New Roman" w:cs="Times New Roman"/>
          <w:sz w:val="28"/>
          <w:szCs w:val="28"/>
        </w:rPr>
        <w:t>ом случае комиссия рекомендует муниципальному</w:t>
      </w:r>
      <w:r w:rsidR="00E86438">
        <w:rPr>
          <w:rFonts w:ascii="Times New Roman" w:hAnsi="Times New Roman" w:cs="Times New Roman"/>
          <w:sz w:val="28"/>
          <w:szCs w:val="28"/>
        </w:rPr>
        <w:t xml:space="preserve"> служащему, руководителю </w:t>
      </w:r>
      <w:r w:rsidR="00E86438">
        <w:rPr>
          <w:rFonts w:ascii="Times New Roman" w:hAnsi="Times New Roman" w:cs="Times New Roman"/>
          <w:sz w:val="28"/>
          <w:szCs w:val="28"/>
        </w:rPr>
        <w:t>муниципального</w:t>
      </w:r>
      <w:r w:rsidR="00E86438">
        <w:rPr>
          <w:rFonts w:ascii="Times New Roman" w:hAnsi="Times New Roman" w:cs="Times New Roman"/>
          <w:sz w:val="28"/>
          <w:szCs w:val="28"/>
        </w:rPr>
        <w:t xml:space="preserve"> учреждения принять меры по представлению указанных сведений</w:t>
      </w:r>
      <w:proofErr w:type="gramStart"/>
      <w:r w:rsidR="00E8643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86438" w:rsidRDefault="00E86438" w:rsidP="00E864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1.6.3. </w:t>
      </w:r>
      <w:r>
        <w:rPr>
          <w:rFonts w:ascii="Times New Roman" w:hAnsi="Times New Roman" w:cs="Times New Roman"/>
          <w:sz w:val="28"/>
          <w:szCs w:val="28"/>
        </w:rPr>
        <w:t>Подпункт «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571C" w:rsidRDefault="00E86438" w:rsidP="00E86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"в) признать, что причина непредставления </w:t>
      </w:r>
      <w:r w:rsidR="0064571C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служащим, руководителем </w:t>
      </w:r>
      <w:r w:rsidR="0064571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сведения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применить </w:t>
      </w:r>
      <w:r w:rsidR="0064571C">
        <w:rPr>
          <w:rFonts w:ascii="Times New Roman" w:hAnsi="Times New Roman" w:cs="Times New Roman"/>
          <w:sz w:val="28"/>
          <w:szCs w:val="28"/>
        </w:rPr>
        <w:t>конкретную меру ответственности:</w:t>
      </w:r>
    </w:p>
    <w:p w:rsidR="0064571C" w:rsidRDefault="0064571C" w:rsidP="00E86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руководителю органа администрации округа, руководителю муниципального учреждения, муниципальному служащему администрации округа – главе округа;</w:t>
      </w:r>
    </w:p>
    <w:p w:rsidR="009E31C4" w:rsidRPr="00344FDC" w:rsidRDefault="0064571C" w:rsidP="00344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муниципальному служащему органа администрации округа – руководителю органа администрации округа</w:t>
      </w:r>
      <w:r w:rsidR="00344FDC">
        <w:rPr>
          <w:rFonts w:ascii="Times New Roman" w:hAnsi="Times New Roman" w:cs="Times New Roman"/>
          <w:sz w:val="28"/>
          <w:szCs w:val="28"/>
        </w:rPr>
        <w:t>".</w:t>
      </w:r>
    </w:p>
    <w:p w:rsidR="009E31C4" w:rsidRDefault="009E31C4" w:rsidP="005F44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D68" w:rsidRPr="00C26194" w:rsidRDefault="00683587" w:rsidP="005F442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F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D68" w:rsidRPr="00C26194">
        <w:rPr>
          <w:rFonts w:ascii="Times New Roman" w:hAnsi="Times New Roman" w:cs="Times New Roman"/>
          <w:sz w:val="28"/>
          <w:szCs w:val="28"/>
        </w:rPr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="006A1D68" w:rsidRPr="00C26194">
        <w:rPr>
          <w:rFonts w:ascii="Times New Roman" w:hAnsi="Times New Roman" w:cs="Times New Roman"/>
          <w:sz w:val="28"/>
          <w:szCs w:val="28"/>
        </w:rPr>
        <w:t>Сусоев</w:t>
      </w:r>
      <w:proofErr w:type="spellEnd"/>
      <w:r w:rsidR="006A1D68" w:rsidRPr="00C26194">
        <w:rPr>
          <w:rFonts w:ascii="Times New Roman" w:hAnsi="Times New Roman" w:cs="Times New Roman"/>
          <w:sz w:val="28"/>
          <w:szCs w:val="28"/>
        </w:rPr>
        <w:t xml:space="preserve"> Ф.В.) </w:t>
      </w:r>
      <w:proofErr w:type="gramStart"/>
      <w:r w:rsidR="006A1D6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F442C">
        <w:rPr>
          <w:rFonts w:ascii="Times New Roman" w:hAnsi="Times New Roman" w:cs="Times New Roman"/>
          <w:sz w:val="28"/>
          <w:szCs w:val="28"/>
        </w:rPr>
        <w:t xml:space="preserve"> </w:t>
      </w:r>
      <w:r w:rsidR="006A1D68" w:rsidRPr="00C26194">
        <w:rPr>
          <w:rFonts w:ascii="Times New Roman" w:hAnsi="Times New Roman" w:cs="Times New Roman"/>
          <w:sz w:val="28"/>
          <w:szCs w:val="28"/>
        </w:rPr>
        <w:t>настоящее постановление на официальном сайте администрации Левокумского муниципального округа Ставропольского края в сети «Интернет».</w:t>
      </w:r>
    </w:p>
    <w:p w:rsidR="00EA20CF" w:rsidRDefault="00EA20CF" w:rsidP="005F442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587" w:rsidRDefault="006A1D68" w:rsidP="005F442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83587" w:rsidRPr="00A5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Контрольза выполнением настоящего постановления 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администрации</w:t>
      </w:r>
      <w:r w:rsidR="00683587" w:rsidRPr="00347B4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A732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69074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Лазареву Е.Л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20CF" w:rsidRDefault="00EA20CF" w:rsidP="005F4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D87" w:rsidRDefault="006A1D68" w:rsidP="00344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587" w:rsidRPr="00A5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442C" w:rsidRPr="002B406E" w:rsidRDefault="005F442C" w:rsidP="000D3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06E" w:rsidRPr="002B406E" w:rsidRDefault="00777C98" w:rsidP="002B406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r w:rsidR="00C536DD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Л</w:t>
      </w:r>
      <w:r w:rsidR="002B406E" w:rsidRPr="002B406E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евокумского муниципального</w:t>
      </w:r>
    </w:p>
    <w:p w:rsidR="00860816" w:rsidRDefault="00A73287" w:rsidP="00C266FA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2B406E" w:rsidRPr="002B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                 </w:t>
      </w:r>
      <w:r w:rsidR="00EA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proofErr w:type="spellStart"/>
      <w:r w:rsidR="00777C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257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7C9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257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7C9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</w:t>
      </w:r>
      <w:proofErr w:type="spellEnd"/>
    </w:p>
    <w:p w:rsidR="00EA20CF" w:rsidRDefault="00EA20CF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lastRenderedPageBreak/>
        <w:t>Проект вносит: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заместитель главы администрации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Левокумского муниципального округа 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Ставропольского края                                                                     Е.Л.Лазарева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Проект визируют: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начальник отдела по </w:t>
      </w:r>
      <w:proofErr w:type="gramStart"/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организационным</w:t>
      </w:r>
      <w:proofErr w:type="gramEnd"/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и общим вопросам администрации Левокумского 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муниципального округа 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Ставропольского края                                                                   О.В. Королева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начальник отдела правового и кадрового 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обеспечения администрации Левокумского 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муниципального округа 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Ставропольского края                                                                   И.А. </w:t>
      </w:r>
      <w:proofErr w:type="spellStart"/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Сивкаева</w:t>
      </w:r>
      <w:proofErr w:type="spellEnd"/>
    </w:p>
    <w:p w:rsidR="0069074F" w:rsidRPr="0069074F" w:rsidRDefault="0069074F" w:rsidP="0069074F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544"/>
      </w:tblGrid>
      <w:tr w:rsidR="0069074F" w:rsidRPr="0069074F" w:rsidTr="006C3F63">
        <w:trPr>
          <w:trHeight w:val="400"/>
        </w:trPr>
        <w:tc>
          <w:tcPr>
            <w:tcW w:w="9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DD6" w:rsidRDefault="00182DD6" w:rsidP="00004013">
            <w:pPr>
              <w:widowControl w:val="0"/>
              <w:suppressAutoHyphens/>
              <w:autoSpaceDE w:val="0"/>
              <w:spacing w:after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69074F" w:rsidRPr="0069074F" w:rsidRDefault="0069074F" w:rsidP="00004013">
            <w:pPr>
              <w:widowControl w:val="0"/>
              <w:suppressAutoHyphens/>
              <w:autoSpaceDE w:val="0"/>
              <w:spacing w:after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Проект </w:t>
            </w:r>
            <w:proofErr w:type="spellStart"/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подготовлен_______________________________И.А</w:t>
            </w:r>
            <w:proofErr w:type="spellEnd"/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. </w:t>
            </w:r>
            <w:proofErr w:type="spellStart"/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Кальнетис</w:t>
            </w:r>
            <w:proofErr w:type="spellEnd"/>
          </w:p>
          <w:p w:rsidR="0069074F" w:rsidRPr="0069074F" w:rsidRDefault="0069074F" w:rsidP="0069074F">
            <w:pPr>
              <w:widowControl w:val="0"/>
              <w:suppressAutoHyphens/>
              <w:autoSpaceDE w:val="0"/>
              <w:spacing w:after="0"/>
              <w:ind w:firstLine="72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9074F" w:rsidRPr="0069074F" w:rsidTr="006C3F63">
        <w:tc>
          <w:tcPr>
            <w:tcW w:w="5920" w:type="dxa"/>
            <w:tcBorders>
              <w:top w:val="single" w:sz="4" w:space="0" w:color="auto"/>
            </w:tcBorders>
          </w:tcPr>
          <w:p w:rsidR="0069074F" w:rsidRPr="0069074F" w:rsidRDefault="0069074F" w:rsidP="0069074F">
            <w:pPr>
              <w:widowControl w:val="0"/>
              <w:suppressAutoHyphens/>
              <w:autoSpaceDE w:val="0"/>
              <w:spacing w:after="0"/>
              <w:ind w:firstLine="72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Исполнитель проекта:</w:t>
            </w:r>
          </w:p>
          <w:p w:rsidR="0069074F" w:rsidRPr="0069074F" w:rsidRDefault="0069074F" w:rsidP="0069074F">
            <w:pPr>
              <w:widowControl w:val="0"/>
              <w:suppressAutoHyphens/>
              <w:autoSpaceDE w:val="0"/>
              <w:spacing w:after="0"/>
              <w:ind w:firstLine="72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Кальнетис</w:t>
            </w:r>
            <w:proofErr w:type="spellEnd"/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Ирина Александровна                                                                                     </w:t>
            </w:r>
          </w:p>
          <w:p w:rsidR="0069074F" w:rsidRPr="0069074F" w:rsidRDefault="0069074F" w:rsidP="0069074F">
            <w:pPr>
              <w:widowControl w:val="0"/>
              <w:suppressAutoHyphens/>
              <w:autoSpaceDE w:val="0"/>
              <w:spacing w:after="0"/>
              <w:ind w:firstLine="72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телефон: 8(86543) 3-16-10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9074F" w:rsidRPr="0069074F" w:rsidRDefault="0069074F" w:rsidP="0069074F">
            <w:pPr>
              <w:widowControl w:val="0"/>
              <w:suppressAutoHyphens/>
              <w:autoSpaceDE w:val="0"/>
              <w:spacing w:after="0"/>
              <w:ind w:firstLine="72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РКПД № ____</w:t>
            </w:r>
          </w:p>
          <w:p w:rsidR="0069074F" w:rsidRPr="0069074F" w:rsidRDefault="0069074F" w:rsidP="0069074F">
            <w:pPr>
              <w:widowControl w:val="0"/>
              <w:suppressAutoHyphens/>
              <w:autoSpaceDE w:val="0"/>
              <w:spacing w:after="0"/>
              <w:ind w:firstLine="34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от </w:t>
            </w:r>
          </w:p>
        </w:tc>
      </w:tr>
    </w:tbl>
    <w:p w:rsidR="0069074F" w:rsidRPr="00004013" w:rsidRDefault="0069074F" w:rsidP="00004013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</w:pPr>
    </w:p>
    <w:p w:rsidR="0069074F" w:rsidRPr="00004013" w:rsidRDefault="0069074F" w:rsidP="0069074F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004013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Датапередачипроекта</w:t>
      </w:r>
    </w:p>
    <w:p w:rsidR="006A1D68" w:rsidRPr="00004013" w:rsidRDefault="00344FDC" w:rsidP="00004013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7" type="#_x0000_t32" style="position:absolute;left:0;text-align:left;margin-left:301.95pt;margin-top:14.85pt;width:153pt;height:0;z-index:25165926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"/>
        </w:pict>
      </w:r>
      <w:r w:rsidR="0069074F"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в отдел по организационным и общим вопросам</w:t>
      </w:r>
    </w:p>
    <w:p w:rsidR="006A1D68" w:rsidRPr="00C266FA" w:rsidRDefault="006A1D68" w:rsidP="00C266FA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A1D68" w:rsidRPr="00C266FA" w:rsidSect="00A5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8D7681"/>
    <w:rsid w:val="00004013"/>
    <w:rsid w:val="0001029E"/>
    <w:rsid w:val="00017F10"/>
    <w:rsid w:val="00084615"/>
    <w:rsid w:val="00096537"/>
    <w:rsid w:val="00096AA2"/>
    <w:rsid w:val="000D34CF"/>
    <w:rsid w:val="000E2A41"/>
    <w:rsid w:val="000E3A7A"/>
    <w:rsid w:val="000F5C51"/>
    <w:rsid w:val="0010775D"/>
    <w:rsid w:val="00117A05"/>
    <w:rsid w:val="001212FE"/>
    <w:rsid w:val="00130191"/>
    <w:rsid w:val="00142E04"/>
    <w:rsid w:val="001605D6"/>
    <w:rsid w:val="00161334"/>
    <w:rsid w:val="00182DD6"/>
    <w:rsid w:val="001958A1"/>
    <w:rsid w:val="001C19F1"/>
    <w:rsid w:val="001D2315"/>
    <w:rsid w:val="001F2C4C"/>
    <w:rsid w:val="00204FC6"/>
    <w:rsid w:val="00207FDD"/>
    <w:rsid w:val="002105E1"/>
    <w:rsid w:val="00210FA0"/>
    <w:rsid w:val="00232B6F"/>
    <w:rsid w:val="00264C6C"/>
    <w:rsid w:val="00273D5C"/>
    <w:rsid w:val="002B406E"/>
    <w:rsid w:val="002D0EBA"/>
    <w:rsid w:val="002F7DE0"/>
    <w:rsid w:val="00300D88"/>
    <w:rsid w:val="003024CE"/>
    <w:rsid w:val="00315FC9"/>
    <w:rsid w:val="00326AB3"/>
    <w:rsid w:val="00330CB5"/>
    <w:rsid w:val="00335A41"/>
    <w:rsid w:val="0034376D"/>
    <w:rsid w:val="00344FDC"/>
    <w:rsid w:val="00347B4A"/>
    <w:rsid w:val="003720B3"/>
    <w:rsid w:val="00390780"/>
    <w:rsid w:val="003957E1"/>
    <w:rsid w:val="003B43FC"/>
    <w:rsid w:val="003C05EE"/>
    <w:rsid w:val="003D625D"/>
    <w:rsid w:val="003E0DF3"/>
    <w:rsid w:val="003E2EEC"/>
    <w:rsid w:val="004029EE"/>
    <w:rsid w:val="00422FBD"/>
    <w:rsid w:val="00427434"/>
    <w:rsid w:val="00430C87"/>
    <w:rsid w:val="00430F6A"/>
    <w:rsid w:val="00436910"/>
    <w:rsid w:val="00490B7B"/>
    <w:rsid w:val="004A7851"/>
    <w:rsid w:val="004B2A07"/>
    <w:rsid w:val="004B5D74"/>
    <w:rsid w:val="004B6D6C"/>
    <w:rsid w:val="004E0986"/>
    <w:rsid w:val="004F3C01"/>
    <w:rsid w:val="005221E1"/>
    <w:rsid w:val="00551CED"/>
    <w:rsid w:val="00573D71"/>
    <w:rsid w:val="00580662"/>
    <w:rsid w:val="00580750"/>
    <w:rsid w:val="0058219F"/>
    <w:rsid w:val="00583B14"/>
    <w:rsid w:val="005A0CEA"/>
    <w:rsid w:val="005A1626"/>
    <w:rsid w:val="005A784F"/>
    <w:rsid w:val="005C268C"/>
    <w:rsid w:val="005C26F2"/>
    <w:rsid w:val="005C3BE9"/>
    <w:rsid w:val="005E7976"/>
    <w:rsid w:val="005F442C"/>
    <w:rsid w:val="005F6B3E"/>
    <w:rsid w:val="006037FE"/>
    <w:rsid w:val="00637311"/>
    <w:rsid w:val="00643AD1"/>
    <w:rsid w:val="0064571C"/>
    <w:rsid w:val="00683587"/>
    <w:rsid w:val="00685815"/>
    <w:rsid w:val="0069074F"/>
    <w:rsid w:val="006A1D68"/>
    <w:rsid w:val="006B3F80"/>
    <w:rsid w:val="006B4F33"/>
    <w:rsid w:val="006E4966"/>
    <w:rsid w:val="006F4393"/>
    <w:rsid w:val="0073020C"/>
    <w:rsid w:val="00743047"/>
    <w:rsid w:val="00743774"/>
    <w:rsid w:val="007741B4"/>
    <w:rsid w:val="00776F02"/>
    <w:rsid w:val="00777C98"/>
    <w:rsid w:val="0078425F"/>
    <w:rsid w:val="007855B4"/>
    <w:rsid w:val="00785D50"/>
    <w:rsid w:val="007A2BC6"/>
    <w:rsid w:val="008257C2"/>
    <w:rsid w:val="0085479F"/>
    <w:rsid w:val="00855D7A"/>
    <w:rsid w:val="00856BBC"/>
    <w:rsid w:val="00860816"/>
    <w:rsid w:val="00863D5F"/>
    <w:rsid w:val="0086468E"/>
    <w:rsid w:val="008A259C"/>
    <w:rsid w:val="008B6C73"/>
    <w:rsid w:val="008C5898"/>
    <w:rsid w:val="008D01E0"/>
    <w:rsid w:val="008D7681"/>
    <w:rsid w:val="009155E5"/>
    <w:rsid w:val="00930A45"/>
    <w:rsid w:val="009321FE"/>
    <w:rsid w:val="009471E4"/>
    <w:rsid w:val="0095345D"/>
    <w:rsid w:val="00976FAD"/>
    <w:rsid w:val="00992405"/>
    <w:rsid w:val="009D282F"/>
    <w:rsid w:val="009E31C4"/>
    <w:rsid w:val="00A13610"/>
    <w:rsid w:val="00A23CD6"/>
    <w:rsid w:val="00A2651A"/>
    <w:rsid w:val="00A44F3A"/>
    <w:rsid w:val="00A576D3"/>
    <w:rsid w:val="00A57E78"/>
    <w:rsid w:val="00A6215C"/>
    <w:rsid w:val="00A73287"/>
    <w:rsid w:val="00A75EE8"/>
    <w:rsid w:val="00A85089"/>
    <w:rsid w:val="00A86C22"/>
    <w:rsid w:val="00A875D5"/>
    <w:rsid w:val="00AB0818"/>
    <w:rsid w:val="00AC5023"/>
    <w:rsid w:val="00AE496E"/>
    <w:rsid w:val="00AF5E75"/>
    <w:rsid w:val="00B01315"/>
    <w:rsid w:val="00B0412F"/>
    <w:rsid w:val="00B136B9"/>
    <w:rsid w:val="00B31070"/>
    <w:rsid w:val="00B41C5D"/>
    <w:rsid w:val="00B467DC"/>
    <w:rsid w:val="00B857BE"/>
    <w:rsid w:val="00BA703A"/>
    <w:rsid w:val="00BB11A6"/>
    <w:rsid w:val="00C266FA"/>
    <w:rsid w:val="00C324C6"/>
    <w:rsid w:val="00C3292A"/>
    <w:rsid w:val="00C35EAA"/>
    <w:rsid w:val="00C37162"/>
    <w:rsid w:val="00C41238"/>
    <w:rsid w:val="00C536DD"/>
    <w:rsid w:val="00C67DF1"/>
    <w:rsid w:val="00D14DC9"/>
    <w:rsid w:val="00D220AD"/>
    <w:rsid w:val="00D32CCA"/>
    <w:rsid w:val="00D3643F"/>
    <w:rsid w:val="00D506A9"/>
    <w:rsid w:val="00D6762D"/>
    <w:rsid w:val="00D731C8"/>
    <w:rsid w:val="00D87BEA"/>
    <w:rsid w:val="00D87F12"/>
    <w:rsid w:val="00D93313"/>
    <w:rsid w:val="00DE6EA3"/>
    <w:rsid w:val="00E13F6C"/>
    <w:rsid w:val="00E17D87"/>
    <w:rsid w:val="00E263BB"/>
    <w:rsid w:val="00E32D03"/>
    <w:rsid w:val="00E524D9"/>
    <w:rsid w:val="00E74A70"/>
    <w:rsid w:val="00E86438"/>
    <w:rsid w:val="00E93768"/>
    <w:rsid w:val="00E9500E"/>
    <w:rsid w:val="00EA20CF"/>
    <w:rsid w:val="00EC5CB7"/>
    <w:rsid w:val="00F60E2D"/>
    <w:rsid w:val="00F7714D"/>
    <w:rsid w:val="00F77453"/>
    <w:rsid w:val="00F93AAD"/>
    <w:rsid w:val="00F9602B"/>
    <w:rsid w:val="00FB5970"/>
    <w:rsid w:val="00FC1856"/>
    <w:rsid w:val="00FC196A"/>
    <w:rsid w:val="00FC2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56"/>
  </w:style>
  <w:style w:type="paragraph" w:styleId="6">
    <w:name w:val="heading 6"/>
    <w:basedOn w:val="a"/>
    <w:next w:val="a"/>
    <w:link w:val="60"/>
    <w:qFormat/>
    <w:rsid w:val="003B43FC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7DF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35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B43FC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a5">
    <w:name w:val="No Spacing"/>
    <w:uiPriority w:val="1"/>
    <w:qFormat/>
    <w:rsid w:val="000D34CF"/>
    <w:pPr>
      <w:spacing w:after="0" w:line="240" w:lineRule="auto"/>
    </w:pPr>
  </w:style>
  <w:style w:type="table" w:styleId="a6">
    <w:name w:val="Table Grid"/>
    <w:basedOn w:val="a1"/>
    <w:uiPriority w:val="39"/>
    <w:rsid w:val="00C26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86468E"/>
    <w:rPr>
      <w:color w:val="0000FF"/>
      <w:u w:val="single"/>
    </w:rPr>
  </w:style>
  <w:style w:type="character" w:styleId="a8">
    <w:name w:val="Emphasis"/>
    <w:basedOn w:val="a0"/>
    <w:qFormat/>
    <w:rsid w:val="00FC2A7B"/>
    <w:rPr>
      <w:i/>
      <w:iCs/>
    </w:rPr>
  </w:style>
  <w:style w:type="paragraph" w:styleId="a9">
    <w:name w:val="List Paragraph"/>
    <w:basedOn w:val="a"/>
    <w:uiPriority w:val="34"/>
    <w:qFormat/>
    <w:rsid w:val="00D93313"/>
    <w:pPr>
      <w:ind w:left="720"/>
      <w:contextualSpacing/>
    </w:pPr>
  </w:style>
  <w:style w:type="paragraph" w:customStyle="1" w:styleId="ConsPlusTitle">
    <w:name w:val="ConsPlusTitle"/>
    <w:rsid w:val="001F2C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E3A92-60BE-4882-81E6-DC10FB3C1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Чернощеков</dc:creator>
  <cp:lastModifiedBy>Кальнетис</cp:lastModifiedBy>
  <cp:revision>7</cp:revision>
  <cp:lastPrinted>2023-06-22T11:28:00Z</cp:lastPrinted>
  <dcterms:created xsi:type="dcterms:W3CDTF">2023-02-03T07:53:00Z</dcterms:created>
  <dcterms:modified xsi:type="dcterms:W3CDTF">2023-06-22T11:29:00Z</dcterms:modified>
</cp:coreProperties>
</file>