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74D" w:rsidRPr="0061170A" w:rsidRDefault="0028574D" w:rsidP="002857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1170A">
        <w:rPr>
          <w:rFonts w:ascii="Times New Roman" w:eastAsia="Calibri" w:hAnsi="Times New Roman" w:cs="Times New Roman"/>
          <w:b/>
          <w:sz w:val="28"/>
          <w:szCs w:val="28"/>
        </w:rPr>
        <w:t>СТАВРОПОЛЬСКИЙ КРАЙ</w:t>
      </w:r>
    </w:p>
    <w:p w:rsidR="0028574D" w:rsidRPr="0061170A" w:rsidRDefault="0028574D" w:rsidP="002857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574D" w:rsidRPr="0061170A" w:rsidRDefault="0028574D" w:rsidP="002857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1170A">
        <w:rPr>
          <w:rFonts w:ascii="Times New Roman" w:eastAsia="Calibri" w:hAnsi="Times New Roman" w:cs="Times New Roman"/>
          <w:b/>
          <w:sz w:val="28"/>
          <w:szCs w:val="28"/>
        </w:rPr>
        <w:t>АДМИНИСТРАЦИЯ ЛЕВОКУМСКОГО МУНИЦИПАЛЬНОГО ОКРУГА</w:t>
      </w:r>
    </w:p>
    <w:p w:rsidR="0028574D" w:rsidRPr="0061170A" w:rsidRDefault="0028574D" w:rsidP="0028574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574D" w:rsidRPr="0061170A" w:rsidRDefault="0028574D" w:rsidP="002857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61170A">
        <w:rPr>
          <w:rFonts w:ascii="Times New Roman" w:eastAsia="Calibri" w:hAnsi="Times New Roman" w:cs="Times New Roman"/>
          <w:b/>
          <w:sz w:val="36"/>
          <w:szCs w:val="36"/>
        </w:rPr>
        <w:t>ПОСТАНОВЛЕНИЕ</w:t>
      </w:r>
    </w:p>
    <w:p w:rsidR="0028574D" w:rsidRPr="0061170A" w:rsidRDefault="00982DF3" w:rsidP="0028574D">
      <w:pPr>
        <w:tabs>
          <w:tab w:val="left" w:pos="8052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_________</w:t>
      </w:r>
      <w:r w:rsidR="0061170A">
        <w:rPr>
          <w:rFonts w:ascii="Times New Roman" w:eastAsia="Calibri" w:hAnsi="Times New Roman" w:cs="Times New Roman"/>
          <w:b/>
          <w:sz w:val="28"/>
          <w:szCs w:val="28"/>
        </w:rPr>
        <w:t>2023 года</w:t>
      </w:r>
      <w:r w:rsidR="0028574D" w:rsidRPr="006117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61170A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28574D" w:rsidRPr="006117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574D" w:rsidRPr="0061170A">
        <w:rPr>
          <w:rFonts w:ascii="Times New Roman" w:eastAsia="Calibri" w:hAnsi="Times New Roman" w:cs="Times New Roman"/>
          <w:b/>
          <w:sz w:val="28"/>
          <w:szCs w:val="28"/>
        </w:rPr>
        <w:t>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28574D" w:rsidRPr="0061170A" w:rsidRDefault="0028574D" w:rsidP="0028574D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61170A">
        <w:rPr>
          <w:rFonts w:ascii="Times New Roman" w:eastAsia="Calibri" w:hAnsi="Times New Roman" w:cs="Times New Roman"/>
          <w:b/>
          <w:sz w:val="28"/>
          <w:szCs w:val="28"/>
        </w:rPr>
        <w:t>с.Левокумское</w:t>
      </w:r>
      <w:proofErr w:type="spellEnd"/>
    </w:p>
    <w:p w:rsidR="00F67CA6" w:rsidRPr="0061170A" w:rsidRDefault="00F67CA6" w:rsidP="002857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DA3" w:rsidRPr="00F67CA6" w:rsidRDefault="00835BF3" w:rsidP="00406DA3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Об утверждении правил землепользования и застройки Левокумского муниципального округа Ставропольского края</w:t>
      </w:r>
    </w:p>
    <w:p w:rsidR="00F67CA6" w:rsidRDefault="00F67CA6" w:rsidP="00783D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4C12B8" w:rsidRPr="00F67CA6" w:rsidRDefault="004C12B8" w:rsidP="00783D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F67CA6" w:rsidRPr="00F67CA6" w:rsidRDefault="00835BF3" w:rsidP="00835BF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28574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Градостроительным кодексом</w:t>
      </w:r>
      <w:r w:rsidR="00F67CA6" w:rsidRPr="00F67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26 части 1 статьи 16 </w:t>
      </w:r>
      <w:r w:rsidR="002D1655" w:rsidRPr="002D165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2D1655" w:rsidRPr="002D1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D1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 октября </w:t>
      </w:r>
      <w:r w:rsidR="002D1655" w:rsidRPr="002D1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2003 </w:t>
      </w:r>
      <w:r w:rsidR="002D1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2D1655">
        <w:rPr>
          <w:rFonts w:ascii="Times New Roman" w:eastAsia="Times New Roman" w:hAnsi="Times New Roman" w:cs="Times New Roman"/>
          <w:sz w:val="28"/>
          <w:szCs w:val="28"/>
          <w:lang w:eastAsia="ru-RU"/>
        </w:rPr>
        <w:t>131-ФЗ «</w:t>
      </w:r>
      <w:r w:rsidR="002D1655" w:rsidRPr="002D165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</w:t>
      </w:r>
      <w:r w:rsidR="002D1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равления в Российской Федерации»,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8.1 Закона Ставропольского края </w:t>
      </w:r>
      <w:r w:rsidR="00A64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18 июня 2012 года №</w:t>
      </w:r>
      <w:r w:rsidR="00285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53-кз «</w:t>
      </w:r>
      <w:r w:rsidRPr="00835BF3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некоторых вопросах регулирования отношений в области градостроительной деятельности на территории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67CA6" w:rsidRPr="00F67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Уставом Левокумского муниципального округа Ставропольского края, </w:t>
      </w:r>
      <w:r w:rsidR="00F67CA6" w:rsidRPr="00F67CA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Левокумского муниципального округа Ставропольского края</w:t>
      </w:r>
    </w:p>
    <w:p w:rsidR="00F67CA6" w:rsidRPr="00F67CA6" w:rsidRDefault="00F67CA6" w:rsidP="00F67C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F67CA6" w:rsidRPr="00F67CA6" w:rsidRDefault="00F67CA6" w:rsidP="00F67CA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F67CA6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ПОСТАНОВЛЯЕТ:</w:t>
      </w:r>
    </w:p>
    <w:p w:rsidR="00F67CA6" w:rsidRPr="00F67CA6" w:rsidRDefault="00F67CA6" w:rsidP="00F67C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B47C2B" w:rsidRDefault="00F67CA6" w:rsidP="00285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 w:rsidRPr="00F67CA6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1. </w:t>
      </w:r>
      <w:r w:rsidR="00835BF3">
        <w:rPr>
          <w:rFonts w:ascii="Times New Roman" w:eastAsia="Calibri" w:hAnsi="Times New Roman" w:cs="Times New Roman"/>
          <w:sz w:val="28"/>
          <w:szCs w:val="28"/>
        </w:rPr>
        <w:t>Утвердить прилагаемые правила землепользования и застройки Левокумского муниципального округа Ставропольского края.</w:t>
      </w:r>
    </w:p>
    <w:p w:rsidR="0028574D" w:rsidRDefault="0028574D" w:rsidP="0028574D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7CA6" w:rsidRPr="00F67CA6" w:rsidRDefault="00985DC5" w:rsidP="0028574D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D1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67CA6" w:rsidRPr="00F67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Отделу по организационным и общим вопросам администрации Левокумского муниципального округа Ставропольского края (Королева О.В.) опубликовать настоящее постановление в </w:t>
      </w:r>
      <w:r w:rsidR="00406DA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периодическом</w:t>
      </w:r>
      <w:r w:rsidR="00F67CA6" w:rsidRPr="00F67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печатном издании органов местного самоуправления Левокумского муниципального округа Ставропольского края «Муниципальный вестник </w:t>
      </w:r>
      <w:proofErr w:type="spellStart"/>
      <w:r w:rsidR="00F67CA6" w:rsidRPr="00F67CA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Левокумья</w:t>
      </w:r>
      <w:proofErr w:type="spellEnd"/>
      <w:r w:rsidR="00F67CA6" w:rsidRPr="00F67CA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8574D" w:rsidRDefault="0028574D" w:rsidP="002857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7CA6" w:rsidRPr="00F67CA6" w:rsidRDefault="00985DC5" w:rsidP="002857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67CA6" w:rsidRPr="00F67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Отделу по информационным технологиям администрации Левокумского муниципального округа Ставропольского края (Сусоев Ф.В.) разместить настоящее постановление на официальном сайте администрации Левокумского муниципального округа Ставропольского края в информационно-телекоммуникационной сети </w:t>
      </w:r>
      <w:r w:rsidR="0028574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67CA6" w:rsidRPr="00F67CA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28574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67CA6" w:rsidRPr="00F67C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574D" w:rsidRDefault="0028574D" w:rsidP="002857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7CA6" w:rsidRPr="00F67CA6" w:rsidRDefault="00985DC5" w:rsidP="002857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67CA6" w:rsidRPr="00F67CA6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выполнением настоящего постановления возложить на первого заместителя главы администрации Левокумского муниципального округа Ставропольского края Бондаренко С.В.</w:t>
      </w:r>
    </w:p>
    <w:p w:rsidR="0028574D" w:rsidRDefault="0028574D" w:rsidP="002857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28574D" w:rsidRDefault="0028574D" w:rsidP="002857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F67CA6" w:rsidRPr="00F67CA6" w:rsidRDefault="00985DC5" w:rsidP="002857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lastRenderedPageBreak/>
        <w:t>5</w:t>
      </w:r>
      <w:r w:rsidR="00F67CA6" w:rsidRPr="00F67CA6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. Настоящее постановление вступает в силу со дня его </w:t>
      </w:r>
      <w:r w:rsidR="007663FA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официального опубликования</w:t>
      </w:r>
      <w:r w:rsidR="00F67CA6" w:rsidRPr="00F67CA6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.</w:t>
      </w:r>
    </w:p>
    <w:p w:rsidR="00F67CA6" w:rsidRPr="00F67CA6" w:rsidRDefault="00F67CA6" w:rsidP="00F67C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F67CA6" w:rsidRPr="00F67CA6" w:rsidRDefault="00F67CA6" w:rsidP="00F67C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F67CA6" w:rsidRPr="00F67CA6" w:rsidRDefault="00F67CA6" w:rsidP="00F67CA6">
      <w:pPr>
        <w:tabs>
          <w:tab w:val="num" w:pos="540"/>
        </w:tabs>
        <w:spacing w:after="0" w:line="240" w:lineRule="exact"/>
        <w:ind w:left="357" w:hanging="357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F67CA6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Глава Левокумского муниципального </w:t>
      </w:r>
    </w:p>
    <w:p w:rsidR="00F67CA6" w:rsidRPr="00F67CA6" w:rsidRDefault="00F67CA6" w:rsidP="00F67CA6">
      <w:pPr>
        <w:tabs>
          <w:tab w:val="num" w:pos="540"/>
        </w:tabs>
        <w:spacing w:after="0" w:line="240" w:lineRule="exact"/>
        <w:ind w:left="357" w:hanging="357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F67CA6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округа Ставропольского края                                                              </w:t>
      </w:r>
      <w:proofErr w:type="spellStart"/>
      <w:r w:rsidRPr="00F67CA6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А.Н.Иванов</w:t>
      </w:r>
      <w:proofErr w:type="spellEnd"/>
    </w:p>
    <w:p w:rsidR="00A7009F" w:rsidRPr="00AE6C6F" w:rsidRDefault="00A7009F" w:rsidP="00A7009F">
      <w:pPr>
        <w:spacing w:line="240" w:lineRule="exact"/>
        <w:jc w:val="both"/>
      </w:pPr>
    </w:p>
    <w:sectPr w:rsidR="00A7009F" w:rsidRPr="00AE6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2F8"/>
    <w:rsid w:val="00013586"/>
    <w:rsid w:val="0013391E"/>
    <w:rsid w:val="002132F8"/>
    <w:rsid w:val="002218F3"/>
    <w:rsid w:val="00264E1B"/>
    <w:rsid w:val="0028574D"/>
    <w:rsid w:val="002D1655"/>
    <w:rsid w:val="00312DBB"/>
    <w:rsid w:val="00406DA3"/>
    <w:rsid w:val="00457141"/>
    <w:rsid w:val="004C12B8"/>
    <w:rsid w:val="005C7B92"/>
    <w:rsid w:val="0061170A"/>
    <w:rsid w:val="00711806"/>
    <w:rsid w:val="007663FA"/>
    <w:rsid w:val="00783DE6"/>
    <w:rsid w:val="00801D39"/>
    <w:rsid w:val="00835BF3"/>
    <w:rsid w:val="00846A2D"/>
    <w:rsid w:val="00887290"/>
    <w:rsid w:val="008D4384"/>
    <w:rsid w:val="00927255"/>
    <w:rsid w:val="00982DF3"/>
    <w:rsid w:val="00985DC5"/>
    <w:rsid w:val="009E66E6"/>
    <w:rsid w:val="00A64387"/>
    <w:rsid w:val="00A7009F"/>
    <w:rsid w:val="00AA0ECC"/>
    <w:rsid w:val="00AE6C6F"/>
    <w:rsid w:val="00B47C2B"/>
    <w:rsid w:val="00F6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5B5260-8E71-459A-9B8C-AB7BED4BE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Белоусова_М</dc:creator>
  <cp:lastModifiedBy>Бибаев</cp:lastModifiedBy>
  <cp:revision>3</cp:revision>
  <cp:lastPrinted>2023-04-10T07:01:00Z</cp:lastPrinted>
  <dcterms:created xsi:type="dcterms:W3CDTF">2023-04-10T12:43:00Z</dcterms:created>
  <dcterms:modified xsi:type="dcterms:W3CDTF">2023-04-20T12:29:00Z</dcterms:modified>
</cp:coreProperties>
</file>