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4F" w:rsidRPr="0069074F" w:rsidRDefault="0069074F" w:rsidP="0069074F">
      <w:pPr>
        <w:suppressAutoHyphens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9074F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17D87" w:rsidRPr="0069074F" w:rsidRDefault="00E17D87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074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9074F" w:rsidRPr="0069074F" w:rsidRDefault="0069074F" w:rsidP="0069074F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дата</w:t>
      </w:r>
      <w:r w:rsidRPr="006907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</w:p>
    <w:p w:rsidR="0069074F" w:rsidRDefault="0069074F" w:rsidP="0069074F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69074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E17D87" w:rsidRPr="0069074F" w:rsidRDefault="00E17D87" w:rsidP="0069074F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D68" w:rsidRPr="000C04C1" w:rsidRDefault="000C04C1" w:rsidP="008F6CBE">
      <w:pPr>
        <w:tabs>
          <w:tab w:val="left" w:pos="4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6CBE">
        <w:rPr>
          <w:rFonts w:ascii="Times New Roman" w:hAnsi="Times New Roman" w:cs="Times New Roman"/>
          <w:sz w:val="28"/>
          <w:szCs w:val="28"/>
        </w:rPr>
        <w:t>б утверждении П</w:t>
      </w:r>
      <w:r w:rsidRPr="000C04C1">
        <w:rPr>
          <w:rFonts w:ascii="Times New Roman" w:hAnsi="Times New Roman" w:cs="Times New Roman"/>
          <w:sz w:val="28"/>
          <w:szCs w:val="28"/>
        </w:rPr>
        <w:t xml:space="preserve">орядка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04C1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</w:p>
    <w:p w:rsidR="000C04C1" w:rsidRDefault="000C04C1" w:rsidP="00A57E78">
      <w:pPr>
        <w:tabs>
          <w:tab w:val="left" w:pos="4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C1" w:rsidRPr="002B406E" w:rsidRDefault="000C04C1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D0" w:rsidRPr="00390F34" w:rsidRDefault="005743D0" w:rsidP="008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F6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27 июля 2010 года </w:t>
      </w:r>
      <w:r w:rsidR="00B0581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8F6CBE">
        <w:rPr>
          <w:rFonts w:ascii="Times New Roman" w:hAnsi="Times New Roman" w:cs="Times New Roman"/>
          <w:sz w:val="28"/>
          <w:szCs w:val="28"/>
        </w:rPr>
        <w:t>постановление</w:t>
      </w:r>
      <w:r w:rsidR="00B05814">
        <w:rPr>
          <w:rFonts w:ascii="Times New Roman" w:hAnsi="Times New Roman" w:cs="Times New Roman"/>
          <w:sz w:val="28"/>
          <w:szCs w:val="28"/>
        </w:rPr>
        <w:t>м</w:t>
      </w:r>
      <w:r w:rsidR="008F6CBE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12 апреля 2023 года № 201-п «Об утверждении Порядка разработки и утверждения административных регламентов предоставления государственных услуг органами исполнительной власти Ставропольского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3F61">
        <w:rPr>
          <w:rFonts w:ascii="Times New Roman" w:hAnsi="Times New Roman"/>
          <w:sz w:val="28"/>
          <w:szCs w:val="28"/>
        </w:rPr>
        <w:t xml:space="preserve">администрация Левокумского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F3F61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6A1D68" w:rsidRDefault="006A1D68" w:rsidP="00A5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347B4A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CBE" w:rsidRPr="000C04C1" w:rsidRDefault="003B43FC" w:rsidP="008F6CBE">
      <w:pPr>
        <w:tabs>
          <w:tab w:val="left" w:pos="4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13">
        <w:rPr>
          <w:rFonts w:ascii="Times New Roman" w:hAnsi="Times New Roman" w:cs="Times New Roman"/>
          <w:sz w:val="28"/>
          <w:szCs w:val="28"/>
        </w:rPr>
        <w:t xml:space="preserve">1. </w:t>
      </w:r>
      <w:r w:rsidR="008F6CBE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8F6CBE" w:rsidRPr="000C04C1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8F6CBE">
        <w:rPr>
          <w:rFonts w:ascii="Times New Roman" w:hAnsi="Times New Roman" w:cs="Times New Roman"/>
          <w:sz w:val="28"/>
          <w:szCs w:val="28"/>
        </w:rPr>
        <w:t>муниципальных</w:t>
      </w:r>
      <w:r w:rsidR="008F6CBE" w:rsidRPr="000C04C1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8F6CBE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="00362234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8F6CBE">
        <w:rPr>
          <w:rFonts w:ascii="Times New Roman" w:hAnsi="Times New Roman" w:cs="Times New Roman"/>
          <w:sz w:val="28"/>
          <w:szCs w:val="28"/>
        </w:rPr>
        <w:t>с</w:t>
      </w:r>
      <w:r w:rsidR="00362234">
        <w:rPr>
          <w:rFonts w:ascii="Times New Roman" w:hAnsi="Times New Roman" w:cs="Times New Roman"/>
          <w:sz w:val="28"/>
          <w:szCs w:val="28"/>
        </w:rPr>
        <w:t>н</w:t>
      </w:r>
      <w:r w:rsidR="008F6CBE">
        <w:rPr>
          <w:rFonts w:ascii="Times New Roman" w:hAnsi="Times New Roman" w:cs="Times New Roman"/>
          <w:sz w:val="28"/>
          <w:szCs w:val="28"/>
        </w:rPr>
        <w:t>о приложению.</w:t>
      </w:r>
    </w:p>
    <w:p w:rsidR="00107324" w:rsidRPr="000C04C1" w:rsidRDefault="00107324" w:rsidP="008F6C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324" w:rsidRDefault="00107324" w:rsidP="001073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3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Признать утратившими силу следующие постановления администрации Левокумского муниципального округа Ставропольского края:</w:t>
      </w:r>
    </w:p>
    <w:p w:rsidR="00107324" w:rsidRDefault="00107324" w:rsidP="004661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 04 февраля 2021 года № 79 «Об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</w:t>
      </w:r>
      <w:r>
        <w:rPr>
          <w:rFonts w:ascii="Times New Roman" w:hAnsi="Times New Roman"/>
          <w:sz w:val="28"/>
          <w:szCs w:val="28"/>
        </w:rPr>
        <w:lastRenderedPageBreak/>
        <w:t>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</w:t>
      </w:r>
      <w:r w:rsidR="00B058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661CD" w:rsidRDefault="00107324" w:rsidP="004661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30 ноября 2021 года №</w:t>
      </w:r>
      <w:r w:rsidR="004661CD">
        <w:rPr>
          <w:rFonts w:ascii="Times New Roman" w:hAnsi="Times New Roman"/>
          <w:sz w:val="28"/>
          <w:szCs w:val="28"/>
        </w:rPr>
        <w:t xml:space="preserve"> 1428 «О внесении изменений в постановление администрации Левокумского муниципального округа Ставропольского края от 04 февраля 2021 года № 79 «Об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</w:t>
      </w:r>
      <w:proofErr w:type="gramEnd"/>
      <w:r w:rsidR="004661CD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муниципальных услуг и проектов административных регламентов осуществления муниципального контроля»;</w:t>
      </w:r>
    </w:p>
    <w:p w:rsidR="00107324" w:rsidRPr="00107324" w:rsidRDefault="004661CD" w:rsidP="004661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03 марта 2023 года № 204 «О внесении изменений в приложение 3 к постановлению администрации Левокумского муниципального округа Ставропольского края от 04 февраля 2021 года № 79 «Об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</w:t>
      </w:r>
      <w:proofErr w:type="gramStart"/>
      <w:r>
        <w:rPr>
          <w:rFonts w:ascii="Times New Roman" w:hAnsi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проектов административных регламентов осуществления муниципального контроля».</w:t>
      </w:r>
    </w:p>
    <w:p w:rsidR="0083419B" w:rsidRPr="0083419B" w:rsidRDefault="0083419B" w:rsidP="00834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D68" w:rsidRPr="00C26194" w:rsidRDefault="00683587" w:rsidP="00EA62CA">
      <w:pPr>
        <w:pStyle w:val="a5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6A1D68" w:rsidRPr="00C26194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6A1D68" w:rsidRPr="00C26194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6A1D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A1D68">
        <w:rPr>
          <w:rFonts w:ascii="Times New Roman" w:hAnsi="Times New Roman" w:cs="Times New Roman"/>
          <w:sz w:val="28"/>
          <w:szCs w:val="28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6A1D68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A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E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587" w:rsidRPr="00A576D3"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Pr="002B406E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4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Проект вносит: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заместитель главы администрации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Левокумского 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 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Е.Л.Лазарева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 визируют: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по </w:t>
      </w:r>
      <w:proofErr w:type="gram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организационным</w:t>
      </w:r>
      <w:proofErr w:type="gram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О.В. Королева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Сивкаева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69074F" w:rsidRPr="0069074F" w:rsidTr="006F72FE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left="34" w:firstLine="108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Проект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подготовлен_______________________________И.А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074F" w:rsidRPr="0069074F" w:rsidTr="006F72FE">
        <w:tc>
          <w:tcPr>
            <w:tcW w:w="5920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Исполнитель проекта: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Ирина Александровна                                                                                     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РКПД № ____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3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:rsidR="0069074F" w:rsidRPr="0069074F" w:rsidRDefault="0069074F" w:rsidP="0069074F">
      <w:pPr>
        <w:widowControl w:val="0"/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</w:pP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Дата</w:t>
      </w:r>
      <w:proofErr w:type="spellEnd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передачи</w:t>
      </w:r>
      <w:proofErr w:type="spellEnd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проекта</w:t>
      </w:r>
      <w:proofErr w:type="spellEnd"/>
    </w:p>
    <w:p w:rsidR="0069074F" w:rsidRPr="0069074F" w:rsidRDefault="00010284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1.95pt;margin-top:14.85pt;width:153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"/>
            </w:pict>
          </mc:Fallback>
        </mc:AlternateContent>
      </w:r>
      <w:r w:rsidR="0069074F"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отдел по организационным и общим вопросам</w:t>
      </w:r>
    </w:p>
    <w:p w:rsidR="006A1D68" w:rsidRDefault="006A1D68" w:rsidP="006A1D68">
      <w:pPr>
        <w:rPr>
          <w:rFonts w:eastAsia="Calibri"/>
          <w:sz w:val="28"/>
        </w:rPr>
      </w:pPr>
    </w:p>
    <w:p w:rsidR="006A1D68" w:rsidRDefault="006A1D68" w:rsidP="006A1D68">
      <w:pPr>
        <w:rPr>
          <w:rFonts w:eastAsia="Calibri"/>
          <w:sz w:val="28"/>
        </w:rPr>
      </w:pPr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2A" w:rsidRDefault="00466D2A" w:rsidP="00466D2A">
      <w:pPr>
        <w:pStyle w:val="ConsPlusNormal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66D2A" w:rsidRDefault="00466D2A" w:rsidP="00466D2A">
      <w:pPr>
        <w:pStyle w:val="ConsPlusNormal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66D2A" w:rsidRPr="00563F67" w:rsidRDefault="00466D2A" w:rsidP="00466D2A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63F6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3F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6D2A" w:rsidRPr="00563F67" w:rsidRDefault="00466D2A" w:rsidP="00466D2A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3F6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466D2A" w:rsidRDefault="00466D2A" w:rsidP="00466D2A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563F6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66D2A" w:rsidRDefault="00466D2A" w:rsidP="00466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          2021 года №</w:t>
      </w:r>
    </w:p>
    <w:p w:rsidR="00466D2A" w:rsidRDefault="00466D2A" w:rsidP="00107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6D2A" w:rsidRDefault="00466D2A" w:rsidP="00107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6D2A" w:rsidRDefault="00466D2A" w:rsidP="00107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7324" w:rsidRPr="00466D2A" w:rsidRDefault="00107324" w:rsidP="00107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66D2A">
        <w:rPr>
          <w:rFonts w:ascii="Times New Roman" w:hAnsi="Times New Roman" w:cs="Times New Roman"/>
          <w:bCs/>
          <w:sz w:val="32"/>
          <w:szCs w:val="32"/>
        </w:rPr>
        <w:t>ПОРЯДОК</w:t>
      </w:r>
    </w:p>
    <w:p w:rsidR="00107324" w:rsidRPr="00466D2A" w:rsidRDefault="00466D2A" w:rsidP="0046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6D2A">
        <w:rPr>
          <w:rFonts w:ascii="Times New Roman" w:hAnsi="Times New Roman" w:cs="Times New Roman"/>
          <w:bCs/>
          <w:sz w:val="28"/>
          <w:szCs w:val="28"/>
        </w:rPr>
        <w:t>разработки и утверждения административных регламентов</w:t>
      </w:r>
    </w:p>
    <w:p w:rsidR="00466D2A" w:rsidRPr="00466D2A" w:rsidRDefault="00466D2A" w:rsidP="00466D2A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D2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466D2A">
        <w:rPr>
          <w:rFonts w:ascii="Times New Roman" w:hAnsi="Times New Roman" w:cs="Times New Roman"/>
          <w:sz w:val="28"/>
          <w:szCs w:val="28"/>
        </w:rPr>
        <w:t>муниципальных услуг администрацией Левокумского муниципального округа Ставропольского края</w:t>
      </w:r>
    </w:p>
    <w:p w:rsidR="00107324" w:rsidRPr="00466D2A" w:rsidRDefault="00107324" w:rsidP="0046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7324" w:rsidRPr="00466D2A" w:rsidRDefault="00107324" w:rsidP="001073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6D2A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07324" w:rsidRDefault="00107324" w:rsidP="0010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79B" w:rsidRDefault="00107324" w:rsidP="00760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разработки и утверждения административных регламентов предоставления </w:t>
      </w:r>
      <w:r w:rsidR="00466D2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466D2A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79B">
        <w:rPr>
          <w:rFonts w:ascii="Times New Roman" w:hAnsi="Times New Roman" w:cs="Times New Roman"/>
          <w:sz w:val="28"/>
          <w:szCs w:val="28"/>
        </w:rPr>
        <w:t xml:space="preserve"> и ее отраслевыми (функциональными) органами административных регламентов предоставления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7607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79B">
        <w:rPr>
          <w:rFonts w:ascii="Times New Roman" w:hAnsi="Times New Roman" w:cs="Times New Roman"/>
          <w:sz w:val="28"/>
          <w:szCs w:val="28"/>
        </w:rPr>
        <w:t xml:space="preserve">Порядок,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регламент; </w:t>
      </w:r>
      <w:r w:rsidR="0076079B">
        <w:rPr>
          <w:rFonts w:ascii="Times New Roman" w:hAnsi="Times New Roman" w:cs="Times New Roman"/>
          <w:sz w:val="28"/>
          <w:szCs w:val="28"/>
        </w:rPr>
        <w:t>администрация, органы администрации</w:t>
      </w:r>
      <w:r w:rsidR="00B05814">
        <w:rPr>
          <w:rFonts w:ascii="Times New Roman" w:hAnsi="Times New Roman" w:cs="Times New Roman"/>
          <w:sz w:val="28"/>
          <w:szCs w:val="28"/>
        </w:rPr>
        <w:t>, предоставляющие муниципальные услуги</w:t>
      </w:r>
      <w:r>
        <w:rPr>
          <w:rFonts w:ascii="Times New Roman" w:hAnsi="Times New Roman" w:cs="Times New Roman"/>
          <w:sz w:val="28"/>
          <w:szCs w:val="28"/>
        </w:rPr>
        <w:t>), проведения экспертизы проектов административных регламентов.</w:t>
      </w:r>
    </w:p>
    <w:p w:rsidR="0076079B" w:rsidRDefault="00107324" w:rsidP="00760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применяются в значениях, определенных </w:t>
      </w:r>
      <w:r w:rsidR="0076079B">
        <w:rPr>
          <w:rFonts w:ascii="Times New Roman" w:hAnsi="Times New Roman" w:cs="Times New Roman"/>
          <w:sz w:val="28"/>
          <w:szCs w:val="28"/>
        </w:rPr>
        <w:t>Федеральным законом от 27 июля 2010 № 210-ФЗ «Об организации предоставления государственных и муниципальных услуг»</w:t>
      </w:r>
      <w:bookmarkStart w:id="0" w:name="Par9"/>
      <w:bookmarkEnd w:id="0"/>
    </w:p>
    <w:p w:rsidR="00B05814" w:rsidRDefault="00107324" w:rsidP="00953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</w:t>
      </w:r>
      <w:r w:rsidR="0076079B">
        <w:rPr>
          <w:rFonts w:ascii="Times New Roman" w:hAnsi="Times New Roman" w:cs="Times New Roman"/>
          <w:sz w:val="28"/>
          <w:szCs w:val="28"/>
        </w:rPr>
        <w:t>органами администрации,</w:t>
      </w:r>
      <w:r w:rsidR="00B05814">
        <w:rPr>
          <w:rFonts w:ascii="Times New Roman" w:hAnsi="Times New Roman" w:cs="Times New Roman"/>
          <w:sz w:val="28"/>
          <w:szCs w:val="28"/>
        </w:rPr>
        <w:t xml:space="preserve"> предоставляющими муниципальные услуги,</w:t>
      </w:r>
      <w:r w:rsidR="00760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434008">
        <w:rPr>
          <w:rFonts w:ascii="Times New Roman" w:hAnsi="Times New Roman" w:cs="Times New Roman"/>
          <w:sz w:val="28"/>
          <w:szCs w:val="28"/>
        </w:rPr>
        <w:t>постановлениями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008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34008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в соответствии с единым стандартом предоставления </w:t>
      </w:r>
      <w:r w:rsidR="0043400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(при его наличии) после внесения сведений о </w:t>
      </w:r>
      <w:r w:rsidR="0043400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услуге в федеральную государственную информационную систему "Федеральный реестр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 (далее - Реестр услуг)</w:t>
      </w:r>
      <w:bookmarkStart w:id="1" w:name="Par11"/>
      <w:bookmarkEnd w:id="1"/>
      <w:r w:rsidR="00B05814">
        <w:rPr>
          <w:rFonts w:ascii="Times New Roman" w:hAnsi="Times New Roman" w:cs="Times New Roman"/>
          <w:sz w:val="28"/>
          <w:szCs w:val="28"/>
        </w:rPr>
        <w:t xml:space="preserve"> и утверждаются постановлением администрации Левокумского муниципального округа Ставропольского края. Положения настоящего Порядка в части использования Реестра услуг применяются при наличии технической возможности.</w:t>
      </w:r>
    </w:p>
    <w:p w:rsidR="00F53762" w:rsidRDefault="00107324" w:rsidP="00F53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если нормативным правовым актом, устанавливающим конкретное полномочие органа</w:t>
      </w:r>
      <w:r w:rsidR="004340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0FF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43400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утверждаемым нормативным правовым актом </w:t>
      </w:r>
      <w:r w:rsidR="0043400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C920FF" w:rsidRDefault="00F53762" w:rsidP="00C9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920FF">
        <w:rPr>
          <w:rFonts w:ascii="Times New Roman" w:hAnsi="Times New Roman" w:cs="Times New Roman"/>
          <w:sz w:val="28"/>
          <w:szCs w:val="28"/>
        </w:rPr>
        <w:t>Разработка, согласование, проведение экспертизы и утверждение проектов административных регламентов осуществляются органами</w:t>
      </w:r>
      <w:r w:rsidR="00016B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920FF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016B73">
        <w:rPr>
          <w:rFonts w:ascii="Times New Roman" w:hAnsi="Times New Roman" w:cs="Times New Roman"/>
          <w:sz w:val="28"/>
          <w:szCs w:val="28"/>
        </w:rPr>
        <w:t>муниципальные</w:t>
      </w:r>
      <w:r w:rsidR="00C920FF">
        <w:rPr>
          <w:rFonts w:ascii="Times New Roman" w:hAnsi="Times New Roman" w:cs="Times New Roman"/>
          <w:sz w:val="28"/>
          <w:szCs w:val="28"/>
        </w:rPr>
        <w:t xml:space="preserve"> услуги, и </w:t>
      </w:r>
      <w:r w:rsidR="00016B73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</w:t>
      </w:r>
      <w:r w:rsidR="00C920FF">
        <w:rPr>
          <w:rFonts w:ascii="Times New Roman" w:hAnsi="Times New Roman" w:cs="Times New Roman"/>
          <w:sz w:val="28"/>
          <w:szCs w:val="28"/>
        </w:rPr>
        <w:t>, уполномоченным на проведение экспертизы административных регламентов, с использованием программно-технических средств Реестра услуг.</w:t>
      </w:r>
    </w:p>
    <w:p w:rsidR="00F53762" w:rsidRDefault="00107324" w:rsidP="00C9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  <w:bookmarkStart w:id="2" w:name="Par15"/>
      <w:bookmarkEnd w:id="2"/>
    </w:p>
    <w:p w:rsidR="00CB0F9E" w:rsidRDefault="00107324" w:rsidP="00CB0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внесение в Реестр услуг </w:t>
      </w:r>
      <w:r w:rsidR="00CB0F9E">
        <w:rPr>
          <w:rFonts w:ascii="Times New Roman" w:hAnsi="Times New Roman" w:cs="Times New Roman"/>
          <w:sz w:val="28"/>
          <w:szCs w:val="28"/>
        </w:rPr>
        <w:t>администрацией, органами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сведений о </w:t>
      </w:r>
      <w:r w:rsidR="00CB0F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bookmarkStart w:id="3" w:name="Par16"/>
      <w:bookmarkEnd w:id="3"/>
    </w:p>
    <w:p w:rsidR="00CB0F9E" w:rsidRDefault="00107324" w:rsidP="00CB0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преобразование сведений, указанных в </w:t>
      </w:r>
      <w:hyperlink w:anchor="Par15" w:history="1">
        <w:r w:rsidR="00CB0F9E">
          <w:rPr>
            <w:rFonts w:ascii="Times New Roman" w:hAnsi="Times New Roman" w:cs="Times New Roman"/>
            <w:sz w:val="28"/>
            <w:szCs w:val="28"/>
          </w:rPr>
          <w:t>подпункте «1»</w:t>
        </w:r>
      </w:hyperlink>
      <w:r w:rsidRPr="00CB0F9E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6" w:history="1">
        <w:r w:rsidRPr="00CB0F9E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CB0F9E" w:rsidRDefault="00107324" w:rsidP="00CB0F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автоматическое формирование из сведений, </w:t>
      </w:r>
      <w:r w:rsidRPr="00CB0F9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6" w:history="1">
        <w:r w:rsidRPr="00CB0F9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B0F9E">
          <w:rPr>
            <w:rFonts w:ascii="Times New Roman" w:hAnsi="Times New Roman" w:cs="Times New Roman"/>
            <w:sz w:val="28"/>
            <w:szCs w:val="28"/>
          </w:rPr>
          <w:t>«2»</w:t>
        </w:r>
      </w:hyperlink>
      <w:r w:rsidRPr="00CB0F9E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административного регламента, предусмотренными </w:t>
      </w:r>
      <w:hyperlink w:anchor="Par25" w:history="1">
        <w:r w:rsidRPr="00CB0F9E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CB0F9E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>
        <w:rPr>
          <w:rFonts w:ascii="Times New Roman" w:hAnsi="Times New Roman" w:cs="Times New Roman"/>
          <w:sz w:val="28"/>
          <w:szCs w:val="28"/>
        </w:rPr>
        <w:t>дка.</w:t>
      </w:r>
    </w:p>
    <w:p w:rsidR="00EE62E9" w:rsidRDefault="00107324" w:rsidP="00EE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CB0F9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Par15" w:history="1">
        <w:r w:rsidRPr="00CB0F9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B0F9E">
          <w:rPr>
            <w:rFonts w:ascii="Times New Roman" w:hAnsi="Times New Roman" w:cs="Times New Roman"/>
            <w:sz w:val="28"/>
            <w:szCs w:val="28"/>
          </w:rPr>
          <w:t>«1»</w:t>
        </w:r>
        <w:r w:rsidRPr="00CB0F9E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CB0F9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Порядка, должны быть достаточны для описания:</w:t>
      </w:r>
      <w:bookmarkStart w:id="4" w:name="Par19"/>
      <w:bookmarkEnd w:id="4"/>
    </w:p>
    <w:p w:rsidR="00EE62E9" w:rsidRDefault="00107324" w:rsidP="00EE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EE62E9" w:rsidRDefault="00107324" w:rsidP="00EE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ar19" w:history="1">
        <w:r w:rsidRPr="00EE62E9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EE62E9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срока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107324" w:rsidRDefault="00107324" w:rsidP="00EE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ar16" w:history="1">
        <w:r w:rsidRPr="00EE62E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E62E9">
          <w:rPr>
            <w:rFonts w:ascii="Times New Roman" w:hAnsi="Times New Roman" w:cs="Times New Roman"/>
            <w:sz w:val="28"/>
            <w:szCs w:val="28"/>
          </w:rPr>
          <w:t>«2»</w:t>
        </w:r>
        <w:r w:rsidRPr="00EE62E9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EE6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E62E9" w:rsidRDefault="00107324" w:rsidP="00E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2"/>
      <w:bookmarkEnd w:id="5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разработке адми</w:t>
      </w:r>
      <w:r w:rsidR="00EE62E9">
        <w:rPr>
          <w:rFonts w:ascii="Times New Roman" w:hAnsi="Times New Roman" w:cs="Times New Roman"/>
          <w:sz w:val="28"/>
          <w:szCs w:val="28"/>
        </w:rPr>
        <w:t xml:space="preserve">нистративных регламентов органы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2E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B73">
        <w:rPr>
          <w:rFonts w:ascii="Times New Roman" w:hAnsi="Times New Roman" w:cs="Times New Roman"/>
          <w:sz w:val="28"/>
          <w:szCs w:val="28"/>
        </w:rPr>
        <w:t xml:space="preserve"> предоставляющие муниципальные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 оптимизацию (повышение качества)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описания всех вариантов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модели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 w:rsidR="00EE62E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законом.</w:t>
      </w:r>
    </w:p>
    <w:p w:rsidR="00107324" w:rsidRDefault="00107324" w:rsidP="00E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Наименование административного регламента определяется </w:t>
      </w:r>
      <w:r w:rsidR="00CB4A7D">
        <w:rPr>
          <w:rFonts w:ascii="Times New Roman" w:hAnsi="Times New Roman" w:cs="Times New Roman"/>
          <w:sz w:val="28"/>
          <w:szCs w:val="28"/>
        </w:rPr>
        <w:t>органом администрации, предоставляющим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, с учетом формулировки нормативного правового акта, которым предусмотрена соответствующая </w:t>
      </w:r>
      <w:r w:rsidR="0033044A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107324" w:rsidRDefault="00107324" w:rsidP="0010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324" w:rsidRPr="0033044A" w:rsidRDefault="00107324" w:rsidP="001073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Par25"/>
      <w:bookmarkEnd w:id="6"/>
      <w:r w:rsidRPr="0033044A">
        <w:rPr>
          <w:rFonts w:ascii="Times New Roman" w:hAnsi="Times New Roman" w:cs="Times New Roman"/>
          <w:bCs/>
          <w:sz w:val="28"/>
          <w:szCs w:val="28"/>
        </w:rPr>
        <w:t>II. Требования к структуре и содержанию административного</w:t>
      </w:r>
    </w:p>
    <w:p w:rsidR="00107324" w:rsidRDefault="00107324" w:rsidP="00107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44A">
        <w:rPr>
          <w:rFonts w:ascii="Times New Roman" w:hAnsi="Times New Roman" w:cs="Times New Roman"/>
          <w:bCs/>
          <w:sz w:val="28"/>
          <w:szCs w:val="28"/>
        </w:rPr>
        <w:t>регламента</w:t>
      </w:r>
    </w:p>
    <w:p w:rsidR="00107324" w:rsidRDefault="00107324" w:rsidP="0010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44A" w:rsidRDefault="00107324" w:rsidP="00330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33044A" w:rsidRDefault="00107324" w:rsidP="00330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33044A" w:rsidRDefault="00107324" w:rsidP="00330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стандарт предоставления </w:t>
      </w:r>
      <w:r w:rsidR="00CB4A7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3044A" w:rsidRDefault="00107324" w:rsidP="00330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C0465B" w:rsidRDefault="00107324" w:rsidP="00C0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107324" w:rsidRPr="00C0465B" w:rsidRDefault="00107324" w:rsidP="00C0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65B">
        <w:rPr>
          <w:rFonts w:ascii="Times New Roman" w:hAnsi="Times New Roman" w:cs="Times New Roman"/>
          <w:sz w:val="28"/>
          <w:szCs w:val="28"/>
        </w:rPr>
        <w:t>5)  досудебный  (внесудебный)  порядок  обжалования  решений и действий</w:t>
      </w:r>
      <w:r w:rsidR="00C0465B">
        <w:rPr>
          <w:rFonts w:ascii="Times New Roman" w:hAnsi="Times New Roman" w:cs="Times New Roman"/>
          <w:sz w:val="28"/>
          <w:szCs w:val="28"/>
        </w:rPr>
        <w:t xml:space="preserve"> </w:t>
      </w:r>
      <w:r w:rsidRPr="00C0465B">
        <w:rPr>
          <w:rFonts w:ascii="Times New Roman" w:hAnsi="Times New Roman" w:cs="Times New Roman"/>
          <w:sz w:val="28"/>
          <w:szCs w:val="28"/>
        </w:rPr>
        <w:t xml:space="preserve">(бездействия)     </w:t>
      </w:r>
      <w:r w:rsidR="00C0465B">
        <w:rPr>
          <w:rFonts w:ascii="Times New Roman" w:hAnsi="Times New Roman" w:cs="Times New Roman"/>
          <w:sz w:val="28"/>
          <w:szCs w:val="28"/>
        </w:rPr>
        <w:t>администрации, органа администрации</w:t>
      </w:r>
      <w:r w:rsidRPr="00C0465B">
        <w:rPr>
          <w:rFonts w:ascii="Times New Roman" w:hAnsi="Times New Roman" w:cs="Times New Roman"/>
          <w:sz w:val="28"/>
          <w:szCs w:val="28"/>
        </w:rPr>
        <w:t>,</w:t>
      </w:r>
      <w:r w:rsidR="00C0465B">
        <w:rPr>
          <w:rFonts w:ascii="Times New Roman" w:hAnsi="Times New Roman" w:cs="Times New Roman"/>
          <w:sz w:val="28"/>
          <w:szCs w:val="28"/>
        </w:rPr>
        <w:t xml:space="preserve"> </w:t>
      </w:r>
      <w:r w:rsidRPr="00C0465B">
        <w:rPr>
          <w:rFonts w:ascii="Times New Roman" w:hAnsi="Times New Roman" w:cs="Times New Roman"/>
          <w:sz w:val="28"/>
          <w:szCs w:val="28"/>
        </w:rPr>
        <w:t xml:space="preserve">многофункционального  центра,  организаций,  указанных в </w:t>
      </w:r>
      <w:hyperlink r:id="rId7" w:history="1">
        <w:r w:rsidRPr="00C0465B">
          <w:rPr>
            <w:rFonts w:ascii="Times New Roman" w:hAnsi="Times New Roman" w:cs="Times New Roman"/>
            <w:sz w:val="28"/>
            <w:szCs w:val="28"/>
          </w:rPr>
          <w:t>части 1</w:t>
        </w:r>
        <w:r w:rsidR="00C0465B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C0465B">
          <w:rPr>
            <w:rFonts w:ascii="Times New Roman" w:hAnsi="Times New Roman" w:cs="Times New Roman"/>
            <w:sz w:val="28"/>
            <w:szCs w:val="28"/>
          </w:rPr>
          <w:t xml:space="preserve">  статьи 16</w:t>
        </w:r>
      </w:hyperlink>
      <w:r w:rsidR="00C0465B" w:rsidRPr="00C0465B">
        <w:rPr>
          <w:rFonts w:ascii="Times New Roman" w:hAnsi="Times New Roman" w:cs="Times New Roman"/>
          <w:sz w:val="28"/>
          <w:szCs w:val="28"/>
        </w:rPr>
        <w:t xml:space="preserve"> </w:t>
      </w:r>
      <w:r w:rsidRPr="00C0465B">
        <w:rPr>
          <w:rFonts w:ascii="Times New Roman" w:hAnsi="Times New Roman" w:cs="Times New Roman"/>
          <w:sz w:val="28"/>
          <w:szCs w:val="28"/>
        </w:rPr>
        <w:t>Федерального  закона,  а</w:t>
      </w:r>
      <w:r w:rsidR="00CB4A7D">
        <w:rPr>
          <w:rFonts w:ascii="Times New Roman" w:hAnsi="Times New Roman" w:cs="Times New Roman"/>
          <w:sz w:val="28"/>
          <w:szCs w:val="28"/>
        </w:rPr>
        <w:t xml:space="preserve">  также  их  должностных  лиц, </w:t>
      </w:r>
      <w:r w:rsidRPr="00C0465B">
        <w:rPr>
          <w:rFonts w:ascii="Times New Roman" w:hAnsi="Times New Roman" w:cs="Times New Roman"/>
          <w:sz w:val="28"/>
          <w:szCs w:val="28"/>
        </w:rPr>
        <w:t>муниципальных служащих, работников.</w:t>
      </w:r>
      <w:proofErr w:type="gramEnd"/>
    </w:p>
    <w:p w:rsidR="00C0465B" w:rsidRDefault="00C0465B" w:rsidP="00C0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="00107324" w:rsidRPr="00C0465B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C0465B" w:rsidRDefault="00107324" w:rsidP="00C0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5B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:rsidR="00C0465B" w:rsidRDefault="00107324" w:rsidP="00C0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5B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C0465B" w:rsidRDefault="00107324" w:rsidP="00C0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предоставления заявителю </w:t>
      </w:r>
      <w:r w:rsidR="00C0465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C0465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C0465B">
        <w:rPr>
          <w:rFonts w:ascii="Times New Roman" w:hAnsi="Times New Roman" w:cs="Times New Roman"/>
          <w:sz w:val="28"/>
          <w:szCs w:val="28"/>
        </w:rPr>
        <w:t>органом администрации</w:t>
      </w:r>
      <w:r w:rsidR="00CB4A7D">
        <w:rPr>
          <w:rFonts w:ascii="Times New Roman" w:hAnsi="Times New Roman" w:cs="Times New Roman"/>
          <w:sz w:val="28"/>
          <w:szCs w:val="28"/>
        </w:rPr>
        <w:t>, предоставляющим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:rsidR="000B28A2" w:rsidRDefault="000B28A2" w:rsidP="000B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="00107324">
        <w:rPr>
          <w:rFonts w:ascii="Times New Roman" w:hAnsi="Times New Roman" w:cs="Times New Roman"/>
          <w:sz w:val="28"/>
          <w:szCs w:val="28"/>
        </w:rPr>
        <w:t>Стандарт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CB4A7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услуги»</w:t>
      </w:r>
      <w:r w:rsidR="00107324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0B28A2" w:rsidRDefault="00107324" w:rsidP="000B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</w:t>
      </w:r>
      <w:r w:rsidR="000B28A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28A2" w:rsidRDefault="00107324" w:rsidP="000B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наименование органа, предоставляющего </w:t>
      </w:r>
      <w:r w:rsidR="000B28A2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0B28A2" w:rsidRDefault="00107324" w:rsidP="000B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результат предоставления </w:t>
      </w:r>
      <w:r w:rsidR="000B28A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07324" w:rsidRDefault="00107324" w:rsidP="000B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срок предоставления </w:t>
      </w:r>
      <w:r w:rsidR="000B28A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28A2" w:rsidRDefault="00107324" w:rsidP="0024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правовые основания для предоставления </w:t>
      </w:r>
      <w:r w:rsidR="000B28A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44BEB" w:rsidRDefault="00107324" w:rsidP="0024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исчерпывающий перечень документов, необходимых для предоставления </w:t>
      </w:r>
      <w:r w:rsidR="00244BE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44BEB" w:rsidRDefault="00107324" w:rsidP="0024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244BE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44BEB" w:rsidRDefault="00107324" w:rsidP="0024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исчерпывающий перечень оснований для приостановления предоставления </w:t>
      </w:r>
      <w:r w:rsidR="00244BE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244BE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44BEB" w:rsidRDefault="00107324" w:rsidP="0024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размер платы, взимаемой с заявителя при предоставлении </w:t>
      </w:r>
      <w:r w:rsidR="00244BE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244BEB" w:rsidRDefault="00107324" w:rsidP="0024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максимальный срок ожидания в очереди при подаче заявителем запроса о предоставлении </w:t>
      </w:r>
      <w:r w:rsidR="00244BE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- запрос) и при получении результата предоставления </w:t>
      </w:r>
      <w:r w:rsidR="00244BE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44BEB" w:rsidRDefault="00107324" w:rsidP="0024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срок регистрации запроса;</w:t>
      </w:r>
    </w:p>
    <w:p w:rsidR="00244BEB" w:rsidRDefault="00107324" w:rsidP="0024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требования к помещениям, в которых предоставляется </w:t>
      </w:r>
      <w:r w:rsidR="00244BEB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244BEB" w:rsidRDefault="00107324" w:rsidP="00244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показатели доступности и качества </w:t>
      </w:r>
      <w:r w:rsidR="00244BE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иные требования к предоставлению </w:t>
      </w:r>
      <w:r w:rsidR="00244BE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</w:t>
      </w:r>
      <w:r w:rsidR="00244BE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</w:t>
      </w:r>
      <w:r w:rsidR="00244BEB">
        <w:rPr>
          <w:rFonts w:ascii="Times New Roman" w:hAnsi="Times New Roman" w:cs="Times New Roman"/>
          <w:sz w:val="28"/>
          <w:szCs w:val="28"/>
        </w:rPr>
        <w:t>х и особенности предоставления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электронной форме.</w:t>
      </w:r>
    </w:p>
    <w:p w:rsidR="00E47BB7" w:rsidRDefault="00E47BB7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107324">
        <w:rPr>
          <w:rFonts w:ascii="Times New Roman" w:hAnsi="Times New Roman" w:cs="Times New Roman"/>
          <w:sz w:val="28"/>
          <w:szCs w:val="28"/>
        </w:rPr>
        <w:t>Наименование органа, предоста</w:t>
      </w:r>
      <w:r>
        <w:rPr>
          <w:rFonts w:ascii="Times New Roman" w:hAnsi="Times New Roman" w:cs="Times New Roman"/>
          <w:sz w:val="28"/>
          <w:szCs w:val="28"/>
        </w:rPr>
        <w:t>вляющего муниципальную услугу»</w:t>
      </w:r>
      <w:r w:rsidR="0010732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органа</w:t>
      </w:r>
      <w:r w:rsidR="00E47B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E47BB7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(в случае если запрос может быть подан в многофункциональный центр).</w:t>
      </w:r>
      <w:bookmarkStart w:id="7" w:name="Par61"/>
      <w:bookmarkEnd w:id="7"/>
    </w:p>
    <w:p w:rsidR="00E47BB7" w:rsidRDefault="00E47BB7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Подраздел «</w:t>
      </w:r>
      <w:r w:rsidR="00107324">
        <w:rPr>
          <w:rFonts w:ascii="Times New Roman" w:hAnsi="Times New Roman" w:cs="Times New Roman"/>
          <w:sz w:val="28"/>
          <w:szCs w:val="28"/>
        </w:rPr>
        <w:t>Результат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4779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услуги»</w:t>
      </w:r>
      <w:r w:rsidR="0010732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результата (результатов) предоставления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состав реестровой записи о результате предоставления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 если результатом предоставления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способ получения результата предоставления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Положения, указанные </w:t>
      </w:r>
      <w:r w:rsidRPr="00E47BB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1" w:history="1">
        <w:r w:rsidRPr="00E47BB7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E47BB7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Порядка, приводятся для каждого варианта предоставления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E47BB7" w:rsidRDefault="00E47BB7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="00107324">
        <w:rPr>
          <w:rFonts w:ascii="Times New Roman" w:hAnsi="Times New Roman" w:cs="Times New Roman"/>
          <w:sz w:val="28"/>
          <w:szCs w:val="28"/>
        </w:rPr>
        <w:t>Срок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="00107324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47BB7" w:rsidRDefault="00107324" w:rsidP="00E47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органе</w:t>
      </w:r>
      <w:r w:rsidR="0047793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предоставляющем </w:t>
      </w:r>
      <w:r w:rsidR="00E47BB7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E47BB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</w:t>
      </w:r>
      <w:r w:rsidR="00E47BB7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E47B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E47BB7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1F66C4" w:rsidRDefault="00107324" w:rsidP="001F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- Единый портал), государственной информационной системе Ставропольского края "Портал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портал), на официальном сайте </w:t>
      </w:r>
      <w:r w:rsidR="001F66C4">
        <w:rPr>
          <w:rFonts w:ascii="Times New Roman" w:hAnsi="Times New Roman" w:cs="Times New Roman"/>
          <w:sz w:val="28"/>
          <w:szCs w:val="28"/>
        </w:rPr>
        <w:t>администрации, органе администрации, предоставляющ</w:t>
      </w:r>
      <w:r w:rsidR="00477936">
        <w:rPr>
          <w:rFonts w:ascii="Times New Roman" w:hAnsi="Times New Roman" w:cs="Times New Roman"/>
          <w:sz w:val="28"/>
          <w:szCs w:val="28"/>
        </w:rPr>
        <w:t>ем</w:t>
      </w:r>
      <w:r w:rsidR="001F66C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"Интернет" (далее - сеть "Интернет");</w:t>
      </w:r>
      <w:proofErr w:type="gramEnd"/>
    </w:p>
    <w:p w:rsidR="001F66C4" w:rsidRDefault="00107324" w:rsidP="001F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1F66C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1F66C4" w:rsidRDefault="00107324" w:rsidP="001F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1F66C4">
        <w:rPr>
          <w:rFonts w:ascii="Times New Roman" w:hAnsi="Times New Roman" w:cs="Times New Roman"/>
          <w:sz w:val="28"/>
          <w:szCs w:val="28"/>
        </w:rPr>
        <w:t>ксимальный срок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1F66C4" w:rsidRDefault="001F66C4" w:rsidP="001F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="00107324">
        <w:rPr>
          <w:rFonts w:ascii="Times New Roman" w:hAnsi="Times New Roman" w:cs="Times New Roman"/>
          <w:sz w:val="28"/>
          <w:szCs w:val="28"/>
        </w:rPr>
        <w:t>Правовые основания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4779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услуги»</w:t>
      </w:r>
      <w:r w:rsidR="00107324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0732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услугу, в сети "Интернет", а также на Едином портале и Региональном портале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07324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</w:t>
      </w:r>
      <w:proofErr w:type="gramEnd"/>
      <w:r w:rsidR="00107324">
        <w:rPr>
          <w:rFonts w:ascii="Times New Roman" w:hAnsi="Times New Roman" w:cs="Times New Roman"/>
          <w:sz w:val="28"/>
          <w:szCs w:val="28"/>
        </w:rPr>
        <w:t xml:space="preserve"> лиц, муниципальных служащих, работников.</w:t>
      </w:r>
    </w:p>
    <w:p w:rsidR="001F66C4" w:rsidRDefault="001F66C4" w:rsidP="001F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="0010732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="00107324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</w:t>
      </w:r>
      <w:r w:rsidR="0010732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="00107324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1F66C4" w:rsidRDefault="00107324" w:rsidP="001F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 и способы подачи запроса, содержащего полное наименование органа</w:t>
      </w:r>
      <w:r w:rsidR="001F66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1F66C4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услугу; сведения, позволяющие идентифицировать заявителя, содержащиеся в документах, предусмотренных законодательством Российской Федерации;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  <w:proofErr w:type="gramEnd"/>
    </w:p>
    <w:p w:rsidR="0072289B" w:rsidRDefault="00107324" w:rsidP="0072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1F66C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2289B" w:rsidRDefault="00107324" w:rsidP="0072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72289B" w:rsidRDefault="00107324" w:rsidP="0072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72289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Start w:id="8" w:name="Par79"/>
      <w:bookmarkEnd w:id="8"/>
    </w:p>
    <w:p w:rsidR="0072289B" w:rsidRDefault="00107324" w:rsidP="0072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72289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  <w:bookmarkStart w:id="9" w:name="Par80"/>
      <w:bookmarkEnd w:id="9"/>
    </w:p>
    <w:p w:rsidR="0072289B" w:rsidRDefault="00107324" w:rsidP="0072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72289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</w:t>
      </w:r>
      <w:r w:rsidR="0072289B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Ставропольского края и иными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Ставропольского края.</w:t>
      </w:r>
    </w:p>
    <w:p w:rsidR="0072289B" w:rsidRDefault="00107324" w:rsidP="00722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</w:t>
      </w:r>
      <w:r w:rsidRPr="0072289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9" w:history="1">
        <w:r w:rsidRPr="0072289B">
          <w:rPr>
            <w:rFonts w:ascii="Times New Roman" w:hAnsi="Times New Roman" w:cs="Times New Roman"/>
            <w:sz w:val="28"/>
            <w:szCs w:val="28"/>
          </w:rPr>
          <w:t>абзацах пятом</w:t>
        </w:r>
      </w:hyperlink>
      <w:r w:rsidRPr="007228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" w:history="1">
        <w:r w:rsidRPr="0072289B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 w:rsidRPr="0072289B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</w:t>
      </w:r>
      <w:r>
        <w:rPr>
          <w:rFonts w:ascii="Times New Roman" w:hAnsi="Times New Roman" w:cs="Times New Roman"/>
          <w:sz w:val="28"/>
          <w:szCs w:val="28"/>
        </w:rPr>
        <w:t xml:space="preserve">аждого варианта предоставления </w:t>
      </w:r>
      <w:r w:rsidR="0072289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F72FE" w:rsidRDefault="006F72FE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="0010732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107324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F72FE" w:rsidRDefault="006F72FE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Подраздел «</w:t>
      </w:r>
      <w:r w:rsidR="0010732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услуги" должен включать следующие положения:</w:t>
      </w:r>
      <w:bookmarkStart w:id="10" w:name="Par85"/>
      <w:bookmarkEnd w:id="10"/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Федерации, законодательством Ставропольского края;</w:t>
      </w:r>
      <w:bookmarkStart w:id="11" w:name="Par86"/>
      <w:bookmarkEnd w:id="11"/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  <w:bookmarkStart w:id="12" w:name="Par87"/>
      <w:bookmarkEnd w:id="12"/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</w:t>
      </w:r>
      <w:r w:rsidRPr="006F72FE">
        <w:rPr>
          <w:rFonts w:ascii="Times New Roman" w:hAnsi="Times New Roman" w:cs="Times New Roman"/>
          <w:sz w:val="28"/>
          <w:szCs w:val="28"/>
        </w:rPr>
        <w:t xml:space="preserve">перечни, указанные в </w:t>
      </w:r>
      <w:hyperlink w:anchor="Par85" w:history="1">
        <w:r w:rsidRPr="006F72FE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6F72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6" w:history="1">
        <w:r w:rsidRPr="006F72FE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6F72FE">
        <w:rPr>
          <w:rFonts w:ascii="Times New Roman" w:hAnsi="Times New Roman" w:cs="Times New Roman"/>
          <w:sz w:val="28"/>
          <w:szCs w:val="28"/>
        </w:rPr>
        <w:t xml:space="preserve"> настоящего пункта, предус</w:t>
      </w:r>
      <w:r>
        <w:rPr>
          <w:rFonts w:ascii="Times New Roman" w:hAnsi="Times New Roman" w:cs="Times New Roman"/>
          <w:sz w:val="28"/>
          <w:szCs w:val="28"/>
        </w:rPr>
        <w:t xml:space="preserve">матриваются соответственно критерии принятия решения о предоставлении (об отказе в предоставлении)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5" w:history="1">
        <w:r w:rsidRPr="006F72FE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6F72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6" w:history="1">
        <w:r w:rsidRPr="006F72FE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6F72FE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</w:t>
      </w:r>
      <w:r>
        <w:rPr>
          <w:rFonts w:ascii="Times New Roman" w:hAnsi="Times New Roman" w:cs="Times New Roman"/>
          <w:sz w:val="28"/>
          <w:szCs w:val="28"/>
        </w:rPr>
        <w:t xml:space="preserve">арианта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F72FE" w:rsidRDefault="006F72FE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</w:t>
      </w:r>
      <w:r w:rsidR="00107324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="0010732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сведения о размещении на Едином портале и Региональном портале информации о размере государственной пошлины или иной платы, взимаемой за предоставление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Ставропольского края.</w:t>
      </w:r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F72FE">
        <w:rPr>
          <w:rFonts w:ascii="Times New Roman" w:hAnsi="Times New Roman" w:cs="Times New Roman"/>
          <w:sz w:val="28"/>
          <w:szCs w:val="28"/>
        </w:rPr>
        <w:t xml:space="preserve"> подраздел «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муниципальная услуга»</w:t>
      </w:r>
      <w:r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защите инвалидов.</w:t>
      </w:r>
    </w:p>
    <w:p w:rsidR="006F72FE" w:rsidRDefault="006F72FE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="00107324">
        <w:rPr>
          <w:rFonts w:ascii="Times New Roman" w:hAnsi="Times New Roman" w:cs="Times New Roman"/>
          <w:sz w:val="28"/>
          <w:szCs w:val="28"/>
        </w:rPr>
        <w:t xml:space="preserve">Показатели доступности и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C223A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услуги»</w:t>
      </w:r>
      <w:r w:rsidR="00107324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услуги, возможность подачи запроса и документов в электронной форме, </w:t>
      </w:r>
      <w:r w:rsidR="00107324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</w:t>
      </w:r>
      <w:proofErr w:type="gramEnd"/>
      <w:r w:rsidR="00107324">
        <w:rPr>
          <w:rFonts w:ascii="Times New Roman" w:hAnsi="Times New Roman" w:cs="Times New Roman"/>
          <w:sz w:val="28"/>
          <w:szCs w:val="28"/>
        </w:rPr>
        <w:t xml:space="preserve"> электронном </w:t>
      </w:r>
      <w:proofErr w:type="gramStart"/>
      <w:r w:rsidR="0010732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107324">
        <w:rPr>
          <w:rFonts w:ascii="Times New Roman" w:hAnsi="Times New Roman" w:cs="Times New Roman"/>
          <w:sz w:val="28"/>
          <w:szCs w:val="28"/>
        </w:rPr>
        <w:t xml:space="preserve">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F72FE" w:rsidRDefault="006F72FE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="00107324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центрах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 в электронной форме" включаются следующие положения:</w:t>
      </w:r>
      <w:bookmarkStart w:id="13" w:name="Par95"/>
      <w:bookmarkEnd w:id="13"/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размер платы за предоставление указанных в </w:t>
      </w:r>
      <w:hyperlink w:anchor="Par95" w:history="1">
        <w:r w:rsidRPr="006F72F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F72FE">
          <w:rPr>
            <w:rFonts w:ascii="Times New Roman" w:hAnsi="Times New Roman" w:cs="Times New Roman"/>
            <w:sz w:val="28"/>
            <w:szCs w:val="28"/>
          </w:rPr>
          <w:t>«1»</w:t>
        </w:r>
      </w:hyperlink>
      <w:r w:rsidRPr="006F7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 услуг в случаях, когда размер платы установлен законодательством Российской Федерации, законодательством Ставропольского края;</w:t>
      </w:r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перечень информационных систем, используемых для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F72FE" w:rsidRDefault="00107324" w:rsidP="006F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F72FE">
        <w:rPr>
          <w:rFonts w:ascii="Times New Roman" w:hAnsi="Times New Roman" w:cs="Times New Roman"/>
          <w:sz w:val="28"/>
          <w:szCs w:val="28"/>
        </w:rPr>
        <w:t>. Раздел «</w:t>
      </w:r>
      <w:r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 w:rsidR="006F72FE"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  <w:bookmarkStart w:id="14" w:name="Par99"/>
      <w:bookmarkEnd w:id="14"/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перечень вариантов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F72F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без ра</w:t>
      </w:r>
      <w:r w:rsidR="00A847CC">
        <w:rPr>
          <w:rFonts w:ascii="Times New Roman" w:hAnsi="Times New Roman" w:cs="Times New Roman"/>
          <w:sz w:val="28"/>
          <w:szCs w:val="28"/>
        </w:rPr>
        <w:t>ссмотрения (при необходимости);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описание администрат</w:t>
      </w:r>
      <w:r w:rsidR="00A847CC">
        <w:rPr>
          <w:rFonts w:ascii="Times New Roman" w:hAnsi="Times New Roman" w:cs="Times New Roman"/>
          <w:sz w:val="28"/>
          <w:szCs w:val="28"/>
        </w:rPr>
        <w:t>ивной процедуры профилирования;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подразделы, содержащие описание вариантов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включаются способы и порядок определения и предъявления необходимого заявителю варианта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комбинации признаков заявителей, каждая из которых соответствует </w:t>
      </w:r>
      <w:r w:rsidR="00A847CC">
        <w:rPr>
          <w:rFonts w:ascii="Times New Roman" w:hAnsi="Times New Roman" w:cs="Times New Roman"/>
          <w:sz w:val="28"/>
          <w:szCs w:val="28"/>
        </w:rPr>
        <w:t>одному варианту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ar99" w:history="1">
        <w:r w:rsidRPr="00A847C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847CC">
          <w:rPr>
            <w:rFonts w:ascii="Times New Roman" w:hAnsi="Times New Roman" w:cs="Times New Roman"/>
            <w:sz w:val="28"/>
            <w:szCs w:val="28"/>
          </w:rPr>
          <w:t>«1»</w:t>
        </w:r>
        <w:r w:rsidRPr="00A847CC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Pr="00A847CC"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 w:rsidRPr="00A847C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 w:rsidRPr="00A847CC">
        <w:rPr>
          <w:rFonts w:ascii="Times New Roman" w:hAnsi="Times New Roman" w:cs="Times New Roman"/>
          <w:sz w:val="28"/>
          <w:szCs w:val="28"/>
        </w:rPr>
        <w:t xml:space="preserve">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A847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(отсутствие) возможности подачи запроса представителем заявителя;</w:t>
      </w:r>
    </w:p>
    <w:p w:rsidR="00A847CC" w:rsidRDefault="00107324" w:rsidP="00A84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64BB5" w:rsidRDefault="00107324" w:rsidP="00664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B7D06">
        <w:rPr>
          <w:rFonts w:ascii="Times New Roman" w:hAnsi="Times New Roman" w:cs="Times New Roman"/>
          <w:sz w:val="28"/>
          <w:szCs w:val="28"/>
        </w:rPr>
        <w:t>органы администрации, предоставляющие муниципальную услугу</w:t>
      </w:r>
      <w:r>
        <w:rPr>
          <w:rFonts w:ascii="Times New Roman" w:hAnsi="Times New Roman" w:cs="Times New Roman"/>
          <w:sz w:val="28"/>
          <w:szCs w:val="28"/>
        </w:rPr>
        <w:t>, участвующие в приеме запроса, в том числе сведения о возможности подачи запроса в многофункциональный центр (при наличии такой возможности);</w:t>
      </w:r>
    </w:p>
    <w:p w:rsidR="00664BB5" w:rsidRDefault="00107324" w:rsidP="00664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(невозможность) приема </w:t>
      </w:r>
      <w:r w:rsidR="00664BB5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64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64BB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64BB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64BB5" w:rsidRDefault="00107324" w:rsidP="00664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срок регистрации запроса и документов и (или) информации, необходимых для предоставления </w:t>
      </w:r>
      <w:r w:rsidR="00664BB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664BB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:rsidR="00664BB5" w:rsidRDefault="00107324" w:rsidP="00664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64BB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- информационный запрос), который должен содержать:</w:t>
      </w:r>
    </w:p>
    <w:p w:rsidR="00664BB5" w:rsidRDefault="00107324" w:rsidP="00664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органов или организаций, участвующих в предоставлении </w:t>
      </w:r>
      <w:r w:rsidR="00664BB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адрес которых направляется информационный запрос;</w:t>
      </w:r>
    </w:p>
    <w:p w:rsidR="00664BB5" w:rsidRDefault="00107324" w:rsidP="00664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направляемые в и</w:t>
      </w:r>
      <w:r w:rsidR="00664BB5">
        <w:rPr>
          <w:rFonts w:ascii="Times New Roman" w:hAnsi="Times New Roman" w:cs="Times New Roman"/>
          <w:sz w:val="28"/>
          <w:szCs w:val="28"/>
        </w:rPr>
        <w:t>нформационном запросе сведения;</w:t>
      </w:r>
    </w:p>
    <w:p w:rsidR="00664BB5" w:rsidRDefault="00107324" w:rsidP="00664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запрашиваемые в информационном запросе сведения с указанием цели их использования;</w:t>
      </w:r>
    </w:p>
    <w:p w:rsidR="00681D0C" w:rsidRDefault="00107324" w:rsidP="0068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681D0C" w:rsidRDefault="00107324" w:rsidP="0068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информационного запроса должен поступить в </w:t>
      </w:r>
      <w:r w:rsidR="00664BB5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64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664BB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681D0C" w:rsidRDefault="00681D0C" w:rsidP="0068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Администрация, о</w:t>
      </w:r>
      <w:r w:rsidR="0010732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</w:t>
      </w:r>
      <w:r>
        <w:rPr>
          <w:rFonts w:ascii="Times New Roman" w:hAnsi="Times New Roman" w:cs="Times New Roman"/>
          <w:sz w:val="28"/>
          <w:szCs w:val="28"/>
        </w:rPr>
        <w:t>, подведомственными организациями</w:t>
      </w:r>
      <w:r w:rsidR="00107324">
        <w:rPr>
          <w:rFonts w:ascii="Times New Roman" w:hAnsi="Times New Roman" w:cs="Times New Roman"/>
          <w:sz w:val="28"/>
          <w:szCs w:val="28"/>
        </w:rPr>
        <w:t xml:space="preserve">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распоряжении, в том числе в электронной форме. При этом в состав административного регламента включаются сведения о количестве, составе информационных запросов, направляемых в рамках такого обмена, а также о сроках подготовки и направления ответов на такие информационные запросы.</w:t>
      </w:r>
    </w:p>
    <w:p w:rsidR="00681D0C" w:rsidRDefault="00107324" w:rsidP="0068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681D0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перечень оснований для приостановления предоставления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перечень оснований для возобновления предоставления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критерии принятия решения о предоставлении (об отказе в предоставлении)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исчисляемый со дня получения органом</w:t>
      </w:r>
      <w:r w:rsidR="002525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2525BC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способы предоставления результата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срок предоставления заявителю результата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(невозможность) предоставления органом</w:t>
      </w:r>
      <w:r w:rsidR="002525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2525BC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многофункциональным центром результата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срок, необходимый для получения таких документов и (или) информации;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2525B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2525BC" w:rsidRDefault="00107324" w:rsidP="00252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перечень федеральных органов исполнительной власти, органов исполнительной власти Ставропольского края, органов государственных внебюджетных фондов, органов местного самоуправления муниципальных образований Ставропольского края, участвующих в административной процедуре, в случае, если они известны (при необходимости).</w:t>
      </w:r>
    </w:p>
    <w:p w:rsidR="00DD20A3" w:rsidRDefault="00107324" w:rsidP="00DD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DD20A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DD20A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</w:t>
      </w:r>
      <w:r w:rsidRPr="00DD20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D20A3" w:rsidRPr="00DD20A3">
        <w:rPr>
          <w:rFonts w:ascii="Times New Roman" w:hAnsi="Times New Roman" w:cs="Times New Roman"/>
          <w:sz w:val="28"/>
          <w:szCs w:val="28"/>
        </w:rPr>
        <w:t>муниципальной</w:t>
      </w:r>
      <w:r w:rsidRPr="00DD20A3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107324" w:rsidRPr="00DD20A3" w:rsidRDefault="00107324" w:rsidP="00DD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0A3">
        <w:rPr>
          <w:rFonts w:ascii="Times New Roman" w:hAnsi="Times New Roman" w:cs="Times New Roman"/>
          <w:sz w:val="28"/>
          <w:szCs w:val="28"/>
        </w:rPr>
        <w:t>1)  указание на необходимость предварите</w:t>
      </w:r>
      <w:r w:rsidR="00DD20A3">
        <w:rPr>
          <w:rFonts w:ascii="Times New Roman" w:hAnsi="Times New Roman" w:cs="Times New Roman"/>
          <w:sz w:val="28"/>
          <w:szCs w:val="28"/>
        </w:rPr>
        <w:t xml:space="preserve">льной подачи заявителем запроса </w:t>
      </w:r>
      <w:r w:rsidRPr="00DD20A3">
        <w:rPr>
          <w:rFonts w:ascii="Times New Roman" w:hAnsi="Times New Roman" w:cs="Times New Roman"/>
          <w:sz w:val="28"/>
          <w:szCs w:val="28"/>
        </w:rPr>
        <w:t>в  упреждающем  (</w:t>
      </w:r>
      <w:proofErr w:type="spellStart"/>
      <w:r w:rsidRPr="00DD20A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D20A3">
        <w:rPr>
          <w:rFonts w:ascii="Times New Roman" w:hAnsi="Times New Roman" w:cs="Times New Roman"/>
          <w:sz w:val="28"/>
          <w:szCs w:val="28"/>
        </w:rPr>
        <w:t xml:space="preserve">)  режиме  или  </w:t>
      </w:r>
      <w:r w:rsidR="00DD20A3">
        <w:rPr>
          <w:rFonts w:ascii="Times New Roman" w:hAnsi="Times New Roman" w:cs="Times New Roman"/>
          <w:sz w:val="28"/>
          <w:szCs w:val="28"/>
        </w:rPr>
        <w:t xml:space="preserve">подачи заявителем запроса после </w:t>
      </w:r>
      <w:r w:rsidRPr="00DD20A3">
        <w:rPr>
          <w:rFonts w:ascii="Times New Roman" w:hAnsi="Times New Roman" w:cs="Times New Roman"/>
          <w:sz w:val="28"/>
          <w:szCs w:val="28"/>
        </w:rPr>
        <w:t>осуществления  органом</w:t>
      </w:r>
      <w:r w:rsidR="00DD20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20A3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DD20A3">
        <w:rPr>
          <w:rFonts w:ascii="Times New Roman" w:hAnsi="Times New Roman" w:cs="Times New Roman"/>
          <w:sz w:val="28"/>
          <w:szCs w:val="28"/>
        </w:rPr>
        <w:t xml:space="preserve">муниципальную услугу, мероприятий </w:t>
      </w:r>
      <w:r w:rsidRPr="00DD2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DD20A3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DD20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D20A3">
        <w:rPr>
          <w:rFonts w:ascii="Times New Roman" w:hAnsi="Times New Roman" w:cs="Times New Roman"/>
          <w:sz w:val="28"/>
          <w:szCs w:val="28"/>
        </w:rPr>
        <w:t xml:space="preserve">  Федерального закона;</w:t>
      </w:r>
    </w:p>
    <w:p w:rsidR="00DD20A3" w:rsidRDefault="00107324" w:rsidP="00DD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2"/>
      <w:bookmarkEnd w:id="15"/>
      <w:r w:rsidRPr="00DD20A3">
        <w:rPr>
          <w:rFonts w:ascii="Times New Roman" w:hAnsi="Times New Roman" w:cs="Times New Roman"/>
          <w:sz w:val="28"/>
          <w:szCs w:val="28"/>
        </w:rPr>
        <w:t>2) сведения о юридическом факте</w:t>
      </w:r>
      <w:r>
        <w:rPr>
          <w:rFonts w:ascii="Times New Roman" w:hAnsi="Times New Roman" w:cs="Times New Roman"/>
          <w:sz w:val="28"/>
          <w:szCs w:val="28"/>
        </w:rPr>
        <w:t>, поступление которых в информационную систему органа</w:t>
      </w:r>
      <w:r w:rsidR="00DD20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DD20A3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является основанием для предоставления заявителю данной </w:t>
      </w:r>
      <w:r w:rsidR="00DD20A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уп</w:t>
      </w:r>
      <w:r w:rsidR="00DD20A3">
        <w:rPr>
          <w:rFonts w:ascii="Times New Roman" w:hAnsi="Times New Roman" w:cs="Times New Roman"/>
          <w:sz w:val="28"/>
          <w:szCs w:val="28"/>
        </w:rPr>
        <w:t>реждающем (</w:t>
      </w:r>
      <w:proofErr w:type="spellStart"/>
      <w:r w:rsidR="00DD20A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DD20A3">
        <w:rPr>
          <w:rFonts w:ascii="Times New Roman" w:hAnsi="Times New Roman" w:cs="Times New Roman"/>
          <w:sz w:val="28"/>
          <w:szCs w:val="28"/>
        </w:rPr>
        <w:t>) режиме;</w:t>
      </w:r>
    </w:p>
    <w:p w:rsidR="00DD20A3" w:rsidRDefault="00107324" w:rsidP="00DD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наименование информационной системы, из которой должны поступить сведения, указанные в </w:t>
      </w:r>
      <w:hyperlink w:anchor="Par142" w:history="1">
        <w:r w:rsidRPr="00DD20A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D20A3">
          <w:rPr>
            <w:rFonts w:ascii="Times New Roman" w:hAnsi="Times New Roman" w:cs="Times New Roman"/>
            <w:sz w:val="28"/>
            <w:szCs w:val="28"/>
          </w:rPr>
          <w:t>«2»</w:t>
        </w:r>
      </w:hyperlink>
      <w:r w:rsidRPr="00DD2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пункта, а также информационной системы органа</w:t>
      </w:r>
      <w:r w:rsidR="00DD20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DD20A3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в которую должны поступить данные сведения;</w:t>
      </w:r>
    </w:p>
    <w:p w:rsidR="001746D1" w:rsidRDefault="00107324" w:rsidP="0017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состав, последовательность и сроки выполнения административных процедур, осуществляемых органом</w:t>
      </w:r>
      <w:r w:rsidR="00DD20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DD20A3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после поступления в информационную систему сведений, указанных в </w:t>
      </w:r>
      <w:hyperlink w:anchor="Par142" w:history="1">
        <w:r w:rsidRPr="001746D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746D1">
          <w:rPr>
            <w:rFonts w:ascii="Times New Roman" w:hAnsi="Times New Roman" w:cs="Times New Roman"/>
            <w:sz w:val="28"/>
            <w:szCs w:val="28"/>
          </w:rPr>
          <w:t>«2»</w:t>
        </w:r>
      </w:hyperlink>
      <w:r w:rsidRPr="001746D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пункта.</w:t>
      </w:r>
    </w:p>
    <w:p w:rsidR="001746D1" w:rsidRDefault="001746D1" w:rsidP="0017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="00107324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1073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07324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>та»</w:t>
      </w:r>
      <w:r w:rsidR="00107324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1746D1" w:rsidRDefault="00107324" w:rsidP="0017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органа</w:t>
      </w:r>
      <w:r w:rsidR="001746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1746D1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положений регламента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актов, устанавливающих требования к предоставлению </w:t>
      </w:r>
      <w:r w:rsidR="001746D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1746D1" w:rsidRDefault="00107324" w:rsidP="0017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1746D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1746D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746D1" w:rsidRDefault="00107324" w:rsidP="0017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ответственность должностных лиц органа</w:t>
      </w:r>
      <w:r w:rsidR="001746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1746D1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1746D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3D4D" w:rsidRDefault="00107324" w:rsidP="00953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746D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107324" w:rsidRPr="001746D1" w:rsidRDefault="001746D1" w:rsidP="00953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 «</w:t>
      </w:r>
      <w:r w:rsidR="00107324" w:rsidRPr="001746D1">
        <w:rPr>
          <w:rFonts w:ascii="Times New Roman" w:hAnsi="Times New Roman" w:cs="Times New Roman"/>
          <w:sz w:val="28"/>
          <w:szCs w:val="28"/>
        </w:rPr>
        <w:t>Досудебный  (внесудебный)  порядок  обжалования реше</w:t>
      </w:r>
      <w:r>
        <w:rPr>
          <w:rFonts w:ascii="Times New Roman" w:hAnsi="Times New Roman" w:cs="Times New Roman"/>
          <w:sz w:val="28"/>
          <w:szCs w:val="28"/>
        </w:rPr>
        <w:t xml:space="preserve">ний и </w:t>
      </w:r>
      <w:r w:rsidR="00107324" w:rsidRPr="001746D1">
        <w:rPr>
          <w:rFonts w:ascii="Times New Roman" w:hAnsi="Times New Roman" w:cs="Times New Roman"/>
          <w:sz w:val="28"/>
          <w:szCs w:val="28"/>
        </w:rPr>
        <w:t xml:space="preserve">действий  (бездействия)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07324" w:rsidRPr="001746D1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 w:rsidRPr="001746D1">
        <w:rPr>
          <w:rFonts w:ascii="Times New Roman" w:hAnsi="Times New Roman" w:cs="Times New Roman"/>
          <w:sz w:val="28"/>
          <w:szCs w:val="28"/>
        </w:rPr>
        <w:t>,  предоставл</w:t>
      </w:r>
      <w:r w:rsidRPr="001746D1">
        <w:rPr>
          <w:rFonts w:ascii="Times New Roman" w:hAnsi="Times New Roman" w:cs="Times New Roman"/>
          <w:sz w:val="28"/>
          <w:szCs w:val="28"/>
        </w:rPr>
        <w:t xml:space="preserve">яющего 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746D1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107324" w:rsidRPr="001746D1">
        <w:rPr>
          <w:rFonts w:ascii="Times New Roman" w:hAnsi="Times New Roman" w:cs="Times New Roman"/>
          <w:sz w:val="28"/>
          <w:szCs w:val="28"/>
        </w:rPr>
        <w:t xml:space="preserve">многофункционального  центра,  организаций,  указанных в </w:t>
      </w:r>
      <w:hyperlink r:id="rId9" w:history="1">
        <w:r w:rsidR="00107324" w:rsidRPr="001746D1">
          <w:rPr>
            <w:rFonts w:ascii="Times New Roman" w:hAnsi="Times New Roman" w:cs="Times New Roman"/>
            <w:sz w:val="28"/>
            <w:szCs w:val="28"/>
          </w:rPr>
          <w:t>части 1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="00107324" w:rsidRPr="001746D1">
          <w:rPr>
            <w:rFonts w:ascii="Times New Roman" w:hAnsi="Times New Roman" w:cs="Times New Roman"/>
            <w:sz w:val="28"/>
            <w:szCs w:val="28"/>
          </w:rPr>
          <w:t xml:space="preserve">  статьи 16</w:t>
        </w:r>
      </w:hyperlink>
      <w:r w:rsidRPr="001746D1">
        <w:rPr>
          <w:rFonts w:ascii="Times New Roman" w:hAnsi="Times New Roman" w:cs="Times New Roman"/>
          <w:sz w:val="28"/>
          <w:szCs w:val="28"/>
        </w:rPr>
        <w:t xml:space="preserve"> </w:t>
      </w:r>
      <w:r w:rsidR="00107324" w:rsidRPr="001746D1">
        <w:rPr>
          <w:rFonts w:ascii="Times New Roman" w:hAnsi="Times New Roman" w:cs="Times New Roman"/>
          <w:sz w:val="28"/>
          <w:szCs w:val="28"/>
        </w:rPr>
        <w:t>Федерального  закона,  а  также  их  должнос</w:t>
      </w:r>
      <w:r w:rsidRPr="001746D1">
        <w:rPr>
          <w:rFonts w:ascii="Times New Roman" w:hAnsi="Times New Roman" w:cs="Times New Roman"/>
          <w:sz w:val="28"/>
          <w:szCs w:val="28"/>
        </w:rPr>
        <w:t xml:space="preserve">тных  лиц,  </w:t>
      </w:r>
      <w:r w:rsidR="00107324" w:rsidRPr="001746D1">
        <w:rPr>
          <w:rFonts w:ascii="Times New Roman" w:hAnsi="Times New Roman" w:cs="Times New Roman"/>
          <w:sz w:val="28"/>
          <w:szCs w:val="28"/>
        </w:rPr>
        <w:t>муниципальных служащих, работников" должен содерж</w:t>
      </w:r>
      <w:r w:rsidRPr="001746D1">
        <w:rPr>
          <w:rFonts w:ascii="Times New Roman" w:hAnsi="Times New Roman" w:cs="Times New Roman"/>
          <w:sz w:val="28"/>
          <w:szCs w:val="28"/>
        </w:rPr>
        <w:t xml:space="preserve">ать способы информирования </w:t>
      </w:r>
      <w:r w:rsidR="00107324" w:rsidRPr="001746D1">
        <w:rPr>
          <w:rFonts w:ascii="Times New Roman" w:hAnsi="Times New Roman" w:cs="Times New Roman"/>
          <w:sz w:val="28"/>
          <w:szCs w:val="28"/>
        </w:rPr>
        <w:t>заявителей  о порядке досудебного (внесудебн</w:t>
      </w:r>
      <w:r>
        <w:rPr>
          <w:rFonts w:ascii="Times New Roman" w:hAnsi="Times New Roman" w:cs="Times New Roman"/>
          <w:sz w:val="28"/>
          <w:szCs w:val="28"/>
        </w:rPr>
        <w:t xml:space="preserve">ого) обжалования, а также формы </w:t>
      </w:r>
      <w:r w:rsidR="00107324" w:rsidRPr="001746D1">
        <w:rPr>
          <w:rFonts w:ascii="Times New Roman" w:hAnsi="Times New Roman" w:cs="Times New Roman"/>
          <w:sz w:val="28"/>
          <w:szCs w:val="28"/>
        </w:rPr>
        <w:t>и способы подачи заявителями жалобы.</w:t>
      </w:r>
      <w:proofErr w:type="gramEnd"/>
    </w:p>
    <w:p w:rsidR="00107324" w:rsidRDefault="00107324" w:rsidP="0010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324" w:rsidRPr="00053122" w:rsidRDefault="00107324" w:rsidP="001073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53122">
        <w:rPr>
          <w:rFonts w:ascii="Times New Roman" w:hAnsi="Times New Roman" w:cs="Times New Roman"/>
          <w:bCs/>
          <w:sz w:val="28"/>
          <w:szCs w:val="28"/>
        </w:rPr>
        <w:t>III. Порядок согласования и утверждения административного</w:t>
      </w:r>
    </w:p>
    <w:p w:rsidR="00107324" w:rsidRPr="00053122" w:rsidRDefault="00107324" w:rsidP="00107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122">
        <w:rPr>
          <w:rFonts w:ascii="Times New Roman" w:hAnsi="Times New Roman" w:cs="Times New Roman"/>
          <w:bCs/>
          <w:sz w:val="28"/>
          <w:szCs w:val="28"/>
        </w:rPr>
        <w:t>регламента</w:t>
      </w:r>
    </w:p>
    <w:p w:rsidR="00107324" w:rsidRPr="0002034F" w:rsidRDefault="00107324" w:rsidP="0010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3122" w:rsidRDefault="00107324" w:rsidP="00053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22">
        <w:rPr>
          <w:rFonts w:ascii="Times New Roman" w:hAnsi="Times New Roman" w:cs="Times New Roman"/>
          <w:sz w:val="28"/>
          <w:szCs w:val="28"/>
        </w:rPr>
        <w:t>36. Проект административного регламента формируется органом</w:t>
      </w:r>
      <w:r w:rsidR="001746D1" w:rsidRPr="000531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3122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1746D1" w:rsidRPr="00053122">
        <w:rPr>
          <w:rFonts w:ascii="Times New Roman" w:hAnsi="Times New Roman" w:cs="Times New Roman"/>
          <w:sz w:val="28"/>
          <w:szCs w:val="28"/>
        </w:rPr>
        <w:t>муниципальную</w:t>
      </w:r>
      <w:r w:rsidRPr="00053122">
        <w:rPr>
          <w:rFonts w:ascii="Times New Roman" w:hAnsi="Times New Roman" w:cs="Times New Roman"/>
          <w:sz w:val="28"/>
          <w:szCs w:val="28"/>
        </w:rPr>
        <w:t xml:space="preserve"> услугу, в машиночитаемом формате в эл</w:t>
      </w:r>
      <w:r w:rsidR="001746D1" w:rsidRPr="00053122">
        <w:rPr>
          <w:rFonts w:ascii="Times New Roman" w:hAnsi="Times New Roman" w:cs="Times New Roman"/>
          <w:sz w:val="28"/>
          <w:szCs w:val="28"/>
        </w:rPr>
        <w:t>ектронном виде в Реестре услуг.</w:t>
      </w:r>
    </w:p>
    <w:p w:rsidR="00053122" w:rsidRDefault="00107324" w:rsidP="00053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122">
        <w:rPr>
          <w:rFonts w:ascii="Times New Roman" w:hAnsi="Times New Roman" w:cs="Times New Roman"/>
          <w:sz w:val="28"/>
          <w:szCs w:val="28"/>
        </w:rPr>
        <w:t xml:space="preserve">37. </w:t>
      </w:r>
      <w:r w:rsidR="00053122">
        <w:rPr>
          <w:rFonts w:ascii="Times New Roman" w:hAnsi="Times New Roman" w:cs="Times New Roman"/>
          <w:sz w:val="28"/>
          <w:szCs w:val="28"/>
        </w:rPr>
        <w:t>Отдел по информационному обеспечению  администрации обеспечивает доступ для участия в разработке, согласовании и утверждении проекта административного регламента:</w:t>
      </w:r>
    </w:p>
    <w:p w:rsidR="00053122" w:rsidRDefault="00053122" w:rsidP="00053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органам администрации, предоставляющим муниципальные услуги;</w:t>
      </w:r>
    </w:p>
    <w:p w:rsidR="00053122" w:rsidRDefault="00053122" w:rsidP="00053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053122" w:rsidRDefault="00053122" w:rsidP="00053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отделу правового и кадрового обеспечения администрации</w:t>
      </w:r>
      <w:r w:rsidR="008E028C">
        <w:rPr>
          <w:rFonts w:ascii="Times New Roman" w:hAnsi="Times New Roman" w:cs="Times New Roman"/>
          <w:sz w:val="28"/>
          <w:szCs w:val="28"/>
        </w:rPr>
        <w:t xml:space="preserve"> (далее - орган администрации, уполномоченный на проведение экспертизы)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экспертизы проекта административного регламента.</w:t>
      </w:r>
    </w:p>
    <w:p w:rsidR="00053122" w:rsidRDefault="00053122" w:rsidP="00053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05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Органы, участвующие в согласовании, а также орган администрации, уполномоченный на проведение экспертизы,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053122" w:rsidRDefault="00053122" w:rsidP="00053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6D1" w:rsidRPr="008E028C" w:rsidRDefault="008E028C" w:rsidP="0017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107324" w:rsidRPr="008E028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</w:t>
      </w:r>
      <w:r w:rsidR="001746D1" w:rsidRPr="008E028C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107324" w:rsidRPr="008E028C">
        <w:rPr>
          <w:rFonts w:ascii="Times New Roman" w:hAnsi="Times New Roman" w:cs="Times New Roman"/>
          <w:sz w:val="28"/>
          <w:szCs w:val="28"/>
        </w:rPr>
        <w:t>органами, участвующими в согласовании, в части, отнесенной к компетенции такого органа, в срок, не превышающий 5 рабочих дней со дня поступления его на согласование в Реестре услуг.</w:t>
      </w:r>
    </w:p>
    <w:p w:rsidR="008E028C" w:rsidRDefault="00A53157" w:rsidP="0017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07324" w:rsidRPr="008E028C">
        <w:rPr>
          <w:rFonts w:ascii="Times New Roman" w:hAnsi="Times New Roman" w:cs="Times New Roman"/>
          <w:sz w:val="28"/>
          <w:szCs w:val="28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(проект нормативного правового акта о внесении изменений в административный регламент, проект нормативного правового акта о признании административного регламента утратившим силу) и соответствующая пояснительная записка размещаются в сети "Интернет" на официальном сайте </w:t>
      </w:r>
      <w:r w:rsidR="001746D1" w:rsidRPr="008E028C">
        <w:rPr>
          <w:rFonts w:ascii="Times New Roman" w:hAnsi="Times New Roman" w:cs="Times New Roman"/>
          <w:sz w:val="28"/>
          <w:szCs w:val="28"/>
        </w:rPr>
        <w:t>администрации</w:t>
      </w:r>
      <w:r w:rsidR="008E028C">
        <w:rPr>
          <w:rFonts w:ascii="Times New Roman" w:hAnsi="Times New Roman" w:cs="Times New Roman"/>
          <w:sz w:val="28"/>
          <w:szCs w:val="28"/>
        </w:rPr>
        <w:t>.</w:t>
      </w:r>
    </w:p>
    <w:p w:rsidR="001746D1" w:rsidRPr="00A53157" w:rsidRDefault="00A53157" w:rsidP="0017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157">
        <w:rPr>
          <w:rFonts w:ascii="Times New Roman" w:hAnsi="Times New Roman" w:cs="Times New Roman"/>
          <w:sz w:val="28"/>
          <w:szCs w:val="28"/>
        </w:rPr>
        <w:t>41</w:t>
      </w:r>
      <w:r w:rsidR="00107324" w:rsidRPr="00A53157">
        <w:rPr>
          <w:rFonts w:ascii="Times New Roman" w:hAnsi="Times New Roman" w:cs="Times New Roman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проекта административного регламента или несогласовании проекта административного регламента.</w:t>
      </w:r>
    </w:p>
    <w:p w:rsidR="001746D1" w:rsidRPr="00A53157" w:rsidRDefault="00107324" w:rsidP="00174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15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:rsidR="0002034F" w:rsidRPr="00A53157" w:rsidRDefault="00107324" w:rsidP="00020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157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02034F" w:rsidRPr="00A53157" w:rsidRDefault="002A449B" w:rsidP="00020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107324" w:rsidRPr="00A53157">
        <w:rPr>
          <w:rFonts w:ascii="Times New Roman" w:hAnsi="Times New Roman" w:cs="Times New Roman"/>
          <w:sz w:val="28"/>
          <w:szCs w:val="28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</w:t>
      </w:r>
      <w:r w:rsidR="0002034F" w:rsidRPr="00A531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 w:rsidRPr="00A53157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02034F" w:rsidRPr="00A53157">
        <w:rPr>
          <w:rFonts w:ascii="Times New Roman" w:hAnsi="Times New Roman" w:cs="Times New Roman"/>
          <w:sz w:val="28"/>
          <w:szCs w:val="28"/>
        </w:rPr>
        <w:t>муниципальную</w:t>
      </w:r>
      <w:r w:rsidR="00107324" w:rsidRPr="00A53157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p w:rsidR="00EB0A47" w:rsidRDefault="00704443" w:rsidP="00EB0A47">
      <w:pPr>
        <w:pStyle w:val="ConsPlusTitle"/>
        <w:widowControl/>
        <w:suppressAutoHyphens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43</w:t>
      </w:r>
      <w:r w:rsidR="00107324" w:rsidRPr="00751BF0">
        <w:rPr>
          <w:b w:val="0"/>
          <w:sz w:val="28"/>
          <w:szCs w:val="28"/>
        </w:rPr>
        <w:t xml:space="preserve">. </w:t>
      </w:r>
      <w:proofErr w:type="gramStart"/>
      <w:r w:rsidR="00107324" w:rsidRPr="00751BF0">
        <w:rPr>
          <w:b w:val="0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</w:t>
      </w:r>
      <w:r w:rsidR="007A21E5">
        <w:rPr>
          <w:b w:val="0"/>
          <w:sz w:val="28"/>
          <w:szCs w:val="28"/>
        </w:rPr>
        <w:t xml:space="preserve"> администрации</w:t>
      </w:r>
      <w:r w:rsidR="00107324" w:rsidRPr="00751BF0">
        <w:rPr>
          <w:b w:val="0"/>
          <w:sz w:val="28"/>
          <w:szCs w:val="28"/>
        </w:rPr>
        <w:t xml:space="preserve">, предоставляющим </w:t>
      </w:r>
      <w:r w:rsidR="00751BF0" w:rsidRPr="00751BF0">
        <w:rPr>
          <w:b w:val="0"/>
          <w:sz w:val="28"/>
          <w:szCs w:val="28"/>
        </w:rPr>
        <w:t>муниципальную</w:t>
      </w:r>
      <w:r w:rsidR="00107324" w:rsidRPr="00751BF0">
        <w:rPr>
          <w:b w:val="0"/>
          <w:sz w:val="28"/>
          <w:szCs w:val="28"/>
        </w:rPr>
        <w:t xml:space="preserve"> услугу, в соответствии с</w:t>
      </w:r>
      <w:r w:rsidR="00751BF0" w:rsidRPr="00751BF0">
        <w:rPr>
          <w:b w:val="0"/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22 декабря 2020 года № 26</w:t>
      </w:r>
      <w:r w:rsidR="00107324" w:rsidRPr="00751BF0">
        <w:rPr>
          <w:b w:val="0"/>
          <w:sz w:val="28"/>
          <w:szCs w:val="28"/>
        </w:rPr>
        <w:t xml:space="preserve"> </w:t>
      </w:r>
      <w:r w:rsidR="00751BF0" w:rsidRPr="00751BF0">
        <w:rPr>
          <w:b w:val="0"/>
          <w:sz w:val="28"/>
          <w:szCs w:val="28"/>
        </w:rPr>
        <w:t>«Об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администрации Левокумского муниципального округа Ставропольского края»</w:t>
      </w:r>
      <w:r w:rsidR="00751BF0">
        <w:rPr>
          <w:b w:val="0"/>
          <w:sz w:val="28"/>
          <w:szCs w:val="28"/>
        </w:rPr>
        <w:t>.</w:t>
      </w:r>
      <w:proofErr w:type="gramEnd"/>
    </w:p>
    <w:p w:rsidR="00107324" w:rsidRPr="00EB0A47" w:rsidRDefault="00107324" w:rsidP="00EB0A47">
      <w:pPr>
        <w:pStyle w:val="ConsPlusTitle"/>
        <w:widowControl/>
        <w:suppressAutoHyphens/>
        <w:ind w:firstLine="567"/>
        <w:jc w:val="both"/>
        <w:rPr>
          <w:b w:val="0"/>
          <w:sz w:val="28"/>
          <w:szCs w:val="28"/>
        </w:rPr>
      </w:pPr>
      <w:proofErr w:type="gramStart"/>
      <w:r w:rsidRPr="00EB0A47">
        <w:rPr>
          <w:b w:val="0"/>
          <w:sz w:val="28"/>
          <w:szCs w:val="28"/>
        </w:rPr>
        <w:t>В случае согласия с замечаниями, представленными органами, участвующими в согласовании, орган</w:t>
      </w:r>
      <w:r w:rsidR="007A21E5">
        <w:rPr>
          <w:b w:val="0"/>
          <w:sz w:val="28"/>
          <w:szCs w:val="28"/>
        </w:rPr>
        <w:t xml:space="preserve"> администрации</w:t>
      </w:r>
      <w:r w:rsidRPr="00EB0A47">
        <w:rPr>
          <w:b w:val="0"/>
          <w:sz w:val="28"/>
          <w:szCs w:val="28"/>
        </w:rPr>
        <w:t xml:space="preserve">, предоставляющий </w:t>
      </w:r>
      <w:r w:rsidR="00EB0A47">
        <w:rPr>
          <w:b w:val="0"/>
          <w:sz w:val="28"/>
          <w:szCs w:val="28"/>
        </w:rPr>
        <w:t>муниципальную</w:t>
      </w:r>
      <w:r w:rsidRPr="00EB0A47">
        <w:rPr>
          <w:b w:val="0"/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EB0A47">
        <w:rPr>
          <w:b w:val="0"/>
          <w:sz w:val="28"/>
          <w:szCs w:val="28"/>
        </w:rPr>
        <w:t>муниципальной</w:t>
      </w:r>
      <w:r w:rsidRPr="00EB0A47">
        <w:rPr>
          <w:b w:val="0"/>
          <w:sz w:val="28"/>
          <w:szCs w:val="28"/>
        </w:rPr>
        <w:t xml:space="preserve"> услуге, указанные в </w:t>
      </w:r>
      <w:hyperlink w:anchor="Par15" w:history="1">
        <w:r w:rsidRPr="00EB0A47">
          <w:rPr>
            <w:b w:val="0"/>
            <w:sz w:val="28"/>
            <w:szCs w:val="28"/>
          </w:rPr>
          <w:t xml:space="preserve">подпункте </w:t>
        </w:r>
        <w:r w:rsidR="00EB0A47">
          <w:rPr>
            <w:b w:val="0"/>
            <w:sz w:val="28"/>
            <w:szCs w:val="28"/>
          </w:rPr>
          <w:t>«1»</w:t>
        </w:r>
        <w:r w:rsidRPr="00EB0A47">
          <w:rPr>
            <w:b w:val="0"/>
            <w:sz w:val="28"/>
            <w:szCs w:val="28"/>
          </w:rPr>
          <w:t xml:space="preserve"> пункта 5</w:t>
        </w:r>
      </w:hyperlink>
      <w:r w:rsidRPr="00EB0A47">
        <w:rPr>
          <w:b w:val="0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</w:t>
      </w:r>
      <w:proofErr w:type="gramEnd"/>
      <w:r w:rsidRPr="00EB0A47">
        <w:rPr>
          <w:b w:val="0"/>
          <w:sz w:val="28"/>
          <w:szCs w:val="28"/>
        </w:rPr>
        <w:t xml:space="preserve"> </w:t>
      </w:r>
      <w:r w:rsidRPr="00EB0A47">
        <w:rPr>
          <w:b w:val="0"/>
          <w:sz w:val="28"/>
          <w:szCs w:val="28"/>
        </w:rPr>
        <w:lastRenderedPageBreak/>
        <w:t>административного регламента на повторное согласование всем органам, участвующим в согласовании.</w:t>
      </w:r>
    </w:p>
    <w:p w:rsidR="00EB0A47" w:rsidRDefault="00107324" w:rsidP="00EB0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A47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</w:t>
      </w:r>
      <w:r w:rsidR="007A21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B0A47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EB0A47">
        <w:rPr>
          <w:rFonts w:ascii="Times New Roman" w:hAnsi="Times New Roman" w:cs="Times New Roman"/>
          <w:sz w:val="28"/>
          <w:szCs w:val="28"/>
        </w:rPr>
        <w:t>муниципальную</w:t>
      </w:r>
      <w:r w:rsidRPr="00EB0A47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446BF3" w:rsidRDefault="00704443" w:rsidP="00446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107324" w:rsidRPr="00EB0A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7324" w:rsidRPr="00EB0A47">
        <w:rPr>
          <w:rFonts w:ascii="Times New Roman" w:hAnsi="Times New Roman" w:cs="Times New Roman"/>
          <w:sz w:val="28"/>
          <w:szCs w:val="28"/>
        </w:rPr>
        <w:t>В случае согласия с возражениями, представленными органом</w:t>
      </w:r>
      <w:r w:rsidR="007A21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 w:rsidRPr="00EB0A47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EB0A47">
        <w:rPr>
          <w:rFonts w:ascii="Times New Roman" w:hAnsi="Times New Roman" w:cs="Times New Roman"/>
          <w:sz w:val="28"/>
          <w:szCs w:val="28"/>
        </w:rPr>
        <w:t>муниципальную</w:t>
      </w:r>
      <w:r w:rsidR="00107324" w:rsidRPr="00EB0A47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административного регламента, проставляя соответствующую отметку в листе согласования.</w:t>
      </w:r>
      <w:proofErr w:type="gramEnd"/>
    </w:p>
    <w:p w:rsidR="00446BF3" w:rsidRDefault="00107324" w:rsidP="00446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F3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</w:t>
      </w:r>
      <w:r w:rsidR="007A21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46BF3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446BF3" w:rsidRPr="00446BF3">
        <w:rPr>
          <w:rFonts w:ascii="Times New Roman" w:hAnsi="Times New Roman" w:cs="Times New Roman"/>
          <w:sz w:val="28"/>
          <w:szCs w:val="28"/>
        </w:rPr>
        <w:t>муниципальную</w:t>
      </w:r>
      <w:r w:rsidRPr="00446BF3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(подписывают) протокол разногласий.</w:t>
      </w:r>
    </w:p>
    <w:p w:rsidR="00446BF3" w:rsidRDefault="00704443" w:rsidP="00446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07324" w:rsidRPr="00446BF3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446BF3" w:rsidRPr="00446BF3">
        <w:rPr>
          <w:rFonts w:ascii="Times New Roman" w:hAnsi="Times New Roman" w:cs="Times New Roman"/>
          <w:sz w:val="28"/>
          <w:szCs w:val="28"/>
        </w:rPr>
        <w:t>муниципальную</w:t>
      </w:r>
      <w:r w:rsidR="00107324" w:rsidRPr="00446BF3">
        <w:rPr>
          <w:rFonts w:ascii="Times New Roman" w:hAnsi="Times New Roman" w:cs="Times New Roman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446BF3" w:rsidRDefault="00704443" w:rsidP="00446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107324" w:rsidRPr="00446BF3">
        <w:rPr>
          <w:rFonts w:ascii="Times New Roman" w:hAnsi="Times New Roman" w:cs="Times New Roman"/>
          <w:sz w:val="28"/>
          <w:szCs w:val="28"/>
        </w:rPr>
        <w:t>. Разногласия по проекту административного регламента разрешаются путем проведения согласительных процедур с целью поиска взаимоприемлемого решения.</w:t>
      </w:r>
    </w:p>
    <w:p w:rsidR="00446BF3" w:rsidRDefault="00107324" w:rsidP="00446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F3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между органом</w:t>
      </w:r>
      <w:r w:rsidR="00446B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46BF3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446BF3">
        <w:rPr>
          <w:rFonts w:ascii="Times New Roman" w:hAnsi="Times New Roman" w:cs="Times New Roman"/>
          <w:sz w:val="28"/>
          <w:szCs w:val="28"/>
        </w:rPr>
        <w:t>муниципальную</w:t>
      </w:r>
      <w:r w:rsidRPr="00446BF3">
        <w:rPr>
          <w:rFonts w:ascii="Times New Roman" w:hAnsi="Times New Roman" w:cs="Times New Roman"/>
          <w:sz w:val="28"/>
          <w:szCs w:val="28"/>
        </w:rPr>
        <w:t xml:space="preserve"> услугу, органами, участвующими в согласовании, вопрос, вызвавший разногласия, выносится на рассмотрение рабочей группы, создаваемой </w:t>
      </w:r>
      <w:r w:rsidR="00446BF3">
        <w:rPr>
          <w:rFonts w:ascii="Times New Roman" w:hAnsi="Times New Roman" w:cs="Times New Roman"/>
          <w:sz w:val="28"/>
          <w:szCs w:val="28"/>
        </w:rPr>
        <w:t>администрацией</w:t>
      </w:r>
      <w:r w:rsidRPr="00446BF3">
        <w:rPr>
          <w:rFonts w:ascii="Times New Roman" w:hAnsi="Times New Roman" w:cs="Times New Roman"/>
          <w:sz w:val="28"/>
          <w:szCs w:val="28"/>
        </w:rPr>
        <w:t xml:space="preserve"> (далее - рабочая группа).</w:t>
      </w:r>
    </w:p>
    <w:p w:rsidR="00454DB4" w:rsidRDefault="00107324" w:rsidP="00454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Решение рабочей группы является </w:t>
      </w:r>
      <w:proofErr w:type="gramStart"/>
      <w:r w:rsidRPr="007A21E5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7A21E5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7A21E5" w:rsidRPr="007A21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1E5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7A21E5" w:rsidRPr="007A21E5">
        <w:rPr>
          <w:rFonts w:ascii="Times New Roman" w:hAnsi="Times New Roman" w:cs="Times New Roman"/>
          <w:sz w:val="28"/>
          <w:szCs w:val="28"/>
        </w:rPr>
        <w:t>муниципальную</w:t>
      </w:r>
      <w:r w:rsidRPr="007A21E5">
        <w:rPr>
          <w:rFonts w:ascii="Times New Roman" w:hAnsi="Times New Roman" w:cs="Times New Roman"/>
          <w:sz w:val="28"/>
          <w:szCs w:val="28"/>
        </w:rPr>
        <w:t xml:space="preserve"> услугу, и всеми органами, участвующими в согласовании проекта административного регламента.</w:t>
      </w:r>
    </w:p>
    <w:p w:rsidR="00182AC2" w:rsidRDefault="00107324" w:rsidP="00182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DB4">
        <w:rPr>
          <w:rFonts w:ascii="Times New Roman" w:hAnsi="Times New Roman" w:cs="Times New Roman"/>
          <w:sz w:val="28"/>
          <w:szCs w:val="28"/>
        </w:rPr>
        <w:t>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повторное согласование всем органам, участвующим в согласовании, в срок, не превышающий 3 рабочих дней со дня его принятия.</w:t>
      </w:r>
    </w:p>
    <w:p w:rsidR="00182AC2" w:rsidRDefault="00704443" w:rsidP="00182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07324" w:rsidRPr="00454DB4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</w:t>
      </w:r>
      <w:r w:rsidR="00107324" w:rsidRPr="00454DB4">
        <w:rPr>
          <w:rFonts w:ascii="Times New Roman" w:hAnsi="Times New Roman" w:cs="Times New Roman"/>
          <w:sz w:val="28"/>
          <w:szCs w:val="28"/>
        </w:rPr>
        <w:lastRenderedPageBreak/>
        <w:t xml:space="preserve">по проекту административного регламента орган, предоставляющий </w:t>
      </w:r>
      <w:r w:rsidR="00182AC2">
        <w:rPr>
          <w:rFonts w:ascii="Times New Roman" w:hAnsi="Times New Roman" w:cs="Times New Roman"/>
          <w:sz w:val="28"/>
          <w:szCs w:val="28"/>
        </w:rPr>
        <w:t>муниципальную</w:t>
      </w:r>
      <w:r w:rsidR="00107324" w:rsidRPr="00454DB4">
        <w:rPr>
          <w:rFonts w:ascii="Times New Roman" w:hAnsi="Times New Roman" w:cs="Times New Roman"/>
          <w:sz w:val="28"/>
          <w:szCs w:val="28"/>
        </w:rPr>
        <w:t xml:space="preserve"> услугу, направляет в </w:t>
      </w:r>
      <w:r w:rsidR="00182AC2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</w:t>
      </w:r>
      <w:r w:rsidR="00107324" w:rsidRPr="00454DB4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на экспертизу в соответствии с </w:t>
      </w:r>
      <w:hyperlink w:anchor="Par185" w:history="1">
        <w:r w:rsidR="00107324" w:rsidRPr="00454DB4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107324" w:rsidRPr="00454DB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2AC2" w:rsidRDefault="00704443" w:rsidP="00182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07324" w:rsidRPr="00182AC2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</w:t>
      </w:r>
      <w:r w:rsidR="00182AC2" w:rsidRPr="00182A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 w:rsidRPr="00182AC2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182AC2" w:rsidRPr="00182AC2">
        <w:rPr>
          <w:rFonts w:ascii="Times New Roman" w:hAnsi="Times New Roman" w:cs="Times New Roman"/>
          <w:sz w:val="28"/>
          <w:szCs w:val="28"/>
        </w:rPr>
        <w:t>муни</w:t>
      </w:r>
      <w:r w:rsidR="00182AC2">
        <w:rPr>
          <w:rFonts w:ascii="Times New Roman" w:hAnsi="Times New Roman" w:cs="Times New Roman"/>
          <w:sz w:val="28"/>
          <w:szCs w:val="28"/>
        </w:rPr>
        <w:t>ц</w:t>
      </w:r>
      <w:r w:rsidR="00182AC2" w:rsidRPr="00182AC2">
        <w:rPr>
          <w:rFonts w:ascii="Times New Roman" w:hAnsi="Times New Roman" w:cs="Times New Roman"/>
          <w:sz w:val="28"/>
          <w:szCs w:val="28"/>
        </w:rPr>
        <w:t>ипальную</w:t>
      </w:r>
      <w:r w:rsidR="00107324" w:rsidRPr="00182AC2">
        <w:rPr>
          <w:rFonts w:ascii="Times New Roman" w:hAnsi="Times New Roman" w:cs="Times New Roman"/>
          <w:sz w:val="28"/>
          <w:szCs w:val="28"/>
        </w:rPr>
        <w:t xml:space="preserve"> услугу, после получения положительного заключения экспертизы </w:t>
      </w:r>
      <w:r w:rsidR="00182AC2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 w:rsidR="00107324" w:rsidRPr="00182AC2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экспертизы </w:t>
      </w:r>
      <w:r w:rsidR="00182AC2">
        <w:rPr>
          <w:rFonts w:ascii="Times New Roman" w:hAnsi="Times New Roman" w:cs="Times New Roman"/>
          <w:sz w:val="28"/>
          <w:szCs w:val="28"/>
        </w:rPr>
        <w:t>отдела правового  кадрового обеспечения администрации</w:t>
      </w:r>
      <w:r w:rsidR="00107324" w:rsidRPr="00182AC2">
        <w:rPr>
          <w:rFonts w:ascii="Times New Roman" w:hAnsi="Times New Roman" w:cs="Times New Roman"/>
          <w:sz w:val="28"/>
          <w:szCs w:val="28"/>
        </w:rPr>
        <w:t>.</w:t>
      </w:r>
    </w:p>
    <w:p w:rsidR="003C5ADF" w:rsidRDefault="00704443" w:rsidP="003C5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07324" w:rsidRPr="00182AC2">
        <w:rPr>
          <w:rFonts w:ascii="Times New Roman" w:hAnsi="Times New Roman" w:cs="Times New Roman"/>
          <w:sz w:val="28"/>
          <w:szCs w:val="28"/>
        </w:rPr>
        <w:t>. При наличии оснований для внесения изменений в административный регламент орган</w:t>
      </w:r>
      <w:r w:rsidR="00182A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 w:rsidRPr="00182AC2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182AC2">
        <w:rPr>
          <w:rFonts w:ascii="Times New Roman" w:hAnsi="Times New Roman" w:cs="Times New Roman"/>
          <w:sz w:val="28"/>
          <w:szCs w:val="28"/>
        </w:rPr>
        <w:t>муниципальную</w:t>
      </w:r>
      <w:r w:rsidR="00107324" w:rsidRPr="00182AC2">
        <w:rPr>
          <w:rFonts w:ascii="Times New Roman" w:hAnsi="Times New Roman" w:cs="Times New Roman"/>
          <w:sz w:val="28"/>
          <w:szCs w:val="28"/>
        </w:rPr>
        <w:t xml:space="preserve"> услугу, разрабатывает и утверждает в Реестре услуг соответствующий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:rsidR="00107324" w:rsidRDefault="00107324" w:rsidP="0010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324" w:rsidRPr="0002034F" w:rsidRDefault="00107324" w:rsidP="001073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6" w:name="Par185"/>
      <w:bookmarkEnd w:id="16"/>
      <w:r w:rsidRPr="0002034F">
        <w:rPr>
          <w:rFonts w:ascii="Times New Roman" w:hAnsi="Times New Roman" w:cs="Times New Roman"/>
          <w:bCs/>
          <w:sz w:val="28"/>
          <w:szCs w:val="28"/>
        </w:rPr>
        <w:t>IV. Проведение экспертизы проекта административного</w:t>
      </w:r>
    </w:p>
    <w:p w:rsidR="00107324" w:rsidRPr="0002034F" w:rsidRDefault="00107324" w:rsidP="00107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034F">
        <w:rPr>
          <w:rFonts w:ascii="Times New Roman" w:hAnsi="Times New Roman" w:cs="Times New Roman"/>
          <w:bCs/>
          <w:sz w:val="28"/>
          <w:szCs w:val="28"/>
        </w:rPr>
        <w:t>регламента</w:t>
      </w:r>
    </w:p>
    <w:p w:rsidR="00107324" w:rsidRPr="0002034F" w:rsidRDefault="00107324" w:rsidP="0010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76D" w:rsidRDefault="00107324" w:rsidP="00A96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Экспертиза проекта административного регламента проводится </w:t>
      </w:r>
      <w:r w:rsidR="0002034F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</w:t>
      </w:r>
      <w:r w:rsidR="00A9676D">
        <w:rPr>
          <w:rFonts w:ascii="Times New Roman" w:hAnsi="Times New Roman" w:cs="Times New Roman"/>
          <w:sz w:val="28"/>
          <w:szCs w:val="28"/>
        </w:rPr>
        <w:t>.</w:t>
      </w:r>
    </w:p>
    <w:p w:rsidR="00A9676D" w:rsidRDefault="00107324" w:rsidP="00A96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Предметом экспертизы проекта административного регламента являются:</w:t>
      </w:r>
    </w:p>
    <w:p w:rsidR="00A9676D" w:rsidRDefault="00107324" w:rsidP="00A96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9676D">
        <w:rPr>
          <w:rFonts w:ascii="Times New Roman" w:hAnsi="Times New Roman" w:cs="Times New Roman"/>
          <w:sz w:val="28"/>
          <w:szCs w:val="28"/>
        </w:rPr>
        <w:t xml:space="preserve">соответствие проекта административного регламента требованиям, предусмотренным </w:t>
      </w:r>
      <w:hyperlink w:anchor="Par9" w:history="1">
        <w:r w:rsidRPr="00A9676D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A9676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" w:history="1">
        <w:r w:rsidRPr="00A9676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9676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" w:history="1">
        <w:r w:rsidRPr="00A9676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9676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76D" w:rsidRDefault="00107324" w:rsidP="00A96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соответствие критериев принятия решения требованиям, предусмотренным </w:t>
      </w:r>
      <w:hyperlink w:anchor="Par87" w:history="1">
        <w:r w:rsidRPr="00A9676D"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 w:rsidRPr="00A9676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Порядка;</w:t>
      </w:r>
    </w:p>
    <w:p w:rsidR="00A9676D" w:rsidRDefault="00107324" w:rsidP="00A96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953D4D" w:rsidRDefault="00107324" w:rsidP="00953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953D4D">
        <w:rPr>
          <w:rFonts w:ascii="Times New Roman" w:hAnsi="Times New Roman" w:cs="Times New Roman"/>
          <w:sz w:val="28"/>
          <w:szCs w:val="28"/>
        </w:rPr>
        <w:t>Орган администрации, предоставляющий муниципальную услугу, представляет на экспертизу проект административного регламента, пояснительную записку к нему и перечень нормативных правовых актов.</w:t>
      </w:r>
    </w:p>
    <w:p w:rsidR="00953D4D" w:rsidRDefault="00953D4D" w:rsidP="00953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не является приложением к административному регламенту и после утверждения административного регламента подлежит размещению на официальном с</w:t>
      </w:r>
      <w:r>
        <w:rPr>
          <w:rFonts w:ascii="Times New Roman" w:hAnsi="Times New Roman" w:cs="Times New Roman"/>
          <w:sz w:val="28"/>
          <w:szCs w:val="28"/>
        </w:rPr>
        <w:t>айте администрации, а также на Е</w:t>
      </w:r>
      <w:r>
        <w:rPr>
          <w:rFonts w:ascii="Times New Roman" w:hAnsi="Times New Roman" w:cs="Times New Roman"/>
          <w:sz w:val="28"/>
          <w:szCs w:val="28"/>
        </w:rPr>
        <w:t>дином портале.</w:t>
      </w:r>
    </w:p>
    <w:p w:rsidR="00A9676D" w:rsidRDefault="00A9676D" w:rsidP="00953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</w:t>
      </w:r>
      <w:r w:rsidR="00107324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для проведения экспертизы проекта административного регламента рассматривает его и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9676D" w:rsidRDefault="00107324" w:rsidP="00A96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53. При принятии решения о представлении положительного заключения на проект административного регламента </w:t>
      </w:r>
      <w:r w:rsidR="00A9676D"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</w:t>
      </w:r>
      <w:r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листе согласования.</w:t>
      </w:r>
    </w:p>
    <w:p w:rsidR="00A9676D" w:rsidRDefault="00107324" w:rsidP="00A96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При принятии решения о представлении отрицательного заключения на проект административного регламента </w:t>
      </w:r>
      <w:r w:rsidR="00A9676D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проставляет соответствующую отметку в листе согласования и вносит замечания в протокол разногласий.</w:t>
      </w:r>
    </w:p>
    <w:p w:rsidR="00BE0E3B" w:rsidRDefault="00107324" w:rsidP="00BE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При наличии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76D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к проекту административного регламента орган</w:t>
      </w:r>
      <w:r w:rsidR="00BE0E3B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предоставляющий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обеспечивает учет таких замечаний и предложений.</w:t>
      </w:r>
    </w:p>
    <w:p w:rsidR="00BE0E3B" w:rsidRDefault="00107324" w:rsidP="00BE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разногласий орган</w:t>
      </w:r>
      <w:r w:rsidR="00BE0E3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BE0E3B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вносит в протокол разногласий возражения на замечания </w:t>
      </w:r>
      <w:r w:rsidR="00BE0E3B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E3B" w:rsidRDefault="00BE0E3B" w:rsidP="00BE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</w:t>
      </w:r>
      <w:r w:rsidR="00107324">
        <w:rPr>
          <w:rFonts w:ascii="Times New Roman" w:hAnsi="Times New Roman" w:cs="Times New Roman"/>
          <w:sz w:val="28"/>
          <w:szCs w:val="28"/>
        </w:rPr>
        <w:t>рассматривает возражения, представленные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 со дня внесения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7324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07324">
        <w:rPr>
          <w:rFonts w:ascii="Times New Roman" w:hAnsi="Times New Roman" w:cs="Times New Roman"/>
          <w:sz w:val="28"/>
          <w:szCs w:val="28"/>
        </w:rPr>
        <w:t xml:space="preserve"> услугу, таких возражений в протокол разногласий.</w:t>
      </w:r>
    </w:p>
    <w:p w:rsidR="00BE0E3B" w:rsidRDefault="00107324" w:rsidP="00BE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</w:t>
      </w:r>
      <w:r w:rsidR="00BE0E3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BE0E3B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BE0E3B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проставляет соответствующую отметку в протоколе разногласий.</w:t>
      </w:r>
    </w:p>
    <w:p w:rsidR="00BE0E3B" w:rsidRDefault="00107324" w:rsidP="00BE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Разногласия по проекту административного регламента между органом</w:t>
      </w:r>
      <w:r w:rsidR="00BE0E3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BE0E3B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BE0E3B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путем проведения согласительных процедур с целью поиска взаимоприемлемого решения.</w:t>
      </w:r>
    </w:p>
    <w:p w:rsidR="00886B45" w:rsidRDefault="00107324" w:rsidP="00886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между органом</w:t>
      </w:r>
      <w:r w:rsidR="00BE0E3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BE0E3B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BE0E3B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>, вопрос, вызвавший разногласия, выносится на рассмотрение рабочей группы.</w:t>
      </w:r>
    </w:p>
    <w:p w:rsidR="00704443" w:rsidRDefault="00107324" w:rsidP="00704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рабочей группы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886B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886B4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886B45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324" w:rsidRDefault="00107324" w:rsidP="00704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повторную экспертизу в </w:t>
      </w:r>
      <w:r w:rsidR="00886B4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 3 рабочих дней со дня его принятия.</w:t>
      </w:r>
    </w:p>
    <w:p w:rsidR="00107324" w:rsidRDefault="00107324" w:rsidP="0010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324" w:rsidRDefault="00107324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43" w:rsidRDefault="00704443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43" w:rsidRPr="00704443" w:rsidRDefault="00704443" w:rsidP="00704443">
      <w:pPr>
        <w:tabs>
          <w:tab w:val="left" w:pos="7230"/>
          <w:tab w:val="left" w:pos="751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</w:t>
      </w:r>
      <w:bookmarkStart w:id="17" w:name="_GoBack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704443" w:rsidRPr="00704443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81"/>
    <w:rsid w:val="00010284"/>
    <w:rsid w:val="0001029E"/>
    <w:rsid w:val="00016B73"/>
    <w:rsid w:val="00017F10"/>
    <w:rsid w:val="0002034F"/>
    <w:rsid w:val="00053122"/>
    <w:rsid w:val="00084615"/>
    <w:rsid w:val="00096537"/>
    <w:rsid w:val="00096AA2"/>
    <w:rsid w:val="000B28A2"/>
    <w:rsid w:val="000C04C1"/>
    <w:rsid w:val="000D34CF"/>
    <w:rsid w:val="000E2A41"/>
    <w:rsid w:val="000E3A7A"/>
    <w:rsid w:val="000F5C51"/>
    <w:rsid w:val="00107324"/>
    <w:rsid w:val="00117A05"/>
    <w:rsid w:val="001212FE"/>
    <w:rsid w:val="00142E04"/>
    <w:rsid w:val="001605D6"/>
    <w:rsid w:val="001746D1"/>
    <w:rsid w:val="00182AC2"/>
    <w:rsid w:val="001958A1"/>
    <w:rsid w:val="001C19F1"/>
    <w:rsid w:val="001D2315"/>
    <w:rsid w:val="001F66C4"/>
    <w:rsid w:val="00204FC6"/>
    <w:rsid w:val="00207FDD"/>
    <w:rsid w:val="002105E1"/>
    <w:rsid w:val="00210FA0"/>
    <w:rsid w:val="00232B6F"/>
    <w:rsid w:val="00244BEB"/>
    <w:rsid w:val="002525BC"/>
    <w:rsid w:val="00264C6C"/>
    <w:rsid w:val="00273D5C"/>
    <w:rsid w:val="002A449B"/>
    <w:rsid w:val="002B406E"/>
    <w:rsid w:val="002D0EBA"/>
    <w:rsid w:val="002F7DE0"/>
    <w:rsid w:val="00300D88"/>
    <w:rsid w:val="003024CE"/>
    <w:rsid w:val="00315FC9"/>
    <w:rsid w:val="00326AB3"/>
    <w:rsid w:val="0033044A"/>
    <w:rsid w:val="00330CB5"/>
    <w:rsid w:val="00335A41"/>
    <w:rsid w:val="0034376D"/>
    <w:rsid w:val="00347B4A"/>
    <w:rsid w:val="00362234"/>
    <w:rsid w:val="003720B3"/>
    <w:rsid w:val="00390780"/>
    <w:rsid w:val="003957E1"/>
    <w:rsid w:val="003B43FC"/>
    <w:rsid w:val="003C05EE"/>
    <w:rsid w:val="003C5ADF"/>
    <w:rsid w:val="003D625D"/>
    <w:rsid w:val="003D67C6"/>
    <w:rsid w:val="003E0DF3"/>
    <w:rsid w:val="003E2EEC"/>
    <w:rsid w:val="00422FBD"/>
    <w:rsid w:val="00427434"/>
    <w:rsid w:val="00430C87"/>
    <w:rsid w:val="00430F6A"/>
    <w:rsid w:val="00434008"/>
    <w:rsid w:val="00436910"/>
    <w:rsid w:val="00446BF3"/>
    <w:rsid w:val="00454DB4"/>
    <w:rsid w:val="004661CD"/>
    <w:rsid w:val="00466D2A"/>
    <w:rsid w:val="00477936"/>
    <w:rsid w:val="00490B7B"/>
    <w:rsid w:val="004A7851"/>
    <w:rsid w:val="004B2A07"/>
    <w:rsid w:val="004B5D74"/>
    <w:rsid w:val="004B6D6C"/>
    <w:rsid w:val="004F3C01"/>
    <w:rsid w:val="005221E1"/>
    <w:rsid w:val="00551CED"/>
    <w:rsid w:val="00573D71"/>
    <w:rsid w:val="005743D0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6B3E"/>
    <w:rsid w:val="006037FE"/>
    <w:rsid w:val="00637311"/>
    <w:rsid w:val="00643AD1"/>
    <w:rsid w:val="00664BB5"/>
    <w:rsid w:val="00681D0C"/>
    <w:rsid w:val="00683587"/>
    <w:rsid w:val="00685815"/>
    <w:rsid w:val="0069074F"/>
    <w:rsid w:val="006A1D68"/>
    <w:rsid w:val="006E4966"/>
    <w:rsid w:val="006F4393"/>
    <w:rsid w:val="006F72FE"/>
    <w:rsid w:val="00704443"/>
    <w:rsid w:val="0072289B"/>
    <w:rsid w:val="0073020C"/>
    <w:rsid w:val="00743047"/>
    <w:rsid w:val="00743774"/>
    <w:rsid w:val="00751BF0"/>
    <w:rsid w:val="0076079B"/>
    <w:rsid w:val="007741B4"/>
    <w:rsid w:val="00776F02"/>
    <w:rsid w:val="00777C98"/>
    <w:rsid w:val="0078425F"/>
    <w:rsid w:val="007855B4"/>
    <w:rsid w:val="00785D50"/>
    <w:rsid w:val="007A21E5"/>
    <w:rsid w:val="007A2BC6"/>
    <w:rsid w:val="008257C2"/>
    <w:rsid w:val="0083419B"/>
    <w:rsid w:val="0085479F"/>
    <w:rsid w:val="00855D7A"/>
    <w:rsid w:val="00856BBC"/>
    <w:rsid w:val="00860816"/>
    <w:rsid w:val="00863D5F"/>
    <w:rsid w:val="0086468E"/>
    <w:rsid w:val="00865D06"/>
    <w:rsid w:val="00886B45"/>
    <w:rsid w:val="008A259C"/>
    <w:rsid w:val="008B6C73"/>
    <w:rsid w:val="008C5898"/>
    <w:rsid w:val="008D01E0"/>
    <w:rsid w:val="008D7681"/>
    <w:rsid w:val="008E028C"/>
    <w:rsid w:val="008F6CBE"/>
    <w:rsid w:val="009155E5"/>
    <w:rsid w:val="00930A45"/>
    <w:rsid w:val="009321FE"/>
    <w:rsid w:val="009471E4"/>
    <w:rsid w:val="0095345D"/>
    <w:rsid w:val="00953D4D"/>
    <w:rsid w:val="00976FAD"/>
    <w:rsid w:val="009B7D06"/>
    <w:rsid w:val="009D282F"/>
    <w:rsid w:val="00A13610"/>
    <w:rsid w:val="00A23CD6"/>
    <w:rsid w:val="00A44F3A"/>
    <w:rsid w:val="00A53157"/>
    <w:rsid w:val="00A576D3"/>
    <w:rsid w:val="00A57E78"/>
    <w:rsid w:val="00A6215C"/>
    <w:rsid w:val="00A73287"/>
    <w:rsid w:val="00A847CC"/>
    <w:rsid w:val="00A86C22"/>
    <w:rsid w:val="00A875D5"/>
    <w:rsid w:val="00A9676D"/>
    <w:rsid w:val="00AC5023"/>
    <w:rsid w:val="00AE496E"/>
    <w:rsid w:val="00AF5E75"/>
    <w:rsid w:val="00B01315"/>
    <w:rsid w:val="00B0412F"/>
    <w:rsid w:val="00B05814"/>
    <w:rsid w:val="00B136B9"/>
    <w:rsid w:val="00B467DC"/>
    <w:rsid w:val="00B857BE"/>
    <w:rsid w:val="00BA703A"/>
    <w:rsid w:val="00BB11A6"/>
    <w:rsid w:val="00BE0E3B"/>
    <w:rsid w:val="00BE6E3F"/>
    <w:rsid w:val="00C0465B"/>
    <w:rsid w:val="00C223AF"/>
    <w:rsid w:val="00C266FA"/>
    <w:rsid w:val="00C324C6"/>
    <w:rsid w:val="00C3292A"/>
    <w:rsid w:val="00C35EAA"/>
    <w:rsid w:val="00C37162"/>
    <w:rsid w:val="00C41238"/>
    <w:rsid w:val="00C536DD"/>
    <w:rsid w:val="00C67DF1"/>
    <w:rsid w:val="00C920FF"/>
    <w:rsid w:val="00CB0F9E"/>
    <w:rsid w:val="00CB4A7D"/>
    <w:rsid w:val="00D14DC9"/>
    <w:rsid w:val="00D220AD"/>
    <w:rsid w:val="00D32CCA"/>
    <w:rsid w:val="00D506A9"/>
    <w:rsid w:val="00D6762D"/>
    <w:rsid w:val="00D87BEA"/>
    <w:rsid w:val="00D87F12"/>
    <w:rsid w:val="00D93313"/>
    <w:rsid w:val="00DA58D7"/>
    <w:rsid w:val="00DD20A3"/>
    <w:rsid w:val="00DE6EA3"/>
    <w:rsid w:val="00E17D87"/>
    <w:rsid w:val="00E263BB"/>
    <w:rsid w:val="00E47BB7"/>
    <w:rsid w:val="00E524D9"/>
    <w:rsid w:val="00E74A70"/>
    <w:rsid w:val="00E76E00"/>
    <w:rsid w:val="00E93768"/>
    <w:rsid w:val="00E9500E"/>
    <w:rsid w:val="00EA62CA"/>
    <w:rsid w:val="00EB0A47"/>
    <w:rsid w:val="00EE62E9"/>
    <w:rsid w:val="00F53762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66D2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1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66D2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1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608407BA98BFA16B2A677150827CAB817AFB059FA8C1BA8D6DEB362259D53473FA151FC389B118BF8A9C85831DC426E549943C8h61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D608407BA98BFA16B2A677150827CAB817AFB059FA8C1BA8D6DEB362259D53473FA153FF3E9340D8B7A8941F65CF416A549B46D46E5B07h81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D608407BA98BFA16B2A677150827CAB817AFB059FA8C1BA8D6DEB362259D53473FA151FB3A9B118BF8A9C85831DC426E549943C8h61F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D608407BA98BFA16B2A677150827CAB817AFB059FA8C1BA8D6DEB362259D53473FA153FF3E9340D8B7A8941F65CF416A549B46D46E5B07h81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9E56-027E-48BD-8A46-7C2C1405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6961</Words>
  <Characters>39683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Кальнетис</cp:lastModifiedBy>
  <cp:revision>5</cp:revision>
  <cp:lastPrinted>2023-06-01T11:52:00Z</cp:lastPrinted>
  <dcterms:created xsi:type="dcterms:W3CDTF">2021-04-01T08:00:00Z</dcterms:created>
  <dcterms:modified xsi:type="dcterms:W3CDTF">2023-06-05T05:56:00Z</dcterms:modified>
</cp:coreProperties>
</file>