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D3" w:rsidRDefault="008A0ED3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A0ED3" w:rsidRDefault="008A0ED3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3688" w:rsidRDefault="00213688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368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213688" w:rsidTr="00213688">
        <w:tc>
          <w:tcPr>
            <w:tcW w:w="7280" w:type="dxa"/>
          </w:tcPr>
          <w:p w:rsidR="00213688" w:rsidRDefault="00213688" w:rsidP="002136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13688" w:rsidRDefault="00FF5A32" w:rsidP="00293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13688" w:rsidRPr="0021368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D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2</w:t>
            </w:r>
            <w:r w:rsidR="00213688" w:rsidRPr="0021368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219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3688" w:rsidRPr="00213688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8B4" w:rsidRDefault="000238B4" w:rsidP="00293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</w:tc>
      </w:tr>
    </w:tbl>
    <w:p w:rsidR="00213688" w:rsidRPr="00213688" w:rsidRDefault="00213688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3E16" w:rsidRDefault="00D5569D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СХЕМА</w:t>
      </w:r>
    </w:p>
    <w:p w:rsidR="00213688" w:rsidRDefault="00213688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в Левокумском муниципальном округе</w:t>
      </w:r>
    </w:p>
    <w:p w:rsidR="00000590" w:rsidRP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Ставропольского края на 20</w:t>
      </w:r>
      <w:r w:rsidR="00EE4E5B">
        <w:rPr>
          <w:rFonts w:ascii="Times New Roman" w:hAnsi="Times New Roman" w:cs="Times New Roman"/>
          <w:sz w:val="28"/>
          <w:szCs w:val="28"/>
        </w:rPr>
        <w:t>2</w:t>
      </w:r>
      <w:r w:rsidR="002219C3">
        <w:rPr>
          <w:rFonts w:ascii="Times New Roman" w:hAnsi="Times New Roman" w:cs="Times New Roman"/>
          <w:sz w:val="28"/>
          <w:szCs w:val="28"/>
        </w:rPr>
        <w:t>3</w:t>
      </w:r>
      <w:r w:rsidRPr="00D556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Pr="00D5569D" w:rsidRDefault="00575190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4"/>
        <w:gridCol w:w="3290"/>
        <w:gridCol w:w="2222"/>
        <w:gridCol w:w="3436"/>
        <w:gridCol w:w="2333"/>
        <w:gridCol w:w="2615"/>
      </w:tblGrid>
      <w:tr w:rsidR="00F07356" w:rsidRPr="00F07356" w:rsidTr="00F63E16">
        <w:tc>
          <w:tcPr>
            <w:tcW w:w="959" w:type="dxa"/>
          </w:tcPr>
          <w:p w:rsidR="00F63E16" w:rsidRPr="00F07356" w:rsidRDefault="00F63E16" w:rsidP="00F63E16">
            <w:pPr>
              <w:ind w:right="3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402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544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Назначение (специализация) нестационарного торгового объекта</w:t>
            </w:r>
          </w:p>
        </w:tc>
        <w:tc>
          <w:tcPr>
            <w:tcW w:w="1984" w:type="dxa"/>
          </w:tcPr>
          <w:p w:rsidR="00F63E16" w:rsidRPr="00F07356" w:rsidRDefault="0074123A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Тип</w:t>
            </w:r>
            <w:r w:rsidR="00F63E16" w:rsidRPr="00F07356">
              <w:rPr>
                <w:rFonts w:ascii="Times New Roman" w:hAnsi="Times New Roman" w:cs="Times New Roman"/>
                <w:color w:val="000000" w:themeColor="text1"/>
              </w:rPr>
              <w:t xml:space="preserve"> нестационарных торговых объектов</w:t>
            </w:r>
          </w:p>
        </w:tc>
        <w:tc>
          <w:tcPr>
            <w:tcW w:w="2693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Срок размещения нестационарного торгового объекта</w:t>
            </w:r>
          </w:p>
        </w:tc>
      </w:tr>
      <w:tr w:rsidR="00F07356" w:rsidRPr="00F07356" w:rsidTr="00F63E16">
        <w:tc>
          <w:tcPr>
            <w:tcW w:w="959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4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4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93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F63E16" w:rsidRPr="00F07356" w:rsidRDefault="00E5646E" w:rsidP="00E564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Левокумское</w:t>
            </w:r>
          </w:p>
        </w:tc>
      </w:tr>
      <w:tr w:rsidR="00F07356" w:rsidRPr="00F07356" w:rsidTr="00F63E16">
        <w:tc>
          <w:tcPr>
            <w:tcW w:w="959" w:type="dxa"/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F63E16" w:rsidRPr="00F07356" w:rsidRDefault="00C362DC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E5646E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Борцов Революции, 22а</w:t>
            </w:r>
          </w:p>
        </w:tc>
        <w:tc>
          <w:tcPr>
            <w:tcW w:w="2268" w:type="dxa"/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F63E16" w:rsidRPr="00F07356" w:rsidRDefault="00E5646E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Гагарина, 22а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000590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. Левокумское, ул. Гагарина, </w:t>
            </w:r>
          </w:p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28 с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ция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общественного питания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000590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Гагарина, 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28 т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E83B82">
        <w:trPr>
          <w:trHeight w:val="469"/>
        </w:trPr>
        <w:tc>
          <w:tcPr>
            <w:tcW w:w="959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30в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48а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55а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73в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(живые и искусственные цветы)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402" w:type="dxa"/>
          </w:tcPr>
          <w:p w:rsidR="004E5715" w:rsidRPr="00F07356" w:rsidRDefault="004E5715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(на 5,0 метров юго-западнее нестационарного объекта «Цветок»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с. Левокумское, ул. Гагарина, 73в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(электротовары)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84б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(сотовые телефоны)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86г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86д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1B23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86к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86м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86р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86ц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90а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ция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EE4E5B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 питания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 w:val="restart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3402" w:type="dxa"/>
            <w:vMerge w:val="restart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 (территория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прилегающая к МУП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 xml:space="preserve"> ЛМО СК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«Рынок»)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Калинина, 73а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402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Маркса, 67а</w:t>
            </w:r>
          </w:p>
        </w:tc>
        <w:tc>
          <w:tcPr>
            <w:tcW w:w="2268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 w:val="restart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3402" w:type="dxa"/>
            <w:vMerge w:val="restart"/>
          </w:tcPr>
          <w:p w:rsidR="00000590" w:rsidRPr="00F07356" w:rsidRDefault="00C362DC" w:rsidP="00513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. Левокумское, ул. Комсомольская, 25б 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(территория 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>МБУ ЛМО СК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 «Парк культуры и отдыха»)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1984" w:type="dxa"/>
          </w:tcPr>
          <w:p w:rsidR="00435409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</w:t>
            </w:r>
          </w:p>
          <w:p w:rsidR="00000590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палатка</w:t>
            </w:r>
          </w:p>
        </w:tc>
        <w:tc>
          <w:tcPr>
            <w:tcW w:w="2693" w:type="dxa"/>
          </w:tcPr>
          <w:p w:rsidR="00000590" w:rsidRPr="00F07356" w:rsidRDefault="007F2920" w:rsidP="007F2920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1984" w:type="dxa"/>
          </w:tcPr>
          <w:p w:rsidR="00000590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212DE3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402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Молодогвардейская, 1б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(овощи)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 w:val="restart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402" w:type="dxa"/>
            <w:vMerge w:val="restart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 (район автовокзала)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(Хлеб)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Хвойные деревья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Елочный базар</w:t>
            </w:r>
          </w:p>
        </w:tc>
        <w:tc>
          <w:tcPr>
            <w:tcW w:w="2693" w:type="dxa"/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000590" w:rsidRPr="00F07356" w:rsidRDefault="00000590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402" w:type="dxa"/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44б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402" w:type="dxa"/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50а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Хозяйственные товары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Пушкина, 79а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21б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066840" w:rsidRPr="00F07356" w:rsidRDefault="00066840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31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42а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AF547E">
        <w:trPr>
          <w:trHeight w:val="278"/>
        </w:trPr>
        <w:tc>
          <w:tcPr>
            <w:tcW w:w="959" w:type="dxa"/>
            <w:vMerge w:val="restart"/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402" w:type="dxa"/>
            <w:vMerge w:val="restart"/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 Левокумское, ул. Шоссейная, 44а</w:t>
            </w: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Прохладительные напитки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Плодоовощная продукция</w:t>
            </w:r>
          </w:p>
        </w:tc>
        <w:tc>
          <w:tcPr>
            <w:tcW w:w="1984" w:type="dxa"/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000590" w:rsidRPr="00F07356" w:rsidRDefault="00000590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AF547E">
        <w:trPr>
          <w:trHeight w:val="285"/>
        </w:trPr>
        <w:tc>
          <w:tcPr>
            <w:tcW w:w="959" w:type="dxa"/>
            <w:vMerge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46а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52а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402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(аллея, напротив д. 166)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402" w:type="dxa"/>
          </w:tcPr>
          <w:p w:rsidR="00212DE3" w:rsidRPr="00F07356" w:rsidRDefault="00212DE3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 Левокумское, ул. 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Карла Маркса 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напротив Детского сада «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Дюймовочка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» через аллею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 Левокумское, ул. Комсомольская, 17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37</w:t>
            </w:r>
          </w:p>
        </w:tc>
        <w:tc>
          <w:tcPr>
            <w:tcW w:w="3402" w:type="dxa"/>
          </w:tcPr>
          <w:p w:rsidR="00621ACB" w:rsidRPr="00F07356" w:rsidRDefault="00621ACB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>, 152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(ориентир, напротив Детского городка)</w:t>
            </w:r>
          </w:p>
        </w:tc>
        <w:tc>
          <w:tcPr>
            <w:tcW w:w="2268" w:type="dxa"/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402" w:type="dxa"/>
          </w:tcPr>
          <w:p w:rsidR="00621ACB" w:rsidRPr="00F07356" w:rsidRDefault="00862ECA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21ACB" w:rsidRPr="00F07356">
              <w:rPr>
                <w:rFonts w:ascii="Times New Roman" w:hAnsi="Times New Roman" w:cs="Times New Roman"/>
                <w:color w:val="000000" w:themeColor="text1"/>
              </w:rPr>
              <w:t>(ориентир, территория примыкающая к нестационарному торговому объекту «Мадам Буше»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с. Левокумское, ул. Гагарина, 28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621ACB" w:rsidRPr="00F07356">
              <w:rPr>
                <w:rFonts w:ascii="Times New Roman" w:hAnsi="Times New Roman" w:cs="Times New Roman"/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2268" w:type="dxa"/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Прохладительные напитки (квас)</w:t>
            </w:r>
          </w:p>
        </w:tc>
        <w:tc>
          <w:tcPr>
            <w:tcW w:w="1984" w:type="dxa"/>
          </w:tcPr>
          <w:p w:rsidR="00621ACB" w:rsidRPr="00F07356" w:rsidRDefault="001B230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621ACB" w:rsidRPr="00F07356" w:rsidRDefault="007F2920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293D11">
        <w:trPr>
          <w:trHeight w:val="885"/>
        </w:trPr>
        <w:tc>
          <w:tcPr>
            <w:tcW w:w="959" w:type="dxa"/>
            <w:vMerge w:val="restart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402" w:type="dxa"/>
            <w:vMerge w:val="restart"/>
          </w:tcPr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Шоссейная (ориентир, в 10,0 метрах от магазина «Магнит у дома» по адресу: ул. Гагарина, 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88 )</w:t>
            </w:r>
            <w:proofErr w:type="gramEnd"/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rPr>
          <w:trHeight w:val="885"/>
        </w:trPr>
        <w:tc>
          <w:tcPr>
            <w:tcW w:w="959" w:type="dxa"/>
            <w:vMerge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293D11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402" w:type="dxa"/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88 Т (ориентир, напротив магазина «Ника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» )</w:t>
            </w:r>
            <w:proofErr w:type="gramEnd"/>
          </w:p>
        </w:tc>
        <w:tc>
          <w:tcPr>
            <w:tcW w:w="2268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621ACB" w:rsidRPr="00F07356" w:rsidRDefault="001B230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621ACB" w:rsidRPr="00F07356" w:rsidRDefault="007F2920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402" w:type="dxa"/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44б</w:t>
            </w:r>
          </w:p>
        </w:tc>
        <w:tc>
          <w:tcPr>
            <w:tcW w:w="2268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бщественн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ого питания</w:t>
            </w:r>
          </w:p>
        </w:tc>
        <w:tc>
          <w:tcPr>
            <w:tcW w:w="1984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402" w:type="dxa"/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Комсомольская, 25И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gramEnd"/>
            <w:r w:rsidRPr="00F07356">
              <w:rPr>
                <w:rFonts w:ascii="Times New Roman" w:hAnsi="Times New Roman" w:cs="Times New Roman"/>
                <w:color w:val="000000" w:themeColor="text1"/>
              </w:rPr>
              <w:t>Сквер Золотого возраста»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1984" w:type="dxa"/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402" w:type="dxa"/>
          </w:tcPr>
          <w:p w:rsidR="00621ACB" w:rsidRPr="00F07356" w:rsidRDefault="009F451C" w:rsidP="003B63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Карла Маркса 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(ориентир, напротив д. 166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621ACB" w:rsidRPr="00F07356" w:rsidRDefault="009F451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Продукция о</w:t>
            </w:r>
            <w:r w:rsidR="009F451C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="009F451C" w:rsidRPr="00F07356">
              <w:rPr>
                <w:rFonts w:ascii="Times New Roman" w:hAnsi="Times New Roman" w:cs="Times New Roman"/>
                <w:color w:val="000000" w:themeColor="text1"/>
              </w:rPr>
              <w:t xml:space="preserve"> питани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  <w:tc>
          <w:tcPr>
            <w:tcW w:w="1984" w:type="dxa"/>
          </w:tcPr>
          <w:p w:rsidR="00621ACB" w:rsidRPr="00F07356" w:rsidRDefault="00876704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621ACB" w:rsidRPr="00F07356" w:rsidRDefault="00703D9C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 w:val="restart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402" w:type="dxa"/>
            <w:vMerge w:val="restart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Советская (ориентир, зона отдыха «Родные Берега»)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3402" w:type="dxa"/>
          </w:tcPr>
          <w:p w:rsidR="00293D11" w:rsidRPr="00F07356" w:rsidRDefault="000735AF" w:rsidP="00533A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Калинина, 54а (ориентир, площадка для сезонного кафе)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Продукция о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 xml:space="preserve"> питани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  <w:tc>
          <w:tcPr>
            <w:tcW w:w="1984" w:type="dxa"/>
          </w:tcPr>
          <w:p w:rsidR="00293D11" w:rsidRPr="00F07356" w:rsidRDefault="00876704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.10.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293D11">
        <w:trPr>
          <w:trHeight w:val="1012"/>
        </w:trPr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д. 31, (ориентир, прилегающая территория к магазину «Посуда»)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7356" w:rsidRPr="00F07356" w:rsidTr="00293D11">
        <w:trPr>
          <w:trHeight w:val="1012"/>
        </w:trPr>
        <w:tc>
          <w:tcPr>
            <w:tcW w:w="959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47</w:t>
            </w:r>
          </w:p>
        </w:tc>
        <w:tc>
          <w:tcPr>
            <w:tcW w:w="3402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с. Левокумское, ул. Карла Маркса, (ориентир, аллея Карла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Маркса, район дома 169)</w:t>
            </w:r>
          </w:p>
        </w:tc>
        <w:tc>
          <w:tcPr>
            <w:tcW w:w="2268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автомат (</w:t>
            </w:r>
            <w:proofErr w:type="spellStart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вендинговый</w:t>
            </w:r>
            <w:proofErr w:type="spellEnd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автомат)</w:t>
            </w:r>
          </w:p>
        </w:tc>
        <w:tc>
          <w:tcPr>
            <w:tcW w:w="1984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693" w:type="dxa"/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B946BA" w:rsidRPr="00F07356" w:rsidTr="00293D11">
        <w:trPr>
          <w:trHeight w:val="1012"/>
        </w:trPr>
        <w:tc>
          <w:tcPr>
            <w:tcW w:w="959" w:type="dxa"/>
          </w:tcPr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3402" w:type="dxa"/>
          </w:tcPr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с. Левокумское, ул. Октябрьская, 6в</w:t>
            </w:r>
          </w:p>
        </w:tc>
        <w:tc>
          <w:tcPr>
            <w:tcW w:w="2268" w:type="dxa"/>
          </w:tcPr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1984" w:type="dxa"/>
          </w:tcPr>
          <w:p w:rsidR="00B946BA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Непродовольственные товары</w:t>
            </w:r>
          </w:p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B946BA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7356" w:rsidRPr="00F07356" w:rsidTr="00293D11">
        <w:trPr>
          <w:trHeight w:val="1012"/>
        </w:trPr>
        <w:tc>
          <w:tcPr>
            <w:tcW w:w="959" w:type="dxa"/>
          </w:tcPr>
          <w:p w:rsidR="002219C3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3402" w:type="dxa"/>
          </w:tcPr>
          <w:p w:rsidR="002219C3" w:rsidRPr="00F07356" w:rsidRDefault="002219C3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с. Левокумское, ул. Гагарина, 43 (ориентир, </w:t>
            </w:r>
            <w:r w:rsidR="00513920">
              <w:rPr>
                <w:rFonts w:ascii="Times New Roman" w:eastAsia="Times New Roman" w:hAnsi="Times New Roman" w:cs="Times New Roman"/>
                <w:color w:val="000000" w:themeColor="text1"/>
              </w:rPr>
              <w:t>в. 2</w:t>
            </w:r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0,0 метрах от здания ООО «Пищевик </w:t>
            </w:r>
            <w:proofErr w:type="spellStart"/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Левокумья</w:t>
            </w:r>
            <w:proofErr w:type="spellEnd"/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2219C3" w:rsidRPr="00F07356" w:rsidRDefault="001D6FD9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219C3" w:rsidRPr="00F07356" w:rsidRDefault="001D6FD9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1984" w:type="dxa"/>
          </w:tcPr>
          <w:p w:rsidR="002219C3" w:rsidRPr="00F07356" w:rsidRDefault="001D6FD9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693" w:type="dxa"/>
          </w:tcPr>
          <w:p w:rsidR="002219C3" w:rsidRPr="00F07356" w:rsidRDefault="001D6FD9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293D11">
        <w:trPr>
          <w:trHeight w:val="1012"/>
        </w:trPr>
        <w:tc>
          <w:tcPr>
            <w:tcW w:w="959" w:type="dxa"/>
          </w:tcPr>
          <w:p w:rsidR="002219C3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3402" w:type="dxa"/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с. Левокумское, </w:t>
            </w:r>
            <w:r w:rsidR="00513920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43 (ориентир, в. 2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0,0 метрах от здания ООО «Пищевик </w:t>
            </w:r>
            <w:proofErr w:type="spellStart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Левокумья</w:t>
            </w:r>
            <w:proofErr w:type="spellEnd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2219C3" w:rsidRPr="00F07356" w:rsidRDefault="00F07356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1984" w:type="dxa"/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693" w:type="dxa"/>
          </w:tcPr>
          <w:p w:rsidR="002219C3" w:rsidRPr="00F07356" w:rsidRDefault="00F07356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Новокумский</w:t>
            </w:r>
            <w:proofErr w:type="spellEnd"/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Новокумский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Мичурина, 50а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и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Новокумский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Школьная, 17А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культуры,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Новокумский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Микрорайон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Новокумский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Победы, 1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936B4D" w:rsidRPr="00F07356" w:rsidRDefault="00936B4D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Правокумское</w:t>
            </w:r>
            <w:proofErr w:type="spellEnd"/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Правокумское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пер. Спортивный, 4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93D11" w:rsidRPr="00F07356" w:rsidRDefault="00293D11" w:rsidP="00637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637D0E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Правокумское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Советская (ориентир, Советская, 23) 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Владимировка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Лыхова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8в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Лыхова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8г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93D11" w:rsidRPr="00F07356" w:rsidRDefault="00293D11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Сапачева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, 43 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</w:t>
            </w:r>
            <w:bookmarkStart w:id="0" w:name="_GoBack"/>
            <w:bookmarkEnd w:id="0"/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п. Заря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513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п. Заря, ул. Ленина, 14а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Заря, ул. Советская, 14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Величаевское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ул. Сестер Антоновых, 1а (15 метро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в на юго-восток от МКУК ВСКЦ)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52а (30 метров на северо-запад от ПАО Сбербанк)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ул. Новая, 6 (15 метров на северо-восток относительно ориентира)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16а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52а (35 метров на северо-восток от Сбербанка)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товары, 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14 (ориентир, в районе МКОУ СОШ № 7)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293D11" w:rsidRPr="00F07356" w:rsidRDefault="0033248E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Урожайное</w:t>
            </w:r>
          </w:p>
        </w:tc>
      </w:tr>
      <w:tr w:rsidR="00F07356" w:rsidRPr="00F07356" w:rsidTr="00F63E16">
        <w:tc>
          <w:tcPr>
            <w:tcW w:w="959" w:type="dxa"/>
            <w:vMerge w:val="restart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Урожайное, пл. Ленина (стоянка в районе Дома культуры)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Живая рыба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Урожайное, 180 м в направлении на юг от перекрёстка Величаевское-Урожайное федеральной дороги а-167 Кочубей-Нефтекумск-Зеленокумск-Минеральные воды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-01.11.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000590">
        <w:tc>
          <w:tcPr>
            <w:tcW w:w="14850" w:type="dxa"/>
            <w:gridSpan w:val="6"/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Бургун-Маджары</w:t>
            </w:r>
            <w:proofErr w:type="spellEnd"/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Бургун-Маджары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Ленина, 9а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Кумская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Долина, ул. Кочубея, 29а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F63E16">
        <w:tc>
          <w:tcPr>
            <w:tcW w:w="959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Кумская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Долина, пер. Школьный, 2</w:t>
            </w:r>
          </w:p>
        </w:tc>
        <w:tc>
          <w:tcPr>
            <w:tcW w:w="2268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238B4" w:rsidRPr="00F0735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</w:tbl>
    <w:p w:rsidR="00F63E16" w:rsidRPr="00F63E16" w:rsidRDefault="00F63E16" w:rsidP="00F63E16">
      <w:pPr>
        <w:spacing w:after="0"/>
        <w:rPr>
          <w:rFonts w:ascii="Times New Roman" w:hAnsi="Times New Roman" w:cs="Times New Roman"/>
        </w:rPr>
      </w:pPr>
    </w:p>
    <w:sectPr w:rsidR="00F63E16" w:rsidRPr="00F63E16" w:rsidSect="004E571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16"/>
    <w:rsid w:val="00000590"/>
    <w:rsid w:val="000238B4"/>
    <w:rsid w:val="00053E62"/>
    <w:rsid w:val="00066840"/>
    <w:rsid w:val="000735AF"/>
    <w:rsid w:val="000B0E8D"/>
    <w:rsid w:val="00143586"/>
    <w:rsid w:val="001B2300"/>
    <w:rsid w:val="001D6FD9"/>
    <w:rsid w:val="002003B8"/>
    <w:rsid w:val="00203C4C"/>
    <w:rsid w:val="00212DE3"/>
    <w:rsid w:val="00213688"/>
    <w:rsid w:val="002140A6"/>
    <w:rsid w:val="002219C3"/>
    <w:rsid w:val="00293D11"/>
    <w:rsid w:val="0031430C"/>
    <w:rsid w:val="00315ED1"/>
    <w:rsid w:val="0033248E"/>
    <w:rsid w:val="003B63DC"/>
    <w:rsid w:val="004136F4"/>
    <w:rsid w:val="00425E04"/>
    <w:rsid w:val="00435409"/>
    <w:rsid w:val="00473ED0"/>
    <w:rsid w:val="00480B6B"/>
    <w:rsid w:val="00487899"/>
    <w:rsid w:val="004B386C"/>
    <w:rsid w:val="004B7B85"/>
    <w:rsid w:val="004C5E0B"/>
    <w:rsid w:val="004D7AE1"/>
    <w:rsid w:val="004E5715"/>
    <w:rsid w:val="004E67D7"/>
    <w:rsid w:val="004F0944"/>
    <w:rsid w:val="00513920"/>
    <w:rsid w:val="00533A27"/>
    <w:rsid w:val="0055282E"/>
    <w:rsid w:val="00575190"/>
    <w:rsid w:val="005B1BB3"/>
    <w:rsid w:val="005D216D"/>
    <w:rsid w:val="005D7134"/>
    <w:rsid w:val="00621ACB"/>
    <w:rsid w:val="00637D0E"/>
    <w:rsid w:val="0065315E"/>
    <w:rsid w:val="006E755B"/>
    <w:rsid w:val="006E7AF0"/>
    <w:rsid w:val="00703D9C"/>
    <w:rsid w:val="007230D3"/>
    <w:rsid w:val="00732FF9"/>
    <w:rsid w:val="0074123A"/>
    <w:rsid w:val="00762ACD"/>
    <w:rsid w:val="00792717"/>
    <w:rsid w:val="007976EB"/>
    <w:rsid w:val="007B0D20"/>
    <w:rsid w:val="007E18D4"/>
    <w:rsid w:val="007E22EE"/>
    <w:rsid w:val="007F2920"/>
    <w:rsid w:val="007F64C2"/>
    <w:rsid w:val="00843E6D"/>
    <w:rsid w:val="00845476"/>
    <w:rsid w:val="00862ECA"/>
    <w:rsid w:val="00876704"/>
    <w:rsid w:val="0088795E"/>
    <w:rsid w:val="008A0ED3"/>
    <w:rsid w:val="008B27AB"/>
    <w:rsid w:val="008D61ED"/>
    <w:rsid w:val="008F7285"/>
    <w:rsid w:val="00936B4D"/>
    <w:rsid w:val="00986E73"/>
    <w:rsid w:val="009877A9"/>
    <w:rsid w:val="009B064D"/>
    <w:rsid w:val="009E542C"/>
    <w:rsid w:val="009F272F"/>
    <w:rsid w:val="009F442D"/>
    <w:rsid w:val="009F451C"/>
    <w:rsid w:val="00A0041D"/>
    <w:rsid w:val="00A54EFF"/>
    <w:rsid w:val="00A70239"/>
    <w:rsid w:val="00AF547E"/>
    <w:rsid w:val="00B65B91"/>
    <w:rsid w:val="00B67412"/>
    <w:rsid w:val="00B815CB"/>
    <w:rsid w:val="00B90EFD"/>
    <w:rsid w:val="00B946BA"/>
    <w:rsid w:val="00BC3DD4"/>
    <w:rsid w:val="00BE05BE"/>
    <w:rsid w:val="00C12FD7"/>
    <w:rsid w:val="00C20927"/>
    <w:rsid w:val="00C24D04"/>
    <w:rsid w:val="00C362DC"/>
    <w:rsid w:val="00C453CF"/>
    <w:rsid w:val="00C503B0"/>
    <w:rsid w:val="00D1664A"/>
    <w:rsid w:val="00D270BF"/>
    <w:rsid w:val="00D416EC"/>
    <w:rsid w:val="00D5569D"/>
    <w:rsid w:val="00D77113"/>
    <w:rsid w:val="00DD7072"/>
    <w:rsid w:val="00DE519D"/>
    <w:rsid w:val="00E5646E"/>
    <w:rsid w:val="00E83B82"/>
    <w:rsid w:val="00EE4E5B"/>
    <w:rsid w:val="00EE534B"/>
    <w:rsid w:val="00F01599"/>
    <w:rsid w:val="00F07356"/>
    <w:rsid w:val="00F63E16"/>
    <w:rsid w:val="00FE4F53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3EE36-0F63-4C10-8FCF-584FBD94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6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Администрация ЛМО СК</cp:lastModifiedBy>
  <cp:revision>29</cp:revision>
  <cp:lastPrinted>2022-11-11T11:14:00Z</cp:lastPrinted>
  <dcterms:created xsi:type="dcterms:W3CDTF">2022-03-23T06:32:00Z</dcterms:created>
  <dcterms:modified xsi:type="dcterms:W3CDTF">2023-04-20T07:53:00Z</dcterms:modified>
</cp:coreProperties>
</file>