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ADE" w:rsidRDefault="00DF58E4" w:rsidP="00DF58E4">
      <w:pPr>
        <w:autoSpaceDE w:val="0"/>
        <w:autoSpaceDN w:val="0"/>
        <w:adjustRightInd w:val="0"/>
        <w:spacing w:after="0" w:line="240" w:lineRule="auto"/>
        <w:ind w:left="8931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652CD">
        <w:rPr>
          <w:rFonts w:ascii="Times New Roman" w:hAnsi="Times New Roman" w:cs="Times New Roman"/>
          <w:sz w:val="28"/>
          <w:szCs w:val="28"/>
        </w:rPr>
        <w:t>ПРИЛОЖЕНИ</w:t>
      </w:r>
      <w:bookmarkStart w:id="0" w:name="_GoBack"/>
      <w:bookmarkEnd w:id="0"/>
      <w:r w:rsidRPr="006652CD">
        <w:rPr>
          <w:rFonts w:ascii="Times New Roman" w:hAnsi="Times New Roman" w:cs="Times New Roman"/>
          <w:sz w:val="28"/>
          <w:szCs w:val="28"/>
        </w:rPr>
        <w:t>Е 3</w:t>
      </w:r>
    </w:p>
    <w:p w:rsidR="00DF58E4" w:rsidRPr="00196611" w:rsidRDefault="00DF58E4" w:rsidP="00DF58E4">
      <w:pPr>
        <w:autoSpaceDE w:val="0"/>
        <w:autoSpaceDN w:val="0"/>
        <w:adjustRightInd w:val="0"/>
        <w:spacing w:after="0" w:line="240" w:lineRule="auto"/>
        <w:ind w:left="8931"/>
        <w:jc w:val="center"/>
        <w:outlineLvl w:val="0"/>
        <w:rPr>
          <w:rFonts w:ascii="Times New Roman" w:hAnsi="Times New Roman" w:cs="Times New Roman"/>
          <w:color w:val="00B050"/>
          <w:sz w:val="28"/>
          <w:szCs w:val="28"/>
        </w:rPr>
      </w:pPr>
    </w:p>
    <w:p w:rsidR="00617ADE" w:rsidRPr="00DB28B8" w:rsidRDefault="00617ADE" w:rsidP="00DF58E4">
      <w:pPr>
        <w:autoSpaceDE w:val="0"/>
        <w:autoSpaceDN w:val="0"/>
        <w:adjustRightInd w:val="0"/>
        <w:spacing w:after="0" w:line="240" w:lineRule="exact"/>
        <w:ind w:left="8930"/>
        <w:jc w:val="center"/>
        <w:rPr>
          <w:rFonts w:ascii="Times New Roman" w:hAnsi="Times New Roman" w:cs="Times New Roman"/>
          <w:sz w:val="28"/>
          <w:szCs w:val="28"/>
        </w:rPr>
      </w:pPr>
      <w:r w:rsidRPr="00DB28B8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617ADE" w:rsidRPr="00DB28B8" w:rsidRDefault="00617ADE" w:rsidP="00DF58E4">
      <w:pPr>
        <w:autoSpaceDE w:val="0"/>
        <w:autoSpaceDN w:val="0"/>
        <w:adjustRightInd w:val="0"/>
        <w:spacing w:after="0" w:line="240" w:lineRule="exact"/>
        <w:ind w:left="8930"/>
        <w:jc w:val="center"/>
        <w:rPr>
          <w:rFonts w:ascii="Times New Roman" w:hAnsi="Times New Roman" w:cs="Times New Roman"/>
          <w:sz w:val="28"/>
          <w:szCs w:val="28"/>
        </w:rPr>
      </w:pPr>
      <w:r w:rsidRPr="00DB28B8">
        <w:rPr>
          <w:rFonts w:ascii="Times New Roman" w:hAnsi="Times New Roman" w:cs="Times New Roman"/>
          <w:sz w:val="28"/>
          <w:szCs w:val="28"/>
        </w:rPr>
        <w:t>Левокумского муниципального района</w:t>
      </w:r>
    </w:p>
    <w:p w:rsidR="00617ADE" w:rsidRPr="00DB28B8" w:rsidRDefault="00617ADE" w:rsidP="00DF58E4">
      <w:pPr>
        <w:autoSpaceDE w:val="0"/>
        <w:autoSpaceDN w:val="0"/>
        <w:adjustRightInd w:val="0"/>
        <w:spacing w:after="0" w:line="240" w:lineRule="exact"/>
        <w:ind w:left="8930"/>
        <w:jc w:val="center"/>
        <w:rPr>
          <w:rFonts w:ascii="Times New Roman" w:hAnsi="Times New Roman" w:cs="Times New Roman"/>
          <w:sz w:val="28"/>
          <w:szCs w:val="28"/>
        </w:rPr>
      </w:pPr>
      <w:r w:rsidRPr="00DB28B8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D8030C" w:rsidRDefault="00617ADE" w:rsidP="00DF58E4">
      <w:pPr>
        <w:autoSpaceDE w:val="0"/>
        <w:autoSpaceDN w:val="0"/>
        <w:adjustRightInd w:val="0"/>
        <w:spacing w:after="0" w:line="240" w:lineRule="exact"/>
        <w:ind w:left="8930"/>
        <w:jc w:val="center"/>
        <w:rPr>
          <w:rFonts w:ascii="Times New Roman" w:hAnsi="Times New Roman" w:cs="Times New Roman"/>
          <w:sz w:val="28"/>
          <w:szCs w:val="28"/>
        </w:rPr>
      </w:pPr>
      <w:r w:rsidRPr="00DB28B8">
        <w:rPr>
          <w:rFonts w:ascii="Times New Roman" w:hAnsi="Times New Roman" w:cs="Times New Roman"/>
          <w:sz w:val="28"/>
          <w:szCs w:val="28"/>
        </w:rPr>
        <w:t>«</w:t>
      </w:r>
      <w:r w:rsidR="00D8030C">
        <w:rPr>
          <w:rFonts w:ascii="Times New Roman" w:hAnsi="Times New Roman" w:cs="Times New Roman"/>
          <w:sz w:val="28"/>
          <w:szCs w:val="28"/>
        </w:rPr>
        <w:t>Профилактика правонарушений и</w:t>
      </w:r>
    </w:p>
    <w:p w:rsidR="00617ADE" w:rsidRPr="00DB28B8" w:rsidRDefault="00D8030C" w:rsidP="00DF58E4">
      <w:pPr>
        <w:autoSpaceDE w:val="0"/>
        <w:autoSpaceDN w:val="0"/>
        <w:adjustRightInd w:val="0"/>
        <w:spacing w:after="0" w:line="240" w:lineRule="exact"/>
        <w:ind w:left="893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гармонизация межнациональных отношений</w:t>
      </w:r>
      <w:r w:rsidR="00617ADE" w:rsidRPr="00DB28B8">
        <w:rPr>
          <w:rFonts w:ascii="Times New Roman" w:hAnsi="Times New Roman" w:cs="Times New Roman"/>
          <w:sz w:val="28"/>
          <w:szCs w:val="28"/>
        </w:rPr>
        <w:t>»</w:t>
      </w:r>
    </w:p>
    <w:p w:rsidR="00452410" w:rsidRPr="00DF58E4" w:rsidRDefault="00452410" w:rsidP="00DF58E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CE0860" w:rsidRPr="00DF58E4" w:rsidRDefault="00CE0860" w:rsidP="00DF58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58E4" w:rsidRPr="00DF58E4" w:rsidRDefault="00DF58E4" w:rsidP="00DF58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0860" w:rsidRPr="00DB28B8" w:rsidRDefault="00CE0860" w:rsidP="00D8030C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DB28B8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Сведения</w:t>
      </w:r>
    </w:p>
    <w:p w:rsidR="00CE0860" w:rsidRPr="00DB28B8" w:rsidRDefault="00CE0860" w:rsidP="00D8030C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0860" w:rsidRPr="00DB28B8" w:rsidRDefault="00CE0860" w:rsidP="00DF58E4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B8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индикаторах достижения целей муниципальной программы</w:t>
      </w:r>
    </w:p>
    <w:p w:rsidR="00D8030C" w:rsidRDefault="00CE0860" w:rsidP="00DF58E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B28B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муниципального района Ставропольского края</w:t>
      </w:r>
      <w:r w:rsidR="00192E99" w:rsidRPr="00DB2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030C" w:rsidRPr="00DB28B8">
        <w:rPr>
          <w:rFonts w:ascii="Times New Roman" w:hAnsi="Times New Roman" w:cs="Times New Roman"/>
          <w:sz w:val="28"/>
          <w:szCs w:val="28"/>
        </w:rPr>
        <w:t>«</w:t>
      </w:r>
      <w:r w:rsidR="00D8030C">
        <w:rPr>
          <w:rFonts w:ascii="Times New Roman" w:hAnsi="Times New Roman" w:cs="Times New Roman"/>
          <w:sz w:val="28"/>
          <w:szCs w:val="28"/>
        </w:rPr>
        <w:t>Профилактика правонарушений и</w:t>
      </w:r>
    </w:p>
    <w:p w:rsidR="00402BE6" w:rsidRPr="00DB28B8" w:rsidRDefault="00D8030C" w:rsidP="00DF58E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гармонизация межнациональных отношений</w:t>
      </w:r>
      <w:r w:rsidRPr="00DB28B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2E99" w:rsidRPr="00DB28B8">
        <w:rPr>
          <w:rFonts w:ascii="Times New Roman" w:hAnsi="Times New Roman" w:cs="Times New Roman"/>
          <w:sz w:val="24"/>
          <w:szCs w:val="24"/>
        </w:rPr>
        <w:t>&lt;*&gt;</w:t>
      </w:r>
    </w:p>
    <w:p w:rsidR="00CE0860" w:rsidRPr="00DB28B8" w:rsidRDefault="00CE0860" w:rsidP="00DF58E4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gramStart"/>
      <w:r w:rsidRPr="00DB28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показателях</w:t>
      </w:r>
      <w:proofErr w:type="gramEnd"/>
      <w:r w:rsidRPr="00DB2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задач подпрограмм Программы и их значениях</w:t>
      </w:r>
    </w:p>
    <w:p w:rsidR="00192E99" w:rsidRPr="00DB28B8" w:rsidRDefault="00192E99" w:rsidP="00CE0860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2E99" w:rsidRPr="00DB28B8" w:rsidRDefault="00192E99" w:rsidP="00192E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28B8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192E99" w:rsidRPr="00DB28B8" w:rsidRDefault="00192E99" w:rsidP="00DE6FD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8B8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CE0860" w:rsidRPr="00DB28B8" w:rsidRDefault="00CE0860" w:rsidP="00CE0860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5020" w:type="dxa"/>
        <w:tblLayout w:type="fixed"/>
        <w:tblLook w:val="01E0"/>
      </w:tblPr>
      <w:tblGrid>
        <w:gridCol w:w="595"/>
        <w:gridCol w:w="4205"/>
        <w:gridCol w:w="2040"/>
        <w:gridCol w:w="1093"/>
        <w:gridCol w:w="1134"/>
        <w:gridCol w:w="1134"/>
        <w:gridCol w:w="851"/>
        <w:gridCol w:w="992"/>
        <w:gridCol w:w="992"/>
        <w:gridCol w:w="992"/>
        <w:gridCol w:w="992"/>
      </w:tblGrid>
      <w:tr w:rsidR="00DB28B8" w:rsidRPr="00DB28B8" w:rsidTr="00671A51">
        <w:tc>
          <w:tcPr>
            <w:tcW w:w="595" w:type="dxa"/>
            <w:vMerge w:val="restart"/>
          </w:tcPr>
          <w:p w:rsidR="009E0773" w:rsidRPr="00DB28B8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205" w:type="dxa"/>
            <w:vMerge w:val="restart"/>
          </w:tcPr>
          <w:p w:rsidR="009E0773" w:rsidRPr="00DB28B8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2040" w:type="dxa"/>
            <w:vMerge w:val="restart"/>
          </w:tcPr>
          <w:p w:rsidR="009E0773" w:rsidRPr="00DB28B8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      измерения</w:t>
            </w:r>
          </w:p>
        </w:tc>
        <w:tc>
          <w:tcPr>
            <w:tcW w:w="8180" w:type="dxa"/>
            <w:gridSpan w:val="8"/>
          </w:tcPr>
          <w:p w:rsidR="009E0773" w:rsidRPr="00DB28B8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DB28B8" w:rsidRPr="00DB28B8" w:rsidTr="0061247B">
        <w:trPr>
          <w:trHeight w:val="1253"/>
        </w:trPr>
        <w:tc>
          <w:tcPr>
            <w:tcW w:w="595" w:type="dxa"/>
            <w:vMerge/>
          </w:tcPr>
          <w:p w:rsidR="009E0773" w:rsidRPr="00DB28B8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5" w:type="dxa"/>
            <w:vMerge/>
          </w:tcPr>
          <w:p w:rsidR="009E0773" w:rsidRPr="00DB28B8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0" w:type="dxa"/>
            <w:vMerge/>
          </w:tcPr>
          <w:p w:rsidR="009E0773" w:rsidRPr="00DB28B8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3" w:type="dxa"/>
          </w:tcPr>
          <w:p w:rsidR="009E0773" w:rsidRPr="00DB28B8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</w:t>
            </w:r>
          </w:p>
          <w:p w:rsidR="009E0773" w:rsidRPr="00DB28B8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9E0773" w:rsidRPr="00DB28B8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</w:t>
            </w:r>
          </w:p>
          <w:p w:rsidR="009E0773" w:rsidRPr="00DB28B8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9E0773" w:rsidRPr="00DB28B8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851" w:type="dxa"/>
          </w:tcPr>
          <w:p w:rsidR="009E0773" w:rsidRPr="00DB28B8" w:rsidRDefault="009E0773" w:rsidP="00192E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992" w:type="dxa"/>
          </w:tcPr>
          <w:p w:rsidR="009E0773" w:rsidRPr="00DB28B8" w:rsidRDefault="009E0773" w:rsidP="00192E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992" w:type="dxa"/>
          </w:tcPr>
          <w:p w:rsidR="009E0773" w:rsidRPr="00DB28B8" w:rsidRDefault="009E0773" w:rsidP="009E07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992" w:type="dxa"/>
          </w:tcPr>
          <w:p w:rsidR="009E0773" w:rsidRPr="00DB28B8" w:rsidRDefault="009E0773" w:rsidP="009E07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992" w:type="dxa"/>
          </w:tcPr>
          <w:p w:rsidR="009E0773" w:rsidRPr="00DB28B8" w:rsidRDefault="009E0773" w:rsidP="009E077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</w:tr>
    </w:tbl>
    <w:p w:rsidR="00CE0860" w:rsidRPr="00DB28B8" w:rsidRDefault="00CE0860" w:rsidP="00CE0860">
      <w:pPr>
        <w:spacing w:after="0" w:line="1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5020" w:type="dxa"/>
        <w:tblLayout w:type="fixed"/>
        <w:tblLook w:val="01E0"/>
      </w:tblPr>
      <w:tblGrid>
        <w:gridCol w:w="595"/>
        <w:gridCol w:w="4205"/>
        <w:gridCol w:w="2040"/>
        <w:gridCol w:w="1093"/>
        <w:gridCol w:w="1134"/>
        <w:gridCol w:w="993"/>
        <w:gridCol w:w="992"/>
        <w:gridCol w:w="992"/>
        <w:gridCol w:w="992"/>
        <w:gridCol w:w="992"/>
        <w:gridCol w:w="992"/>
      </w:tblGrid>
      <w:tr w:rsidR="00DB28B8" w:rsidRPr="00DB28B8" w:rsidTr="00DF58E4">
        <w:trPr>
          <w:tblHeader/>
        </w:trPr>
        <w:tc>
          <w:tcPr>
            <w:tcW w:w="595" w:type="dxa"/>
            <w:tcBorders>
              <w:bottom w:val="single" w:sz="4" w:space="0" w:color="auto"/>
            </w:tcBorders>
          </w:tcPr>
          <w:p w:rsidR="009E0773" w:rsidRPr="00DB28B8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05" w:type="dxa"/>
            <w:tcBorders>
              <w:bottom w:val="single" w:sz="4" w:space="0" w:color="auto"/>
            </w:tcBorders>
          </w:tcPr>
          <w:p w:rsidR="009E0773" w:rsidRPr="00DB28B8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:rsidR="009E0773" w:rsidRPr="00DB28B8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93" w:type="dxa"/>
            <w:tcBorders>
              <w:bottom w:val="single" w:sz="4" w:space="0" w:color="auto"/>
            </w:tcBorders>
          </w:tcPr>
          <w:p w:rsidR="009E0773" w:rsidRPr="00DB28B8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E0773" w:rsidRPr="00DB28B8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E0773" w:rsidRPr="00DB28B8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E0773" w:rsidRPr="00DB28B8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E0773" w:rsidRPr="00DB28B8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E0773" w:rsidRPr="00DB28B8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E0773" w:rsidRPr="00DB28B8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E0773" w:rsidRPr="00DB28B8" w:rsidRDefault="009E0773" w:rsidP="00CE086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8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DB28B8" w:rsidRPr="00DB28B8" w:rsidTr="00DF58E4">
        <w:tc>
          <w:tcPr>
            <w:tcW w:w="1502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8030C" w:rsidRPr="002D2273" w:rsidRDefault="009E0773" w:rsidP="00D8030C">
            <w:pPr>
              <w:widowControl w:val="0"/>
              <w:suppressAutoHyphens/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28B8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</w:t>
            </w:r>
            <w:r w:rsidR="00E440CA" w:rsidRPr="00DB28B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  <w:r w:rsidRPr="00DB28B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Цель «</w:t>
            </w:r>
            <w:r w:rsidR="00D8030C" w:rsidRPr="002D2273">
              <w:rPr>
                <w:rFonts w:ascii="Times New Roman" w:hAnsi="Times New Roman" w:cs="Times New Roman"/>
                <w:sz w:val="28"/>
                <w:szCs w:val="28"/>
              </w:rPr>
              <w:t>Создание системы предупреждения и профилактики правонарушений на территории  Левокумского муниципального района</w:t>
            </w:r>
            <w:r w:rsidR="00D8030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9E0773" w:rsidRPr="00DB28B8" w:rsidRDefault="009E0773" w:rsidP="00D8030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652CD" w:rsidRPr="006652CD" w:rsidTr="00DF58E4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F15294" w:rsidRPr="006652CD" w:rsidRDefault="00F15294" w:rsidP="00F1529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F15294" w:rsidRPr="006652CD" w:rsidRDefault="00F15294" w:rsidP="00F1529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общего числа </w:t>
            </w:r>
            <w:r w:rsidRPr="006652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совершаемых правонарушений на</w:t>
            </w:r>
            <w:r w:rsidR="00572772" w:rsidRPr="006652CD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Левокумского района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F15294" w:rsidRPr="006652CD" w:rsidRDefault="00F15294" w:rsidP="00F1529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единиц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F15294" w:rsidRPr="006652CD" w:rsidRDefault="00F15294" w:rsidP="00F1529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15294" w:rsidRPr="006652CD" w:rsidRDefault="00F15294" w:rsidP="00F1529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F15294" w:rsidRPr="006652CD" w:rsidRDefault="00F15294" w:rsidP="00F1529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15294" w:rsidRPr="006652CD" w:rsidRDefault="00F15294" w:rsidP="00F1529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15294" w:rsidRPr="006652CD" w:rsidRDefault="00F15294" w:rsidP="00F1529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15294" w:rsidRPr="006652CD" w:rsidRDefault="00F15294" w:rsidP="00F1529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15294" w:rsidRPr="006652CD" w:rsidRDefault="00F15294" w:rsidP="00F1529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15294" w:rsidRPr="006652CD" w:rsidRDefault="00F15294" w:rsidP="00F1529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361</w:t>
            </w:r>
          </w:p>
        </w:tc>
      </w:tr>
      <w:tr w:rsidR="006652CD" w:rsidRPr="006652CD" w:rsidTr="00DF58E4">
        <w:tc>
          <w:tcPr>
            <w:tcW w:w="1502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E0773" w:rsidRPr="006652CD" w:rsidRDefault="009E0773" w:rsidP="00D8030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Подпрограмма 1 «</w:t>
            </w:r>
            <w:r w:rsidR="00F82750" w:rsidRPr="006652C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Профилактика </w:t>
            </w:r>
            <w:r w:rsidR="00D8030C" w:rsidRPr="006652C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правонарушений</w:t>
            </w:r>
            <w:r w:rsidRPr="006652C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6652CD" w:rsidRPr="006652CD" w:rsidTr="00DF58E4">
        <w:tc>
          <w:tcPr>
            <w:tcW w:w="1502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E0773" w:rsidRPr="006652CD" w:rsidRDefault="009E0773" w:rsidP="00F10EE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 подпрограммы 1 Программы</w:t>
            </w:r>
            <w:r w:rsidR="00E440CA" w:rsidRPr="006652CD">
              <w:t xml:space="preserve"> «</w:t>
            </w:r>
            <w:r w:rsidR="007A18A5" w:rsidRPr="006652CD">
              <w:rPr>
                <w:rFonts w:ascii="Times New Roman" w:hAnsi="Times New Roman" w:cs="Times New Roman"/>
                <w:sz w:val="28"/>
                <w:szCs w:val="28"/>
              </w:rPr>
              <w:t>Совершенствование деятельности правоохранительных органов и органов  местного самоуправления Левокумского муниципального района по профилактике правонарушений  на территории  Левокумского района</w:t>
            </w: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6652CD" w:rsidRPr="006652CD" w:rsidTr="00DF58E4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9E0773" w:rsidRPr="006652CD" w:rsidRDefault="009D6137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E440CA"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9E0773" w:rsidRPr="006652CD" w:rsidRDefault="00C327AD" w:rsidP="00C327A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hAnsi="Times New Roman" w:cs="Times New Roman"/>
                <w:sz w:val="28"/>
                <w:szCs w:val="28"/>
              </w:rPr>
              <w:t>количество граждан, информированных о способах и средствах правомерной защиты от преступных и иных посягательств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9E0773" w:rsidRPr="006652CD" w:rsidRDefault="009E0773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9E0773" w:rsidRPr="006652CD" w:rsidRDefault="00102E10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E0773" w:rsidRPr="006652CD" w:rsidRDefault="00102E10" w:rsidP="00102E1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E0773" w:rsidRPr="006652CD" w:rsidRDefault="00102E10" w:rsidP="00102E1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E0773" w:rsidRPr="006652CD" w:rsidRDefault="00102E10" w:rsidP="009B7F5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E0773" w:rsidRPr="006652CD" w:rsidRDefault="00102E10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E0773" w:rsidRPr="006652CD" w:rsidRDefault="00102E10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E0773" w:rsidRPr="006652CD" w:rsidRDefault="00102E10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E0773" w:rsidRPr="006652CD" w:rsidRDefault="00102E10" w:rsidP="00CE08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25000</w:t>
            </w:r>
          </w:p>
        </w:tc>
      </w:tr>
      <w:tr w:rsidR="006652CD" w:rsidRPr="006652CD" w:rsidTr="00DF58E4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254CF8" w:rsidRPr="006652CD" w:rsidRDefault="009D6137" w:rsidP="00254C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7A34F3"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254CF8" w:rsidRPr="006652CD" w:rsidRDefault="00254CF8" w:rsidP="00BA53C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t xml:space="preserve"> </w:t>
            </w:r>
            <w:r w:rsidR="00EA497E" w:rsidRPr="006652CD">
              <w:rPr>
                <w:rFonts w:ascii="Times New Roman" w:hAnsi="Times New Roman" w:cs="Times New Roman"/>
                <w:sz w:val="28"/>
                <w:szCs w:val="28"/>
              </w:rPr>
              <w:t>доля</w:t>
            </w:r>
            <w:r w:rsidRPr="006652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1CA9" w:rsidRPr="006652CD">
              <w:rPr>
                <w:rFonts w:ascii="Times New Roman" w:hAnsi="Times New Roman" w:cs="Times New Roman"/>
                <w:sz w:val="28"/>
                <w:szCs w:val="28"/>
              </w:rPr>
              <w:t>правонарушений (преступлений)</w:t>
            </w:r>
            <w:r w:rsidRPr="006652CD">
              <w:rPr>
                <w:rFonts w:ascii="Times New Roman" w:hAnsi="Times New Roman" w:cs="Times New Roman"/>
                <w:sz w:val="28"/>
                <w:szCs w:val="28"/>
              </w:rPr>
              <w:t>, совершенных в со</w:t>
            </w:r>
            <w:r w:rsidR="00D31CA9" w:rsidRPr="006652CD">
              <w:rPr>
                <w:rFonts w:ascii="Times New Roman" w:hAnsi="Times New Roman" w:cs="Times New Roman"/>
                <w:sz w:val="28"/>
                <w:szCs w:val="28"/>
              </w:rPr>
              <w:t>стоянии алкогольного опьянения</w:t>
            </w:r>
            <w:r w:rsidRPr="006652CD">
              <w:rPr>
                <w:rFonts w:ascii="Times New Roman" w:hAnsi="Times New Roman" w:cs="Times New Roman"/>
                <w:sz w:val="28"/>
                <w:szCs w:val="28"/>
              </w:rPr>
              <w:t>, в общем количестве расследованных (раскрытых)</w:t>
            </w:r>
            <w:r w:rsidR="00F82750" w:rsidRPr="006652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1E43" w:rsidRPr="006652CD">
              <w:rPr>
                <w:rFonts w:ascii="Times New Roman" w:hAnsi="Times New Roman" w:cs="Times New Roman"/>
                <w:sz w:val="28"/>
                <w:szCs w:val="28"/>
              </w:rPr>
              <w:t>правонарушений (преступлений)</w:t>
            </w:r>
            <w:r w:rsidR="00D8264B" w:rsidRPr="006652C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652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53C1" w:rsidRPr="006652CD">
              <w:rPr>
                <w:rFonts w:ascii="Times New Roman" w:hAnsi="Times New Roman" w:cs="Times New Roman"/>
                <w:sz w:val="28"/>
                <w:szCs w:val="28"/>
              </w:rPr>
              <w:t xml:space="preserve">совершенных на территории </w:t>
            </w:r>
            <w:r w:rsidRPr="006652CD">
              <w:rPr>
                <w:rFonts w:ascii="Times New Roman" w:hAnsi="Times New Roman" w:cs="Times New Roman"/>
                <w:sz w:val="28"/>
                <w:szCs w:val="28"/>
              </w:rPr>
              <w:t xml:space="preserve"> Левокумско</w:t>
            </w:r>
            <w:r w:rsidR="00BA53C1" w:rsidRPr="006652CD">
              <w:rPr>
                <w:rFonts w:ascii="Times New Roman" w:hAnsi="Times New Roman" w:cs="Times New Roman"/>
                <w:sz w:val="28"/>
                <w:szCs w:val="28"/>
              </w:rPr>
              <w:t>го района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254CF8" w:rsidRPr="006652CD" w:rsidRDefault="00254CF8" w:rsidP="00254C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254CF8" w:rsidRPr="006652CD" w:rsidRDefault="00254CF8" w:rsidP="00254C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54CF8" w:rsidRPr="006652CD" w:rsidRDefault="00254CF8" w:rsidP="00254C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54CF8" w:rsidRPr="006652CD" w:rsidRDefault="00254CF8" w:rsidP="00254C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54CF8" w:rsidRPr="006652CD" w:rsidRDefault="00254CF8" w:rsidP="00254C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54CF8" w:rsidRPr="006652CD" w:rsidRDefault="00254CF8" w:rsidP="00254C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54CF8" w:rsidRPr="006652CD" w:rsidRDefault="00254CF8" w:rsidP="00254C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54CF8" w:rsidRPr="006652CD" w:rsidRDefault="00254CF8" w:rsidP="00254C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54CF8" w:rsidRPr="006652CD" w:rsidRDefault="00254CF8" w:rsidP="00254C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13,1</w:t>
            </w:r>
          </w:p>
        </w:tc>
      </w:tr>
      <w:tr w:rsidR="006652CD" w:rsidRPr="006652CD" w:rsidTr="00DF58E4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254CF8" w:rsidRPr="006652CD" w:rsidRDefault="009D6137" w:rsidP="00254C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7A34F3"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254CF8" w:rsidRPr="006652CD" w:rsidRDefault="00C24399" w:rsidP="00483670">
            <w:pPr>
              <w:jc w:val="both"/>
            </w:pPr>
            <w:r w:rsidRPr="006652CD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="00254CF8" w:rsidRPr="006652CD">
              <w:rPr>
                <w:rFonts w:ascii="Times New Roman" w:hAnsi="Times New Roman" w:cs="Times New Roman"/>
                <w:sz w:val="28"/>
                <w:szCs w:val="28"/>
              </w:rPr>
              <w:t xml:space="preserve"> преступлений, совершенных несовершеннолетними  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254CF8" w:rsidRPr="006652CD" w:rsidRDefault="00C24399" w:rsidP="00254C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254CF8" w:rsidRPr="006652CD" w:rsidRDefault="00254CF8" w:rsidP="00254C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54CF8" w:rsidRPr="006652CD" w:rsidRDefault="00254CF8" w:rsidP="00254C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54CF8" w:rsidRPr="006652CD" w:rsidRDefault="00254CF8" w:rsidP="00254C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54CF8" w:rsidRPr="006652CD" w:rsidRDefault="00254CF8" w:rsidP="00254C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54CF8" w:rsidRPr="006652CD" w:rsidRDefault="00254CF8" w:rsidP="00254C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54CF8" w:rsidRPr="006652CD" w:rsidRDefault="00254CF8" w:rsidP="00254C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54CF8" w:rsidRPr="006652CD" w:rsidRDefault="00254CF8" w:rsidP="00254C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54CF8" w:rsidRPr="006652CD" w:rsidRDefault="00254CF8" w:rsidP="00254C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6652CD" w:rsidRPr="006652CD" w:rsidTr="00DF58E4">
        <w:tc>
          <w:tcPr>
            <w:tcW w:w="1502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54CF8" w:rsidRPr="006652CD" w:rsidRDefault="00254CF8" w:rsidP="00254CF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II</w:t>
            </w:r>
            <w:r w:rsidRPr="006652C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Цель  «</w:t>
            </w:r>
            <w:r w:rsidRPr="006652CD">
              <w:rPr>
                <w:rFonts w:ascii="Times New Roman" w:hAnsi="Times New Roman" w:cs="Times New Roman"/>
                <w:sz w:val="28"/>
                <w:szCs w:val="28"/>
              </w:rPr>
              <w:t>Поддержание стабильной общественно –политической обстановки</w:t>
            </w:r>
            <w:r w:rsidR="009C0BA4" w:rsidRPr="006652C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652CD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направленной на гармонизацию межнациональных отношений и профилактику религиозного  экстремизма в Левокумском муниципальном районе</w:t>
            </w:r>
            <w:r w:rsidRPr="006652C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6652CD" w:rsidRPr="006652CD" w:rsidTr="00DF58E4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254CF8" w:rsidRPr="006652CD" w:rsidRDefault="009D6137" w:rsidP="00254C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254CF8"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254CF8" w:rsidRPr="006652CD" w:rsidRDefault="00572772" w:rsidP="0057277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54CF8" w:rsidRPr="006652CD">
              <w:rPr>
                <w:rFonts w:ascii="Times New Roman" w:hAnsi="Times New Roman" w:cs="Times New Roman"/>
                <w:sz w:val="28"/>
                <w:szCs w:val="28"/>
              </w:rPr>
              <w:t>оличество</w:t>
            </w:r>
            <w:r w:rsidRPr="006652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4CF8" w:rsidRPr="006652CD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мероприятий, </w:t>
            </w:r>
            <w:r w:rsidR="00254CF8" w:rsidRPr="006652C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направленных на укрепление гражданского единства, гармонизацию межнациональных отношений и недопущения конфликтов религиозного экстремизма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254CF8" w:rsidRPr="006652CD" w:rsidRDefault="00254CF8" w:rsidP="00254C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единиц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254CF8" w:rsidRPr="006652CD" w:rsidRDefault="00254CF8" w:rsidP="00254C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54CF8" w:rsidRPr="006652CD" w:rsidRDefault="00254CF8" w:rsidP="00254C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54CF8" w:rsidRPr="006652CD" w:rsidRDefault="00254CF8" w:rsidP="00254C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54CF8" w:rsidRPr="006652CD" w:rsidRDefault="00254CF8" w:rsidP="00254C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54CF8" w:rsidRPr="006652CD" w:rsidRDefault="00254CF8" w:rsidP="00254C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54CF8" w:rsidRPr="006652CD" w:rsidRDefault="00254CF8" w:rsidP="00254C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54CF8" w:rsidRPr="006652CD" w:rsidRDefault="00254CF8" w:rsidP="00254C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54CF8" w:rsidRPr="006652CD" w:rsidRDefault="00254CF8" w:rsidP="00254CF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6652CD" w:rsidRPr="006652CD" w:rsidTr="00DF58E4">
        <w:tc>
          <w:tcPr>
            <w:tcW w:w="1502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54CF8" w:rsidRPr="006652CD" w:rsidRDefault="00254CF8" w:rsidP="00254CF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Подпрограмма 2 «Гармонизация межнациональных отношений»</w:t>
            </w:r>
          </w:p>
        </w:tc>
      </w:tr>
      <w:tr w:rsidR="006652CD" w:rsidRPr="006652CD" w:rsidTr="00DF58E4">
        <w:tc>
          <w:tcPr>
            <w:tcW w:w="1502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54CF8" w:rsidRPr="006652CD" w:rsidRDefault="00254CF8" w:rsidP="00254CF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 подпрограммы 2 Программы</w:t>
            </w:r>
            <w:r w:rsidRPr="006652CD">
              <w:t xml:space="preserve"> «</w:t>
            </w:r>
            <w:r w:rsidRPr="006652CD">
              <w:rPr>
                <w:rFonts w:ascii="Times New Roman" w:hAnsi="Times New Roman"/>
                <w:sz w:val="28"/>
                <w:szCs w:val="28"/>
              </w:rPr>
              <w:t>Предупреждение конфликтных ситуаций на почве межнациональных и межконфессиональных отношений, этнического и религиозного экстремизма в Левокумском муниципальном районе Ставропольского края</w:t>
            </w: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6652CD" w:rsidRPr="006652CD" w:rsidTr="00DF58E4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2F56AE" w:rsidRPr="006652CD" w:rsidRDefault="002F56AE" w:rsidP="002F56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2F56AE" w:rsidRPr="006652CD" w:rsidRDefault="002F56AE" w:rsidP="002F56A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проведенных мероприятий, направленных на профилактику </w:t>
            </w:r>
            <w:r w:rsidRPr="006652CD">
              <w:rPr>
                <w:rFonts w:ascii="Times New Roman" w:hAnsi="Times New Roman"/>
                <w:sz w:val="28"/>
                <w:szCs w:val="28"/>
              </w:rPr>
              <w:t>межнациональных и межконфессиональных отношений, этнического и религиозного экстремизма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2F56AE" w:rsidRPr="006652CD" w:rsidRDefault="002F56AE" w:rsidP="002F56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2F56AE" w:rsidRPr="006652CD" w:rsidRDefault="002F56AE" w:rsidP="002F56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56AE" w:rsidRPr="006652CD" w:rsidRDefault="002F56AE" w:rsidP="002F56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F56AE" w:rsidRPr="006652CD" w:rsidRDefault="002F56AE" w:rsidP="002F56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F56AE" w:rsidRPr="006652CD" w:rsidRDefault="002F56AE" w:rsidP="002F56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F56AE" w:rsidRPr="006652CD" w:rsidRDefault="002F56AE" w:rsidP="002F56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F56AE" w:rsidRPr="006652CD" w:rsidRDefault="002F56AE" w:rsidP="002F56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F56AE" w:rsidRPr="006652CD" w:rsidRDefault="002F56AE" w:rsidP="002F56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F56AE" w:rsidRPr="006652CD" w:rsidRDefault="002F56AE" w:rsidP="002F56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6652CD" w:rsidRPr="006652CD" w:rsidTr="00DF58E4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2F56AE" w:rsidRPr="006652CD" w:rsidRDefault="002F56AE" w:rsidP="002F56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</w:tcPr>
          <w:p w:rsidR="002F56AE" w:rsidRPr="006652CD" w:rsidRDefault="002F56AE" w:rsidP="002F56AE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t xml:space="preserve"> </w:t>
            </w:r>
            <w:r w:rsidRPr="006652C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Количество участников мероприятий, направленных на профилактику </w:t>
            </w:r>
            <w:r w:rsidRPr="006652CD">
              <w:rPr>
                <w:rFonts w:ascii="Times New Roman" w:hAnsi="Times New Roman"/>
                <w:sz w:val="28"/>
                <w:szCs w:val="28"/>
              </w:rPr>
              <w:t>межнациональных и межконфессиональных отношений, этнического и религиозного экстремизма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</w:tcPr>
          <w:p w:rsidR="002F56AE" w:rsidRPr="006652CD" w:rsidRDefault="002F56AE" w:rsidP="002F56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</w:tcPr>
          <w:p w:rsidR="002F56AE" w:rsidRPr="006652CD" w:rsidRDefault="002F56AE" w:rsidP="002F56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F56AE" w:rsidRPr="006652CD" w:rsidRDefault="002F56AE" w:rsidP="002F56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2F56AE" w:rsidRPr="006652CD" w:rsidRDefault="002F56AE" w:rsidP="002F56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F56AE" w:rsidRPr="006652CD" w:rsidRDefault="002F56AE" w:rsidP="002F56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F56AE" w:rsidRPr="006652CD" w:rsidRDefault="002F56AE" w:rsidP="002F56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F56AE" w:rsidRPr="006652CD" w:rsidRDefault="002F56AE" w:rsidP="002F56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F56AE" w:rsidRPr="006652CD" w:rsidRDefault="002F56AE" w:rsidP="002F56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2F56AE" w:rsidRPr="006652CD" w:rsidRDefault="002F56AE" w:rsidP="002F56A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6 250</w:t>
            </w:r>
          </w:p>
        </w:tc>
      </w:tr>
    </w:tbl>
    <w:p w:rsidR="00CE0860" w:rsidRPr="006652CD" w:rsidRDefault="00CE0860" w:rsidP="00CE08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0860" w:rsidRPr="006652CD" w:rsidRDefault="00CE0860"/>
    <w:sectPr w:rsidR="00CE0860" w:rsidRPr="006652CD" w:rsidSect="00CE086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22A4"/>
    <w:rsid w:val="00023211"/>
    <w:rsid w:val="00043978"/>
    <w:rsid w:val="00102E10"/>
    <w:rsid w:val="001255F3"/>
    <w:rsid w:val="00125B79"/>
    <w:rsid w:val="00147ECE"/>
    <w:rsid w:val="00173643"/>
    <w:rsid w:val="00192E99"/>
    <w:rsid w:val="00196611"/>
    <w:rsid w:val="001A77D4"/>
    <w:rsid w:val="001D1552"/>
    <w:rsid w:val="001D57D2"/>
    <w:rsid w:val="00210D3D"/>
    <w:rsid w:val="00230711"/>
    <w:rsid w:val="002338E3"/>
    <w:rsid w:val="002506F8"/>
    <w:rsid w:val="00254CF8"/>
    <w:rsid w:val="002B1878"/>
    <w:rsid w:val="002B3A95"/>
    <w:rsid w:val="002D7F75"/>
    <w:rsid w:val="002F56AE"/>
    <w:rsid w:val="00301985"/>
    <w:rsid w:val="00322F40"/>
    <w:rsid w:val="00341E25"/>
    <w:rsid w:val="003638AC"/>
    <w:rsid w:val="003F08A8"/>
    <w:rsid w:val="00402BE6"/>
    <w:rsid w:val="0041157A"/>
    <w:rsid w:val="00452410"/>
    <w:rsid w:val="00483670"/>
    <w:rsid w:val="00495835"/>
    <w:rsid w:val="004C6942"/>
    <w:rsid w:val="004E4A6E"/>
    <w:rsid w:val="005043DC"/>
    <w:rsid w:val="005244EC"/>
    <w:rsid w:val="00542ED8"/>
    <w:rsid w:val="00572772"/>
    <w:rsid w:val="00584B49"/>
    <w:rsid w:val="005A6A68"/>
    <w:rsid w:val="0061247B"/>
    <w:rsid w:val="006165E2"/>
    <w:rsid w:val="00617ADE"/>
    <w:rsid w:val="0062186B"/>
    <w:rsid w:val="006652CD"/>
    <w:rsid w:val="00673F73"/>
    <w:rsid w:val="00692697"/>
    <w:rsid w:val="006C54DF"/>
    <w:rsid w:val="006E338F"/>
    <w:rsid w:val="006E3ADC"/>
    <w:rsid w:val="00750C06"/>
    <w:rsid w:val="00775D4A"/>
    <w:rsid w:val="007A18A5"/>
    <w:rsid w:val="007A34F3"/>
    <w:rsid w:val="008122A4"/>
    <w:rsid w:val="00821326"/>
    <w:rsid w:val="008417C2"/>
    <w:rsid w:val="008670D4"/>
    <w:rsid w:val="008B6D4B"/>
    <w:rsid w:val="009045C4"/>
    <w:rsid w:val="0091322E"/>
    <w:rsid w:val="00917891"/>
    <w:rsid w:val="0093722E"/>
    <w:rsid w:val="00956F24"/>
    <w:rsid w:val="00971EF0"/>
    <w:rsid w:val="00985DAF"/>
    <w:rsid w:val="009934E6"/>
    <w:rsid w:val="009B7F51"/>
    <w:rsid w:val="009C0BA4"/>
    <w:rsid w:val="009D1934"/>
    <w:rsid w:val="009D6137"/>
    <w:rsid w:val="009E0773"/>
    <w:rsid w:val="00A13E70"/>
    <w:rsid w:val="00A20A2E"/>
    <w:rsid w:val="00AA3E11"/>
    <w:rsid w:val="00AC00BB"/>
    <w:rsid w:val="00AC342B"/>
    <w:rsid w:val="00AD077D"/>
    <w:rsid w:val="00AE192C"/>
    <w:rsid w:val="00B07DD5"/>
    <w:rsid w:val="00B61032"/>
    <w:rsid w:val="00BA53C1"/>
    <w:rsid w:val="00BD4149"/>
    <w:rsid w:val="00BE52F4"/>
    <w:rsid w:val="00C24399"/>
    <w:rsid w:val="00C327AD"/>
    <w:rsid w:val="00C41784"/>
    <w:rsid w:val="00C451B0"/>
    <w:rsid w:val="00CE0860"/>
    <w:rsid w:val="00D12861"/>
    <w:rsid w:val="00D24CBA"/>
    <w:rsid w:val="00D31CA9"/>
    <w:rsid w:val="00D563E2"/>
    <w:rsid w:val="00D61ADE"/>
    <w:rsid w:val="00D64434"/>
    <w:rsid w:val="00D8030C"/>
    <w:rsid w:val="00D8264B"/>
    <w:rsid w:val="00DB28B8"/>
    <w:rsid w:val="00DD4C0D"/>
    <w:rsid w:val="00DE6FD8"/>
    <w:rsid w:val="00DF4D21"/>
    <w:rsid w:val="00DF58E4"/>
    <w:rsid w:val="00E02BBF"/>
    <w:rsid w:val="00E033EA"/>
    <w:rsid w:val="00E15FDC"/>
    <w:rsid w:val="00E31A8C"/>
    <w:rsid w:val="00E358C3"/>
    <w:rsid w:val="00E440CA"/>
    <w:rsid w:val="00E62910"/>
    <w:rsid w:val="00E751E4"/>
    <w:rsid w:val="00EA497E"/>
    <w:rsid w:val="00EE664E"/>
    <w:rsid w:val="00F10EEC"/>
    <w:rsid w:val="00F15294"/>
    <w:rsid w:val="00F82750"/>
    <w:rsid w:val="00F829D1"/>
    <w:rsid w:val="00F83199"/>
    <w:rsid w:val="00FC1E43"/>
    <w:rsid w:val="00FF19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08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F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8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Severina</dc:creator>
  <cp:keywords/>
  <dc:description/>
  <cp:lastModifiedBy>Белоусова_М</cp:lastModifiedBy>
  <cp:revision>41</cp:revision>
  <cp:lastPrinted>2019-09-13T07:52:00Z</cp:lastPrinted>
  <dcterms:created xsi:type="dcterms:W3CDTF">2019-08-28T11:15:00Z</dcterms:created>
  <dcterms:modified xsi:type="dcterms:W3CDTF">2019-12-29T11:52:00Z</dcterms:modified>
</cp:coreProperties>
</file>