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427" w:rsidRPr="00E30427" w:rsidRDefault="00E30427" w:rsidP="00E30427">
      <w:pPr>
        <w:suppressAutoHyphens/>
        <w:jc w:val="center"/>
        <w:rPr>
          <w:rFonts w:eastAsia="Times New Roman" w:cs="Times New Roman"/>
          <w:b/>
          <w:sz w:val="36"/>
          <w:szCs w:val="36"/>
        </w:rPr>
      </w:pPr>
      <w:bookmarkStart w:id="0" w:name="_GoBack"/>
      <w:r w:rsidRPr="00E30427">
        <w:rPr>
          <w:rFonts w:eastAsia="Times New Roman" w:cs="Times New Roman"/>
          <w:b/>
          <w:sz w:val="36"/>
          <w:szCs w:val="36"/>
        </w:rPr>
        <w:t>ПОСТАНОВЛЕНИЕ</w:t>
      </w:r>
    </w:p>
    <w:bookmarkEnd w:id="0"/>
    <w:p w:rsidR="00E30427" w:rsidRPr="00E30427" w:rsidRDefault="00E30427" w:rsidP="00E30427">
      <w:pPr>
        <w:suppressAutoHyphens/>
        <w:jc w:val="center"/>
        <w:rPr>
          <w:rFonts w:eastAsia="Times New Roman" w:cs="Times New Roman"/>
          <w:b/>
          <w:sz w:val="28"/>
          <w:szCs w:val="20"/>
        </w:rPr>
      </w:pPr>
      <w:r w:rsidRPr="00E30427">
        <w:rPr>
          <w:rFonts w:eastAsia="Times New Roman" w:cs="Times New Roman"/>
          <w:b/>
          <w:sz w:val="28"/>
          <w:szCs w:val="20"/>
        </w:rPr>
        <w:t>администрации Левокумского муниципального района</w:t>
      </w:r>
    </w:p>
    <w:p w:rsidR="00E30427" w:rsidRPr="00E30427" w:rsidRDefault="00E30427" w:rsidP="00E30427">
      <w:pPr>
        <w:suppressAutoHyphens/>
        <w:jc w:val="center"/>
        <w:rPr>
          <w:rFonts w:eastAsia="Times New Roman" w:cs="Times New Roman"/>
          <w:b/>
          <w:sz w:val="28"/>
          <w:szCs w:val="20"/>
        </w:rPr>
      </w:pPr>
      <w:r w:rsidRPr="00E30427">
        <w:rPr>
          <w:rFonts w:eastAsia="Times New Roman" w:cs="Times New Roman"/>
          <w:b/>
          <w:sz w:val="28"/>
          <w:szCs w:val="20"/>
        </w:rPr>
        <w:t>Ставропольского края</w:t>
      </w:r>
    </w:p>
    <w:p w:rsidR="00E30427" w:rsidRPr="00E30427" w:rsidRDefault="00E30427" w:rsidP="00E30427">
      <w:pPr>
        <w:suppressAutoHyphens/>
        <w:jc w:val="center"/>
        <w:rPr>
          <w:rFonts w:eastAsia="Times New Roman" w:cs="Times New Roman"/>
          <w:b/>
          <w:sz w:val="28"/>
          <w:szCs w:val="20"/>
        </w:rPr>
      </w:pPr>
      <w:r w:rsidRPr="00E30427">
        <w:rPr>
          <w:rFonts w:eastAsia="Times New Roman" w:cs="Times New Roman"/>
          <w:b/>
          <w:sz w:val="28"/>
          <w:szCs w:val="20"/>
        </w:rPr>
        <w:t>с. Левокумское</w:t>
      </w:r>
    </w:p>
    <w:p w:rsidR="00E30427" w:rsidRPr="00E30427" w:rsidRDefault="00E30427" w:rsidP="00E30427">
      <w:pPr>
        <w:suppressAutoHyphens/>
        <w:rPr>
          <w:rFonts w:eastAsia="Times New Roman" w:cs="Times New Roman"/>
          <w:b/>
          <w:sz w:val="28"/>
          <w:szCs w:val="20"/>
        </w:rPr>
      </w:pPr>
      <w:proofErr w:type="gramStart"/>
      <w:r w:rsidRPr="00E30427">
        <w:rPr>
          <w:rFonts w:eastAsia="Times New Roman" w:cs="Times New Roman"/>
          <w:b/>
          <w:sz w:val="28"/>
          <w:szCs w:val="20"/>
        </w:rPr>
        <w:t>«</w:t>
      </w:r>
      <w:r w:rsidR="00896645">
        <w:rPr>
          <w:rFonts w:eastAsia="Times New Roman" w:cs="Times New Roman"/>
          <w:b/>
          <w:sz w:val="28"/>
          <w:szCs w:val="20"/>
        </w:rPr>
        <w:t xml:space="preserve"> 29</w:t>
      </w:r>
      <w:proofErr w:type="gramEnd"/>
      <w:r w:rsidR="00896645">
        <w:rPr>
          <w:rFonts w:eastAsia="Times New Roman" w:cs="Times New Roman"/>
          <w:b/>
          <w:sz w:val="28"/>
          <w:szCs w:val="20"/>
        </w:rPr>
        <w:t xml:space="preserve"> </w:t>
      </w:r>
      <w:r w:rsidRPr="00E30427">
        <w:rPr>
          <w:rFonts w:eastAsia="Times New Roman" w:cs="Times New Roman"/>
          <w:b/>
          <w:sz w:val="28"/>
          <w:szCs w:val="20"/>
        </w:rPr>
        <w:t>»</w:t>
      </w:r>
      <w:r w:rsidR="00896645">
        <w:rPr>
          <w:rFonts w:eastAsia="Times New Roman" w:cs="Times New Roman"/>
          <w:b/>
          <w:sz w:val="28"/>
          <w:szCs w:val="20"/>
        </w:rPr>
        <w:t xml:space="preserve"> декабря </w:t>
      </w:r>
      <w:r w:rsidRPr="00E30427">
        <w:rPr>
          <w:rFonts w:eastAsia="Times New Roman" w:cs="Times New Roman"/>
          <w:b/>
          <w:sz w:val="28"/>
          <w:szCs w:val="20"/>
        </w:rPr>
        <w:t>20</w:t>
      </w:r>
      <w:r w:rsidR="00896645">
        <w:rPr>
          <w:rFonts w:eastAsia="Times New Roman" w:cs="Times New Roman"/>
          <w:b/>
          <w:sz w:val="28"/>
          <w:szCs w:val="20"/>
        </w:rPr>
        <w:t xml:space="preserve">19 </w:t>
      </w:r>
      <w:r w:rsidRPr="00E30427">
        <w:rPr>
          <w:rFonts w:eastAsia="Times New Roman" w:cs="Times New Roman"/>
          <w:b/>
          <w:sz w:val="28"/>
          <w:szCs w:val="20"/>
        </w:rPr>
        <w:t xml:space="preserve">г.                                                  </w:t>
      </w:r>
      <w:r w:rsidR="00896645">
        <w:rPr>
          <w:rFonts w:eastAsia="Times New Roman" w:cs="Times New Roman"/>
          <w:b/>
          <w:sz w:val="28"/>
          <w:szCs w:val="20"/>
        </w:rPr>
        <w:t xml:space="preserve">                          </w:t>
      </w:r>
      <w:r w:rsidRPr="00E30427">
        <w:rPr>
          <w:rFonts w:eastAsia="Times New Roman" w:cs="Times New Roman"/>
          <w:b/>
          <w:sz w:val="28"/>
          <w:szCs w:val="20"/>
        </w:rPr>
        <w:t xml:space="preserve">   №</w:t>
      </w:r>
      <w:r w:rsidR="00896645">
        <w:rPr>
          <w:rFonts w:eastAsia="Times New Roman" w:cs="Times New Roman"/>
          <w:b/>
          <w:sz w:val="28"/>
          <w:szCs w:val="20"/>
        </w:rPr>
        <w:t xml:space="preserve"> 933</w:t>
      </w:r>
    </w:p>
    <w:p w:rsidR="00E30427" w:rsidRPr="00E30427" w:rsidRDefault="00E30427" w:rsidP="00E30427">
      <w:pPr>
        <w:suppressAutoHyphens/>
        <w:rPr>
          <w:rFonts w:eastAsia="Times New Roman" w:cs="Times New Roman"/>
          <w:sz w:val="28"/>
          <w:szCs w:val="28"/>
        </w:rPr>
      </w:pPr>
      <w:r w:rsidRPr="00E30427">
        <w:rPr>
          <w:rFonts w:eastAsia="Times New Roman" w:cs="Times New Roman"/>
          <w:sz w:val="28"/>
          <w:szCs w:val="28"/>
        </w:rPr>
        <w:t>=========================================================</w:t>
      </w:r>
    </w:p>
    <w:p w:rsidR="00860434" w:rsidRPr="00860434" w:rsidRDefault="00860434" w:rsidP="00E30427">
      <w:pPr>
        <w:suppressAutoHyphens/>
        <w:autoSpaceDE w:val="0"/>
        <w:autoSpaceDN w:val="0"/>
        <w:adjustRightInd w:val="0"/>
        <w:spacing w:line="240" w:lineRule="exact"/>
        <w:jc w:val="both"/>
        <w:rPr>
          <w:rFonts w:eastAsia="Times New Roman" w:cs="Times New Roman"/>
          <w:sz w:val="28"/>
          <w:szCs w:val="28"/>
        </w:rPr>
      </w:pPr>
    </w:p>
    <w:p w:rsidR="00860434" w:rsidRDefault="00860434" w:rsidP="00E30427">
      <w:pPr>
        <w:suppressAutoHyphens/>
        <w:autoSpaceDE w:val="0"/>
        <w:autoSpaceDN w:val="0"/>
        <w:adjustRightInd w:val="0"/>
        <w:spacing w:line="240" w:lineRule="exact"/>
        <w:jc w:val="both"/>
        <w:rPr>
          <w:rFonts w:eastAsia="Times New Roman" w:cs="Times New Roman"/>
          <w:color w:val="000000"/>
          <w:sz w:val="28"/>
          <w:szCs w:val="28"/>
        </w:rPr>
      </w:pPr>
      <w:r w:rsidRPr="00860434">
        <w:rPr>
          <w:rFonts w:eastAsia="Times New Roman" w:cs="Times New Roman"/>
          <w:sz w:val="28"/>
          <w:szCs w:val="28"/>
        </w:rPr>
        <w:t>О внесении изменений в муниципальную программу «Развитие физической культуры, спорта, молодежной политики и туризма в Левокумском районе на 2017-2022 годы</w:t>
      </w:r>
      <w:r w:rsidRPr="00860434">
        <w:rPr>
          <w:rFonts w:eastAsia="Times New Roman" w:cs="Times New Roman"/>
          <w:color w:val="000000"/>
          <w:sz w:val="28"/>
          <w:szCs w:val="28"/>
        </w:rPr>
        <w:t>»</w:t>
      </w:r>
      <w:r w:rsidR="00E3042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860434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:rsidR="00E30427" w:rsidRDefault="00E30427" w:rsidP="00E30427">
      <w:pPr>
        <w:suppressAutoHyphens/>
        <w:autoSpaceDE w:val="0"/>
        <w:autoSpaceDN w:val="0"/>
        <w:adjustRightInd w:val="0"/>
        <w:spacing w:line="240" w:lineRule="exact"/>
        <w:jc w:val="both"/>
        <w:rPr>
          <w:rFonts w:eastAsia="Times New Roman" w:cs="Times New Roman"/>
          <w:sz w:val="28"/>
          <w:szCs w:val="28"/>
        </w:rPr>
      </w:pPr>
    </w:p>
    <w:p w:rsidR="00E30427" w:rsidRPr="00860434" w:rsidRDefault="00E30427" w:rsidP="00E30427">
      <w:pPr>
        <w:widowControl w:val="0"/>
        <w:suppressAutoHyphens/>
        <w:jc w:val="both"/>
        <w:rPr>
          <w:rFonts w:eastAsia="Times New Roman" w:cs="Times New Roman"/>
          <w:sz w:val="28"/>
          <w:szCs w:val="28"/>
        </w:rPr>
      </w:pPr>
    </w:p>
    <w:p w:rsidR="0098471E" w:rsidRPr="0098471E" w:rsidRDefault="0098471E" w:rsidP="00E30427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98471E">
        <w:rPr>
          <w:color w:val="000000" w:themeColor="text1"/>
          <w:sz w:val="28"/>
          <w:szCs w:val="28"/>
        </w:rPr>
        <w:t xml:space="preserve">В соответствии с Федеральным законом от 06 октября 2003 года </w:t>
      </w:r>
      <w:r w:rsidR="00E30427">
        <w:rPr>
          <w:color w:val="000000" w:themeColor="text1"/>
          <w:sz w:val="28"/>
          <w:szCs w:val="28"/>
        </w:rPr>
        <w:t xml:space="preserve">              </w:t>
      </w:r>
      <w:r w:rsidRPr="0098471E">
        <w:rPr>
          <w:color w:val="000000" w:themeColor="text1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hyperlink r:id="rId4" w:history="1">
        <w:r w:rsidRPr="0098471E">
          <w:rPr>
            <w:rStyle w:val="a5"/>
            <w:color w:val="000000" w:themeColor="text1"/>
            <w:sz w:val="28"/>
            <w:szCs w:val="28"/>
            <w:u w:val="none"/>
          </w:rPr>
          <w:t>постановлени</w:t>
        </w:r>
      </w:hyperlink>
      <w:r w:rsidRPr="0098471E">
        <w:rPr>
          <w:color w:val="000000" w:themeColor="text1"/>
          <w:sz w:val="28"/>
          <w:szCs w:val="28"/>
        </w:rPr>
        <w:t>ем администрации Левокумского муниципального района Став</w:t>
      </w:r>
      <w:r w:rsidR="00E30427">
        <w:rPr>
          <w:color w:val="000000" w:themeColor="text1"/>
          <w:sz w:val="28"/>
          <w:szCs w:val="28"/>
        </w:rPr>
        <w:t xml:space="preserve">ропольского края от 12 декабря </w:t>
      </w:r>
      <w:r w:rsidRPr="0098471E">
        <w:rPr>
          <w:color w:val="000000" w:themeColor="text1"/>
          <w:sz w:val="28"/>
          <w:szCs w:val="28"/>
        </w:rPr>
        <w:t>2018 г</w:t>
      </w:r>
      <w:r w:rsidR="00E30427">
        <w:rPr>
          <w:color w:val="000000" w:themeColor="text1"/>
          <w:sz w:val="28"/>
          <w:szCs w:val="28"/>
        </w:rPr>
        <w:t>ода</w:t>
      </w:r>
      <w:r w:rsidRPr="0098471E">
        <w:rPr>
          <w:color w:val="000000" w:themeColor="text1"/>
          <w:sz w:val="28"/>
          <w:szCs w:val="28"/>
        </w:rPr>
        <w:t xml:space="preserve"> </w:t>
      </w:r>
      <w:r w:rsidR="00E30427">
        <w:rPr>
          <w:color w:val="000000" w:themeColor="text1"/>
          <w:sz w:val="28"/>
          <w:szCs w:val="28"/>
        </w:rPr>
        <w:t xml:space="preserve">                </w:t>
      </w:r>
      <w:r w:rsidRPr="0098471E">
        <w:rPr>
          <w:color w:val="000000" w:themeColor="text1"/>
          <w:sz w:val="28"/>
          <w:szCs w:val="28"/>
        </w:rPr>
        <w:t xml:space="preserve">№ 867 «Об утверждении Порядка разработки, реализации и оценки эффективности муниципальных программ Левокумского муниципального района Ставропольского края», Решением Совета Левокумского муниципального района Ставропольского края от 29 декабря 2018 года </w:t>
      </w:r>
      <w:r w:rsidR="00E30427">
        <w:rPr>
          <w:color w:val="000000" w:themeColor="text1"/>
          <w:sz w:val="28"/>
          <w:szCs w:val="28"/>
        </w:rPr>
        <w:t xml:space="preserve">                  </w:t>
      </w:r>
      <w:r w:rsidRPr="0098471E">
        <w:rPr>
          <w:color w:val="000000" w:themeColor="text1"/>
          <w:sz w:val="28"/>
          <w:szCs w:val="28"/>
        </w:rPr>
        <w:t>№</w:t>
      </w:r>
      <w:r w:rsidR="00E30427">
        <w:rPr>
          <w:color w:val="000000" w:themeColor="text1"/>
          <w:sz w:val="28"/>
          <w:szCs w:val="28"/>
        </w:rPr>
        <w:t xml:space="preserve"> </w:t>
      </w:r>
      <w:r w:rsidRPr="0098471E">
        <w:rPr>
          <w:color w:val="000000" w:themeColor="text1"/>
          <w:sz w:val="28"/>
          <w:szCs w:val="28"/>
        </w:rPr>
        <w:t>105 «О внесении изменений в решение Совета Левокумского муниципального района Ставропольского края от 21 декабря 2017 г</w:t>
      </w:r>
      <w:r w:rsidR="00E30427">
        <w:rPr>
          <w:color w:val="000000" w:themeColor="text1"/>
          <w:sz w:val="28"/>
          <w:szCs w:val="28"/>
        </w:rPr>
        <w:t>ода</w:t>
      </w:r>
      <w:r w:rsidRPr="0098471E">
        <w:rPr>
          <w:color w:val="000000" w:themeColor="text1"/>
          <w:sz w:val="28"/>
          <w:szCs w:val="28"/>
        </w:rPr>
        <w:t xml:space="preserve"> № 37 «О бюджете Левокумского муниципального района Ставропольского края на 2018 год и плановый период 2019 и 2020 годов», Решением Совета Левокумского муниципального района Ставропольского края от 20 декабря 2018 г</w:t>
      </w:r>
      <w:r w:rsidR="00E30427">
        <w:rPr>
          <w:color w:val="000000" w:themeColor="text1"/>
          <w:sz w:val="28"/>
          <w:szCs w:val="28"/>
        </w:rPr>
        <w:t>ода</w:t>
      </w:r>
      <w:r w:rsidRPr="0098471E">
        <w:rPr>
          <w:color w:val="000000" w:themeColor="text1"/>
          <w:sz w:val="28"/>
          <w:szCs w:val="28"/>
        </w:rPr>
        <w:t xml:space="preserve"> №</w:t>
      </w:r>
      <w:r w:rsidR="00E30427">
        <w:rPr>
          <w:color w:val="000000" w:themeColor="text1"/>
          <w:sz w:val="28"/>
          <w:szCs w:val="28"/>
        </w:rPr>
        <w:t xml:space="preserve"> </w:t>
      </w:r>
      <w:r w:rsidRPr="0098471E">
        <w:rPr>
          <w:color w:val="000000" w:themeColor="text1"/>
          <w:sz w:val="28"/>
          <w:szCs w:val="28"/>
        </w:rPr>
        <w:t>97 « О бюджете Левокумского муниципального района Ставропольского края на 2019 год и плановый период 2020 и 2021 годов»</w:t>
      </w:r>
      <w:r w:rsidR="00E30427">
        <w:rPr>
          <w:color w:val="000000" w:themeColor="text1"/>
          <w:sz w:val="28"/>
          <w:szCs w:val="28"/>
        </w:rPr>
        <w:t>,</w:t>
      </w:r>
      <w:r w:rsidRPr="0098471E">
        <w:rPr>
          <w:color w:val="000000" w:themeColor="text1"/>
          <w:sz w:val="28"/>
          <w:szCs w:val="28"/>
        </w:rPr>
        <w:t xml:space="preserve"> администрация  Левокумского муниципального района Ставропольского края</w:t>
      </w:r>
    </w:p>
    <w:p w:rsidR="00860434" w:rsidRPr="00016C2A" w:rsidRDefault="00860434" w:rsidP="00E30427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 w:val="28"/>
          <w:szCs w:val="28"/>
          <w:lang w:eastAsia="ar-SA"/>
        </w:rPr>
      </w:pPr>
    </w:p>
    <w:p w:rsidR="00860434" w:rsidRPr="00860434" w:rsidRDefault="00860434" w:rsidP="00E30427">
      <w:pPr>
        <w:suppressAutoHyphens/>
        <w:jc w:val="both"/>
        <w:rPr>
          <w:rFonts w:eastAsia="Times New Roman" w:cs="Times New Roman"/>
          <w:sz w:val="28"/>
          <w:szCs w:val="28"/>
        </w:rPr>
      </w:pPr>
      <w:r w:rsidRPr="00860434">
        <w:rPr>
          <w:rFonts w:eastAsia="Times New Roman" w:cs="Times New Roman"/>
          <w:sz w:val="28"/>
          <w:szCs w:val="28"/>
        </w:rPr>
        <w:t>ПОСТАНОВЛЯЕТ:</w:t>
      </w:r>
    </w:p>
    <w:p w:rsidR="00860434" w:rsidRPr="00860434" w:rsidRDefault="00860434" w:rsidP="00E30427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860434" w:rsidRPr="00860434" w:rsidRDefault="00860434" w:rsidP="00E30427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860434">
        <w:rPr>
          <w:rFonts w:eastAsia="Times New Roman" w:cs="Times New Roman"/>
          <w:sz w:val="28"/>
          <w:szCs w:val="28"/>
        </w:rPr>
        <w:t xml:space="preserve">1. Внести изменения в муниципальную </w:t>
      </w:r>
      <w:r w:rsidRPr="00860434">
        <w:rPr>
          <w:rFonts w:eastAsia="Times New Roman" w:cs="Times New Roman"/>
          <w:sz w:val="28"/>
          <w:szCs w:val="28"/>
          <w:lang w:eastAsia="ar-SA"/>
        </w:rPr>
        <w:t xml:space="preserve">программу </w:t>
      </w:r>
      <w:r w:rsidRPr="00860434">
        <w:rPr>
          <w:rFonts w:eastAsia="Times New Roman" w:cs="Times New Roman"/>
          <w:sz w:val="28"/>
          <w:szCs w:val="28"/>
        </w:rPr>
        <w:t>«Развитие физической культуры, спорта, молодежной политики и туризма в Левокумском районе на 2017-2022 годы</w:t>
      </w:r>
      <w:r w:rsidRPr="00860434">
        <w:rPr>
          <w:rFonts w:eastAsia="Times New Roman" w:cs="Times New Roman"/>
          <w:color w:val="000000"/>
          <w:sz w:val="28"/>
          <w:szCs w:val="28"/>
        </w:rPr>
        <w:t>»,</w:t>
      </w:r>
      <w:r w:rsidRPr="00860434">
        <w:rPr>
          <w:rFonts w:eastAsia="Times New Roman" w:cs="Times New Roman"/>
          <w:sz w:val="28"/>
          <w:szCs w:val="28"/>
        </w:rPr>
        <w:t xml:space="preserve"> </w:t>
      </w:r>
      <w:r w:rsidRPr="00860434">
        <w:rPr>
          <w:rFonts w:eastAsia="Times New Roman" w:cs="Times New Roman"/>
          <w:color w:val="000000"/>
          <w:sz w:val="28"/>
          <w:szCs w:val="28"/>
        </w:rPr>
        <w:t>утвержденную постановлением администрации Левокумского муниципального района Ставропольского края</w:t>
      </w:r>
      <w:r w:rsidRPr="00860434">
        <w:rPr>
          <w:rFonts w:eastAsia="Times New Roman" w:cs="Times New Roman"/>
          <w:sz w:val="28"/>
          <w:szCs w:val="28"/>
          <w:lang w:eastAsia="ar-SA"/>
        </w:rPr>
        <w:t xml:space="preserve"> от 28 декабря 2016 г</w:t>
      </w:r>
      <w:r w:rsidR="00E30427">
        <w:rPr>
          <w:rFonts w:eastAsia="Times New Roman" w:cs="Times New Roman"/>
          <w:sz w:val="28"/>
          <w:szCs w:val="28"/>
          <w:lang w:eastAsia="ar-SA"/>
        </w:rPr>
        <w:t>ода</w:t>
      </w:r>
      <w:r w:rsidRPr="00860434">
        <w:rPr>
          <w:rFonts w:eastAsia="Times New Roman" w:cs="Times New Roman"/>
          <w:sz w:val="28"/>
          <w:szCs w:val="28"/>
          <w:lang w:eastAsia="ar-SA"/>
        </w:rPr>
        <w:t xml:space="preserve"> № 757, изложив её новой редакции</w:t>
      </w:r>
      <w:r w:rsidRPr="00860434">
        <w:rPr>
          <w:rFonts w:eastAsia="Times New Roman" w:cs="Times New Roman"/>
          <w:sz w:val="28"/>
          <w:szCs w:val="28"/>
        </w:rPr>
        <w:t>.</w:t>
      </w:r>
    </w:p>
    <w:p w:rsidR="00860434" w:rsidRPr="00860434" w:rsidRDefault="00860434" w:rsidP="00E30427">
      <w:pPr>
        <w:suppressAutoHyphens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eastAsia="Times New Roman" w:cs="Times New Roman"/>
          <w:sz w:val="28"/>
          <w:szCs w:val="28"/>
        </w:rPr>
      </w:pPr>
    </w:p>
    <w:p w:rsidR="00860434" w:rsidRPr="00860434" w:rsidRDefault="00860434" w:rsidP="00E30427">
      <w:pPr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 w:cs="Times New Roman"/>
          <w:sz w:val="28"/>
          <w:szCs w:val="28"/>
        </w:rPr>
      </w:pPr>
      <w:r w:rsidRPr="00860434">
        <w:rPr>
          <w:rFonts w:eastAsia="Times New Roman" w:cs="Times New Roman"/>
          <w:sz w:val="28"/>
          <w:szCs w:val="28"/>
        </w:rPr>
        <w:t>2. Контроль за выполнением настоящего постановления возложить на заместителя главы администрации Левокумского муниципального района Ставропольского края Безус Г.П.</w:t>
      </w:r>
    </w:p>
    <w:p w:rsidR="00860434" w:rsidRPr="00860434" w:rsidRDefault="00860434" w:rsidP="00E30427">
      <w:pPr>
        <w:suppressAutoHyphens/>
        <w:ind w:firstLine="720"/>
        <w:jc w:val="both"/>
        <w:rPr>
          <w:rFonts w:eastAsia="Times New Roman" w:cs="Times New Roman"/>
          <w:sz w:val="28"/>
          <w:szCs w:val="28"/>
        </w:rPr>
      </w:pPr>
    </w:p>
    <w:p w:rsidR="00860434" w:rsidRPr="00860434" w:rsidRDefault="00860434" w:rsidP="00E30427">
      <w:pPr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 w:cs="Times New Roman"/>
          <w:sz w:val="28"/>
          <w:szCs w:val="28"/>
        </w:rPr>
      </w:pPr>
      <w:r w:rsidRPr="00860434">
        <w:rPr>
          <w:rFonts w:eastAsia="Times New Roman" w:cs="Times New Roman"/>
          <w:sz w:val="28"/>
          <w:szCs w:val="28"/>
        </w:rPr>
        <w:t>3. Настоящее постановление вступает в силу со дня его подписания.</w:t>
      </w:r>
    </w:p>
    <w:p w:rsidR="00CD3A68" w:rsidRDefault="00CD3A68" w:rsidP="00E30427">
      <w:pPr>
        <w:suppressAutoHyphens/>
        <w:rPr>
          <w:sz w:val="28"/>
          <w:szCs w:val="28"/>
        </w:rPr>
      </w:pPr>
    </w:p>
    <w:p w:rsidR="00E30427" w:rsidRDefault="00E30427" w:rsidP="00E30427">
      <w:pPr>
        <w:suppressAutoHyphens/>
        <w:rPr>
          <w:sz w:val="28"/>
          <w:szCs w:val="28"/>
        </w:rPr>
      </w:pPr>
    </w:p>
    <w:p w:rsidR="00860434" w:rsidRPr="00860434" w:rsidRDefault="00860434" w:rsidP="00E30427">
      <w:pPr>
        <w:suppressAutoHyphens/>
        <w:spacing w:line="240" w:lineRule="exact"/>
        <w:rPr>
          <w:rFonts w:eastAsia="Times New Roman" w:cs="Times New Roman"/>
          <w:sz w:val="28"/>
          <w:szCs w:val="28"/>
        </w:rPr>
      </w:pPr>
      <w:r w:rsidRPr="00860434">
        <w:rPr>
          <w:rFonts w:eastAsia="Times New Roman" w:cs="Times New Roman"/>
          <w:sz w:val="28"/>
          <w:szCs w:val="28"/>
        </w:rPr>
        <w:t xml:space="preserve">Глава Левокумского муниципального </w:t>
      </w:r>
    </w:p>
    <w:p w:rsidR="00860434" w:rsidRPr="00860434" w:rsidRDefault="00860434" w:rsidP="00E30427">
      <w:pPr>
        <w:suppressAutoHyphens/>
        <w:spacing w:line="240" w:lineRule="exact"/>
        <w:rPr>
          <w:rFonts w:eastAsia="Times New Roman" w:cs="Times New Roman"/>
          <w:sz w:val="28"/>
          <w:szCs w:val="28"/>
        </w:rPr>
      </w:pPr>
      <w:r w:rsidRPr="00860434">
        <w:rPr>
          <w:rFonts w:eastAsia="Times New Roman" w:cs="Times New Roman"/>
          <w:sz w:val="28"/>
          <w:szCs w:val="28"/>
        </w:rPr>
        <w:t xml:space="preserve">района Ставропольского края                                                  </w:t>
      </w:r>
      <w:r w:rsidR="00E30427">
        <w:rPr>
          <w:rFonts w:eastAsia="Times New Roman" w:cs="Times New Roman"/>
          <w:sz w:val="28"/>
          <w:szCs w:val="28"/>
        </w:rPr>
        <w:t xml:space="preserve">     </w:t>
      </w:r>
      <w:r w:rsidRPr="00860434">
        <w:rPr>
          <w:rFonts w:eastAsia="Times New Roman" w:cs="Times New Roman"/>
          <w:sz w:val="28"/>
          <w:szCs w:val="28"/>
        </w:rPr>
        <w:t xml:space="preserve">      А.Н. Иванов</w:t>
      </w:r>
    </w:p>
    <w:sectPr w:rsidR="00860434" w:rsidRPr="00860434" w:rsidSect="00E3042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0434"/>
    <w:rsid w:val="00016C2A"/>
    <w:rsid w:val="00066362"/>
    <w:rsid w:val="001F4283"/>
    <w:rsid w:val="00312C48"/>
    <w:rsid w:val="005E4EC5"/>
    <w:rsid w:val="00860434"/>
    <w:rsid w:val="00896645"/>
    <w:rsid w:val="00901BBE"/>
    <w:rsid w:val="00916C7A"/>
    <w:rsid w:val="0098471E"/>
    <w:rsid w:val="009A3969"/>
    <w:rsid w:val="00AB00FE"/>
    <w:rsid w:val="00CD3A68"/>
    <w:rsid w:val="00E30427"/>
    <w:rsid w:val="00E64F47"/>
    <w:rsid w:val="00E66462"/>
    <w:rsid w:val="00E66A6D"/>
    <w:rsid w:val="00F6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429F84-4027-45E5-8CEB-1E25FAC20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C48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2C4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ascii="Arial Black" w:eastAsia="Times New Roman" w:hAnsi="Arial Black" w:cs="Times New Roman"/>
      <w:sz w:val="56"/>
      <w:szCs w:val="20"/>
    </w:rPr>
  </w:style>
  <w:style w:type="paragraph" w:styleId="2">
    <w:name w:val="heading 2"/>
    <w:basedOn w:val="a"/>
    <w:next w:val="a"/>
    <w:link w:val="20"/>
    <w:qFormat/>
    <w:rsid w:val="00312C4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rFonts w:ascii="Impact" w:eastAsia="Times New Roman" w:hAnsi="Impact" w:cs="Times New Roman"/>
      <w:sz w:val="9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2C48"/>
    <w:rPr>
      <w:rFonts w:ascii="Arial Black" w:eastAsia="Times New Roman" w:hAnsi="Arial Black" w:cs="Times New Roman"/>
      <w:sz w:val="5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12C48"/>
    <w:rPr>
      <w:rFonts w:ascii="Impact" w:eastAsia="Times New Roman" w:hAnsi="Impact" w:cs="Times New Roman"/>
      <w:sz w:val="9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F428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4283"/>
    <w:rPr>
      <w:rFonts w:ascii="Segoe UI" w:hAnsi="Segoe UI" w:cs="Segoe UI"/>
      <w:sz w:val="18"/>
      <w:szCs w:val="18"/>
      <w:lang w:eastAsia="ru-RU"/>
    </w:rPr>
  </w:style>
  <w:style w:type="character" w:styleId="a5">
    <w:name w:val="Hyperlink"/>
    <w:rsid w:val="00F649F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A23E669180E984C695301232ECCF29D2835408045500F79919F63C6CB424A690280D8A0E23373T5U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2019-05-13T11:35:00Z</cp:lastPrinted>
  <dcterms:created xsi:type="dcterms:W3CDTF">2019-03-29T09:46:00Z</dcterms:created>
  <dcterms:modified xsi:type="dcterms:W3CDTF">2019-05-13T11:36:00Z</dcterms:modified>
</cp:coreProperties>
</file>