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0D0" w:rsidRPr="00DE10D0" w:rsidRDefault="00DE10D0" w:rsidP="00DE10D0">
      <w:pPr>
        <w:jc w:val="center"/>
        <w:rPr>
          <w:rFonts w:eastAsia="Times New Roman" w:cs="Times New Roman"/>
          <w:b/>
          <w:sz w:val="36"/>
          <w:szCs w:val="36"/>
        </w:rPr>
      </w:pPr>
      <w:r w:rsidRPr="00DE10D0">
        <w:rPr>
          <w:rFonts w:eastAsia="Times New Roman" w:cs="Times New Roman"/>
          <w:b/>
          <w:sz w:val="36"/>
          <w:szCs w:val="36"/>
        </w:rPr>
        <w:t>ПОСТАНОВЛЕНИЕ</w:t>
      </w:r>
    </w:p>
    <w:p w:rsidR="00DE10D0" w:rsidRPr="00DE10D0" w:rsidRDefault="00DE10D0" w:rsidP="00DE10D0">
      <w:pPr>
        <w:jc w:val="center"/>
        <w:rPr>
          <w:rFonts w:eastAsia="Times New Roman" w:cs="Times New Roman"/>
          <w:b/>
          <w:sz w:val="28"/>
          <w:szCs w:val="20"/>
        </w:rPr>
      </w:pPr>
      <w:r w:rsidRPr="00DE10D0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DE10D0" w:rsidRPr="00DE10D0" w:rsidRDefault="00DE10D0" w:rsidP="00DE10D0">
      <w:pPr>
        <w:jc w:val="center"/>
        <w:rPr>
          <w:rFonts w:eastAsia="Times New Roman" w:cs="Times New Roman"/>
          <w:b/>
          <w:sz w:val="28"/>
          <w:szCs w:val="20"/>
        </w:rPr>
      </w:pPr>
      <w:r w:rsidRPr="00DE10D0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DE10D0" w:rsidRPr="00DE10D0" w:rsidRDefault="00DE10D0" w:rsidP="00DE10D0">
      <w:pPr>
        <w:jc w:val="center"/>
        <w:rPr>
          <w:rFonts w:eastAsia="Times New Roman" w:cs="Times New Roman"/>
          <w:b/>
          <w:sz w:val="28"/>
          <w:szCs w:val="20"/>
        </w:rPr>
      </w:pPr>
      <w:r w:rsidRPr="00DE10D0">
        <w:rPr>
          <w:rFonts w:eastAsia="Times New Roman" w:cs="Times New Roman"/>
          <w:b/>
          <w:sz w:val="28"/>
          <w:szCs w:val="20"/>
        </w:rPr>
        <w:t>с. Левокумское</w:t>
      </w:r>
    </w:p>
    <w:p w:rsidR="00DE10D0" w:rsidRPr="00DE10D0" w:rsidRDefault="00DE10D0" w:rsidP="00DE10D0">
      <w:pPr>
        <w:rPr>
          <w:rFonts w:eastAsia="Times New Roman" w:cs="Times New Roman"/>
          <w:b/>
          <w:sz w:val="28"/>
          <w:szCs w:val="20"/>
        </w:rPr>
      </w:pPr>
      <w:proofErr w:type="gramStart"/>
      <w:r w:rsidRPr="00DE10D0">
        <w:rPr>
          <w:rFonts w:eastAsia="Times New Roman" w:cs="Times New Roman"/>
          <w:b/>
          <w:sz w:val="28"/>
          <w:szCs w:val="20"/>
        </w:rPr>
        <w:t>«</w:t>
      </w:r>
      <w:r w:rsidR="00924928">
        <w:rPr>
          <w:rFonts w:eastAsia="Times New Roman" w:cs="Times New Roman"/>
          <w:b/>
          <w:sz w:val="28"/>
          <w:szCs w:val="20"/>
        </w:rPr>
        <w:t xml:space="preserve"> 30</w:t>
      </w:r>
      <w:proofErr w:type="gramEnd"/>
      <w:r w:rsidR="00924928">
        <w:rPr>
          <w:rFonts w:eastAsia="Times New Roman" w:cs="Times New Roman"/>
          <w:b/>
          <w:sz w:val="28"/>
          <w:szCs w:val="20"/>
        </w:rPr>
        <w:t xml:space="preserve"> </w:t>
      </w:r>
      <w:r w:rsidRPr="00DE10D0">
        <w:rPr>
          <w:rFonts w:eastAsia="Times New Roman" w:cs="Times New Roman"/>
          <w:b/>
          <w:sz w:val="28"/>
          <w:szCs w:val="20"/>
        </w:rPr>
        <w:t>»</w:t>
      </w:r>
      <w:r w:rsidR="00924928">
        <w:rPr>
          <w:rFonts w:eastAsia="Times New Roman" w:cs="Times New Roman"/>
          <w:b/>
          <w:sz w:val="28"/>
          <w:szCs w:val="20"/>
        </w:rPr>
        <w:t xml:space="preserve"> января </w:t>
      </w:r>
      <w:r w:rsidRPr="00DE10D0">
        <w:rPr>
          <w:rFonts w:eastAsia="Times New Roman" w:cs="Times New Roman"/>
          <w:b/>
          <w:sz w:val="28"/>
          <w:szCs w:val="20"/>
        </w:rPr>
        <w:t>20</w:t>
      </w:r>
      <w:r w:rsidR="00924928">
        <w:rPr>
          <w:rFonts w:eastAsia="Times New Roman" w:cs="Times New Roman"/>
          <w:b/>
          <w:sz w:val="28"/>
          <w:szCs w:val="20"/>
        </w:rPr>
        <w:t xml:space="preserve">18 </w:t>
      </w:r>
      <w:r w:rsidRPr="00DE10D0">
        <w:rPr>
          <w:rFonts w:eastAsia="Times New Roman" w:cs="Times New Roman"/>
          <w:b/>
          <w:sz w:val="28"/>
          <w:szCs w:val="20"/>
        </w:rPr>
        <w:t xml:space="preserve">г.                                                    </w:t>
      </w:r>
      <w:r w:rsidR="00924928">
        <w:rPr>
          <w:rFonts w:eastAsia="Times New Roman" w:cs="Times New Roman"/>
          <w:b/>
          <w:sz w:val="28"/>
          <w:szCs w:val="20"/>
        </w:rPr>
        <w:t xml:space="preserve">                             </w:t>
      </w:r>
      <w:r w:rsidRPr="00DE10D0">
        <w:rPr>
          <w:rFonts w:eastAsia="Times New Roman" w:cs="Times New Roman"/>
          <w:b/>
          <w:sz w:val="28"/>
          <w:szCs w:val="20"/>
        </w:rPr>
        <w:t xml:space="preserve"> №</w:t>
      </w:r>
      <w:r w:rsidR="00924928">
        <w:rPr>
          <w:rFonts w:eastAsia="Times New Roman" w:cs="Times New Roman"/>
          <w:b/>
          <w:sz w:val="28"/>
          <w:szCs w:val="20"/>
        </w:rPr>
        <w:t xml:space="preserve"> 90</w:t>
      </w:r>
    </w:p>
    <w:p w:rsidR="00DE10D0" w:rsidRPr="00DE10D0" w:rsidRDefault="00DE10D0" w:rsidP="00DE10D0">
      <w:pPr>
        <w:rPr>
          <w:rFonts w:eastAsia="Times New Roman" w:cs="Times New Roman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DE10D0" w:rsidRPr="00DE10D0" w:rsidRDefault="00DE10D0" w:rsidP="00DE10D0">
      <w:pPr>
        <w:suppressAutoHyphens/>
        <w:autoSpaceDE w:val="0"/>
        <w:autoSpaceDN w:val="0"/>
        <w:adjustRightInd w:val="0"/>
        <w:rPr>
          <w:rFonts w:eastAsia="Times New Roman" w:cs="Times New Roman"/>
          <w:sz w:val="28"/>
          <w:szCs w:val="28"/>
        </w:rPr>
      </w:pPr>
      <w:bookmarkStart w:id="0" w:name="_GoBack"/>
      <w:bookmarkEnd w:id="0"/>
    </w:p>
    <w:p w:rsidR="00DE10D0" w:rsidRPr="00DE10D0" w:rsidRDefault="00DE10D0" w:rsidP="00924928">
      <w:pPr>
        <w:suppressAutoHyphens/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Pr="00DE10D0">
        <w:rPr>
          <w:rFonts w:eastAsia="Times New Roman" w:cs="Times New Roman"/>
          <w:bCs/>
          <w:sz w:val="28"/>
          <w:szCs w:val="28"/>
        </w:rPr>
        <w:t xml:space="preserve">программу </w:t>
      </w:r>
      <w:r w:rsidRPr="00DE10D0">
        <w:rPr>
          <w:rFonts w:eastAsia="Times New Roman" w:cs="Times New Roman"/>
          <w:sz w:val="28"/>
          <w:szCs w:val="28"/>
        </w:rPr>
        <w:t>«Развитие физической культуры, спорта, молодежной политики и туризма в Левокумском районе на 2017-2022 годы» от 28.12.2016 № 757</w:t>
      </w:r>
    </w:p>
    <w:p w:rsidR="00DE10D0" w:rsidRPr="00DE10D0" w:rsidRDefault="00DE10D0" w:rsidP="00DE10D0">
      <w:pPr>
        <w:widowControl w:val="0"/>
        <w:jc w:val="both"/>
        <w:rPr>
          <w:rFonts w:eastAsia="Times New Roman" w:cs="Times New Roman"/>
          <w:sz w:val="28"/>
          <w:szCs w:val="28"/>
        </w:rPr>
      </w:pPr>
    </w:p>
    <w:p w:rsidR="00DE10D0" w:rsidRPr="00DE10D0" w:rsidRDefault="00DE10D0" w:rsidP="00DE10D0">
      <w:pPr>
        <w:widowControl w:val="0"/>
        <w:jc w:val="both"/>
        <w:rPr>
          <w:rFonts w:eastAsia="Times New Roman" w:cs="Times New Roman"/>
          <w:sz w:val="28"/>
          <w:szCs w:val="28"/>
        </w:rPr>
      </w:pPr>
    </w:p>
    <w:p w:rsidR="00DE10D0" w:rsidRPr="00DE10D0" w:rsidRDefault="00DE10D0" w:rsidP="00DE10D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  <w:r w:rsidRPr="00DE10D0">
        <w:rPr>
          <w:rFonts w:eastAsia="Times New Roman" w:cs="Times New Roman"/>
          <w:bCs/>
          <w:sz w:val="28"/>
          <w:szCs w:val="28"/>
          <w:lang w:eastAsia="ar-SA"/>
        </w:rPr>
        <w:t>В соответствии с Федеральным законом от 06.11.2003 № 131-ФЗ «Об общих принципах организации местного самоуправления в Российской Федерации», решением Совета Левокумского муниципального района Ставропольского края</w:t>
      </w:r>
      <w:r w:rsidRPr="00DE10D0">
        <w:rPr>
          <w:rFonts w:eastAsia="Times New Roman" w:cs="Times New Roman"/>
          <w:sz w:val="28"/>
          <w:szCs w:val="28"/>
          <w:lang w:eastAsia="ar-SA"/>
        </w:rPr>
        <w:t xml:space="preserve"> от 21.12.2017 № 38</w:t>
      </w:r>
      <w:r w:rsidRPr="00DE10D0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Pr="00DE10D0">
        <w:rPr>
          <w:rFonts w:eastAsia="Times New Roman" w:cs="Times New Roman"/>
          <w:sz w:val="28"/>
          <w:szCs w:val="28"/>
          <w:lang w:eastAsia="ar-SA"/>
        </w:rPr>
        <w:t>«</w:t>
      </w:r>
      <w:r w:rsidRPr="00DE10D0">
        <w:rPr>
          <w:rFonts w:eastAsia="Times New Roman" w:cs="Times New Roman"/>
          <w:bCs/>
          <w:sz w:val="28"/>
          <w:szCs w:val="28"/>
        </w:rPr>
        <w:t xml:space="preserve">О внесении изменений в решение Совета Левокумского муниципального района </w:t>
      </w:r>
      <w:r w:rsidRPr="00DE10D0">
        <w:rPr>
          <w:rFonts w:eastAsia="Times New Roman" w:cs="Times New Roman"/>
          <w:sz w:val="28"/>
          <w:szCs w:val="28"/>
        </w:rPr>
        <w:t xml:space="preserve">Ставропольского края </w:t>
      </w:r>
      <w:r w:rsidRPr="00DE10D0">
        <w:rPr>
          <w:rFonts w:eastAsia="Times New Roman" w:cs="Times New Roman"/>
          <w:bCs/>
          <w:sz w:val="28"/>
          <w:szCs w:val="28"/>
        </w:rPr>
        <w:t>от 23.12.2016 № 211 «О бюджете Левокумского муниципального района Ставропольского края на 2017 год и плановый период 2018 и 2019 годов»</w:t>
      </w:r>
      <w:r w:rsidRPr="00DE10D0">
        <w:rPr>
          <w:rFonts w:eastAsia="Times New Roman" w:cs="Times New Roman"/>
          <w:bCs/>
          <w:sz w:val="28"/>
          <w:szCs w:val="28"/>
          <w:lang w:eastAsia="ar-SA"/>
        </w:rPr>
        <w:t>, решением Совета Левокумского муниципального района Ставропольского края</w:t>
      </w:r>
      <w:r w:rsidRPr="00DE10D0">
        <w:rPr>
          <w:rFonts w:eastAsia="Times New Roman" w:cs="Times New Roman"/>
          <w:sz w:val="28"/>
          <w:szCs w:val="28"/>
          <w:lang w:eastAsia="ar-SA"/>
        </w:rPr>
        <w:t xml:space="preserve"> от 21.12.2017 № 37</w:t>
      </w:r>
      <w:r w:rsidRPr="00DE10D0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r w:rsidRPr="00DE10D0">
        <w:rPr>
          <w:rFonts w:eastAsia="Times New Roman" w:cs="Times New Roman"/>
          <w:bCs/>
          <w:sz w:val="28"/>
          <w:szCs w:val="28"/>
        </w:rPr>
        <w:t>«О бюджете Левокумского муниципального района Ставропольского края на 2018 год и плановый период 2019 и 2020 годов»</w:t>
      </w:r>
      <w:r w:rsidRPr="00DE10D0">
        <w:rPr>
          <w:rFonts w:eastAsia="Times New Roman" w:cs="Times New Roman"/>
          <w:bCs/>
          <w:sz w:val="28"/>
          <w:szCs w:val="28"/>
          <w:lang w:eastAsia="ar-SA"/>
        </w:rPr>
        <w:t xml:space="preserve">, </w:t>
      </w:r>
      <w:hyperlink r:id="rId4" w:history="1">
        <w:r w:rsidRPr="00DE10D0">
          <w:rPr>
            <w:rFonts w:eastAsia="Times New Roman" w:cs="Times New Roman"/>
            <w:bCs/>
            <w:sz w:val="28"/>
            <w:szCs w:val="28"/>
            <w:lang w:eastAsia="ar-SA"/>
          </w:rPr>
          <w:t>постановлени</w:t>
        </w:r>
      </w:hyperlink>
      <w:r w:rsidRPr="00DE10D0">
        <w:rPr>
          <w:rFonts w:eastAsia="Times New Roman" w:cs="Times New Roman"/>
          <w:bCs/>
          <w:sz w:val="28"/>
          <w:szCs w:val="28"/>
          <w:lang w:eastAsia="ar-SA"/>
        </w:rPr>
        <w:t>ем администрации Левокумского муниципального района Ставропольского края от 01.07.2016 № 383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края», администрация Левокумского муниципального района</w:t>
      </w:r>
    </w:p>
    <w:p w:rsidR="00DE10D0" w:rsidRPr="00DE10D0" w:rsidRDefault="00DE10D0" w:rsidP="00DE10D0">
      <w:pPr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DE10D0">
        <w:rPr>
          <w:rFonts w:eastAsia="Times New Roman" w:cs="Times New Roman"/>
          <w:sz w:val="28"/>
          <w:szCs w:val="28"/>
          <w:lang w:val="x-none" w:eastAsia="x-none"/>
        </w:rPr>
        <w:t xml:space="preserve">        </w:t>
      </w:r>
    </w:p>
    <w:p w:rsidR="00DE10D0" w:rsidRPr="00DE10D0" w:rsidRDefault="00DE10D0" w:rsidP="00DE10D0">
      <w:pPr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DE10D0">
        <w:rPr>
          <w:rFonts w:eastAsia="Times New Roman" w:cs="Times New Roman"/>
          <w:sz w:val="28"/>
          <w:szCs w:val="28"/>
          <w:lang w:val="x-none" w:eastAsia="x-none"/>
        </w:rPr>
        <w:t>ПОСТАНОВЛЯЕТ:</w:t>
      </w:r>
    </w:p>
    <w:p w:rsidR="00DE10D0" w:rsidRPr="00DE10D0" w:rsidRDefault="00DE10D0" w:rsidP="00DE10D0">
      <w:pPr>
        <w:tabs>
          <w:tab w:val="left" w:pos="993"/>
        </w:tabs>
        <w:ind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DE10D0" w:rsidRPr="00DE10D0" w:rsidRDefault="00DE10D0" w:rsidP="00DE10D0">
      <w:pPr>
        <w:suppressAutoHyphens/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 xml:space="preserve">1. Внести изменения в программу «Развитие физической культуры, спорта, молодежной политики и туризма в Левокумском районе на </w:t>
      </w:r>
      <w:r>
        <w:rPr>
          <w:rFonts w:eastAsia="Times New Roman" w:cs="Times New Roman"/>
          <w:sz w:val="28"/>
          <w:szCs w:val="28"/>
        </w:rPr>
        <w:t xml:space="preserve">                    </w:t>
      </w:r>
      <w:r w:rsidRPr="00DE10D0">
        <w:rPr>
          <w:rFonts w:eastAsia="Times New Roman" w:cs="Times New Roman"/>
          <w:sz w:val="28"/>
          <w:szCs w:val="28"/>
        </w:rPr>
        <w:t>2017-2022 годы» от 28</w:t>
      </w:r>
      <w:r>
        <w:rPr>
          <w:rFonts w:eastAsia="Times New Roman" w:cs="Times New Roman"/>
          <w:sz w:val="28"/>
          <w:szCs w:val="28"/>
        </w:rPr>
        <w:t>.12.</w:t>
      </w:r>
      <w:r w:rsidRPr="00DE10D0">
        <w:rPr>
          <w:rFonts w:eastAsia="Times New Roman" w:cs="Times New Roman"/>
          <w:sz w:val="28"/>
          <w:szCs w:val="28"/>
        </w:rPr>
        <w:t>2016 № 757, изложив ее в новой редакции, согласно приложению</w:t>
      </w:r>
      <w:r w:rsidRPr="00DE10D0">
        <w:rPr>
          <w:rFonts w:ascii="Arial" w:eastAsia="Times New Roman" w:hAnsi="Arial" w:cs="Arial"/>
          <w:sz w:val="28"/>
          <w:szCs w:val="28"/>
        </w:rPr>
        <w:t xml:space="preserve">. </w:t>
      </w:r>
    </w:p>
    <w:p w:rsidR="00DE10D0" w:rsidRPr="00DE10D0" w:rsidRDefault="00DE10D0" w:rsidP="00DE10D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DE10D0" w:rsidRPr="00DE10D0" w:rsidRDefault="00DE10D0" w:rsidP="00DE10D0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>2. Контроль за выполнением настоящего постановления возложить на заместителя главы администрации Левокумского муниципального района Ставропольского края Безус Г.П.</w:t>
      </w:r>
    </w:p>
    <w:p w:rsidR="00DE10D0" w:rsidRPr="00DE10D0" w:rsidRDefault="00DE10D0" w:rsidP="00DE10D0">
      <w:pPr>
        <w:ind w:firstLine="720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DE10D0" w:rsidRPr="00DE10D0" w:rsidRDefault="00DE10D0" w:rsidP="00DE10D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CD3A68" w:rsidRDefault="00CD3A68">
      <w:pPr>
        <w:rPr>
          <w:sz w:val="28"/>
          <w:szCs w:val="28"/>
        </w:rPr>
      </w:pPr>
    </w:p>
    <w:p w:rsidR="00DE10D0" w:rsidRDefault="00DE10D0">
      <w:pPr>
        <w:rPr>
          <w:sz w:val="28"/>
          <w:szCs w:val="28"/>
        </w:rPr>
      </w:pPr>
    </w:p>
    <w:p w:rsidR="00DE10D0" w:rsidRDefault="00DE10D0">
      <w:pPr>
        <w:rPr>
          <w:sz w:val="28"/>
          <w:szCs w:val="28"/>
        </w:rPr>
      </w:pPr>
    </w:p>
    <w:p w:rsidR="00DE10D0" w:rsidRPr="00DE10D0" w:rsidRDefault="00DE10D0" w:rsidP="00DE10D0">
      <w:pPr>
        <w:spacing w:line="240" w:lineRule="exact"/>
        <w:rPr>
          <w:rFonts w:eastAsia="Times New Roman" w:cs="Times New Roman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 xml:space="preserve">Глава Левокумского муниципального </w:t>
      </w:r>
    </w:p>
    <w:p w:rsidR="00DE10D0" w:rsidRPr="00DE10D0" w:rsidRDefault="00DE10D0" w:rsidP="00DE10D0">
      <w:pPr>
        <w:spacing w:line="240" w:lineRule="exact"/>
        <w:rPr>
          <w:rFonts w:eastAsia="Times New Roman" w:cs="Times New Roman"/>
          <w:sz w:val="28"/>
          <w:szCs w:val="28"/>
        </w:rPr>
      </w:pPr>
      <w:r w:rsidRPr="00DE10D0">
        <w:rPr>
          <w:rFonts w:eastAsia="Times New Roman" w:cs="Times New Roman"/>
          <w:sz w:val="28"/>
          <w:szCs w:val="28"/>
        </w:rPr>
        <w:t>района Ставропольского края                                                          А.Н. Иванов</w:t>
      </w:r>
    </w:p>
    <w:sectPr w:rsidR="00DE10D0" w:rsidRPr="00DE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D0"/>
    <w:rsid w:val="00066362"/>
    <w:rsid w:val="00312C48"/>
    <w:rsid w:val="00901BBE"/>
    <w:rsid w:val="00924928"/>
    <w:rsid w:val="00AB00FE"/>
    <w:rsid w:val="00CD3A68"/>
    <w:rsid w:val="00DE10D0"/>
    <w:rsid w:val="00E6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917D7-AE42-42E8-8A8D-8C88CE20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9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92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2018-01-30T11:25:00Z</cp:lastPrinted>
  <dcterms:created xsi:type="dcterms:W3CDTF">2018-01-30T11:20:00Z</dcterms:created>
  <dcterms:modified xsi:type="dcterms:W3CDTF">2018-01-30T11:29:00Z</dcterms:modified>
</cp:coreProperties>
</file>