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0"/>
        <w:tblW w:w="14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627"/>
      </w:tblGrid>
      <w:tr w:rsidR="00DB5BA2" w:rsidRPr="00DB5BA2" w:rsidTr="00BC005A">
        <w:tc>
          <w:tcPr>
            <w:tcW w:w="10065" w:type="dxa"/>
          </w:tcPr>
          <w:p w:rsidR="00DB5BA2" w:rsidRPr="0005552E" w:rsidRDefault="00DB5BA2" w:rsidP="00DB5BA2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4627" w:type="dxa"/>
          </w:tcPr>
          <w:p w:rsidR="00DB5BA2" w:rsidRPr="0005552E" w:rsidRDefault="00BC005A" w:rsidP="00DB5BA2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ПРИЛОЖЕНИЕ 1</w:t>
            </w:r>
          </w:p>
          <w:p w:rsidR="00BC005A" w:rsidRPr="0005552E" w:rsidRDefault="00BC005A" w:rsidP="00DB5BA2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1111A9" w:rsidRPr="0005552E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C005A" w:rsidRPr="0005552E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1111A9" w:rsidRPr="0005552E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района Ставропольского края</w:t>
            </w:r>
          </w:p>
          <w:p w:rsidR="00DB5BA2" w:rsidRPr="0005552E" w:rsidRDefault="0005552E" w:rsidP="001111A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20 февраля 2019 года № 139</w:t>
            </w:r>
          </w:p>
        </w:tc>
      </w:tr>
    </w:tbl>
    <w:p w:rsidR="00433396" w:rsidRPr="00DB5BA2" w:rsidRDefault="00433396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DB5BA2" w:rsidRPr="00DB5BA2" w:rsidRDefault="00DB5BA2" w:rsidP="00DB5BA2">
      <w:pPr>
        <w:autoSpaceDE w:val="0"/>
        <w:autoSpaceDN w:val="0"/>
        <w:adjustRightInd w:val="0"/>
        <w:spacing w:line="240" w:lineRule="exact"/>
        <w:jc w:val="both"/>
        <w:outlineLvl w:val="2"/>
      </w:pPr>
    </w:p>
    <w:p w:rsidR="00433396" w:rsidRPr="00BC005A" w:rsidRDefault="00433396" w:rsidP="00DB5BA2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BC005A">
        <w:rPr>
          <w:caps/>
          <w:sz w:val="28"/>
          <w:szCs w:val="28"/>
        </w:rPr>
        <w:t>Сведения</w:t>
      </w:r>
    </w:p>
    <w:p w:rsidR="00433396" w:rsidRPr="00BC005A" w:rsidRDefault="00433396" w:rsidP="00DB5BA2">
      <w:pPr>
        <w:jc w:val="center"/>
        <w:rPr>
          <w:sz w:val="28"/>
          <w:szCs w:val="28"/>
        </w:rPr>
      </w:pPr>
      <w:r w:rsidRPr="00BC005A">
        <w:rPr>
          <w:sz w:val="28"/>
          <w:szCs w:val="28"/>
        </w:rPr>
        <w:t>о целевых индикаторах и показателях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DB5BA2" w:rsidRPr="00DB5BA2" w:rsidRDefault="00DB5BA2" w:rsidP="00DB5BA2">
      <w:pPr>
        <w:jc w:val="both"/>
      </w:pPr>
    </w:p>
    <w:tbl>
      <w:tblPr>
        <w:tblW w:w="1488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763"/>
        <w:gridCol w:w="1597"/>
        <w:gridCol w:w="1128"/>
        <w:gridCol w:w="1200"/>
        <w:gridCol w:w="1320"/>
        <w:gridCol w:w="1200"/>
        <w:gridCol w:w="1200"/>
        <w:gridCol w:w="1080"/>
        <w:gridCol w:w="1805"/>
      </w:tblGrid>
      <w:tr w:rsidR="00433396" w:rsidRPr="00DB5BA2" w:rsidTr="00BC005A">
        <w:tc>
          <w:tcPr>
            <w:tcW w:w="596" w:type="dxa"/>
            <w:vMerge w:val="restart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№ п/п</w:t>
            </w:r>
          </w:p>
        </w:tc>
        <w:tc>
          <w:tcPr>
            <w:tcW w:w="3763" w:type="dxa"/>
            <w:vMerge w:val="restart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>Наименование целевого индикатора и показателя программы, подпрограммы программы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Единица       измерения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7128" w:type="dxa"/>
            <w:gridSpan w:val="6"/>
            <w:shd w:val="clear" w:color="auto" w:fill="auto"/>
          </w:tcPr>
          <w:p w:rsidR="00433396" w:rsidRPr="00DB5BA2" w:rsidRDefault="00433396" w:rsidP="00DB5BA2">
            <w:pPr>
              <w:jc w:val="both"/>
            </w:pPr>
            <w:r w:rsidRPr="00DB5BA2">
              <w:t xml:space="preserve">Значение целевого индикатора и показателя программы </w:t>
            </w:r>
          </w:p>
          <w:p w:rsidR="00433396" w:rsidRPr="00DB5BA2" w:rsidRDefault="00433396" w:rsidP="00DB5BA2">
            <w:pPr>
              <w:jc w:val="both"/>
            </w:pPr>
            <w:r w:rsidRPr="00DB5BA2">
              <w:t>по годам</w:t>
            </w:r>
          </w:p>
          <w:p w:rsidR="00433396" w:rsidRPr="00DB5BA2" w:rsidRDefault="00433396" w:rsidP="00DB5BA2">
            <w:pPr>
              <w:jc w:val="both"/>
            </w:pPr>
          </w:p>
        </w:tc>
        <w:tc>
          <w:tcPr>
            <w:tcW w:w="1805" w:type="dxa"/>
            <w:vMerge w:val="restart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Источник</w:t>
            </w:r>
          </w:p>
          <w:p w:rsidR="00433396" w:rsidRPr="00DB5BA2" w:rsidRDefault="00433396" w:rsidP="00DB5BA2">
            <w:pPr>
              <w:jc w:val="both"/>
            </w:pPr>
            <w:r w:rsidRPr="00DB5BA2">
              <w:t>информации</w:t>
            </w:r>
          </w:p>
          <w:p w:rsidR="00433396" w:rsidRPr="00DB5BA2" w:rsidRDefault="00433396" w:rsidP="00DB5BA2">
            <w:pPr>
              <w:jc w:val="both"/>
            </w:pPr>
            <w:r w:rsidRPr="00DB5BA2">
              <w:t xml:space="preserve">(методика </w:t>
            </w:r>
            <w:proofErr w:type="gramStart"/>
            <w:r w:rsidRPr="00DB5BA2">
              <w:t>расчета)*</w:t>
            </w:r>
            <w:proofErr w:type="gramEnd"/>
          </w:p>
          <w:p w:rsidR="00433396" w:rsidRPr="00DB5BA2" w:rsidRDefault="00433396" w:rsidP="00DB5BA2">
            <w:pPr>
              <w:jc w:val="both"/>
            </w:pPr>
          </w:p>
        </w:tc>
      </w:tr>
      <w:tr w:rsidR="00433396" w:rsidRPr="00DB5BA2" w:rsidTr="00BC005A">
        <w:trPr>
          <w:trHeight w:val="332"/>
        </w:trPr>
        <w:tc>
          <w:tcPr>
            <w:tcW w:w="596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3763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597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2019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3396" w:rsidRPr="00DB5BA2" w:rsidRDefault="00433396" w:rsidP="00DB5BA2">
            <w:pPr>
              <w:jc w:val="both"/>
            </w:pPr>
            <w:r w:rsidRPr="00DB5BA2">
              <w:t>2022</w:t>
            </w:r>
          </w:p>
        </w:tc>
        <w:tc>
          <w:tcPr>
            <w:tcW w:w="1805" w:type="dxa"/>
            <w:vMerge/>
            <w:shd w:val="clear" w:color="auto" w:fill="auto"/>
          </w:tcPr>
          <w:p w:rsidR="00433396" w:rsidRPr="00DB5BA2" w:rsidRDefault="00433396" w:rsidP="00DB5BA2">
            <w:pPr>
              <w:jc w:val="both"/>
            </w:pPr>
          </w:p>
        </w:tc>
      </w:tr>
    </w:tbl>
    <w:p w:rsidR="00433396" w:rsidRPr="00BC005A" w:rsidRDefault="00433396" w:rsidP="00DB5BA2">
      <w:pPr>
        <w:tabs>
          <w:tab w:val="left" w:pos="9639"/>
        </w:tabs>
        <w:autoSpaceDE w:val="0"/>
        <w:autoSpaceDN w:val="0"/>
        <w:adjustRightInd w:val="0"/>
        <w:spacing w:line="240" w:lineRule="exact"/>
        <w:jc w:val="both"/>
        <w:outlineLvl w:val="1"/>
        <w:rPr>
          <w:sz w:val="2"/>
          <w:szCs w:val="2"/>
        </w:rPr>
      </w:pPr>
    </w:p>
    <w:tbl>
      <w:tblPr>
        <w:tblW w:w="1488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763"/>
        <w:gridCol w:w="1597"/>
        <w:gridCol w:w="1128"/>
        <w:gridCol w:w="1200"/>
        <w:gridCol w:w="1320"/>
        <w:gridCol w:w="1200"/>
        <w:gridCol w:w="1200"/>
        <w:gridCol w:w="1080"/>
        <w:gridCol w:w="1805"/>
      </w:tblGrid>
      <w:tr w:rsidR="00BC005A" w:rsidRPr="00DB5BA2" w:rsidTr="00BC005A">
        <w:trPr>
          <w:tblHeader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1</w:t>
            </w:r>
          </w:p>
        </w:tc>
        <w:tc>
          <w:tcPr>
            <w:tcW w:w="3761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2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4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5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7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9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</w:pPr>
            <w:r w:rsidRPr="00DB5BA2">
              <w:t>10</w:t>
            </w: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05A" w:rsidRPr="00DB5BA2" w:rsidRDefault="00BC005A" w:rsidP="00BC005A">
            <w:pPr>
              <w:jc w:val="both"/>
            </w:pPr>
            <w:r w:rsidRPr="00DB5BA2">
              <w:rPr>
                <w:lang w:val="en-US"/>
              </w:rPr>
              <w:t>I</w:t>
            </w:r>
            <w:r w:rsidRPr="00DB5BA2"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BC005A" w:rsidRPr="00DB5BA2" w:rsidRDefault="00BC005A" w:rsidP="00BC005A">
            <w:pPr>
              <w:spacing w:line="160" w:lineRule="exact"/>
              <w:jc w:val="both"/>
            </w:pPr>
          </w:p>
        </w:tc>
      </w:tr>
      <w:tr w:rsidR="00BC005A" w:rsidRPr="00DB5BA2" w:rsidTr="00BC005A"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05A" w:rsidRDefault="00BC005A" w:rsidP="00BC00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</w:t>
            </w:r>
          </w:p>
          <w:p w:rsidR="00BC005A" w:rsidRPr="00DB5BA2" w:rsidRDefault="00BC005A" w:rsidP="00BC00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 xml:space="preserve"> в Левокумском районе на 2017-2022 годы»</w:t>
            </w:r>
          </w:p>
        </w:tc>
      </w:tr>
      <w:tr w:rsidR="00BC005A" w:rsidRPr="00DB5BA2" w:rsidTr="00BC005A"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</w:p>
        </w:tc>
      </w:tr>
      <w:tr w:rsidR="00BC005A" w:rsidRPr="00DB5BA2" w:rsidTr="00BC005A">
        <w:trPr>
          <w:trHeight w:val="74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FC0D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Подпрограммы 1: выявление и устранение причин и условий, способствующих совершению правонарушений</w:t>
            </w:r>
          </w:p>
        </w:tc>
      </w:tr>
      <w:tr w:rsidR="00BC005A" w:rsidRPr="00DB5BA2" w:rsidTr="00BC005A">
        <w:trPr>
          <w:trHeight w:val="746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005A" w:rsidRPr="00DB5BA2" w:rsidRDefault="00BC005A" w:rsidP="00BC00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лицами в состоянии алкогольного опьянения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rPr>
          <w:trHeight w:val="746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Default="00BC005A" w:rsidP="00BC005A">
            <w:pPr>
              <w:jc w:val="both"/>
            </w:pPr>
            <w:r w:rsidRPr="00DB5BA2">
              <w:t>2</w:t>
            </w:r>
          </w:p>
          <w:p w:rsidR="00BC005A" w:rsidRDefault="00BC005A" w:rsidP="00BC005A">
            <w:pPr>
              <w:jc w:val="both"/>
            </w:pP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ранее судимыми лицами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Default="00BC005A" w:rsidP="00BC005A">
            <w:pPr>
              <w:jc w:val="both"/>
            </w:pPr>
            <w:r w:rsidRPr="00DB5BA2">
              <w:t>3</w:t>
            </w:r>
          </w:p>
          <w:p w:rsidR="00BC005A" w:rsidRDefault="00BC005A" w:rsidP="00BC005A">
            <w:pPr>
              <w:jc w:val="both"/>
            </w:pP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несовершеннолетними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Default="00BC005A" w:rsidP="00BC005A">
            <w:pPr>
              <w:jc w:val="both"/>
            </w:pPr>
            <w:r w:rsidRPr="00DB5BA2">
              <w:t>4</w:t>
            </w:r>
          </w:p>
          <w:p w:rsidR="00BC005A" w:rsidRDefault="00BC005A" w:rsidP="00BC005A">
            <w:pPr>
              <w:jc w:val="both"/>
            </w:pP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05A" w:rsidRPr="00DB5BA2" w:rsidRDefault="00BC005A" w:rsidP="00BC005A">
            <w:pPr>
              <w:jc w:val="both"/>
            </w:pPr>
            <w:r w:rsidRPr="00DB5BA2">
              <w:t>Снижение количества правонарушений, совершаемых на улице и в других общественных местах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005A" w:rsidRPr="00DB5BA2" w:rsidRDefault="00BC005A" w:rsidP="00BC005A">
            <w:pPr>
              <w:jc w:val="both"/>
            </w:pPr>
            <w:r w:rsidRPr="00DB5BA2">
              <w:t>%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3,25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ОМВД</w:t>
            </w: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center"/>
            </w:pPr>
          </w:p>
          <w:p w:rsidR="00BC005A" w:rsidRDefault="00BC005A" w:rsidP="00BC005A">
            <w:pPr>
              <w:jc w:val="center"/>
              <w:rPr>
                <w:color w:val="000000"/>
              </w:rPr>
            </w:pPr>
            <w:r w:rsidRPr="00DB5BA2">
              <w:t xml:space="preserve">Подпрограмма 2 </w:t>
            </w:r>
            <w:r w:rsidRPr="00DB5BA2">
              <w:rPr>
                <w:color w:val="000000"/>
              </w:rPr>
              <w:t xml:space="preserve">«Гармонизация межнациональных отношений в Левокумском муниципальном районе Ставропольского края </w:t>
            </w:r>
          </w:p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rPr>
                <w:color w:val="000000"/>
              </w:rPr>
              <w:t>на 2017-2022 годы»</w:t>
            </w:r>
          </w:p>
          <w:p w:rsidR="00BC005A" w:rsidRPr="00DB5BA2" w:rsidRDefault="00BC005A" w:rsidP="00BC005A">
            <w:pPr>
              <w:jc w:val="center"/>
            </w:pP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rPr>
                <w:color w:val="000000"/>
              </w:rPr>
              <w:t>Цель 2 Подпрограммы: формирование культуры межнациональных и межконфессиональных отношений</w:t>
            </w:r>
          </w:p>
          <w:p w:rsidR="00BC005A" w:rsidRDefault="00BC005A" w:rsidP="00BC005A">
            <w:pPr>
              <w:jc w:val="center"/>
            </w:pPr>
            <w:proofErr w:type="gramStart"/>
            <w:r w:rsidRPr="00DB5BA2">
              <w:t>Задача  Подпрограммы</w:t>
            </w:r>
            <w:proofErr w:type="gramEnd"/>
            <w:r w:rsidRPr="00DB5BA2">
              <w:t xml:space="preserve"> 2: предупреждение конфликтных ситуаций на почве межнациональных и межконфессиональных отношений,</w:t>
            </w:r>
          </w:p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t xml:space="preserve"> этнического и религиозного экстремизма в Левокумском муниципальном районе Ставропольского края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количество учащихся, привлекаемых к участию в праздниках национальной культуры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600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650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800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Ежегодный отчет отдела культуры, отдела образования</w:t>
            </w:r>
          </w:p>
          <w:p w:rsidR="00BC005A" w:rsidRPr="00DB5BA2" w:rsidRDefault="00BC005A" w:rsidP="00BC005A">
            <w:pPr>
              <w:jc w:val="both"/>
            </w:pP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2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количество учащихся, привлекаемых к участию в молодежных </w:t>
            </w:r>
            <w:r w:rsidRPr="00DB5BA2">
              <w:lastRenderedPageBreak/>
              <w:t>спортивно-творческих мероприятиях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lastRenderedPageBreak/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1450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Ежегодный отчет отдела </w:t>
            </w:r>
            <w:r w:rsidRPr="00DB5BA2">
              <w:lastRenderedPageBreak/>
              <w:t>культуры, отдела образования</w:t>
            </w: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center"/>
              <w:rPr>
                <w:bCs/>
              </w:rPr>
            </w:pPr>
            <w:r w:rsidRPr="00DB5BA2">
              <w:lastRenderedPageBreak/>
              <w:t>Подпрограмма 3</w:t>
            </w:r>
            <w:r w:rsidRPr="00DB5BA2">
              <w:rPr>
                <w:color w:val="000000"/>
              </w:rPr>
              <w:t xml:space="preserve"> «Поддержка Левокумского районного казачьего общества </w:t>
            </w:r>
            <w:r w:rsidRPr="00DB5BA2">
              <w:rPr>
                <w:bCs/>
              </w:rPr>
              <w:t xml:space="preserve">Ставропольского окружного казачьего общества Терского </w:t>
            </w:r>
          </w:p>
          <w:p w:rsidR="00BC005A" w:rsidRPr="00DB5BA2" w:rsidRDefault="00BC005A" w:rsidP="00BC005A">
            <w:pPr>
              <w:jc w:val="center"/>
              <w:rPr>
                <w:color w:val="000000"/>
              </w:rPr>
            </w:pPr>
            <w:r w:rsidRPr="00DB5BA2">
              <w:rPr>
                <w:bCs/>
              </w:rPr>
              <w:t xml:space="preserve">войскового казачьего обществ </w:t>
            </w:r>
            <w:r w:rsidRPr="00DB5BA2">
              <w:rPr>
                <w:color w:val="000000"/>
              </w:rPr>
              <w:t>на 2017-2022 годы»</w:t>
            </w:r>
          </w:p>
          <w:p w:rsidR="00BC005A" w:rsidRPr="00DB5BA2" w:rsidRDefault="00BC005A" w:rsidP="00BC005A">
            <w:pPr>
              <w:jc w:val="center"/>
            </w:pPr>
          </w:p>
        </w:tc>
      </w:tr>
      <w:tr w:rsidR="00BC005A" w:rsidRPr="00DB5BA2" w:rsidTr="00BC005A"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Цель 3 Подпрограммы: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</w:t>
            </w:r>
            <w:r>
              <w:t xml:space="preserve"> воспитания казачьей молодежи.</w:t>
            </w:r>
          </w:p>
          <w:p w:rsidR="00BC005A" w:rsidRPr="00DB5BA2" w:rsidRDefault="00BC005A" w:rsidP="00BC005A">
            <w:pPr>
              <w:jc w:val="both"/>
            </w:pPr>
          </w:p>
          <w:p w:rsidR="00BC005A" w:rsidRDefault="00BC005A" w:rsidP="00BC005A">
            <w:pPr>
              <w:jc w:val="both"/>
            </w:pPr>
            <w:proofErr w:type="gramStart"/>
            <w:r w:rsidRPr="00DB5BA2">
              <w:t>Задача  Подпрограммы</w:t>
            </w:r>
            <w:proofErr w:type="gramEnd"/>
            <w:r w:rsidRPr="00DB5BA2">
              <w:t xml:space="preserve"> 3: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BC005A" w:rsidRPr="00DB5BA2" w:rsidRDefault="00BC005A" w:rsidP="00BC005A">
            <w:pPr>
              <w:jc w:val="both"/>
            </w:pP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92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Данные </w:t>
            </w:r>
            <w:r w:rsidRPr="00DB5BA2">
              <w:rPr>
                <w:color w:val="000000"/>
              </w:rPr>
              <w:t>Левокумского районного казачьего общества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2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Default="00BC005A" w:rsidP="00BC005A">
            <w:pPr>
              <w:jc w:val="both"/>
            </w:pPr>
            <w:r w:rsidRPr="00DB5BA2">
              <w:t>количество учащихся, привлекаемых к участию в казачьих мероприятиях военно-патриотической направленности</w:t>
            </w:r>
          </w:p>
          <w:p w:rsidR="00BC005A" w:rsidRPr="00DB5BA2" w:rsidRDefault="00BC005A" w:rsidP="00BC005A">
            <w:pPr>
              <w:jc w:val="both"/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Ежегодный отчет отдела образования</w:t>
            </w:r>
          </w:p>
        </w:tc>
      </w:tr>
      <w:tr w:rsidR="00BC005A" w:rsidRPr="00DB5BA2" w:rsidTr="00BC005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3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человек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>150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05A" w:rsidRPr="00DB5BA2" w:rsidRDefault="00BC005A" w:rsidP="00BC005A">
            <w:pPr>
              <w:jc w:val="both"/>
            </w:pPr>
            <w:r w:rsidRPr="00DB5BA2">
              <w:t xml:space="preserve">Данные </w:t>
            </w:r>
            <w:r w:rsidRPr="00DB5BA2">
              <w:rPr>
                <w:color w:val="000000"/>
              </w:rPr>
              <w:t>Левокумского районного казачьего общества</w:t>
            </w:r>
          </w:p>
        </w:tc>
      </w:tr>
    </w:tbl>
    <w:p w:rsidR="00BC005A" w:rsidRPr="00DB5BA2" w:rsidRDefault="00BC005A" w:rsidP="00BC005A">
      <w:pPr>
        <w:autoSpaceDE w:val="0"/>
        <w:autoSpaceDN w:val="0"/>
        <w:adjustRightInd w:val="0"/>
        <w:jc w:val="both"/>
        <w:outlineLvl w:val="2"/>
      </w:pPr>
    </w:p>
    <w:p w:rsidR="00BC005A" w:rsidRPr="00DB5BA2" w:rsidRDefault="00BC005A" w:rsidP="00BC005A">
      <w:pPr>
        <w:autoSpaceDE w:val="0"/>
        <w:autoSpaceDN w:val="0"/>
        <w:adjustRightInd w:val="0"/>
        <w:ind w:firstLine="540"/>
        <w:jc w:val="both"/>
        <w:outlineLvl w:val="2"/>
      </w:pPr>
    </w:p>
    <w:p w:rsidR="00BC005A" w:rsidRPr="00DB5BA2" w:rsidRDefault="00BC005A" w:rsidP="00BC005A">
      <w:pPr>
        <w:autoSpaceDE w:val="0"/>
        <w:autoSpaceDN w:val="0"/>
        <w:adjustRightInd w:val="0"/>
        <w:ind w:firstLine="540"/>
        <w:jc w:val="both"/>
        <w:outlineLvl w:val="2"/>
      </w:pPr>
    </w:p>
    <w:tbl>
      <w:tblPr>
        <w:tblStyle w:val="af0"/>
        <w:tblW w:w="15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761"/>
      </w:tblGrid>
      <w:tr w:rsidR="00350711" w:rsidRPr="004D279A" w:rsidTr="00BC005A">
        <w:tc>
          <w:tcPr>
            <w:tcW w:w="10206" w:type="dxa"/>
          </w:tcPr>
          <w:p w:rsidR="00350711" w:rsidRPr="004D279A" w:rsidRDefault="00350711" w:rsidP="0035071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5761" w:type="dxa"/>
          </w:tcPr>
          <w:p w:rsidR="00350711" w:rsidRPr="0005552E" w:rsidRDefault="00BC005A" w:rsidP="00350711">
            <w:pPr>
              <w:suppressAutoHyphens/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ПРИЛОЖЕНИЕ 2</w:t>
            </w:r>
          </w:p>
          <w:p w:rsidR="00350711" w:rsidRPr="0005552E" w:rsidRDefault="00350711" w:rsidP="00350711">
            <w:pPr>
              <w:suppressAutoHyphens/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  <w:p w:rsidR="00350711" w:rsidRPr="0005552E" w:rsidRDefault="00350711" w:rsidP="0035071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C005A" w:rsidRPr="0005552E" w:rsidRDefault="00350711" w:rsidP="0035071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Левокумского муниципального</w:t>
            </w:r>
          </w:p>
          <w:p w:rsidR="00350711" w:rsidRPr="0005552E" w:rsidRDefault="00350711" w:rsidP="00350711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района Ставропольского края</w:t>
            </w:r>
          </w:p>
          <w:p w:rsidR="00350711" w:rsidRPr="0005552E" w:rsidRDefault="0005552E" w:rsidP="00350711">
            <w:pPr>
              <w:suppressAutoHyphens/>
              <w:rPr>
                <w:sz w:val="28"/>
                <w:szCs w:val="28"/>
              </w:rPr>
            </w:pPr>
            <w:r w:rsidRPr="0005552E">
              <w:rPr>
                <w:sz w:val="28"/>
                <w:szCs w:val="28"/>
              </w:rPr>
              <w:t>от 20 февраля 2019 года № 139</w:t>
            </w:r>
          </w:p>
        </w:tc>
      </w:tr>
    </w:tbl>
    <w:p w:rsidR="00350711" w:rsidRPr="004D279A" w:rsidRDefault="00350711" w:rsidP="00350711">
      <w:pPr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</w:rPr>
      </w:pPr>
    </w:p>
    <w:p w:rsidR="00350711" w:rsidRDefault="00350711" w:rsidP="00350711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FC0D5A" w:rsidRPr="004D279A" w:rsidRDefault="00FC0D5A" w:rsidP="00350711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350711" w:rsidRDefault="00350711" w:rsidP="00BC005A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342CF7">
        <w:rPr>
          <w:caps/>
          <w:sz w:val="28"/>
          <w:szCs w:val="28"/>
        </w:rPr>
        <w:t>ПЕРЕЧЕНЬ</w:t>
      </w:r>
    </w:p>
    <w:p w:rsidR="00350711" w:rsidRDefault="00350711" w:rsidP="00BC005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42CF7">
        <w:rPr>
          <w:sz w:val="28"/>
          <w:szCs w:val="28"/>
        </w:rPr>
        <w:t>основных мероприятий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BC005A" w:rsidRPr="00342CF7" w:rsidRDefault="00BC005A" w:rsidP="00BC005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14742" w:type="dxa"/>
        <w:tblInd w:w="-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350711" w:rsidRPr="006A2C9B" w:rsidTr="00FC0D5A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2C9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9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Тип основного мероприятия*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целевыми индикаторами и показателями программы и показателями решения подпрограммы Программы</w:t>
            </w:r>
          </w:p>
        </w:tc>
      </w:tr>
      <w:tr w:rsidR="00350711" w:rsidRPr="006A2C9B" w:rsidTr="00FC0D5A">
        <w:trPr>
          <w:cantSplit/>
          <w:trHeight w:val="720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C9B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50711" w:rsidRPr="006A2C9B" w:rsidRDefault="00350711" w:rsidP="00350711">
            <w:pPr>
              <w:pStyle w:val="ConsPlusCell"/>
              <w:widowControl/>
              <w:spacing w:line="16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396" w:rsidRPr="00FC0D5A" w:rsidRDefault="00433396" w:rsidP="00DB5BA2">
      <w:pPr>
        <w:autoSpaceDE w:val="0"/>
        <w:autoSpaceDN w:val="0"/>
        <w:adjustRightInd w:val="0"/>
        <w:jc w:val="both"/>
        <w:outlineLvl w:val="2"/>
        <w:rPr>
          <w:sz w:val="2"/>
          <w:szCs w:val="2"/>
        </w:rPr>
      </w:pPr>
    </w:p>
    <w:tbl>
      <w:tblPr>
        <w:tblW w:w="14742" w:type="dxa"/>
        <w:tblInd w:w="-1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40"/>
        <w:gridCol w:w="2940"/>
        <w:gridCol w:w="1017"/>
        <w:gridCol w:w="992"/>
        <w:gridCol w:w="2977"/>
        <w:gridCol w:w="2976"/>
      </w:tblGrid>
      <w:tr w:rsidR="00FC0D5A" w:rsidRPr="00FC0D5A" w:rsidTr="00FC0D5A">
        <w:trPr>
          <w:cantSplit/>
          <w:trHeight w:val="24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  <w:tcBorders>
              <w:top w:val="single" w:sz="4" w:space="0" w:color="auto"/>
            </w:tcBorders>
            <w:vAlign w:val="center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. Муниципальная 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(далее - Программа) </w:t>
            </w:r>
          </w:p>
          <w:p w:rsidR="00FC0D5A" w:rsidRPr="00FC0D5A" w:rsidRDefault="00FC0D5A" w:rsidP="00541311">
            <w:pPr>
              <w:spacing w:line="160" w:lineRule="exact"/>
              <w:jc w:val="both"/>
            </w:pPr>
          </w:p>
        </w:tc>
      </w:tr>
      <w:tr w:rsidR="00FC0D5A" w:rsidRPr="00FC0D5A" w:rsidTr="00541311">
        <w:trPr>
          <w:cantSplit/>
          <w:trHeight w:val="441"/>
        </w:trPr>
        <w:tc>
          <w:tcPr>
            <w:tcW w:w="14742" w:type="dxa"/>
            <w:gridSpan w:val="7"/>
          </w:tcPr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«Обеспечение общественного порядка, профилактика правонарушений, незаконного потребления и оборота наркотиков </w:t>
            </w:r>
          </w:p>
          <w:p w:rsidR="00FC0D5A" w:rsidRPr="00FC0D5A" w:rsidRDefault="00FC0D5A" w:rsidP="005413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 Левокумском районе на 2017-2022 годы»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Цель Подпрограммы 1: формирование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края.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1: выявление и устранение причин и условий, способствующих совершению правонарушений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  <w:rPr>
                <w:spacing w:val="-4"/>
              </w:rPr>
            </w:pPr>
            <w:r w:rsidRPr="00FC0D5A">
              <w:rPr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FC0D5A">
              <w:rPr>
                <w:spacing w:val="-4"/>
              </w:rPr>
              <w:t>здорового образа жизни</w:t>
            </w:r>
          </w:p>
          <w:p w:rsidR="00FC0D5A" w:rsidRPr="00FC0D5A" w:rsidRDefault="00FC0D5A" w:rsidP="00541311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развития, физической культуры, спорта и по делам молодежи администрации Левокумского муниципального района (далее – отдел социального развития), отдел образования администрации Левокумского муниципального района (далее – отдел образования), 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Левокумского муниципального района (далее – отдел культуры),</w:t>
            </w: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правонарушений, 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 том числе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  <w:rPr>
                <w:spacing w:val="2"/>
                <w:lang w:eastAsia="en-US"/>
              </w:rPr>
            </w:pPr>
            <w:r w:rsidRPr="00FC0D5A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социального развития; отдел образования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информации о неблагополучных семьях, воспитывающих детей, находящихся в социально опасном положении, для реализации мероприятий по профилактике семейно-бытовых конфликтов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outlineLvl w:val="2"/>
            </w:pPr>
            <w:r w:rsidRPr="00FC0D5A">
              <w:rPr>
                <w:lang w:eastAsia="en-US"/>
              </w:rPr>
              <w:t xml:space="preserve"> 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почве семейно-бытовых конфликтов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t xml:space="preserve">  </w:t>
            </w:r>
            <w:r w:rsidRPr="00FC0D5A">
              <w:rPr>
                <w:lang w:eastAsia="en-US"/>
              </w:rPr>
              <w:t>отдел образования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жителей Левокумского района о правомерных способах защиты от преступных посягательств лиц, допускающих правонарушения в сфере семейно-бытовых отношений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Распространение среди обучающихся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учащихся общеобразовательных учреждений Левокумского района о способах доведения информации о насилии, совершаемом в отношении них, в том числе бытового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развития; 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Левокумского муниципального района, 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организаций и индивидуальных предпринимателей, осуществляющих розничную продажу алкогольной продукции, с нарушением Закона Ставропольского края; Снижение количества правонарушений, совершаемых лицами в состоянии алкогольного опьянения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информирование лиц, освободившихся из мест лишения свободы, о видах и порядке предоставления государственных услуг в сфере занятости населения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оказание помощи лицам, освободившимся из мест лишения свободы, изъявившим желание пройти профессиональное обучение или получить дополнительное профессиональное образование, в их обучении и получении ими указанного образования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лицам, освободившимся из мест лишения свободы, трудоустроиться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правовой отдел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профессиональной и правовой подготовки работников органов местного самоуправления поселений Левокумского муниципального района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правовой отдел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органов местного самоуправления Левокумского муниципального района по реализации законодательства Ставропольского края об административных правонарушениях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отдел образования </w:t>
            </w:r>
          </w:p>
          <w:p w:rsidR="00FC0D5A" w:rsidRPr="00FC0D5A" w:rsidRDefault="00FC0D5A" w:rsidP="00541311">
            <w:pPr>
              <w:jc w:val="both"/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формирование у несовершеннолетних знаний об их правах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3240" w:type="dxa"/>
            <w:vAlign w:val="bottom"/>
          </w:tcPr>
          <w:p w:rsidR="00FC0D5A" w:rsidRPr="00FC0D5A" w:rsidRDefault="00FC0D5A" w:rsidP="00541311">
            <w:pPr>
              <w:jc w:val="both"/>
            </w:pPr>
            <w:r w:rsidRPr="00FC0D5A">
              <w:t>Обеспечение отдыха и оздоровления детей, находящихся в трудной жизненной ситуации, а также содействие их временному трудоустройству в свободное от учебы время</w:t>
            </w:r>
          </w:p>
          <w:p w:rsidR="00FC0D5A" w:rsidRPr="00FC0D5A" w:rsidRDefault="00FC0D5A" w:rsidP="00541311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FC0D5A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на улице и в других общественных местах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по информационной и общественной безопасности администрации Левокумского муниципального района, 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3240" w:type="dxa"/>
            <w:vAlign w:val="bottom"/>
          </w:tcPr>
          <w:p w:rsidR="00FC0D5A" w:rsidRPr="00FC0D5A" w:rsidRDefault="00FC0D5A" w:rsidP="00541311">
            <w:pPr>
              <w:jc w:val="both"/>
            </w:pPr>
            <w:r w:rsidRPr="00FC0D5A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привитие несовершеннолетним нравственных устоев личности; приобщение к здоровому образу жизни, 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3240" w:type="dxa"/>
            <w:vAlign w:val="bottom"/>
          </w:tcPr>
          <w:p w:rsidR="00FC0D5A" w:rsidRPr="00FC0D5A" w:rsidRDefault="00FC0D5A" w:rsidP="00541311">
            <w:pPr>
              <w:jc w:val="both"/>
            </w:pPr>
            <w:r w:rsidRPr="00FC0D5A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правонарушений, совершаемых несовершеннолетними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акции «Патруль здоровья»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социального развития, 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мест незаконной продажи алкогольной, табачной продукции и наркотиков, информирование населения о таких местах 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</w:t>
            </w:r>
            <w:proofErr w:type="spellStart"/>
            <w:r w:rsidRPr="00FC0D5A">
              <w:rPr>
                <w:rFonts w:eastAsiaTheme="minorHAnsi"/>
                <w:lang w:eastAsia="en-US"/>
              </w:rPr>
              <w:t>скрининговых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раннее выявление лиц, допускающих потребление наркотиков среди несовершеннолетних и молодежи Левокумского района с целью оказания им своевременной помощи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Default="00FC0D5A" w:rsidP="00FC0D5A">
            <w:pPr>
              <w:jc w:val="center"/>
            </w:pPr>
            <w:r w:rsidRPr="00FC0D5A">
              <w:t xml:space="preserve">Подпрограмма 2 «Гармонизация межнациональных отношений в Левокумском муниципальном районе </w:t>
            </w:r>
          </w:p>
          <w:p w:rsidR="00FC0D5A" w:rsidRPr="00FC0D5A" w:rsidRDefault="00FC0D5A" w:rsidP="00FC0D5A">
            <w:pPr>
              <w:jc w:val="center"/>
            </w:pPr>
            <w:r w:rsidRPr="00FC0D5A">
              <w:t>Ставропольского края на 2017-2022 годы»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541311">
            <w:pPr>
              <w:jc w:val="both"/>
            </w:pPr>
            <w:r w:rsidRPr="00FC0D5A">
              <w:t>Цель Подпрограммы 2: формирование культуры межнациональных и межконфессиональных отношений</w:t>
            </w:r>
          </w:p>
          <w:p w:rsidR="00FC0D5A" w:rsidRPr="00FC0D5A" w:rsidRDefault="00FC0D5A" w:rsidP="00541311">
            <w:pPr>
              <w:jc w:val="both"/>
            </w:pPr>
          </w:p>
          <w:p w:rsidR="00FC0D5A" w:rsidRPr="00FC0D5A" w:rsidRDefault="00FC0D5A" w:rsidP="00541311">
            <w:pPr>
              <w:jc w:val="both"/>
            </w:pPr>
            <w:r w:rsidRPr="00FC0D5A">
              <w:t>Задача Подпрограммы 2 Программы: 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</w:t>
            </w:r>
          </w:p>
          <w:p w:rsidR="00FC0D5A" w:rsidRPr="00FC0D5A" w:rsidRDefault="00FC0D5A" w:rsidP="00541311">
            <w:pPr>
              <w:jc w:val="both"/>
            </w:pPr>
          </w:p>
        </w:tc>
      </w:tr>
      <w:tr w:rsidR="00FC0D5A" w:rsidRPr="00FC0D5A" w:rsidTr="00FC0D5A">
        <w:trPr>
          <w:cantSplit/>
          <w:trHeight w:val="2014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lastRenderedPageBreak/>
              <w:t>2.1.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2.2.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jc w:val="both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2.3.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  <w:p w:rsidR="00FC0D5A" w:rsidRPr="00FC0D5A" w:rsidRDefault="00FC0D5A" w:rsidP="00541311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праздниках национальной культуры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2.4.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</w:pPr>
            <w:r w:rsidRPr="00FC0D5A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образования,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 xml:space="preserve">отдел культуры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привлекаемых к участию в молодежных спортивно-творческих мероприятиях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lastRenderedPageBreak/>
              <w:t>2.5.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FC0D5A" w:rsidRPr="00FC0D5A" w:rsidRDefault="00FC0D5A" w:rsidP="005413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предотвращение конфликтов на межнациональной почве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2.6.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2.7.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jc w:val="both"/>
            </w:pPr>
            <w:r w:rsidRPr="00FC0D5A">
              <w:t>Освещение в СМИ и социальных сетях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отдел социального развития, </w:t>
            </w:r>
          </w:p>
          <w:p w:rsidR="00FC0D5A" w:rsidRPr="00FC0D5A" w:rsidRDefault="00FC0D5A" w:rsidP="00541311">
            <w:pPr>
              <w:jc w:val="both"/>
            </w:pPr>
            <w:r w:rsidRPr="00FC0D5A">
              <w:t>отдел культуры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2.8.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jc w:val="both"/>
            </w:pPr>
            <w:r w:rsidRPr="00FC0D5A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пропаганда семейных ценностей и здорового образа жизни среди населения Левокумского района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lastRenderedPageBreak/>
              <w:t>2.9.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FC0D5A" w:rsidRPr="00FC0D5A" w:rsidRDefault="00FC0D5A" w:rsidP="00541311">
            <w:pPr>
              <w:rPr>
                <w:rFonts w:eastAsiaTheme="minorHAnsi"/>
                <w:lang w:eastAsia="en-US"/>
              </w:rPr>
            </w:pPr>
            <w:r w:rsidRPr="00FC0D5A">
              <w:t>разжигания расовой, национальной и религиозной розни, ненависти либо вражды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объективная оценка и прогнозирование развития межнациональных и </w:t>
            </w:r>
            <w:proofErr w:type="spellStart"/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этноконфессиональных</w:t>
            </w:r>
            <w:proofErr w:type="spellEnd"/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2.10.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rPr>
                <w:rFonts w:eastAsia="Calibri"/>
              </w:rPr>
            </w:pPr>
            <w:r w:rsidRPr="00FC0D5A">
              <w:t xml:space="preserve">Изучение культурных ценностей                 и национальных традиций в рамках учебного курса </w:t>
            </w:r>
            <w:r w:rsidRPr="00FC0D5A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выявление экстремистских идей и пропаганды терроризма,</w:t>
            </w:r>
            <w:r w:rsidRPr="00FC0D5A">
              <w:rPr>
                <w:sz w:val="24"/>
                <w:szCs w:val="24"/>
              </w:rPr>
              <w:t xml:space="preserve"> 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национальной и религиозной розни, ненависти либо вражды 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2.11.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 xml:space="preserve">Родительский всеобуч на тему толерантности: </w:t>
            </w:r>
          </w:p>
          <w:p w:rsidR="00FC0D5A" w:rsidRPr="00FC0D5A" w:rsidRDefault="00FC0D5A" w:rsidP="00541311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2.12.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r w:rsidRPr="00FC0D5A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развития, отдел образования, отдел культуры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2.13.</w:t>
            </w:r>
          </w:p>
        </w:tc>
        <w:tc>
          <w:tcPr>
            <w:tcW w:w="3240" w:type="dxa"/>
            <w:shd w:val="clear" w:color="auto" w:fill="auto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FC0D5A" w:rsidRPr="00FC0D5A" w:rsidRDefault="00FC0D5A" w:rsidP="0054131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отдел социального развития</w:t>
            </w:r>
          </w:p>
          <w:p w:rsidR="00FC0D5A" w:rsidRPr="00FC0D5A" w:rsidRDefault="00FC0D5A" w:rsidP="00541311">
            <w:pPr>
              <w:jc w:val="both"/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541311">
            <w:pPr>
              <w:jc w:val="both"/>
            </w:pPr>
            <w:r w:rsidRPr="00FC0D5A">
              <w:lastRenderedPageBreak/>
              <w:t xml:space="preserve">Подпрограмма 3 «Поддержка Левокумского районного казачьего общества </w:t>
            </w:r>
            <w:r w:rsidRPr="00FC0D5A">
              <w:rPr>
                <w:bCs/>
              </w:rPr>
              <w:t xml:space="preserve">Ставропольского окружного казачьего общества Терского войскового казачьего обществ </w:t>
            </w:r>
            <w:r w:rsidRPr="00FC0D5A">
              <w:t>на 2017-2022 годы»</w:t>
            </w:r>
          </w:p>
          <w:p w:rsidR="00FC0D5A" w:rsidRPr="00FC0D5A" w:rsidRDefault="00FC0D5A" w:rsidP="00541311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14742" w:type="dxa"/>
            <w:gridSpan w:val="7"/>
          </w:tcPr>
          <w:p w:rsidR="00FC0D5A" w:rsidRPr="00FC0D5A" w:rsidRDefault="00FC0D5A" w:rsidP="00541311">
            <w:pPr>
              <w:jc w:val="both"/>
            </w:pPr>
            <w:r w:rsidRPr="00FC0D5A">
              <w:t>Цель Подпрограммы 3: возрождение и развитие в Левокумском муниципальном районе Ставропольского края духовно-культурных основ казачества, семейных казачьих традиций, казачьего образования, военно-патриотического воспитания казачьей молодежи.</w:t>
            </w:r>
          </w:p>
          <w:p w:rsidR="00FC0D5A" w:rsidRPr="00FC0D5A" w:rsidRDefault="00FC0D5A" w:rsidP="00541311">
            <w:pPr>
              <w:jc w:val="both"/>
            </w:pPr>
          </w:p>
          <w:p w:rsidR="00FC0D5A" w:rsidRPr="00FC0D5A" w:rsidRDefault="00FC0D5A" w:rsidP="00541311">
            <w:pPr>
              <w:jc w:val="both"/>
            </w:pPr>
            <w:r w:rsidRPr="00FC0D5A">
              <w:t>Задача Подпрограммы 3: создание условий для развития казачества в Левокумском муниципальном районе Ставропольского края на основе общегражданского патриотизма и верности служению Отечеству.</w:t>
            </w:r>
          </w:p>
          <w:p w:rsidR="00FC0D5A" w:rsidRPr="00FC0D5A" w:rsidRDefault="00FC0D5A" w:rsidP="00541311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3.1.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spacing w:line="315" w:lineRule="atLeast"/>
              <w:jc w:val="both"/>
              <w:textAlignment w:val="baseline"/>
            </w:pPr>
            <w:r w:rsidRPr="00FC0D5A">
              <w:rPr>
                <w:rStyle w:val="FontStyle14"/>
              </w:rPr>
              <w:t>Приобретение материально 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Левокумское районное казачье общество СОКОТВКО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jc w:val="both"/>
            </w:pPr>
            <w:r w:rsidRPr="00FC0D5A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3.2.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spacing w:line="315" w:lineRule="atLeast"/>
              <w:jc w:val="both"/>
              <w:textAlignment w:val="baseline"/>
              <w:rPr>
                <w:rStyle w:val="FontStyle29"/>
              </w:rPr>
            </w:pPr>
            <w:r w:rsidRPr="00FC0D5A">
              <w:rPr>
                <w:rStyle w:val="FontStyle16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jc w:val="both"/>
            </w:pPr>
            <w:r w:rsidRPr="00FC0D5A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FC0D5A" w:rsidRPr="00FC0D5A" w:rsidRDefault="00FC0D5A" w:rsidP="00541311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3.3.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 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Левокумское районное казачье общество СОКОТВКО; </w:t>
            </w:r>
          </w:p>
          <w:p w:rsidR="00FC0D5A" w:rsidRPr="00FC0D5A" w:rsidRDefault="00FC0D5A" w:rsidP="00541311">
            <w:pPr>
              <w:jc w:val="both"/>
            </w:pPr>
            <w:r w:rsidRPr="00FC0D5A">
              <w:t>отдел образования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jc w:val="both"/>
            </w:pPr>
            <w:r w:rsidRPr="00FC0D5A">
              <w:t>Количество учащихся, привлекаемых к участию в казачьих мероприятиях военно-патриотической направленности;</w:t>
            </w:r>
          </w:p>
          <w:p w:rsidR="00FC0D5A" w:rsidRPr="00FC0D5A" w:rsidRDefault="00FC0D5A" w:rsidP="00541311">
            <w:pPr>
              <w:jc w:val="both"/>
            </w:pP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lastRenderedPageBreak/>
              <w:t>3.4.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</w:pPr>
            <w:r w:rsidRPr="00FC0D5A">
              <w:t>Участие в краевых молодежных казачьих играх, фестивалях, конкурсах, а также других казачьих мероприятиях военно-патриотической направленности</w:t>
            </w:r>
          </w:p>
          <w:p w:rsidR="00FC0D5A" w:rsidRPr="00FC0D5A" w:rsidRDefault="00FC0D5A" w:rsidP="00541311">
            <w:pPr>
              <w:jc w:val="both"/>
            </w:pP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jc w:val="both"/>
            </w:pPr>
            <w:r w:rsidRPr="00FC0D5A">
              <w:t>Левокумское районное казачье общество СОКОТВКО;</w:t>
            </w:r>
          </w:p>
          <w:p w:rsidR="00FC0D5A" w:rsidRPr="00FC0D5A" w:rsidRDefault="00FC0D5A" w:rsidP="00541311">
            <w:pPr>
              <w:jc w:val="both"/>
            </w:pPr>
            <w:r w:rsidRPr="00FC0D5A">
              <w:t>отдел образования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0D5A" w:rsidRPr="00FC0D5A" w:rsidRDefault="00FC0D5A" w:rsidP="00541311">
            <w:pPr>
              <w:jc w:val="both"/>
            </w:pPr>
            <w:r w:rsidRPr="00FC0D5A">
              <w:t>Количество учащихся Левокумского района, занимающихся в казачьих военно-патриотических клубах и секциях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3.5.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</w:pPr>
            <w:r w:rsidRPr="00FC0D5A">
              <w:t>Приобретение форменной казачьей одежды для казачьих классов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jc w:val="both"/>
            </w:pPr>
            <w:r w:rsidRPr="00FC0D5A">
              <w:t>Количество учащихся, привлекаемых к участию в казачьих мероприятиях военно-патриотической направленности</w:t>
            </w:r>
          </w:p>
        </w:tc>
      </w:tr>
      <w:tr w:rsidR="00FC0D5A" w:rsidRPr="00FC0D5A" w:rsidTr="00FC0D5A">
        <w:trPr>
          <w:cantSplit/>
          <w:trHeight w:val="240"/>
        </w:trPr>
        <w:tc>
          <w:tcPr>
            <w:tcW w:w="600" w:type="dxa"/>
          </w:tcPr>
          <w:p w:rsidR="00FC0D5A" w:rsidRPr="00FC0D5A" w:rsidRDefault="00FC0D5A" w:rsidP="00541311">
            <w:pPr>
              <w:jc w:val="both"/>
            </w:pPr>
            <w:r w:rsidRPr="00FC0D5A">
              <w:t>3.6.</w:t>
            </w:r>
          </w:p>
        </w:tc>
        <w:tc>
          <w:tcPr>
            <w:tcW w:w="3240" w:type="dxa"/>
          </w:tcPr>
          <w:p w:rsidR="00FC0D5A" w:rsidRPr="00FC0D5A" w:rsidRDefault="00FC0D5A" w:rsidP="00541311">
            <w:pPr>
              <w:jc w:val="both"/>
            </w:pPr>
            <w:r w:rsidRPr="00FC0D5A">
              <w:t xml:space="preserve">Обеспечение охраны общественного порядка, в </w:t>
            </w:r>
            <w:proofErr w:type="spellStart"/>
            <w:r w:rsidRPr="00FC0D5A">
              <w:t>т.ч</w:t>
            </w:r>
            <w:proofErr w:type="spellEnd"/>
            <w:r w:rsidRPr="00FC0D5A">
              <w:t>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940" w:type="dxa"/>
          </w:tcPr>
          <w:p w:rsidR="00FC0D5A" w:rsidRPr="00FC0D5A" w:rsidRDefault="00FC0D5A" w:rsidP="00541311">
            <w:pPr>
              <w:autoSpaceDE w:val="0"/>
              <w:autoSpaceDN w:val="0"/>
              <w:adjustRightInd w:val="0"/>
              <w:jc w:val="both"/>
              <w:outlineLvl w:val="2"/>
            </w:pPr>
            <w:r w:rsidRPr="00FC0D5A">
              <w:t>осуществление мероприятий участниками реализации программы</w:t>
            </w:r>
          </w:p>
        </w:tc>
        <w:tc>
          <w:tcPr>
            <w:tcW w:w="101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Левокумское районное казачье общество СОКОТВКО;</w:t>
            </w:r>
          </w:p>
          <w:p w:rsidR="00FC0D5A" w:rsidRPr="00FC0D5A" w:rsidRDefault="00FC0D5A" w:rsidP="0054131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отдел </w:t>
            </w:r>
          </w:p>
        </w:tc>
        <w:tc>
          <w:tcPr>
            <w:tcW w:w="2976" w:type="dxa"/>
          </w:tcPr>
          <w:p w:rsidR="00FC0D5A" w:rsidRPr="00FC0D5A" w:rsidRDefault="00FC0D5A" w:rsidP="00541311">
            <w:pPr>
              <w:jc w:val="both"/>
            </w:pPr>
            <w:r w:rsidRPr="00FC0D5A">
              <w:t>Количество членов казачьих обществ, участвующих в обеспечении охраны общественного порядка на территории муниципальных образований Левокумского муниципального района</w:t>
            </w:r>
          </w:p>
        </w:tc>
      </w:tr>
    </w:tbl>
    <w:p w:rsidR="00FC0D5A" w:rsidRDefault="00FC0D5A" w:rsidP="00FC0D5A"/>
    <w:p w:rsidR="00FC0D5A" w:rsidRPr="00DB5BA2" w:rsidRDefault="00FC0D5A" w:rsidP="00FC0D5A">
      <w:pPr>
        <w:autoSpaceDE w:val="0"/>
        <w:autoSpaceDN w:val="0"/>
        <w:adjustRightInd w:val="0"/>
        <w:jc w:val="both"/>
        <w:outlineLvl w:val="2"/>
      </w:pPr>
    </w:p>
    <w:p w:rsidR="00FC0D5A" w:rsidRDefault="00FC0D5A" w:rsidP="00DB5BA2">
      <w:pPr>
        <w:autoSpaceDE w:val="0"/>
        <w:autoSpaceDN w:val="0"/>
        <w:adjustRightInd w:val="0"/>
        <w:jc w:val="both"/>
        <w:outlineLvl w:val="2"/>
      </w:pPr>
    </w:p>
    <w:p w:rsidR="00FC0D5A" w:rsidRPr="00DB5BA2" w:rsidRDefault="00FC0D5A" w:rsidP="00DB5BA2">
      <w:pPr>
        <w:autoSpaceDE w:val="0"/>
        <w:autoSpaceDN w:val="0"/>
        <w:adjustRightInd w:val="0"/>
        <w:jc w:val="both"/>
        <w:outlineLvl w:val="2"/>
      </w:pPr>
    </w:p>
    <w:p w:rsidR="00433396" w:rsidRPr="00DB5BA2" w:rsidRDefault="00433396" w:rsidP="00DB5BA2">
      <w:pPr>
        <w:autoSpaceDE w:val="0"/>
        <w:autoSpaceDN w:val="0"/>
        <w:adjustRightInd w:val="0"/>
        <w:ind w:firstLine="540"/>
        <w:jc w:val="both"/>
        <w:outlineLvl w:val="2"/>
      </w:pPr>
      <w:r w:rsidRPr="00DB5BA2">
        <w:br w:type="page"/>
      </w:r>
    </w:p>
    <w:tbl>
      <w:tblPr>
        <w:tblStyle w:val="af0"/>
        <w:tblW w:w="15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761"/>
      </w:tblGrid>
      <w:tr w:rsidR="003D1F70" w:rsidRPr="00DB5BA2" w:rsidTr="00FC0D5A">
        <w:tc>
          <w:tcPr>
            <w:tcW w:w="10206" w:type="dxa"/>
          </w:tcPr>
          <w:p w:rsidR="003D1F70" w:rsidRPr="00DB5BA2" w:rsidRDefault="003D1F70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5761" w:type="dxa"/>
          </w:tcPr>
          <w:p w:rsidR="003D1F70" w:rsidRDefault="00FC0D5A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bookmarkStart w:id="0" w:name="_GoBack"/>
            <w:r w:rsidRPr="00FC0D5A">
              <w:rPr>
                <w:sz w:val="28"/>
                <w:szCs w:val="28"/>
              </w:rPr>
              <w:t>ПРИЛОЖЕНИЕ 3</w:t>
            </w:r>
          </w:p>
          <w:p w:rsidR="00FC0D5A" w:rsidRPr="00FC0D5A" w:rsidRDefault="00FC0D5A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1111A9" w:rsidRPr="00FC0D5A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C0D5A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FC0D5A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C0D5A">
              <w:rPr>
                <w:sz w:val="28"/>
                <w:szCs w:val="28"/>
              </w:rPr>
              <w:t>Левокумского муниципального</w:t>
            </w:r>
          </w:p>
          <w:p w:rsidR="001111A9" w:rsidRDefault="001111A9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C0D5A">
              <w:rPr>
                <w:sz w:val="28"/>
                <w:szCs w:val="28"/>
              </w:rPr>
              <w:t>района Ставропольского края</w:t>
            </w:r>
          </w:p>
          <w:bookmarkEnd w:id="0"/>
          <w:p w:rsidR="0005552E" w:rsidRPr="00FC0D5A" w:rsidRDefault="0005552E" w:rsidP="001111A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 февраля 2019 года № 139</w:t>
            </w:r>
          </w:p>
          <w:p w:rsidR="003D1F70" w:rsidRPr="00A96EF4" w:rsidRDefault="003D1F70" w:rsidP="001111A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</w:tr>
    </w:tbl>
    <w:p w:rsidR="003D1F70" w:rsidRDefault="003D1F70" w:rsidP="00DB5BA2">
      <w:pPr>
        <w:autoSpaceDE w:val="0"/>
        <w:autoSpaceDN w:val="0"/>
        <w:adjustRightInd w:val="0"/>
        <w:jc w:val="both"/>
        <w:outlineLvl w:val="2"/>
      </w:pPr>
    </w:p>
    <w:p w:rsidR="002130AA" w:rsidRDefault="002130AA" w:rsidP="002130AA">
      <w:pPr>
        <w:suppressAutoHyphens/>
        <w:jc w:val="right"/>
        <w:rPr>
          <w:sz w:val="28"/>
          <w:szCs w:val="28"/>
        </w:rPr>
      </w:pPr>
    </w:p>
    <w:p w:rsidR="002130AA" w:rsidRPr="008E3D7F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РЕСУРСНОЕ ОБЕСПЕЧЕНИЕ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поддержка Левокумского районного казачьего общества Ставропольского окружного казачьего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 общества Терского войскового казачьего общества в Левокумском районе на 2017-2022 годы»</w:t>
      </w:r>
    </w:p>
    <w:p w:rsidR="002130AA" w:rsidRPr="008E3D7F" w:rsidRDefault="002130AA" w:rsidP="002130AA">
      <w:pPr>
        <w:suppressAutoHyphens/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 за счет средств бюджета Левокумского муниципального района Ставропольского края </w:t>
      </w:r>
    </w:p>
    <w:p w:rsidR="002130AA" w:rsidRDefault="002130AA" w:rsidP="002130AA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992"/>
        <w:gridCol w:w="1022"/>
        <w:gridCol w:w="1134"/>
        <w:gridCol w:w="992"/>
        <w:gridCol w:w="992"/>
      </w:tblGrid>
      <w:tr w:rsidR="002130AA" w:rsidRPr="008E3D7F" w:rsidTr="00304D2F">
        <w:tc>
          <w:tcPr>
            <w:tcW w:w="851" w:type="dxa"/>
            <w:vMerge w:val="restart"/>
            <w:shd w:val="clear" w:color="auto" w:fill="auto"/>
          </w:tcPr>
          <w:p w:rsidR="002130AA" w:rsidRDefault="002130AA" w:rsidP="00FC0D5A">
            <w:pPr>
              <w:snapToGrid w:val="0"/>
              <w:jc w:val="center"/>
            </w:pP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№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п/п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Целевая статья расходов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Ответственный исполнитель,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соисполнитель программы,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подпрограммы программы</w:t>
            </w:r>
          </w:p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6265" w:type="dxa"/>
            <w:gridSpan w:val="6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Расходы по годам</w:t>
            </w:r>
          </w:p>
          <w:p w:rsidR="002130AA" w:rsidRPr="008E3D7F" w:rsidRDefault="002130AA" w:rsidP="00FC0D5A">
            <w:pPr>
              <w:snapToGrid w:val="0"/>
              <w:jc w:val="center"/>
            </w:pPr>
            <w:r w:rsidRPr="008E3D7F">
              <w:t>(тыс. рублей)</w:t>
            </w:r>
          </w:p>
        </w:tc>
      </w:tr>
      <w:tr w:rsidR="002130AA" w:rsidRPr="008E3D7F" w:rsidTr="00304D2F">
        <w:tc>
          <w:tcPr>
            <w:tcW w:w="851" w:type="dxa"/>
            <w:vMerge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30AA" w:rsidRPr="008E3D7F" w:rsidRDefault="002130AA" w:rsidP="00FC0D5A">
            <w:pPr>
              <w:jc w:val="center"/>
            </w:pPr>
            <w:r w:rsidRPr="008E3D7F"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0AA" w:rsidRPr="008E3D7F" w:rsidRDefault="002130AA" w:rsidP="00FC0D5A">
            <w:pPr>
              <w:jc w:val="center"/>
            </w:pPr>
            <w:r w:rsidRPr="008E3D7F">
              <w:t>Подпрограмма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0AA" w:rsidRPr="008E3D7F" w:rsidRDefault="002130AA" w:rsidP="00FC0D5A">
            <w:pPr>
              <w:jc w:val="center"/>
            </w:pPr>
            <w:r w:rsidRPr="008E3D7F">
              <w:t>Направление расходов</w:t>
            </w:r>
          </w:p>
        </w:tc>
        <w:tc>
          <w:tcPr>
            <w:tcW w:w="1985" w:type="dxa"/>
            <w:vMerge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2017</w:t>
            </w:r>
          </w:p>
        </w:tc>
        <w:tc>
          <w:tcPr>
            <w:tcW w:w="99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2018</w:t>
            </w:r>
          </w:p>
        </w:tc>
        <w:tc>
          <w:tcPr>
            <w:tcW w:w="102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2019</w:t>
            </w:r>
          </w:p>
        </w:tc>
        <w:tc>
          <w:tcPr>
            <w:tcW w:w="1134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2020</w:t>
            </w:r>
          </w:p>
        </w:tc>
        <w:tc>
          <w:tcPr>
            <w:tcW w:w="99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2021</w:t>
            </w:r>
          </w:p>
        </w:tc>
        <w:tc>
          <w:tcPr>
            <w:tcW w:w="992" w:type="dxa"/>
            <w:shd w:val="clear" w:color="auto" w:fill="auto"/>
          </w:tcPr>
          <w:p w:rsidR="002130AA" w:rsidRPr="008E3D7F" w:rsidRDefault="002130AA" w:rsidP="00FC0D5A">
            <w:pPr>
              <w:snapToGrid w:val="0"/>
              <w:jc w:val="center"/>
            </w:pPr>
            <w:r w:rsidRPr="008E3D7F">
              <w:t>2022</w:t>
            </w:r>
          </w:p>
        </w:tc>
      </w:tr>
    </w:tbl>
    <w:p w:rsidR="002130AA" w:rsidRPr="002B2916" w:rsidRDefault="002130AA" w:rsidP="002130AA">
      <w:pPr>
        <w:snapToGrid w:val="0"/>
        <w:spacing w:line="240" w:lineRule="exact"/>
        <w:jc w:val="center"/>
        <w:rPr>
          <w:sz w:val="2"/>
          <w:szCs w:val="2"/>
        </w:rPr>
      </w:pPr>
    </w:p>
    <w:tbl>
      <w:tblPr>
        <w:tblW w:w="151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2"/>
        <w:gridCol w:w="992"/>
        <w:gridCol w:w="1985"/>
        <w:gridCol w:w="1133"/>
        <w:gridCol w:w="1022"/>
        <w:gridCol w:w="992"/>
        <w:gridCol w:w="1134"/>
        <w:gridCol w:w="992"/>
        <w:gridCol w:w="992"/>
      </w:tblGrid>
      <w:tr w:rsidR="00FC0D5A" w:rsidRPr="00FC0D5A" w:rsidTr="00FC0D5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12</w:t>
            </w:r>
          </w:p>
        </w:tc>
      </w:tr>
      <w:tr w:rsidR="00FC0D5A" w:rsidRPr="00FC0D5A" w:rsidTr="00FC0D5A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1.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both"/>
            </w:pPr>
            <w:r w:rsidRPr="00FC0D5A">
              <w:t>Программа: «Обеспечение общественного порядка, профилактика правонарушений, незаконного потребления и оборота наркоти</w:t>
            </w:r>
            <w:r w:rsidRPr="00FC0D5A">
              <w:lastRenderedPageBreak/>
              <w:t>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r w:rsidRPr="00FC0D5A">
              <w:t xml:space="preserve">Средства бюджета Левокумского муниципального района, в том числе по </w:t>
            </w:r>
            <w:r w:rsidRPr="00FC0D5A">
              <w:lastRenderedPageBreak/>
              <w:t>соисполнителям программы: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lastRenderedPageBreak/>
              <w:t>1269,26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1542,68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1415,68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1415,68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304D2F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1415,68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422,0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224,72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192,5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135,0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85,0</w:t>
            </w:r>
          </w:p>
        </w:tc>
      </w:tr>
      <w:tr w:rsidR="00FC0D5A" w:rsidRPr="00FC0D5A" w:rsidTr="00FC0D5A">
        <w:trPr>
          <w:trHeight w:val="1335"/>
        </w:trPr>
        <w:tc>
          <w:tcPr>
            <w:tcW w:w="851" w:type="dxa"/>
            <w:vMerge w:val="restart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112,28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132</w:t>
            </w:r>
            <w:r w:rsidR="002130AA" w:rsidRPr="00FC0D5A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202,0</w:t>
            </w:r>
          </w:p>
        </w:tc>
      </w:tr>
      <w:tr w:rsidR="00FC0D5A" w:rsidRPr="00FC0D5A" w:rsidTr="00FC0D5A">
        <w:trPr>
          <w:trHeight w:val="1335"/>
        </w:trPr>
        <w:tc>
          <w:tcPr>
            <w:tcW w:w="851" w:type="dxa"/>
            <w:vMerge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07D07" w:rsidRPr="00FC0D5A" w:rsidRDefault="00507D07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07D07" w:rsidRPr="00FC0D5A" w:rsidRDefault="00507D07" w:rsidP="002130AA">
            <w:r w:rsidRPr="00FC0D5A">
              <w:t xml:space="preserve">Отдел по информационной и общественной организации </w:t>
            </w:r>
          </w:p>
        </w:tc>
        <w:tc>
          <w:tcPr>
            <w:tcW w:w="1133" w:type="dxa"/>
            <w:shd w:val="clear" w:color="auto" w:fill="auto"/>
          </w:tcPr>
          <w:p w:rsidR="00507D07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507D07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507D07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rPr>
          <w:trHeight w:val="270"/>
        </w:trPr>
        <w:tc>
          <w:tcPr>
            <w:tcW w:w="851" w:type="dxa"/>
            <w:vMerge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Администрация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847,26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4C2706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1120,68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507D07" w:rsidP="00507D07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E533C3" w:rsidP="002130AA">
            <w:pPr>
              <w:jc w:val="center"/>
              <w:rPr>
                <w:b/>
                <w:sz w:val="22"/>
                <w:szCs w:val="22"/>
              </w:rPr>
            </w:pPr>
            <w:r w:rsidRPr="00FC0D5A">
              <w:rPr>
                <w:b/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E533C3" w:rsidP="002130AA">
            <w:pPr>
              <w:jc w:val="center"/>
              <w:rPr>
                <w:b/>
                <w:sz w:val="22"/>
                <w:szCs w:val="22"/>
              </w:rPr>
            </w:pPr>
            <w:r w:rsidRPr="00FC0D5A">
              <w:rPr>
                <w:b/>
                <w:sz w:val="22"/>
                <w:szCs w:val="22"/>
              </w:rPr>
              <w:t>993,68</w:t>
            </w:r>
          </w:p>
          <w:p w:rsidR="00E533C3" w:rsidRPr="00FC0D5A" w:rsidRDefault="00E533C3" w:rsidP="00213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</w:t>
            </w: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r w:rsidRPr="00FC0D5A">
              <w:t>Подпрограмма 1«Обеспечение общественного по</w:t>
            </w:r>
            <w:r w:rsidRPr="00FC0D5A">
              <w:lastRenderedPageBreak/>
              <w:t>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Левокум</w:t>
            </w:r>
            <w:r w:rsidRPr="00FC0D5A">
              <w:lastRenderedPageBreak/>
              <w:t>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lastRenderedPageBreak/>
              <w:t>222,0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222,0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222,0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222,0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99,72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Отдел социального развития, физической культуры, спорта и по делам молодежи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112,28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144,5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507D07" w:rsidP="00507D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132</w:t>
            </w:r>
            <w:r w:rsidR="002130AA" w:rsidRPr="00FC0D5A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202,0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202,0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07D07" w:rsidRPr="00FC0D5A" w:rsidRDefault="00507D07" w:rsidP="002130AA">
            <w:r w:rsidRPr="00FC0D5A">
              <w:t>Отдел по информационной и общественной организации</w:t>
            </w:r>
          </w:p>
        </w:tc>
        <w:tc>
          <w:tcPr>
            <w:tcW w:w="1133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07D07" w:rsidRPr="00FC0D5A" w:rsidRDefault="00507D07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r w:rsidRPr="00FC0D5A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2.1.</w:t>
            </w:r>
          </w:p>
        </w:tc>
        <w:tc>
          <w:tcPr>
            <w:tcW w:w="3118" w:type="dxa"/>
            <w:shd w:val="clear" w:color="auto" w:fill="auto"/>
          </w:tcPr>
          <w:p w:rsidR="002130AA" w:rsidRPr="00FC0D5A" w:rsidRDefault="002130AA" w:rsidP="002130AA">
            <w:r w:rsidRPr="00FC0D5A">
              <w:rPr>
                <w:spacing w:val="2"/>
              </w:rPr>
              <w:t xml:space="preserve">Проведение молодежных спортивно-творческих мероприятий, направленных на профилактику правонарушений, незаконного потребления наркотиков и пропаганду </w:t>
            </w:r>
            <w:r w:rsidRPr="00FC0D5A">
              <w:rPr>
                <w:spacing w:val="-4"/>
              </w:rPr>
              <w:t>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развития)</w:t>
            </w:r>
          </w:p>
          <w:p w:rsidR="002130AA" w:rsidRPr="00FC0D5A" w:rsidRDefault="002130AA" w:rsidP="002130AA"/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49,5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lastRenderedPageBreak/>
              <w:t>2.2.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jc w:val="both"/>
              <w:rPr>
                <w:spacing w:val="2"/>
                <w:lang w:eastAsia="en-US"/>
              </w:rPr>
            </w:pPr>
            <w:r w:rsidRPr="00FC0D5A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2130AA" w:rsidRPr="00FC0D5A" w:rsidRDefault="002130AA" w:rsidP="002130AA"/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2.3.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2.4.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</w:t>
            </w:r>
            <w:r w:rsidRPr="00FC0D5A">
              <w:rPr>
                <w:rFonts w:eastAsiaTheme="minorHAnsi"/>
                <w:lang w:eastAsia="en-US"/>
              </w:rPr>
              <w:lastRenderedPageBreak/>
              <w:t>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развития, 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lastRenderedPageBreak/>
              <w:t>2.5.</w:t>
            </w:r>
          </w:p>
        </w:tc>
        <w:tc>
          <w:tcPr>
            <w:tcW w:w="3118" w:type="dxa"/>
          </w:tcPr>
          <w:p w:rsidR="002130AA" w:rsidRPr="00FC0D5A" w:rsidRDefault="002130AA" w:rsidP="00FC0D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Распространение среди обучающихся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2130AA" w:rsidRPr="00FC0D5A" w:rsidRDefault="002130AA" w:rsidP="002130AA">
            <w:pPr>
              <w:snapToGrid w:val="0"/>
              <w:spacing w:line="240" w:lineRule="exact"/>
              <w:jc w:val="center"/>
            </w:pPr>
            <w:r w:rsidRPr="00FC0D5A">
              <w:t>2.6.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2.7.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мониторинга соблюдения организациями </w:t>
            </w:r>
            <w:r w:rsidRPr="00FC0D5A">
              <w:rPr>
                <w:rFonts w:eastAsiaTheme="minorHAnsi"/>
                <w:lang w:eastAsia="en-US"/>
              </w:rPr>
              <w:lastRenderedPageBreak/>
              <w:t>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 xml:space="preserve">2.8. 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2.9.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2.10.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Содействие ГКУ «Центр занятости населения Левокумского района» в подборе </w:t>
            </w:r>
            <w:r w:rsidRPr="00FC0D5A">
              <w:rPr>
                <w:rFonts w:eastAsiaTheme="minorHAnsi"/>
                <w:lang w:eastAsia="en-US"/>
              </w:rPr>
              <w:lastRenderedPageBreak/>
              <w:t>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</w:t>
            </w:r>
            <w:r w:rsidR="00560F8F" w:rsidRPr="00FC0D5A">
              <w:rPr>
                <w:lang w:eastAsia="en-US"/>
              </w:rPr>
              <w:t>1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2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3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560F8F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2.14</w:t>
            </w:r>
            <w:r w:rsidR="002130AA"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5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  <w:vAlign w:val="bottom"/>
          </w:tcPr>
          <w:p w:rsidR="002130AA" w:rsidRPr="00FC0D5A" w:rsidRDefault="002130AA" w:rsidP="00FC0D5A">
            <w:pPr>
              <w:jc w:val="both"/>
            </w:pPr>
            <w:r w:rsidRPr="00FC0D5A">
              <w:t>Обеспечение отдыха и оздоровления детей, находящихся в трудной жизненной ситуации, а также содействие их временному трудоустройству в свободное от учебы время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6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FC0D5A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130AA" w:rsidRPr="00FC0D5A" w:rsidRDefault="002130AA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vMerge w:val="restart"/>
            <w:shd w:val="clear" w:color="auto" w:fill="auto"/>
          </w:tcPr>
          <w:p w:rsidR="007765D2" w:rsidRPr="00FC0D5A" w:rsidRDefault="00560F8F" w:rsidP="002130AA">
            <w:pPr>
              <w:snapToGrid w:val="0"/>
              <w:spacing w:line="240" w:lineRule="exact"/>
              <w:jc w:val="center"/>
            </w:pPr>
            <w:r w:rsidRPr="00FC0D5A">
              <w:lastRenderedPageBreak/>
              <w:t>2.17</w:t>
            </w:r>
            <w:r w:rsidR="007765D2" w:rsidRPr="00FC0D5A"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2130AA">
            <w:r w:rsidRPr="00FC0D5A"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2130AA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2130AA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42,78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1111A9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081FC2" w:rsidP="002130AA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081FC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081FC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13</w:t>
            </w:r>
            <w:r w:rsidR="007765D2" w:rsidRPr="00FC0D5A">
              <w:rPr>
                <w:sz w:val="22"/>
                <w:szCs w:val="22"/>
              </w:rPr>
              <w:t>2,5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по информационной безопасности)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vMerge w:val="restart"/>
            <w:shd w:val="clear" w:color="auto" w:fill="auto"/>
          </w:tcPr>
          <w:p w:rsidR="007765D2" w:rsidRPr="00FC0D5A" w:rsidRDefault="00560F8F" w:rsidP="007765D2">
            <w:pPr>
              <w:snapToGrid w:val="0"/>
              <w:spacing w:line="240" w:lineRule="exact"/>
              <w:jc w:val="center"/>
            </w:pPr>
            <w:r w:rsidRPr="00FC0D5A">
              <w:t>2.18</w:t>
            </w:r>
            <w:r w:rsidR="007765D2" w:rsidRPr="00FC0D5A">
              <w:t>.</w:t>
            </w:r>
          </w:p>
        </w:tc>
        <w:tc>
          <w:tcPr>
            <w:tcW w:w="3118" w:type="dxa"/>
            <w:vMerge w:val="restart"/>
            <w:shd w:val="clear" w:color="auto" w:fill="auto"/>
            <w:vAlign w:val="bottom"/>
          </w:tcPr>
          <w:p w:rsidR="007765D2" w:rsidRPr="00FC0D5A" w:rsidRDefault="007765D2" w:rsidP="007765D2">
            <w:pPr>
              <w:jc w:val="both"/>
            </w:pPr>
            <w:r w:rsidRPr="00FC0D5A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99,72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  <w:vAlign w:val="bottom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c>
          <w:tcPr>
            <w:tcW w:w="851" w:type="dxa"/>
          </w:tcPr>
          <w:p w:rsidR="007765D2" w:rsidRPr="00FC0D5A" w:rsidRDefault="00560F8F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2.19</w:t>
            </w:r>
            <w:r w:rsidR="007765D2"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7765D2" w:rsidRPr="00FC0D5A" w:rsidRDefault="007765D2" w:rsidP="007765D2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pStyle w:val="af1"/>
              <w:autoSpaceDE w:val="0"/>
              <w:autoSpaceDN w:val="0"/>
              <w:adjustRightInd w:val="0"/>
              <w:outlineLvl w:val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20,0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sz w:val="22"/>
                <w:szCs w:val="22"/>
                <w:lang w:eastAsia="en-US"/>
              </w:rPr>
            </w:pPr>
          </w:p>
        </w:tc>
      </w:tr>
      <w:tr w:rsidR="00FC0D5A" w:rsidRPr="00FC0D5A" w:rsidTr="00FC0D5A">
        <w:tc>
          <w:tcPr>
            <w:tcW w:w="851" w:type="dxa"/>
          </w:tcPr>
          <w:p w:rsidR="007765D2" w:rsidRPr="00FC0D5A" w:rsidRDefault="007765D2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</w:t>
            </w:r>
            <w:r w:rsidR="00560F8F" w:rsidRPr="00FC0D5A">
              <w:rPr>
                <w:lang w:eastAsia="en-US"/>
              </w:rPr>
              <w:t>0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</w:tcPr>
          <w:p w:rsidR="007765D2" w:rsidRPr="00FC0D5A" w:rsidRDefault="007765D2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2.2</w:t>
            </w:r>
            <w:r w:rsidR="00560F8F" w:rsidRPr="00FC0D5A">
              <w:rPr>
                <w:lang w:eastAsia="en-US"/>
              </w:rPr>
              <w:t>1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3118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</w:t>
            </w:r>
            <w:proofErr w:type="spellStart"/>
            <w:r w:rsidRPr="00FC0D5A">
              <w:rPr>
                <w:rFonts w:eastAsiaTheme="minorHAnsi"/>
                <w:lang w:eastAsia="en-US"/>
              </w:rPr>
              <w:t>скрининговых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0812028</w:t>
            </w:r>
          </w:p>
        </w:tc>
        <w:tc>
          <w:tcPr>
            <w:tcW w:w="1985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7765D2" w:rsidRPr="00FC0D5A" w:rsidRDefault="007765D2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Подпрограмма 2 </w:t>
            </w:r>
          </w:p>
          <w:p w:rsidR="007765D2" w:rsidRPr="00FC0D5A" w:rsidRDefault="007765D2" w:rsidP="007765D2">
            <w:r w:rsidRPr="00FC0D5A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Всего: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</w:tr>
      <w:tr w:rsidR="00FC0D5A" w:rsidRPr="00FC0D5A" w:rsidTr="00FC0D5A">
        <w:tc>
          <w:tcPr>
            <w:tcW w:w="851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Левокумского муниципального района, в том числе: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социального развития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образования</w:t>
            </w:r>
          </w:p>
        </w:tc>
        <w:tc>
          <w:tcPr>
            <w:tcW w:w="1133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02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134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25,0</w:t>
            </w: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культуры</w:t>
            </w:r>
          </w:p>
        </w:tc>
        <w:tc>
          <w:tcPr>
            <w:tcW w:w="1133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02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1134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992" w:type="dxa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  <w:lang w:eastAsia="en-US"/>
              </w:rPr>
            </w:pPr>
            <w:r w:rsidRPr="00FC0D5A">
              <w:rPr>
                <w:sz w:val="22"/>
                <w:szCs w:val="22"/>
                <w:lang w:eastAsia="en-US"/>
              </w:rPr>
              <w:t>75,0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/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3.1.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3.2.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культуры)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65,0</w:t>
            </w:r>
          </w:p>
        </w:tc>
      </w:tr>
      <w:tr w:rsidR="00FC0D5A" w:rsidRPr="00FC0D5A" w:rsidTr="00FC0D5A">
        <w:trPr>
          <w:trHeight w:val="1661"/>
        </w:trPr>
        <w:tc>
          <w:tcPr>
            <w:tcW w:w="851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района, в т. ч.: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15,0</w:t>
            </w:r>
          </w:p>
        </w:tc>
      </w:tr>
      <w:tr w:rsidR="00FC0D5A" w:rsidRPr="00FC0D5A" w:rsidTr="00FC0D5A">
        <w:trPr>
          <w:trHeight w:val="523"/>
        </w:trPr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5,0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культуры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10,0</w:t>
            </w:r>
          </w:p>
        </w:tc>
      </w:tr>
      <w:tr w:rsidR="00FC0D5A" w:rsidRPr="00FC0D5A" w:rsidTr="00FC0D5A">
        <w:trPr>
          <w:trHeight w:val="840"/>
        </w:trPr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3.5.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rPr>
                <w:rFonts w:eastAsiaTheme="minorHAnsi"/>
                <w:lang w:eastAsia="en-US"/>
              </w:rPr>
              <w:t>Проведение заседаний этнического совета при администрации Левокумского муниципального района Ставропольского края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3.6.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3.7.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FC0D5A">
            <w:pPr>
              <w:jc w:val="both"/>
            </w:pPr>
            <w:r w:rsidRPr="00FC0D5A">
              <w:t>Освещение в СМИ и социальных сетях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развития, отдел культуры)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3.8.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3.9.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</w:t>
            </w:r>
            <w:r w:rsidRPr="00FC0D5A">
              <w:rPr>
                <w:rFonts w:eastAsiaTheme="minorHAnsi"/>
                <w:lang w:eastAsia="en-US"/>
              </w:rPr>
              <w:lastRenderedPageBreak/>
              <w:t xml:space="preserve">идей и пропаганды терроризма,     </w:t>
            </w:r>
          </w:p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  <w:r w:rsidRPr="00FC0D5A">
              <w:t>разжигание расовой, национальной и религиозной розни, ненависти либо вражды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lastRenderedPageBreak/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lastRenderedPageBreak/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Средства бюджета района (отдел социального </w:t>
            </w:r>
            <w:r w:rsidRPr="00FC0D5A">
              <w:lastRenderedPageBreak/>
              <w:t>развития, отдел культуры, отдел образования, МКУ «Центр по работе с молодежью»)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3.10.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FC0D5A">
            <w:pPr>
              <w:rPr>
                <w:rFonts w:eastAsia="Calibri"/>
              </w:rPr>
            </w:pPr>
            <w:r w:rsidRPr="00FC0D5A">
              <w:t xml:space="preserve">Изучение культурных ценностей и национальных традиций в рамках учебного курса </w:t>
            </w:r>
            <w:r w:rsidRPr="00FC0D5A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3.11.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 xml:space="preserve">Родительский всеобуч на тему толерантности: </w:t>
            </w:r>
          </w:p>
          <w:p w:rsidR="007765D2" w:rsidRPr="00FC0D5A" w:rsidRDefault="007765D2" w:rsidP="007765D2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3.12.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3.13.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информационно пропагандистских мероприятий с населением по пресечению и выявлению незаконной миграции на территории муниципальных </w:t>
            </w:r>
            <w:r w:rsidRPr="00FC0D5A">
              <w:rPr>
                <w:rFonts w:eastAsiaTheme="minorHAnsi"/>
                <w:lang w:eastAsia="en-US"/>
              </w:rPr>
              <w:lastRenderedPageBreak/>
              <w:t>образований поселений района</w:t>
            </w:r>
          </w:p>
          <w:p w:rsidR="007765D2" w:rsidRPr="00FC0D5A" w:rsidRDefault="007765D2" w:rsidP="007765D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r w:rsidRPr="00FC0D5A">
              <w:lastRenderedPageBreak/>
              <w:t>0800000</w:t>
            </w:r>
          </w:p>
          <w:p w:rsidR="007765D2" w:rsidRPr="00FC0D5A" w:rsidRDefault="007765D2" w:rsidP="007765D2"/>
          <w:p w:rsidR="007765D2" w:rsidRPr="00FC0D5A" w:rsidRDefault="007765D2" w:rsidP="007765D2">
            <w:pPr>
              <w:ind w:right="-148" w:firstLine="34"/>
            </w:pPr>
          </w:p>
          <w:p w:rsidR="007765D2" w:rsidRPr="00FC0D5A" w:rsidRDefault="007765D2" w:rsidP="007765D2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0822064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социального развития)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rPr>
          <w:trHeight w:val="944"/>
        </w:trPr>
        <w:tc>
          <w:tcPr>
            <w:tcW w:w="851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765D2" w:rsidRPr="00FC0D5A" w:rsidRDefault="007765D2" w:rsidP="007765D2">
            <w:r w:rsidRPr="00FC0D5A">
              <w:t xml:space="preserve">Подпрограмма 3 </w:t>
            </w:r>
          </w:p>
          <w:p w:rsidR="007765D2" w:rsidRPr="00FC0D5A" w:rsidRDefault="007765D2" w:rsidP="007765D2">
            <w:r w:rsidRPr="00FC0D5A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  <w:p w:rsidR="007765D2" w:rsidRPr="00FC0D5A" w:rsidRDefault="007765D2" w:rsidP="007765D2"/>
          <w:p w:rsidR="007765D2" w:rsidRPr="00FC0D5A" w:rsidRDefault="007765D2" w:rsidP="007765D2"/>
          <w:p w:rsidR="007765D2" w:rsidRPr="00FC0D5A" w:rsidRDefault="007765D2" w:rsidP="007765D2"/>
          <w:p w:rsidR="007765D2" w:rsidRPr="00FC0D5A" w:rsidRDefault="007765D2" w:rsidP="007765D2"/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Средства бюджета района, в </w:t>
            </w:r>
            <w:proofErr w:type="spellStart"/>
            <w:r w:rsidRPr="00FC0D5A">
              <w:t>т.ч</w:t>
            </w:r>
            <w:proofErr w:type="spellEnd"/>
            <w:r w:rsidRPr="00FC0D5A">
              <w:t>.: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947,26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1220,68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</w:tc>
      </w:tr>
      <w:tr w:rsidR="00FC0D5A" w:rsidRPr="00FC0D5A" w:rsidTr="00FC0D5A">
        <w:trPr>
          <w:trHeight w:val="705"/>
        </w:trPr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отдел образования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100,0</w:t>
            </w:r>
          </w:p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rPr>
          <w:trHeight w:val="585"/>
        </w:trPr>
        <w:tc>
          <w:tcPr>
            <w:tcW w:w="851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vMerge/>
            <w:shd w:val="clear" w:color="auto" w:fill="auto"/>
          </w:tcPr>
          <w:p w:rsidR="007765D2" w:rsidRPr="00FC0D5A" w:rsidRDefault="007765D2" w:rsidP="007765D2"/>
        </w:tc>
        <w:tc>
          <w:tcPr>
            <w:tcW w:w="993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администрация Левокумского муниципального района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847,26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1120,68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r w:rsidRPr="00FC0D5A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4.1.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  <w:textAlignment w:val="baseline"/>
            </w:pPr>
            <w:r w:rsidRPr="00FC0D5A">
              <w:rPr>
                <w:rStyle w:val="FontStyle14"/>
                <w:sz w:val="24"/>
                <w:szCs w:val="24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4.2.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FC0D5A">
              <w:rPr>
                <w:rStyle w:val="FontStyle16"/>
                <w:sz w:val="24"/>
                <w:szCs w:val="24"/>
              </w:rPr>
              <w:t xml:space="preserve">Приобретение спортинвентаря, экипировки, снаряжения и учебно-тренировочных средств для развития </w:t>
            </w:r>
            <w:r w:rsidRPr="00FC0D5A">
              <w:rPr>
                <w:rStyle w:val="FontStyle16"/>
                <w:sz w:val="24"/>
                <w:szCs w:val="24"/>
              </w:rPr>
              <w:lastRenderedPageBreak/>
              <w:t>казачьих спортивных секций и военно-патриотических клубов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40,0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lastRenderedPageBreak/>
              <w:t>4.3.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(администрация Левокумского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4.4.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Участие в краевых молодежных казачьих играх, фестивалях, конкурсах, а также других казачьих мероприятиях военно-патриотической направленности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 xml:space="preserve">Средства бюджета района 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4.5.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>Приобретение форменной казачьей одежды для казачьих классов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(отдел образования)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60,0</w:t>
            </w:r>
          </w:p>
        </w:tc>
      </w:tr>
      <w:tr w:rsidR="00FC0D5A" w:rsidRPr="00FC0D5A" w:rsidTr="00FC0D5A">
        <w:tc>
          <w:tcPr>
            <w:tcW w:w="851" w:type="dxa"/>
            <w:shd w:val="clear" w:color="auto" w:fill="auto"/>
          </w:tcPr>
          <w:p w:rsidR="007765D2" w:rsidRPr="00FC0D5A" w:rsidRDefault="007765D2" w:rsidP="007765D2">
            <w:pPr>
              <w:snapToGrid w:val="0"/>
              <w:spacing w:line="240" w:lineRule="exact"/>
              <w:jc w:val="center"/>
            </w:pPr>
            <w:r w:rsidRPr="00FC0D5A">
              <w:t>4.6.</w:t>
            </w:r>
          </w:p>
        </w:tc>
        <w:tc>
          <w:tcPr>
            <w:tcW w:w="3118" w:type="dxa"/>
            <w:shd w:val="clear" w:color="auto" w:fill="auto"/>
          </w:tcPr>
          <w:p w:rsidR="007765D2" w:rsidRPr="00FC0D5A" w:rsidRDefault="007765D2" w:rsidP="007765D2">
            <w:pPr>
              <w:jc w:val="both"/>
            </w:pPr>
            <w:r w:rsidRPr="00FC0D5A">
              <w:t xml:space="preserve">Обеспечение охраны общественного порядка, в </w:t>
            </w:r>
            <w:proofErr w:type="spellStart"/>
            <w:r w:rsidRPr="00FC0D5A">
              <w:t>т.ч</w:t>
            </w:r>
            <w:proofErr w:type="spellEnd"/>
            <w:r w:rsidRPr="00FC0D5A">
              <w:t>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993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0800000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083000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</w:pPr>
            <w:r w:rsidRPr="00FC0D5A">
              <w:t>0832095</w:t>
            </w:r>
          </w:p>
        </w:tc>
        <w:tc>
          <w:tcPr>
            <w:tcW w:w="1985" w:type="dxa"/>
            <w:shd w:val="clear" w:color="auto" w:fill="auto"/>
          </w:tcPr>
          <w:p w:rsidR="007765D2" w:rsidRPr="00FC0D5A" w:rsidRDefault="007765D2" w:rsidP="007765D2">
            <w:r w:rsidRPr="00FC0D5A">
              <w:t>Средства бюджета района (администрация Левокумского муниципального района)</w:t>
            </w:r>
          </w:p>
        </w:tc>
        <w:tc>
          <w:tcPr>
            <w:tcW w:w="1133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847,26</w:t>
            </w:r>
          </w:p>
        </w:tc>
        <w:tc>
          <w:tcPr>
            <w:tcW w:w="102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1093,68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1134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993,68</w:t>
            </w:r>
          </w:p>
        </w:tc>
        <w:tc>
          <w:tcPr>
            <w:tcW w:w="992" w:type="dxa"/>
            <w:shd w:val="clear" w:color="auto" w:fill="auto"/>
          </w:tcPr>
          <w:p w:rsidR="007765D2" w:rsidRPr="00FC0D5A" w:rsidRDefault="007765D2" w:rsidP="007765D2">
            <w:pPr>
              <w:jc w:val="center"/>
              <w:rPr>
                <w:sz w:val="22"/>
                <w:szCs w:val="22"/>
              </w:rPr>
            </w:pPr>
            <w:r w:rsidRPr="00FC0D5A">
              <w:rPr>
                <w:sz w:val="22"/>
                <w:szCs w:val="22"/>
              </w:rPr>
              <w:t>0,0</w:t>
            </w:r>
          </w:p>
        </w:tc>
      </w:tr>
    </w:tbl>
    <w:p w:rsidR="002130AA" w:rsidRPr="00081C94" w:rsidRDefault="002130AA" w:rsidP="002130AA">
      <w:pPr>
        <w:snapToGrid w:val="0"/>
        <w:jc w:val="center"/>
        <w:rPr>
          <w:sz w:val="28"/>
          <w:szCs w:val="28"/>
        </w:rPr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3D1F70" w:rsidRDefault="003D1F70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p w:rsidR="00FC0D5A" w:rsidRDefault="00FC0D5A" w:rsidP="00DB5BA2">
      <w:pPr>
        <w:snapToGrid w:val="0"/>
        <w:spacing w:line="240" w:lineRule="exact"/>
        <w:jc w:val="both"/>
      </w:pPr>
    </w:p>
    <w:tbl>
      <w:tblPr>
        <w:tblStyle w:val="af0"/>
        <w:tblW w:w="15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  <w:gridCol w:w="5053"/>
      </w:tblGrid>
      <w:tr w:rsidR="0058381C" w:rsidRPr="00DB5BA2" w:rsidTr="00FC0D5A">
        <w:trPr>
          <w:trHeight w:val="1843"/>
        </w:trPr>
        <w:tc>
          <w:tcPr>
            <w:tcW w:w="10206" w:type="dxa"/>
          </w:tcPr>
          <w:p w:rsidR="0058381C" w:rsidRPr="00DB5BA2" w:rsidRDefault="0058381C" w:rsidP="009870AD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5053" w:type="dxa"/>
          </w:tcPr>
          <w:p w:rsidR="0058381C" w:rsidRDefault="00261F2A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:rsidR="00FC0D5A" w:rsidRPr="00FC0D5A" w:rsidRDefault="00FC0D5A" w:rsidP="009870AD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  <w:p w:rsidR="0093301A" w:rsidRPr="00FC0D5A" w:rsidRDefault="0093301A" w:rsidP="009330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C0D5A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FC0D5A" w:rsidRDefault="0093301A" w:rsidP="009330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C0D5A">
              <w:rPr>
                <w:sz w:val="28"/>
                <w:szCs w:val="28"/>
              </w:rPr>
              <w:t xml:space="preserve">Левокумского муниципального </w:t>
            </w:r>
          </w:p>
          <w:p w:rsidR="0093301A" w:rsidRPr="00FC0D5A" w:rsidRDefault="0093301A" w:rsidP="0093301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C0D5A">
              <w:rPr>
                <w:sz w:val="28"/>
                <w:szCs w:val="28"/>
              </w:rPr>
              <w:t>района Ставропольского края</w:t>
            </w:r>
          </w:p>
          <w:p w:rsidR="0058381C" w:rsidRPr="00DB5BA2" w:rsidRDefault="0058381C" w:rsidP="0093301A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</w:tr>
    </w:tbl>
    <w:p w:rsidR="0058381C" w:rsidRPr="00FC0D5A" w:rsidRDefault="0058381C" w:rsidP="00DB5BA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433396" w:rsidRPr="00FC0D5A" w:rsidRDefault="00433396" w:rsidP="00DB5BA2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2130AA" w:rsidRPr="00865553" w:rsidRDefault="002130AA" w:rsidP="002130AA">
      <w:pPr>
        <w:suppressAutoHyphens/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865553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2130AA" w:rsidRDefault="002130AA" w:rsidP="002130AA">
      <w:pPr>
        <w:suppressAutoHyphens/>
        <w:jc w:val="center"/>
        <w:rPr>
          <w:spacing w:val="-4"/>
          <w:sz w:val="28"/>
          <w:szCs w:val="28"/>
        </w:rPr>
      </w:pPr>
      <w:r w:rsidRPr="00865553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</w:t>
      </w:r>
    </w:p>
    <w:p w:rsidR="002130AA" w:rsidRDefault="002130AA" w:rsidP="002130AA">
      <w:pPr>
        <w:suppressAutoHyphens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бюджета муниципальных образований поселений Левокумского муниципального района, вне </w:t>
      </w:r>
      <w:r w:rsidRPr="00865553">
        <w:rPr>
          <w:spacing w:val="-4"/>
          <w:sz w:val="28"/>
          <w:szCs w:val="28"/>
        </w:rPr>
        <w:t>бюджет</w:t>
      </w:r>
      <w:r>
        <w:rPr>
          <w:spacing w:val="-4"/>
          <w:sz w:val="28"/>
          <w:szCs w:val="28"/>
        </w:rPr>
        <w:t xml:space="preserve">ных 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средств</w:t>
      </w:r>
      <w:r w:rsidRPr="00865553">
        <w:rPr>
          <w:spacing w:val="-4"/>
          <w:sz w:val="28"/>
          <w:szCs w:val="28"/>
        </w:rPr>
        <w:t xml:space="preserve"> на реализацию целей муниципальной программы </w:t>
      </w:r>
      <w:r w:rsidRPr="00865553">
        <w:rPr>
          <w:sz w:val="28"/>
          <w:szCs w:val="28"/>
        </w:rPr>
        <w:t xml:space="preserve"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</w:t>
      </w:r>
    </w:p>
    <w:p w:rsidR="002130AA" w:rsidRPr="00865553" w:rsidRDefault="002130AA" w:rsidP="002130AA">
      <w:pPr>
        <w:suppressAutoHyphens/>
        <w:jc w:val="center"/>
        <w:rPr>
          <w:sz w:val="28"/>
          <w:szCs w:val="28"/>
        </w:rPr>
      </w:pPr>
      <w:r w:rsidRPr="00865553">
        <w:rPr>
          <w:sz w:val="28"/>
          <w:szCs w:val="28"/>
        </w:rPr>
        <w:t>Терского войскового казачьего общества в Левокумском районе на 2017-2022 годы»</w:t>
      </w:r>
    </w:p>
    <w:p w:rsidR="002130AA" w:rsidRDefault="002130AA" w:rsidP="002130AA">
      <w:pPr>
        <w:suppressAutoHyphens/>
        <w:jc w:val="center"/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2130AA" w:rsidRPr="00865553" w:rsidTr="002130AA">
        <w:tc>
          <w:tcPr>
            <w:tcW w:w="852" w:type="dxa"/>
            <w:vMerge w:val="restart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№ п/п</w:t>
            </w:r>
          </w:p>
        </w:tc>
        <w:tc>
          <w:tcPr>
            <w:tcW w:w="4535" w:type="dxa"/>
            <w:vMerge w:val="restart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lang w:eastAsia="en-US"/>
              </w:rPr>
            </w:pPr>
            <w:r w:rsidRPr="00865553">
              <w:rPr>
                <w:spacing w:val="-2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521" w:type="dxa"/>
            <w:gridSpan w:val="6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2130AA" w:rsidRPr="00865553" w:rsidTr="002130AA">
        <w:tc>
          <w:tcPr>
            <w:tcW w:w="852" w:type="dxa"/>
            <w:vMerge/>
            <w:vAlign w:val="center"/>
            <w:hideMark/>
          </w:tcPr>
          <w:p w:rsidR="002130AA" w:rsidRPr="00865553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865553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2130AA" w:rsidRPr="00865553" w:rsidRDefault="002130AA" w:rsidP="002130AA">
            <w:pPr>
              <w:rPr>
                <w:spacing w:val="-2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2017</w:t>
            </w: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2020</w:t>
            </w:r>
          </w:p>
        </w:tc>
        <w:tc>
          <w:tcPr>
            <w:tcW w:w="993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2130AA" w:rsidRPr="00865553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2022</w:t>
            </w:r>
          </w:p>
        </w:tc>
      </w:tr>
    </w:tbl>
    <w:p w:rsidR="002130AA" w:rsidRPr="00961300" w:rsidRDefault="002130AA" w:rsidP="002130AA">
      <w:pPr>
        <w:rPr>
          <w:sz w:val="2"/>
          <w:szCs w:val="2"/>
        </w:rPr>
      </w:pPr>
    </w:p>
    <w:tbl>
      <w:tblPr>
        <w:tblW w:w="1462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1021"/>
        <w:gridCol w:w="992"/>
      </w:tblGrid>
      <w:tr w:rsidR="00FC0D5A" w:rsidRPr="00FC0D5A" w:rsidTr="00FC0D5A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</w:t>
            </w:r>
          </w:p>
        </w:tc>
      </w:tr>
      <w:tr w:rsidR="00FC0D5A" w:rsidRPr="00FC0D5A" w:rsidTr="00FC0D5A">
        <w:tc>
          <w:tcPr>
            <w:tcW w:w="852" w:type="dxa"/>
            <w:vMerge w:val="restart"/>
            <w:tcBorders>
              <w:top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</w:tcBorders>
            <w:hideMark/>
          </w:tcPr>
          <w:p w:rsidR="002130AA" w:rsidRPr="00FC0D5A" w:rsidRDefault="00261F2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Программа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E500CC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1419,26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D34CDF" w:rsidP="002130AA">
            <w:pPr>
              <w:jc w:val="center"/>
            </w:pPr>
            <w:r w:rsidRPr="00FC0D5A">
              <w:t>16</w:t>
            </w:r>
            <w:r w:rsidR="00A24041" w:rsidRPr="00FC0D5A">
              <w:t>92,68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A24041" w:rsidP="00A24041">
            <w:pPr>
              <w:jc w:val="center"/>
            </w:pPr>
            <w:r w:rsidRPr="00FC0D5A">
              <w:t>1565,68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130AA" w:rsidRPr="00FC0D5A" w:rsidRDefault="00A24041" w:rsidP="00B4168D">
            <w:pPr>
              <w:jc w:val="center"/>
            </w:pPr>
            <w:r w:rsidRPr="00FC0D5A">
              <w:t>1565,68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hideMark/>
          </w:tcPr>
          <w:p w:rsidR="002130AA" w:rsidRPr="00FC0D5A" w:rsidRDefault="00A24041" w:rsidP="002130AA">
            <w:pPr>
              <w:jc w:val="center"/>
            </w:pPr>
            <w:r w:rsidRPr="00FC0D5A">
              <w:t>1565,68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2130AA" w:rsidRPr="00FC0D5A" w:rsidRDefault="00FF287F" w:rsidP="00C93C84">
            <w:pPr>
              <w:jc w:val="center"/>
            </w:pPr>
            <w:r w:rsidRPr="00FC0D5A">
              <w:t>5</w:t>
            </w:r>
            <w:r w:rsidR="00C93C84" w:rsidRPr="00FC0D5A">
              <w:t>7</w:t>
            </w:r>
            <w:r w:rsidRPr="00FC0D5A">
              <w:t>2,00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Средства бюджета Ставропольского края 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B4168D" w:rsidRPr="00FC0D5A" w:rsidRDefault="00B4168D" w:rsidP="00B4168D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B4168D" w:rsidRPr="00FC0D5A" w:rsidRDefault="00B4168D" w:rsidP="00B4168D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B4168D" w:rsidRPr="00FC0D5A" w:rsidRDefault="00B4168D" w:rsidP="00B4168D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Левокумского муниципального района Ставропольского края (далее –   средства бюджета района), в том числе по исполнителям:</w:t>
            </w:r>
          </w:p>
        </w:tc>
        <w:tc>
          <w:tcPr>
            <w:tcW w:w="1134" w:type="dxa"/>
            <w:hideMark/>
          </w:tcPr>
          <w:p w:rsidR="00B4168D" w:rsidRPr="00FC0D5A" w:rsidRDefault="00B4168D" w:rsidP="00B4168D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B4168D" w:rsidRPr="00FC0D5A" w:rsidRDefault="00E500CC" w:rsidP="00A24041">
            <w:pPr>
              <w:jc w:val="center"/>
            </w:pPr>
            <w:r w:rsidRPr="00FC0D5A">
              <w:t>15</w:t>
            </w:r>
            <w:r w:rsidR="00A24041" w:rsidRPr="00FC0D5A">
              <w:t>42,68</w:t>
            </w:r>
          </w:p>
        </w:tc>
        <w:tc>
          <w:tcPr>
            <w:tcW w:w="1134" w:type="dxa"/>
            <w:hideMark/>
          </w:tcPr>
          <w:p w:rsidR="00B4168D" w:rsidRPr="00FC0D5A" w:rsidRDefault="00B4168D" w:rsidP="00B4168D">
            <w:pPr>
              <w:jc w:val="center"/>
            </w:pPr>
            <w:r w:rsidRPr="00FC0D5A">
              <w:t>1415,68</w:t>
            </w:r>
          </w:p>
        </w:tc>
        <w:tc>
          <w:tcPr>
            <w:tcW w:w="1134" w:type="dxa"/>
            <w:hideMark/>
          </w:tcPr>
          <w:p w:rsidR="00B4168D" w:rsidRPr="00FC0D5A" w:rsidRDefault="00B4168D" w:rsidP="00B4168D">
            <w:pPr>
              <w:jc w:val="center"/>
            </w:pPr>
            <w:r w:rsidRPr="00FC0D5A">
              <w:t>1415,68</w:t>
            </w:r>
          </w:p>
        </w:tc>
        <w:tc>
          <w:tcPr>
            <w:tcW w:w="1021" w:type="dxa"/>
            <w:hideMark/>
          </w:tcPr>
          <w:p w:rsidR="00B4168D" w:rsidRPr="00FC0D5A" w:rsidRDefault="00B4168D" w:rsidP="00B4168D">
            <w:pPr>
              <w:jc w:val="center"/>
            </w:pPr>
            <w:r w:rsidRPr="00FC0D5A">
              <w:t>1415,68</w:t>
            </w:r>
          </w:p>
        </w:tc>
        <w:tc>
          <w:tcPr>
            <w:tcW w:w="992" w:type="dxa"/>
            <w:hideMark/>
          </w:tcPr>
          <w:p w:rsidR="00B4168D" w:rsidRPr="00FC0D5A" w:rsidRDefault="00E500CC" w:rsidP="00B4168D">
            <w:pPr>
              <w:jc w:val="center"/>
            </w:pPr>
            <w:r w:rsidRPr="00FC0D5A">
              <w:t>4</w:t>
            </w:r>
            <w:r w:rsidR="00B4168D" w:rsidRPr="00FC0D5A">
              <w:t>22,00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развития, физкультуры и спорта и по делам молодежи администрации Левокумского муниципального района Ставропольского края (далее – отдел социального развития)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144,5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 администрации Левокумского муниципального района Ставропольского края (далее – отдел образования)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224,72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192,5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135,0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Отдел культуры администрации Левокумского муниципального </w:t>
            </w:r>
            <w:r w:rsidRPr="00FC0D5A">
              <w:rPr>
                <w:lang w:eastAsia="en-US"/>
              </w:rPr>
              <w:lastRenderedPageBreak/>
              <w:t>района Ставропольского края (далее – отдел культуры)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85,0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85,0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E1736" w:rsidRPr="00FC0D5A" w:rsidRDefault="002E1736" w:rsidP="002E173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E1736" w:rsidRPr="00FC0D5A" w:rsidRDefault="002E1736" w:rsidP="002E173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E1736" w:rsidRPr="00FC0D5A" w:rsidRDefault="002E1736" w:rsidP="002E17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Администрация Левокумского муниципального района Ставропольского края (далее - администрация ЛМР СК)</w:t>
            </w:r>
          </w:p>
        </w:tc>
        <w:tc>
          <w:tcPr>
            <w:tcW w:w="1134" w:type="dxa"/>
            <w:hideMark/>
          </w:tcPr>
          <w:p w:rsidR="002E1736" w:rsidRPr="00FC0D5A" w:rsidRDefault="002E1736" w:rsidP="002E173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2E1736" w:rsidRPr="00FC0D5A" w:rsidRDefault="002E1736" w:rsidP="002E1736">
            <w:pPr>
              <w:jc w:val="center"/>
            </w:pPr>
            <w:r w:rsidRPr="00FC0D5A">
              <w:rPr>
                <w:lang w:eastAsia="en-US"/>
              </w:rPr>
              <w:t>1093,68</w:t>
            </w:r>
          </w:p>
        </w:tc>
        <w:tc>
          <w:tcPr>
            <w:tcW w:w="1134" w:type="dxa"/>
            <w:hideMark/>
          </w:tcPr>
          <w:p w:rsidR="002E1736" w:rsidRPr="00FC0D5A" w:rsidRDefault="002E1736" w:rsidP="002E1736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134" w:type="dxa"/>
            <w:hideMark/>
          </w:tcPr>
          <w:p w:rsidR="002E1736" w:rsidRPr="00FC0D5A" w:rsidRDefault="002E1736" w:rsidP="002E1736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021" w:type="dxa"/>
            <w:hideMark/>
          </w:tcPr>
          <w:p w:rsidR="002E1736" w:rsidRPr="00FC0D5A" w:rsidRDefault="002E1736" w:rsidP="002E1736">
            <w:pPr>
              <w:jc w:val="center"/>
            </w:pPr>
            <w:r w:rsidRPr="00FC0D5A">
              <w:t>993,68</w:t>
            </w:r>
          </w:p>
        </w:tc>
        <w:tc>
          <w:tcPr>
            <w:tcW w:w="992" w:type="dxa"/>
            <w:hideMark/>
          </w:tcPr>
          <w:p w:rsidR="002E1736" w:rsidRPr="00FC0D5A" w:rsidRDefault="002E1736" w:rsidP="002E1736">
            <w:pPr>
              <w:jc w:val="center"/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rPr>
          <w:trHeight w:val="2484"/>
        </w:trPr>
        <w:tc>
          <w:tcPr>
            <w:tcW w:w="852" w:type="dxa"/>
            <w:vMerge/>
            <w:vAlign w:val="center"/>
            <w:hideMark/>
          </w:tcPr>
          <w:p w:rsidR="00A24041" w:rsidRPr="00FC0D5A" w:rsidRDefault="00A24041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A24041" w:rsidRPr="00FC0D5A" w:rsidRDefault="00A24041" w:rsidP="002130AA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A24041" w:rsidRPr="00FC0D5A" w:rsidRDefault="00A24041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Внебюджетные средства: </w:t>
            </w:r>
          </w:p>
          <w:p w:rsidR="00A24041" w:rsidRPr="00FC0D5A" w:rsidRDefault="00A24041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t>Левокумское районное казачье общество Ставропольского окружного казачьего общества Терского войскового казачьего общества</w:t>
            </w:r>
            <w:r w:rsidRPr="00FC0D5A">
              <w:rPr>
                <w:lang w:eastAsia="en-US"/>
              </w:rPr>
              <w:t xml:space="preserve"> (далее - казачье общество)</w:t>
            </w:r>
          </w:p>
        </w:tc>
        <w:tc>
          <w:tcPr>
            <w:tcW w:w="1134" w:type="dxa"/>
          </w:tcPr>
          <w:p w:rsidR="00A24041" w:rsidRPr="00FC0D5A" w:rsidRDefault="00A24041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A24041" w:rsidRPr="00FC0D5A" w:rsidRDefault="00A24041" w:rsidP="002130AA">
            <w:pPr>
              <w:autoSpaceDE w:val="0"/>
              <w:autoSpaceDN w:val="0"/>
              <w:adjustRightInd w:val="0"/>
              <w:jc w:val="center"/>
              <w:outlineLvl w:val="2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A24041" w:rsidRPr="00FC0D5A" w:rsidRDefault="00A24041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A24041" w:rsidRPr="00FC0D5A" w:rsidRDefault="00A24041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021" w:type="dxa"/>
          </w:tcPr>
          <w:p w:rsidR="00A24041" w:rsidRPr="00FC0D5A" w:rsidRDefault="00A24041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A24041" w:rsidRPr="00FC0D5A" w:rsidRDefault="00A24041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</w:tr>
      <w:tr w:rsidR="00FC0D5A" w:rsidRPr="00FC0D5A" w:rsidTr="00FC0D5A"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933,41</w:t>
            </w:r>
          </w:p>
        </w:tc>
        <w:tc>
          <w:tcPr>
            <w:tcW w:w="1134" w:type="dxa"/>
            <w:hideMark/>
          </w:tcPr>
          <w:p w:rsidR="002130AA" w:rsidRPr="00FC0D5A" w:rsidRDefault="00A24041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</w:t>
            </w:r>
            <w:r w:rsidR="003D18E2" w:rsidRPr="00FC0D5A">
              <w:rPr>
                <w:lang w:eastAsia="en-US"/>
              </w:rPr>
              <w:t>0</w:t>
            </w:r>
          </w:p>
        </w:tc>
        <w:tc>
          <w:tcPr>
            <w:tcW w:w="1134" w:type="dxa"/>
            <w:hideMark/>
          </w:tcPr>
          <w:p w:rsidR="002130AA" w:rsidRPr="00FC0D5A" w:rsidRDefault="003D18E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2130AA" w:rsidRPr="00FC0D5A" w:rsidRDefault="003D18E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021" w:type="dxa"/>
            <w:hideMark/>
          </w:tcPr>
          <w:p w:rsidR="002130AA" w:rsidRPr="00FC0D5A" w:rsidRDefault="003D18E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992" w:type="dxa"/>
            <w:hideMark/>
          </w:tcPr>
          <w:p w:rsidR="002130AA" w:rsidRPr="00FC0D5A" w:rsidRDefault="00A24041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</w:tr>
      <w:tr w:rsidR="00FC0D5A" w:rsidRPr="00FC0D5A" w:rsidTr="00FC0D5A">
        <w:tc>
          <w:tcPr>
            <w:tcW w:w="852" w:type="dxa"/>
            <w:vMerge w:val="restart"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 w:val="restart"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 по соисполнителям: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222,0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144,5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202,0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99,72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67,5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</w:tr>
      <w:tr w:rsidR="00FC0D5A" w:rsidRPr="00FC0D5A" w:rsidTr="00FC0D5A">
        <w:trPr>
          <w:trHeight w:val="326"/>
        </w:trPr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 том числе следующие основные мероприятия Подпрограммы 1</w:t>
            </w: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963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spacing w:val="2"/>
                <w:lang w:eastAsia="en-US"/>
              </w:rPr>
              <w:t xml:space="preserve">Проведение молодежных спортивных и творческих мероприятий </w:t>
            </w:r>
            <w:r w:rsidRPr="00FC0D5A">
              <w:rPr>
                <w:spacing w:val="-4"/>
                <w:lang w:eastAsia="en-US"/>
              </w:rPr>
              <w:t xml:space="preserve">с целью </w:t>
            </w:r>
            <w:r w:rsidRPr="00FC0D5A">
              <w:rPr>
                <w:spacing w:val="2"/>
                <w:lang w:eastAsia="en-US"/>
              </w:rPr>
              <w:t>профилактики правонарушений, незаконного потребления наркотиков,</w:t>
            </w:r>
            <w:r w:rsidRPr="00FC0D5A">
              <w:rPr>
                <w:lang w:eastAsia="en-US"/>
              </w:rPr>
              <w:t xml:space="preserve"> повышения гражданской активности и формирования здорового образа жизни молодого поколения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Средства бюджета района (отдел социального развития) 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49,5</w:t>
            </w:r>
          </w:p>
        </w:tc>
      </w:tr>
      <w:tr w:rsidR="00FC0D5A" w:rsidRPr="00FC0D5A" w:rsidTr="00FC0D5A">
        <w:trPr>
          <w:trHeight w:val="504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spacing w:val="2"/>
                <w:lang w:eastAsia="en-US"/>
              </w:rPr>
            </w:pPr>
            <w:r w:rsidRPr="00FC0D5A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569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2.3.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362"/>
        </w:trPr>
        <w:tc>
          <w:tcPr>
            <w:tcW w:w="852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2.4.</w:t>
            </w:r>
          </w:p>
        </w:tc>
        <w:tc>
          <w:tcPr>
            <w:tcW w:w="4535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</w:t>
            </w:r>
            <w:r w:rsidRPr="00FC0D5A">
              <w:rPr>
                <w:rFonts w:eastAsiaTheme="minorHAnsi"/>
                <w:lang w:eastAsia="en-US"/>
              </w:rPr>
              <w:lastRenderedPageBreak/>
              <w:t>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362"/>
        </w:trPr>
        <w:tc>
          <w:tcPr>
            <w:tcW w:w="852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jc w:val="center"/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jc w:val="center"/>
            </w:pPr>
          </w:p>
        </w:tc>
      </w:tr>
      <w:tr w:rsidR="00FC0D5A" w:rsidRPr="00FC0D5A" w:rsidTr="00FC0D5A">
        <w:trPr>
          <w:trHeight w:val="1346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2.5.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Распространение среди </w:t>
            </w:r>
            <w:proofErr w:type="gramStart"/>
            <w:r w:rsidRPr="00FC0D5A">
              <w:rPr>
                <w:rFonts w:eastAsiaTheme="minorHAnsi"/>
                <w:lang w:eastAsia="en-US"/>
              </w:rPr>
              <w:t>обучающихся  общеобразовательных</w:t>
            </w:r>
            <w:proofErr w:type="gramEnd"/>
            <w:r w:rsidRPr="00FC0D5A">
              <w:rPr>
                <w:rFonts w:eastAsiaTheme="minorHAnsi"/>
                <w:lang w:eastAsia="en-US"/>
              </w:rPr>
              <w:t xml:space="preserve">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2018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2.6.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994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2.7.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Ставропольского края о запрете продажи алкогольной продукции с 22 часов до 10 часов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914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2.8.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rPr>
          <w:trHeight w:val="1346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2.9.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346"/>
        </w:trPr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2.10.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113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1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362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2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504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3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788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</w:t>
            </w:r>
            <w:r w:rsidR="00560F8F" w:rsidRPr="00FC0D5A">
              <w:rPr>
                <w:lang w:eastAsia="en-US"/>
              </w:rPr>
              <w:t>4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463"/>
        </w:trPr>
        <w:tc>
          <w:tcPr>
            <w:tcW w:w="852" w:type="dxa"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5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Обеспечение отдыха и оздоровления детей, находящихся в трудной жизненной ситуации, а </w:t>
            </w:r>
            <w:proofErr w:type="gramStart"/>
            <w:r w:rsidRPr="00FC0D5A">
              <w:rPr>
                <w:lang w:eastAsia="en-US"/>
              </w:rPr>
              <w:t>так же</w:t>
            </w:r>
            <w:proofErr w:type="gramEnd"/>
            <w:r w:rsidRPr="00FC0D5A">
              <w:rPr>
                <w:lang w:eastAsia="en-US"/>
              </w:rPr>
              <w:t xml:space="preserve"> содействие их временному трудоустройству в свободное от учебы время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57,5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346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6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Организация проведения </w:t>
            </w:r>
            <w:proofErr w:type="spellStart"/>
            <w:r w:rsidRPr="00FC0D5A">
              <w:rPr>
                <w:rFonts w:eastAsiaTheme="minorHAnsi"/>
                <w:lang w:eastAsia="en-US"/>
              </w:rPr>
              <w:t>родительско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609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2.1</w:t>
            </w:r>
            <w:r w:rsidR="00560F8F" w:rsidRPr="00FC0D5A">
              <w:rPr>
                <w:lang w:eastAsia="en-US"/>
              </w:rPr>
              <w:t>7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7765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</w:tc>
        <w:tc>
          <w:tcPr>
            <w:tcW w:w="2693" w:type="dxa"/>
            <w:hideMark/>
          </w:tcPr>
          <w:p w:rsidR="002130AA" w:rsidRPr="00FC0D5A" w:rsidRDefault="002130AA" w:rsidP="007765D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  <w:r w:rsidR="007765D2" w:rsidRPr="00FC0D5A">
              <w:rPr>
                <w:lang w:eastAsia="en-US"/>
              </w:rPr>
              <w:t>, в том числе: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2130AA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</w:tr>
      <w:tr w:rsidR="00FC0D5A" w:rsidRPr="00FC0D5A" w:rsidTr="00FC0D5A">
        <w:trPr>
          <w:trHeight w:val="701"/>
        </w:trPr>
        <w:tc>
          <w:tcPr>
            <w:tcW w:w="852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социального развития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82,5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1021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132,5</w:t>
            </w:r>
          </w:p>
        </w:tc>
      </w:tr>
      <w:tr w:rsidR="00FC0D5A" w:rsidRPr="00FC0D5A" w:rsidTr="00FC0D5A">
        <w:trPr>
          <w:trHeight w:val="984"/>
        </w:trPr>
        <w:tc>
          <w:tcPr>
            <w:tcW w:w="852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по информационной и общественной безопасности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70,0</w:t>
            </w:r>
          </w:p>
        </w:tc>
        <w:tc>
          <w:tcPr>
            <w:tcW w:w="1134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765D2" w:rsidRPr="00FC0D5A" w:rsidRDefault="007765D2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rPr>
          <w:trHeight w:val="445"/>
        </w:trPr>
        <w:tc>
          <w:tcPr>
            <w:tcW w:w="852" w:type="dxa"/>
            <w:vMerge w:val="restart"/>
            <w:hideMark/>
          </w:tcPr>
          <w:p w:rsidR="002130AA" w:rsidRPr="00FC0D5A" w:rsidRDefault="00560F8F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2.18</w:t>
            </w:r>
            <w:r w:rsidR="002130AA"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C0D5A">
              <w:rPr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числе: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109,72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319"/>
        </w:trPr>
        <w:tc>
          <w:tcPr>
            <w:tcW w:w="852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образования;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99,72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314"/>
        </w:trPr>
        <w:tc>
          <w:tcPr>
            <w:tcW w:w="852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- отдел культуры.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</w:tr>
      <w:tr w:rsidR="00FC0D5A" w:rsidRPr="00FC0D5A" w:rsidTr="00FC0D5A">
        <w:trPr>
          <w:trHeight w:val="1502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</w:t>
            </w:r>
            <w:r w:rsidR="00560F8F" w:rsidRPr="00FC0D5A">
              <w:rPr>
                <w:lang w:eastAsia="en-US"/>
              </w:rPr>
              <w:t>19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70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</w:t>
            </w:r>
            <w:r w:rsidR="00560F8F" w:rsidRPr="00FC0D5A">
              <w:rPr>
                <w:lang w:eastAsia="en-US"/>
              </w:rPr>
              <w:t>0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rPr>
          <w:trHeight w:val="1071"/>
        </w:trPr>
        <w:tc>
          <w:tcPr>
            <w:tcW w:w="852" w:type="dxa"/>
            <w:hideMark/>
          </w:tcPr>
          <w:p w:rsidR="002130AA" w:rsidRPr="00FC0D5A" w:rsidRDefault="002130AA" w:rsidP="00560F8F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2.2</w:t>
            </w:r>
            <w:r w:rsidR="00560F8F" w:rsidRPr="00FC0D5A">
              <w:rPr>
                <w:lang w:eastAsia="en-US"/>
              </w:rPr>
              <w:t>1</w:t>
            </w:r>
            <w:r w:rsidRPr="00FC0D5A">
              <w:rPr>
                <w:lang w:eastAsia="en-US"/>
              </w:rPr>
              <w:t>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</w:t>
            </w:r>
            <w:proofErr w:type="spellStart"/>
            <w:r w:rsidRPr="00FC0D5A">
              <w:rPr>
                <w:rFonts w:eastAsiaTheme="minorHAnsi"/>
                <w:lang w:eastAsia="en-US"/>
              </w:rPr>
              <w:t>скрининговых</w:t>
            </w:r>
            <w:proofErr w:type="spellEnd"/>
            <w:r w:rsidRPr="00FC0D5A">
              <w:rPr>
                <w:rFonts w:eastAsiaTheme="minorHAnsi"/>
                <w:lang w:eastAsia="en-US"/>
              </w:rPr>
              <w:t xml:space="preserve">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c>
          <w:tcPr>
            <w:tcW w:w="852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3. </w:t>
            </w:r>
          </w:p>
        </w:tc>
        <w:tc>
          <w:tcPr>
            <w:tcW w:w="4535" w:type="dxa"/>
            <w:vMerge w:val="restart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</w:tr>
      <w:tr w:rsidR="00FC0D5A" w:rsidRPr="00FC0D5A" w:rsidTr="00FC0D5A">
        <w:trPr>
          <w:trHeight w:val="342"/>
        </w:trPr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Средства бюджета </w:t>
            </w:r>
            <w:proofErr w:type="gramStart"/>
            <w:r w:rsidRPr="00FC0D5A">
              <w:rPr>
                <w:lang w:eastAsia="en-US"/>
              </w:rPr>
              <w:t>района,  в</w:t>
            </w:r>
            <w:proofErr w:type="gramEnd"/>
            <w:r w:rsidRPr="00FC0D5A">
              <w:rPr>
                <w:lang w:eastAsia="en-US"/>
              </w:rPr>
              <w:t xml:space="preserve"> том числе: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</w:tr>
      <w:tr w:rsidR="00FC0D5A" w:rsidRPr="00FC0D5A" w:rsidTr="00FC0D5A">
        <w:trPr>
          <w:trHeight w:val="180"/>
        </w:trPr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25,0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75,0</w:t>
            </w:r>
          </w:p>
        </w:tc>
      </w:tr>
      <w:tr w:rsidR="00FC0D5A" w:rsidRPr="00FC0D5A" w:rsidTr="00FC0D5A">
        <w:tc>
          <w:tcPr>
            <w:tcW w:w="85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 том числе следующие основные мероприятия Подпрограммы 2</w:t>
            </w: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c>
          <w:tcPr>
            <w:tcW w:w="85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3.1.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3.2.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0D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</w:t>
            </w:r>
            <w:r w:rsidRPr="00FC0D5A">
              <w:rPr>
                <w:rFonts w:ascii="Times New Roman" w:hAnsi="Times New Roman" w:cs="Times New Roman"/>
                <w:sz w:val="24"/>
                <w:szCs w:val="24"/>
              </w:rPr>
              <w:t>в том числе посвященных общегосударственным и национальным датам</w:t>
            </w: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20,0</w:t>
            </w: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</w:tc>
      </w:tr>
      <w:tr w:rsidR="00FC0D5A" w:rsidRPr="00FC0D5A" w:rsidTr="00FC0D5A">
        <w:tc>
          <w:tcPr>
            <w:tcW w:w="85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3.3.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</w:t>
            </w:r>
            <w:proofErr w:type="gramStart"/>
            <w:r w:rsidRPr="00FC0D5A">
              <w:rPr>
                <w:lang w:eastAsia="en-US"/>
              </w:rPr>
              <w:t>русской  и</w:t>
            </w:r>
            <w:proofErr w:type="gramEnd"/>
            <w:r w:rsidRPr="00FC0D5A">
              <w:rPr>
                <w:lang w:eastAsia="en-US"/>
              </w:rPr>
              <w:t xml:space="preserve"> славянской культуры, славянские молодежные игры) 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культуры)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65,0</w:t>
            </w:r>
          </w:p>
        </w:tc>
      </w:tr>
      <w:tr w:rsidR="00FC0D5A" w:rsidRPr="00FC0D5A" w:rsidTr="00FC0D5A">
        <w:tc>
          <w:tcPr>
            <w:tcW w:w="852" w:type="dxa"/>
            <w:vMerge w:val="restart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3.4.</w:t>
            </w:r>
          </w:p>
        </w:tc>
        <w:tc>
          <w:tcPr>
            <w:tcW w:w="4535" w:type="dxa"/>
            <w:vMerge w:val="restart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района, в том числе:</w:t>
            </w:r>
          </w:p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</w:p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5,0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3.5.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2130AA" w:rsidRPr="00FC0D5A" w:rsidRDefault="002130AA" w:rsidP="002130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3.6.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3.7.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jc w:val="both"/>
            </w:pPr>
            <w:r w:rsidRPr="00FC0D5A">
              <w:t xml:space="preserve">Освещение в СМИ и социальных </w:t>
            </w:r>
            <w:proofErr w:type="gramStart"/>
            <w:r w:rsidRPr="00FC0D5A">
              <w:t>сетях  значимых</w:t>
            </w:r>
            <w:proofErr w:type="gramEnd"/>
            <w:r w:rsidRPr="00FC0D5A">
              <w:t xml:space="preserve"> этнических и религиозных </w:t>
            </w:r>
            <w:r w:rsidRPr="00FC0D5A">
              <w:lastRenderedPageBreak/>
              <w:t>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lastRenderedPageBreak/>
              <w:t xml:space="preserve">Средства бюджета района (отдел социального </w:t>
            </w:r>
            <w:r w:rsidRPr="00FC0D5A">
              <w:lastRenderedPageBreak/>
              <w:t>развития, отдел культуры</w:t>
            </w:r>
            <w:proofErr w:type="gramStart"/>
            <w:r w:rsidRPr="00FC0D5A">
              <w:t>, )</w:t>
            </w:r>
            <w:proofErr w:type="gramEnd"/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3.8.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jc w:val="both"/>
            </w:pPr>
            <w:r w:rsidRPr="00FC0D5A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3.9.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2130AA" w:rsidRPr="00FC0D5A" w:rsidRDefault="002130AA" w:rsidP="002130AA">
            <w:pPr>
              <w:rPr>
                <w:rFonts w:eastAsiaTheme="minorHAnsi"/>
                <w:lang w:eastAsia="en-US"/>
              </w:rPr>
            </w:pPr>
            <w:r w:rsidRPr="00FC0D5A">
              <w:t>разжигание расовой, национальной и религиозной розни, ненависти либо вражды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3.10.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rPr>
                <w:rFonts w:eastAsia="Calibri"/>
              </w:rPr>
            </w:pPr>
            <w:r w:rsidRPr="00FC0D5A">
              <w:t xml:space="preserve">Изучение культурных ценностей                 и национальных традиций в рамках учебного курса </w:t>
            </w:r>
            <w:r w:rsidRPr="00FC0D5A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3.11.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pStyle w:val="Default"/>
              <w:rPr>
                <w:color w:val="auto"/>
              </w:rPr>
            </w:pPr>
            <w:r w:rsidRPr="00FC0D5A">
              <w:rPr>
                <w:color w:val="auto"/>
              </w:rPr>
              <w:t>Родительский всеобуч на тему толерантности: «Отношение к людям другой национальности», «Я в ответе», «Наша дружная семья»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3.12.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r w:rsidRPr="00FC0D5A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Align w:val="center"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3.13.</w:t>
            </w:r>
          </w:p>
        </w:tc>
        <w:tc>
          <w:tcPr>
            <w:tcW w:w="4535" w:type="dxa"/>
            <w:shd w:val="clear" w:color="auto" w:fill="auto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0D5A">
              <w:rPr>
                <w:rFonts w:eastAsiaTheme="minorHAnsi"/>
                <w:lang w:eastAsia="en-US"/>
              </w:rPr>
              <w:t xml:space="preserve">Проведение информационно пропагандистских мероприятий с населением по </w:t>
            </w:r>
            <w:r w:rsidRPr="00FC0D5A">
              <w:rPr>
                <w:rFonts w:eastAsiaTheme="minorHAnsi"/>
                <w:lang w:eastAsia="en-US"/>
              </w:rPr>
              <w:lastRenderedPageBreak/>
              <w:t>пресечению и выявлению незаконной миграции на территории муниципальных образований поселений района</w:t>
            </w:r>
          </w:p>
          <w:p w:rsidR="002130AA" w:rsidRPr="00FC0D5A" w:rsidRDefault="002130AA" w:rsidP="002130A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2130AA" w:rsidRPr="00FC0D5A" w:rsidRDefault="002130AA" w:rsidP="002130AA">
            <w:r w:rsidRPr="00FC0D5A">
              <w:lastRenderedPageBreak/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4.</w:t>
            </w:r>
          </w:p>
        </w:tc>
        <w:tc>
          <w:tcPr>
            <w:tcW w:w="4535" w:type="dxa"/>
            <w:vMerge w:val="restart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Подпрограмма 3</w:t>
            </w:r>
          </w:p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2130AA" w:rsidRPr="00FC0D5A" w:rsidRDefault="005B7DA7" w:rsidP="002130AA">
            <w:pPr>
              <w:jc w:val="center"/>
            </w:pPr>
            <w:r w:rsidRPr="00FC0D5A">
              <w:rPr>
                <w:lang w:eastAsia="en-US"/>
              </w:rPr>
              <w:t>1370,68</w:t>
            </w:r>
          </w:p>
        </w:tc>
        <w:tc>
          <w:tcPr>
            <w:tcW w:w="1134" w:type="dxa"/>
            <w:hideMark/>
          </w:tcPr>
          <w:p w:rsidR="002130AA" w:rsidRPr="00FC0D5A" w:rsidRDefault="005B7DA7" w:rsidP="005B7DA7">
            <w:r w:rsidRPr="00FC0D5A">
              <w:rPr>
                <w:lang w:eastAsia="en-US"/>
              </w:rPr>
              <w:t>1243,68</w:t>
            </w:r>
          </w:p>
        </w:tc>
        <w:tc>
          <w:tcPr>
            <w:tcW w:w="1134" w:type="dxa"/>
            <w:hideMark/>
          </w:tcPr>
          <w:p w:rsidR="002130AA" w:rsidRPr="00FC0D5A" w:rsidRDefault="005B7DA7" w:rsidP="002130AA">
            <w:r w:rsidRPr="00FC0D5A">
              <w:rPr>
                <w:lang w:eastAsia="en-US"/>
              </w:rPr>
              <w:t>1243,68</w:t>
            </w:r>
          </w:p>
        </w:tc>
        <w:tc>
          <w:tcPr>
            <w:tcW w:w="1021" w:type="dxa"/>
            <w:hideMark/>
          </w:tcPr>
          <w:p w:rsidR="002130AA" w:rsidRPr="00FC0D5A" w:rsidRDefault="005B7DA7" w:rsidP="005B7DA7">
            <w:pPr>
              <w:jc w:val="center"/>
            </w:pPr>
            <w:r w:rsidRPr="00FC0D5A">
              <w:rPr>
                <w:lang w:eastAsia="en-US"/>
              </w:rPr>
              <w:t>1243,68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250,0</w:t>
            </w:r>
          </w:p>
        </w:tc>
      </w:tr>
      <w:tr w:rsidR="00FC0D5A" w:rsidRPr="00FC0D5A" w:rsidTr="00FC0D5A">
        <w:tc>
          <w:tcPr>
            <w:tcW w:w="852" w:type="dxa"/>
            <w:vMerge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100,0</w:t>
            </w:r>
          </w:p>
        </w:tc>
      </w:tr>
      <w:tr w:rsidR="00FC0D5A" w:rsidRPr="00FC0D5A" w:rsidTr="00FC0D5A">
        <w:tc>
          <w:tcPr>
            <w:tcW w:w="852" w:type="dxa"/>
            <w:vMerge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2130AA" w:rsidRPr="00FC0D5A" w:rsidRDefault="005B7DA7" w:rsidP="002130AA">
            <w:pPr>
              <w:jc w:val="center"/>
            </w:pPr>
            <w:r w:rsidRPr="00FC0D5A">
              <w:rPr>
                <w:lang w:eastAsia="en-US"/>
              </w:rPr>
              <w:t>1120,68</w:t>
            </w:r>
          </w:p>
        </w:tc>
        <w:tc>
          <w:tcPr>
            <w:tcW w:w="1134" w:type="dxa"/>
          </w:tcPr>
          <w:p w:rsidR="002130AA" w:rsidRPr="00FC0D5A" w:rsidRDefault="005B7DA7" w:rsidP="002130AA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134" w:type="dxa"/>
          </w:tcPr>
          <w:p w:rsidR="002130AA" w:rsidRPr="00FC0D5A" w:rsidRDefault="005B7DA7" w:rsidP="002130AA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1021" w:type="dxa"/>
          </w:tcPr>
          <w:p w:rsidR="002130AA" w:rsidRPr="00FC0D5A" w:rsidRDefault="005B7DA7" w:rsidP="002130AA">
            <w:pPr>
              <w:jc w:val="center"/>
            </w:pPr>
            <w:r w:rsidRPr="00FC0D5A">
              <w:rPr>
                <w:lang w:eastAsia="en-US"/>
              </w:rPr>
              <w:t>993,68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jc w:val="center"/>
            </w:pPr>
            <w:r w:rsidRPr="00FC0D5A">
              <w:t>0,0</w:t>
            </w:r>
          </w:p>
        </w:tc>
      </w:tr>
      <w:tr w:rsidR="00FC0D5A" w:rsidRPr="00FC0D5A" w:rsidTr="00FC0D5A">
        <w:tc>
          <w:tcPr>
            <w:tcW w:w="852" w:type="dxa"/>
            <w:vMerge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</w:tr>
      <w:tr w:rsidR="00FC0D5A" w:rsidRPr="00FC0D5A" w:rsidTr="00FC0D5A">
        <w:tc>
          <w:tcPr>
            <w:tcW w:w="85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 том числе следующие основные мероприятия Подпрограммы 3</w:t>
            </w: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021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FC0D5A" w:rsidRPr="00FC0D5A" w:rsidTr="00FC0D5A"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4.1.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textAlignment w:val="baseline"/>
              <w:rPr>
                <w:lang w:eastAsia="en-US"/>
              </w:rPr>
            </w:pPr>
            <w:r w:rsidRPr="00FC0D5A">
              <w:rPr>
                <w:rStyle w:val="FontStyle14"/>
                <w:sz w:val="24"/>
                <w:szCs w:val="24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41,217</w:t>
            </w:r>
          </w:p>
        </w:tc>
        <w:tc>
          <w:tcPr>
            <w:tcW w:w="1134" w:type="dxa"/>
            <w:hideMark/>
          </w:tcPr>
          <w:p w:rsidR="002130AA" w:rsidRPr="00FC0D5A" w:rsidRDefault="002E1736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41,2</w:t>
            </w:r>
          </w:p>
        </w:tc>
        <w:tc>
          <w:tcPr>
            <w:tcW w:w="1134" w:type="dxa"/>
            <w:hideMark/>
          </w:tcPr>
          <w:p w:rsidR="002130AA" w:rsidRPr="00FC0D5A" w:rsidRDefault="00B86904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41,2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4.2.</w:t>
            </w:r>
          </w:p>
        </w:tc>
        <w:tc>
          <w:tcPr>
            <w:tcW w:w="4535" w:type="dxa"/>
            <w:vMerge w:val="restart"/>
            <w:hideMark/>
          </w:tcPr>
          <w:p w:rsidR="002130AA" w:rsidRPr="00FC0D5A" w:rsidRDefault="002130AA" w:rsidP="002130AA">
            <w:pPr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FC0D5A">
              <w:rPr>
                <w:rStyle w:val="FontStyle16"/>
                <w:sz w:val="24"/>
                <w:szCs w:val="24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40,0</w:t>
            </w:r>
          </w:p>
        </w:tc>
      </w:tr>
      <w:tr w:rsidR="00FC0D5A" w:rsidRPr="00FC0D5A" w:rsidTr="00FC0D5A">
        <w:tc>
          <w:tcPr>
            <w:tcW w:w="852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2130AA" w:rsidRPr="00FC0D5A" w:rsidRDefault="002130AA" w:rsidP="002130AA">
            <w:pPr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36,3</w:t>
            </w:r>
          </w:p>
        </w:tc>
        <w:tc>
          <w:tcPr>
            <w:tcW w:w="1134" w:type="dxa"/>
            <w:hideMark/>
          </w:tcPr>
          <w:p w:rsidR="002130AA" w:rsidRPr="00FC0D5A" w:rsidRDefault="00B86904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36,3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vMerge w:val="restart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4.3.</w:t>
            </w:r>
          </w:p>
        </w:tc>
        <w:tc>
          <w:tcPr>
            <w:tcW w:w="4535" w:type="dxa"/>
            <w:vMerge w:val="restart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Организация и проведения в Левокумском районе 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88,783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45,7</w:t>
            </w:r>
          </w:p>
        </w:tc>
        <w:tc>
          <w:tcPr>
            <w:tcW w:w="1134" w:type="dxa"/>
            <w:hideMark/>
          </w:tcPr>
          <w:p w:rsidR="002130AA" w:rsidRPr="00FC0D5A" w:rsidRDefault="00B86904" w:rsidP="002130AA">
            <w:pPr>
              <w:jc w:val="center"/>
            </w:pPr>
            <w:r w:rsidRPr="00FC0D5A">
              <w:rPr>
                <w:lang w:eastAsia="en-US"/>
              </w:rPr>
              <w:t>45,7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rPr>
                <w:lang w:eastAsia="en-US"/>
              </w:rPr>
              <w:t>150,0</w:t>
            </w:r>
          </w:p>
        </w:tc>
      </w:tr>
      <w:tr w:rsidR="00FC0D5A" w:rsidRPr="00FC0D5A" w:rsidTr="00FC0D5A">
        <w:tc>
          <w:tcPr>
            <w:tcW w:w="852" w:type="dxa"/>
            <w:vMerge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27,0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2130AA" w:rsidRPr="00FC0D5A" w:rsidRDefault="002130AA" w:rsidP="002130AA">
            <w:pPr>
              <w:jc w:val="center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lastRenderedPageBreak/>
              <w:t>4.4.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 xml:space="preserve">Участие в краевых молодежных казачьих играх, фестивалях, конкурсах, а </w:t>
            </w:r>
            <w:proofErr w:type="gramStart"/>
            <w:r w:rsidRPr="00FC0D5A">
              <w:rPr>
                <w:lang w:eastAsia="en-US"/>
              </w:rPr>
              <w:t>так же</w:t>
            </w:r>
            <w:proofErr w:type="gramEnd"/>
            <w:r w:rsidRPr="00FC0D5A">
              <w:rPr>
                <w:lang w:eastAsia="en-US"/>
              </w:rPr>
              <w:t xml:space="preserve"> других мероприятиях казачьей культуры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rPr>
                <w:lang w:eastAsia="en-US"/>
              </w:rPr>
            </w:pPr>
            <w:r w:rsidRPr="00FC0D5A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26,8</w:t>
            </w:r>
          </w:p>
        </w:tc>
        <w:tc>
          <w:tcPr>
            <w:tcW w:w="1134" w:type="dxa"/>
            <w:hideMark/>
          </w:tcPr>
          <w:p w:rsidR="002130AA" w:rsidRPr="00FC0D5A" w:rsidRDefault="00B86904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26,8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0,0</w:t>
            </w:r>
          </w:p>
        </w:tc>
      </w:tr>
      <w:tr w:rsidR="00FC0D5A" w:rsidRPr="00FC0D5A" w:rsidTr="00FC0D5A"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4.5.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1021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60,0</w:t>
            </w:r>
          </w:p>
        </w:tc>
      </w:tr>
      <w:tr w:rsidR="00FC0D5A" w:rsidRPr="00FC0D5A" w:rsidTr="00FC0D5A">
        <w:tc>
          <w:tcPr>
            <w:tcW w:w="852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4.6.</w:t>
            </w:r>
          </w:p>
        </w:tc>
        <w:tc>
          <w:tcPr>
            <w:tcW w:w="4535" w:type="dxa"/>
            <w:hideMark/>
          </w:tcPr>
          <w:p w:rsidR="002130AA" w:rsidRPr="00FC0D5A" w:rsidRDefault="002130AA" w:rsidP="002130AA">
            <w:pPr>
              <w:jc w:val="both"/>
              <w:rPr>
                <w:lang w:eastAsia="en-US"/>
              </w:rPr>
            </w:pPr>
            <w:r w:rsidRPr="00FC0D5A">
              <w:rPr>
                <w:lang w:eastAsia="en-US"/>
              </w:rPr>
              <w:t>Обеспечение охраны общественного порядка, в т. 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693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  <w:hideMark/>
          </w:tcPr>
          <w:p w:rsidR="002130AA" w:rsidRPr="00FC0D5A" w:rsidRDefault="002130AA" w:rsidP="002130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FC0D5A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2130AA" w:rsidRPr="00FC0D5A" w:rsidRDefault="002E1736" w:rsidP="002E1736">
            <w:pPr>
              <w:jc w:val="center"/>
            </w:pPr>
            <w:r w:rsidRPr="00FC0D5A">
              <w:rPr>
                <w:lang w:eastAsia="en-US"/>
              </w:rPr>
              <w:t>1093,68</w:t>
            </w:r>
          </w:p>
        </w:tc>
        <w:tc>
          <w:tcPr>
            <w:tcW w:w="1134" w:type="dxa"/>
            <w:hideMark/>
          </w:tcPr>
          <w:p w:rsidR="002130AA" w:rsidRPr="00FC0D5A" w:rsidRDefault="00313E41" w:rsidP="002130AA">
            <w:pPr>
              <w:jc w:val="center"/>
            </w:pPr>
            <w:r w:rsidRPr="00FC0D5A">
              <w:rPr>
                <w:lang w:eastAsia="en-US"/>
              </w:rPr>
              <w:t>9</w:t>
            </w:r>
            <w:r w:rsidR="005B7DA7" w:rsidRPr="00FC0D5A">
              <w:rPr>
                <w:lang w:eastAsia="en-US"/>
              </w:rPr>
              <w:t>93,68</w:t>
            </w:r>
          </w:p>
        </w:tc>
        <w:tc>
          <w:tcPr>
            <w:tcW w:w="1134" w:type="dxa"/>
            <w:hideMark/>
          </w:tcPr>
          <w:p w:rsidR="002130AA" w:rsidRPr="00FC0D5A" w:rsidRDefault="00313E41" w:rsidP="002130AA">
            <w:pPr>
              <w:jc w:val="center"/>
            </w:pPr>
            <w:r w:rsidRPr="00FC0D5A">
              <w:rPr>
                <w:lang w:eastAsia="en-US"/>
              </w:rPr>
              <w:t>9</w:t>
            </w:r>
            <w:r w:rsidR="005B7DA7" w:rsidRPr="00FC0D5A">
              <w:rPr>
                <w:lang w:eastAsia="en-US"/>
              </w:rPr>
              <w:t>93,68</w:t>
            </w:r>
          </w:p>
        </w:tc>
        <w:tc>
          <w:tcPr>
            <w:tcW w:w="1021" w:type="dxa"/>
            <w:hideMark/>
          </w:tcPr>
          <w:p w:rsidR="002130AA" w:rsidRPr="00FC0D5A" w:rsidRDefault="00313E41" w:rsidP="002130AA">
            <w:pPr>
              <w:jc w:val="center"/>
            </w:pPr>
            <w:r w:rsidRPr="00FC0D5A">
              <w:t>9</w:t>
            </w:r>
            <w:r w:rsidR="005B7DA7" w:rsidRPr="00FC0D5A">
              <w:t>93,68</w:t>
            </w:r>
          </w:p>
        </w:tc>
        <w:tc>
          <w:tcPr>
            <w:tcW w:w="992" w:type="dxa"/>
            <w:hideMark/>
          </w:tcPr>
          <w:p w:rsidR="002130AA" w:rsidRPr="00FC0D5A" w:rsidRDefault="002130AA" w:rsidP="002130AA">
            <w:pPr>
              <w:jc w:val="center"/>
            </w:pPr>
            <w:r w:rsidRPr="00FC0D5A">
              <w:t>0,0</w:t>
            </w:r>
          </w:p>
        </w:tc>
      </w:tr>
    </w:tbl>
    <w:p w:rsidR="002130AA" w:rsidRPr="009E0B55" w:rsidRDefault="002130AA" w:rsidP="002130AA">
      <w:pPr>
        <w:rPr>
          <w:sz w:val="28"/>
          <w:szCs w:val="28"/>
        </w:rPr>
      </w:pPr>
    </w:p>
    <w:p w:rsidR="002130AA" w:rsidRPr="009E0B55" w:rsidRDefault="002130AA" w:rsidP="002130AA">
      <w:pPr>
        <w:rPr>
          <w:sz w:val="28"/>
          <w:szCs w:val="28"/>
        </w:rPr>
      </w:pPr>
    </w:p>
    <w:p w:rsidR="0058381C" w:rsidRDefault="0058381C" w:rsidP="002130AA">
      <w:pPr>
        <w:autoSpaceDE w:val="0"/>
        <w:autoSpaceDN w:val="0"/>
        <w:adjustRightInd w:val="0"/>
        <w:jc w:val="center"/>
        <w:outlineLvl w:val="2"/>
      </w:pPr>
    </w:p>
    <w:sectPr w:rsidR="0058381C" w:rsidSect="00FC0D5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D2A51B9"/>
    <w:multiLevelType w:val="hybridMultilevel"/>
    <w:tmpl w:val="196A7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05"/>
    <w:rsid w:val="0005552E"/>
    <w:rsid w:val="00081FC2"/>
    <w:rsid w:val="001111A9"/>
    <w:rsid w:val="00131755"/>
    <w:rsid w:val="0014010F"/>
    <w:rsid w:val="001C1511"/>
    <w:rsid w:val="002130AA"/>
    <w:rsid w:val="00261F2A"/>
    <w:rsid w:val="002E118A"/>
    <w:rsid w:val="002E1736"/>
    <w:rsid w:val="00304D2F"/>
    <w:rsid w:val="00313E41"/>
    <w:rsid w:val="00350711"/>
    <w:rsid w:val="003D18E2"/>
    <w:rsid w:val="003D1F70"/>
    <w:rsid w:val="00433396"/>
    <w:rsid w:val="00447C82"/>
    <w:rsid w:val="00482EB5"/>
    <w:rsid w:val="004C2706"/>
    <w:rsid w:val="00507D07"/>
    <w:rsid w:val="00560F8F"/>
    <w:rsid w:val="00563D73"/>
    <w:rsid w:val="0058381C"/>
    <w:rsid w:val="005B7DA7"/>
    <w:rsid w:val="005D3456"/>
    <w:rsid w:val="00696EB9"/>
    <w:rsid w:val="00765ED6"/>
    <w:rsid w:val="007765D2"/>
    <w:rsid w:val="007E7103"/>
    <w:rsid w:val="008C5CF9"/>
    <w:rsid w:val="0093301A"/>
    <w:rsid w:val="009870AD"/>
    <w:rsid w:val="00A24041"/>
    <w:rsid w:val="00A96EF4"/>
    <w:rsid w:val="00AE252D"/>
    <w:rsid w:val="00AE6CA2"/>
    <w:rsid w:val="00AF7702"/>
    <w:rsid w:val="00B4168D"/>
    <w:rsid w:val="00B86904"/>
    <w:rsid w:val="00BC005A"/>
    <w:rsid w:val="00C24005"/>
    <w:rsid w:val="00C66069"/>
    <w:rsid w:val="00C93C84"/>
    <w:rsid w:val="00D34CDF"/>
    <w:rsid w:val="00D74FD3"/>
    <w:rsid w:val="00D966BF"/>
    <w:rsid w:val="00DB5BA2"/>
    <w:rsid w:val="00DF288C"/>
    <w:rsid w:val="00E4267E"/>
    <w:rsid w:val="00E500CC"/>
    <w:rsid w:val="00E533C3"/>
    <w:rsid w:val="00FC0D5A"/>
    <w:rsid w:val="00FD3842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7A55D-5B2D-4DB5-855B-68B4E2D2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2130AA"/>
    <w:pPr>
      <w:ind w:left="720"/>
      <w:contextualSpacing/>
    </w:pPr>
  </w:style>
  <w:style w:type="paragraph" w:customStyle="1" w:styleId="Default">
    <w:name w:val="Default"/>
    <w:rsid w:val="00213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43</Pages>
  <Words>7992</Words>
  <Characters>45561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4</cp:revision>
  <cp:lastPrinted>2019-02-21T07:26:00Z</cp:lastPrinted>
  <dcterms:created xsi:type="dcterms:W3CDTF">2019-02-19T06:49:00Z</dcterms:created>
  <dcterms:modified xsi:type="dcterms:W3CDTF">2019-02-21T07:26:00Z</dcterms:modified>
</cp:coreProperties>
</file>