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500" w:rsidRDefault="009E56A7" w:rsidP="009E56A7">
      <w:pPr>
        <w:spacing w:after="0" w:line="240" w:lineRule="auto"/>
        <w:ind w:left="5529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422179">
        <w:rPr>
          <w:rFonts w:ascii="Times New Roman" w:eastAsia="Calibri" w:hAnsi="Times New Roman" w:cs="Times New Roman"/>
          <w:sz w:val="28"/>
          <w:szCs w:val="28"/>
        </w:rPr>
        <w:t>ПРИЛОЖЕНИЕ 1</w:t>
      </w:r>
    </w:p>
    <w:p w:rsidR="009E56A7" w:rsidRPr="00422179" w:rsidRDefault="009E56A7" w:rsidP="009E56A7">
      <w:pPr>
        <w:spacing w:after="0" w:line="240" w:lineRule="auto"/>
        <w:ind w:left="552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93500" w:rsidRPr="00422179" w:rsidRDefault="00B93500" w:rsidP="009E56A7">
      <w:pPr>
        <w:spacing w:after="0" w:line="240" w:lineRule="exact"/>
        <w:ind w:left="552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22179">
        <w:rPr>
          <w:rFonts w:ascii="Times New Roman" w:eastAsia="Calibri" w:hAnsi="Times New Roman" w:cs="Times New Roman"/>
          <w:sz w:val="28"/>
          <w:szCs w:val="28"/>
        </w:rPr>
        <w:t>к муниципальной Программе</w:t>
      </w:r>
    </w:p>
    <w:p w:rsidR="00B93500" w:rsidRPr="00422179" w:rsidRDefault="00B93500" w:rsidP="009E56A7">
      <w:pPr>
        <w:spacing w:after="0" w:line="240" w:lineRule="exact"/>
        <w:ind w:left="552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22179"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</w:p>
    <w:p w:rsidR="00B93500" w:rsidRPr="00422179" w:rsidRDefault="00D044EC" w:rsidP="009E56A7">
      <w:pPr>
        <w:spacing w:after="0" w:line="240" w:lineRule="exact"/>
        <w:ind w:left="552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округа </w:t>
      </w:r>
      <w:r w:rsidRPr="00422179">
        <w:rPr>
          <w:rFonts w:ascii="Times New Roman" w:eastAsia="Calibri" w:hAnsi="Times New Roman" w:cs="Times New Roman"/>
          <w:sz w:val="28"/>
          <w:szCs w:val="28"/>
        </w:rPr>
        <w:t>Ставропольского</w:t>
      </w:r>
      <w:r w:rsidR="00B93500" w:rsidRPr="00422179">
        <w:rPr>
          <w:rFonts w:ascii="Times New Roman" w:eastAsia="Calibri" w:hAnsi="Times New Roman" w:cs="Times New Roman"/>
          <w:sz w:val="28"/>
          <w:szCs w:val="28"/>
        </w:rPr>
        <w:t xml:space="preserve"> края</w:t>
      </w:r>
    </w:p>
    <w:p w:rsidR="00B93500" w:rsidRPr="00422179" w:rsidRDefault="00143D15" w:rsidP="009E56A7">
      <w:pPr>
        <w:spacing w:after="0" w:line="240" w:lineRule="exact"/>
        <w:ind w:left="552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3A26DB">
        <w:rPr>
          <w:rFonts w:ascii="Times New Roman" w:eastAsia="Calibri" w:hAnsi="Times New Roman" w:cs="Times New Roman"/>
          <w:sz w:val="28"/>
          <w:szCs w:val="28"/>
        </w:rPr>
        <w:t>Управление финансами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</w:p>
    <w:p w:rsidR="00B93500" w:rsidRDefault="00B93500" w:rsidP="00B9350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56A7" w:rsidRDefault="009E56A7" w:rsidP="00B9350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56A7" w:rsidRDefault="009E56A7" w:rsidP="00B9350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56A7" w:rsidRPr="00422179" w:rsidRDefault="009E56A7" w:rsidP="00B9350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93500" w:rsidRPr="009E56A7" w:rsidRDefault="00B93500" w:rsidP="009E56A7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E56A7">
        <w:rPr>
          <w:rFonts w:ascii="Times New Roman" w:eastAsia="Calibri" w:hAnsi="Times New Roman" w:cs="Times New Roman"/>
          <w:sz w:val="28"/>
          <w:szCs w:val="28"/>
        </w:rPr>
        <w:t>ПОДПРОГРАММА</w:t>
      </w:r>
    </w:p>
    <w:p w:rsidR="00B93500" w:rsidRPr="009E56A7" w:rsidRDefault="00FD0AC1" w:rsidP="009E56A7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E56A7">
        <w:rPr>
          <w:rFonts w:ascii="Times New Roman" w:eastAsia="Calibri" w:hAnsi="Times New Roman" w:cs="Times New Roman"/>
          <w:sz w:val="28"/>
          <w:szCs w:val="28"/>
        </w:rPr>
        <w:t>«</w:t>
      </w:r>
      <w:r w:rsidR="00B93500" w:rsidRPr="009E56A7">
        <w:rPr>
          <w:rFonts w:ascii="Times New Roman" w:eastAsia="Calibri" w:hAnsi="Times New Roman" w:cs="Times New Roman"/>
          <w:sz w:val="28"/>
          <w:szCs w:val="28"/>
        </w:rPr>
        <w:t>ПОВЫШЕНИЕ СБАЛАНСИРОВАННОСТИ И УСТОЙЧИВОСТИ БЮДЖЕТНОЙ</w:t>
      </w:r>
      <w:r w:rsidR="00422179" w:rsidRPr="009E56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93500" w:rsidRPr="009E56A7">
        <w:rPr>
          <w:rFonts w:ascii="Times New Roman" w:eastAsia="Calibri" w:hAnsi="Times New Roman" w:cs="Times New Roman"/>
          <w:sz w:val="28"/>
          <w:szCs w:val="28"/>
        </w:rPr>
        <w:t xml:space="preserve">СИСТЕМЫ ЛЕВОКУМСКОГО </w:t>
      </w:r>
      <w:r w:rsidR="00D044EC" w:rsidRPr="009E56A7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="0072473B" w:rsidRPr="009E56A7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D044EC" w:rsidRPr="009E56A7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9E56A7">
        <w:rPr>
          <w:rFonts w:ascii="Times New Roman" w:eastAsia="Calibri" w:hAnsi="Times New Roman" w:cs="Times New Roman"/>
          <w:sz w:val="28"/>
          <w:szCs w:val="28"/>
        </w:rPr>
        <w:t>»</w:t>
      </w:r>
      <w:r w:rsidR="00B93500" w:rsidRPr="009E56A7">
        <w:rPr>
          <w:rFonts w:ascii="Times New Roman" w:eastAsia="Calibri" w:hAnsi="Times New Roman" w:cs="Times New Roman"/>
          <w:sz w:val="28"/>
          <w:szCs w:val="28"/>
        </w:rPr>
        <w:t xml:space="preserve"> МУНИЦИПАЛЬНОЙ ПРОГРАММЫ</w:t>
      </w:r>
      <w:r w:rsidR="009E56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93500" w:rsidRPr="009E56A7">
        <w:rPr>
          <w:rFonts w:ascii="Times New Roman" w:eastAsia="Calibri" w:hAnsi="Times New Roman" w:cs="Times New Roman"/>
          <w:sz w:val="28"/>
          <w:szCs w:val="28"/>
        </w:rPr>
        <w:t xml:space="preserve">ЛЕВОКУМСКОГО МУНИЦИПАЛЬНОГО </w:t>
      </w:r>
      <w:r w:rsidR="00D044EC" w:rsidRPr="009E56A7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B93500" w:rsidRPr="009E56A7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="00422179" w:rsidRPr="009E56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E56A7">
        <w:rPr>
          <w:rFonts w:ascii="Times New Roman" w:eastAsia="Calibri" w:hAnsi="Times New Roman" w:cs="Times New Roman"/>
          <w:sz w:val="28"/>
          <w:szCs w:val="28"/>
        </w:rPr>
        <w:t>«УПРАВЛЕНИЕ ФИНАНСАМИ»</w:t>
      </w:r>
    </w:p>
    <w:p w:rsidR="00B93500" w:rsidRPr="009E56A7" w:rsidRDefault="00B93500" w:rsidP="00B9350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93500" w:rsidRPr="009E56A7" w:rsidRDefault="00B93500" w:rsidP="009E56A7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E56A7">
        <w:rPr>
          <w:rFonts w:ascii="Times New Roman" w:eastAsia="Calibri" w:hAnsi="Times New Roman" w:cs="Times New Roman"/>
          <w:sz w:val="28"/>
          <w:szCs w:val="28"/>
        </w:rPr>
        <w:t>ПАСПОРТ</w:t>
      </w:r>
    </w:p>
    <w:p w:rsidR="00905A7A" w:rsidRPr="009E56A7" w:rsidRDefault="00B93500" w:rsidP="009E56A7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E56A7">
        <w:rPr>
          <w:rFonts w:ascii="Times New Roman" w:eastAsia="Calibri" w:hAnsi="Times New Roman" w:cs="Times New Roman"/>
          <w:sz w:val="28"/>
          <w:szCs w:val="28"/>
        </w:rPr>
        <w:t xml:space="preserve">ПОДПРОГРАММЫ </w:t>
      </w:r>
      <w:r w:rsidR="00FD0AC1" w:rsidRPr="009E56A7">
        <w:rPr>
          <w:rFonts w:ascii="Times New Roman" w:eastAsia="Calibri" w:hAnsi="Times New Roman" w:cs="Times New Roman"/>
          <w:sz w:val="28"/>
          <w:szCs w:val="28"/>
        </w:rPr>
        <w:t>«</w:t>
      </w:r>
      <w:r w:rsidRPr="009E56A7">
        <w:rPr>
          <w:rFonts w:ascii="Times New Roman" w:eastAsia="Calibri" w:hAnsi="Times New Roman" w:cs="Times New Roman"/>
          <w:sz w:val="28"/>
          <w:szCs w:val="28"/>
        </w:rPr>
        <w:t>ПОВЫШЕНИЕ СБАЛАНСИРОВАННОСТИ</w:t>
      </w:r>
    </w:p>
    <w:p w:rsidR="00B93500" w:rsidRPr="009E56A7" w:rsidRDefault="00B93500" w:rsidP="009E56A7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E56A7">
        <w:rPr>
          <w:rFonts w:ascii="Times New Roman" w:eastAsia="Calibri" w:hAnsi="Times New Roman" w:cs="Times New Roman"/>
          <w:sz w:val="28"/>
          <w:szCs w:val="28"/>
        </w:rPr>
        <w:t xml:space="preserve"> И УСТОЙЧИВОСТИ</w:t>
      </w:r>
      <w:r w:rsidR="003A26DB" w:rsidRPr="009E56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E56A7">
        <w:rPr>
          <w:rFonts w:ascii="Times New Roman" w:eastAsia="Calibri" w:hAnsi="Times New Roman" w:cs="Times New Roman"/>
          <w:sz w:val="28"/>
          <w:szCs w:val="28"/>
        </w:rPr>
        <w:t xml:space="preserve">БЮДЖЕТНОЙ СИСТЕМЫ ЛЕВОКУМСКОГО </w:t>
      </w:r>
      <w:r w:rsidR="00D044EC" w:rsidRPr="009E56A7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="0072473B" w:rsidRPr="009E56A7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D044EC" w:rsidRPr="009E56A7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="00FD0AC1" w:rsidRPr="009E56A7">
        <w:rPr>
          <w:rFonts w:ascii="Times New Roman" w:eastAsia="Calibri" w:hAnsi="Times New Roman" w:cs="Times New Roman"/>
          <w:sz w:val="28"/>
          <w:szCs w:val="28"/>
        </w:rPr>
        <w:t>»</w:t>
      </w:r>
      <w:r w:rsidRPr="009E56A7">
        <w:rPr>
          <w:rFonts w:ascii="Times New Roman" w:eastAsia="Calibri" w:hAnsi="Times New Roman" w:cs="Times New Roman"/>
          <w:sz w:val="28"/>
          <w:szCs w:val="28"/>
        </w:rPr>
        <w:t xml:space="preserve"> МУНИЦИПАЛЬНОЙ</w:t>
      </w:r>
      <w:r w:rsidR="00905A7A" w:rsidRPr="009E56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E56A7">
        <w:rPr>
          <w:rFonts w:ascii="Times New Roman" w:eastAsia="Calibri" w:hAnsi="Times New Roman" w:cs="Times New Roman"/>
          <w:sz w:val="28"/>
          <w:szCs w:val="28"/>
        </w:rPr>
        <w:t xml:space="preserve">ПРОГРАММЫ ЛЕВОКУМСКОГО МУНИЦИПАЛЬНОГО </w:t>
      </w:r>
      <w:r w:rsidR="0072473B" w:rsidRPr="009E56A7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9E56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E56A7">
        <w:rPr>
          <w:rFonts w:ascii="Times New Roman" w:eastAsia="Calibri" w:hAnsi="Times New Roman" w:cs="Times New Roman"/>
          <w:sz w:val="28"/>
          <w:szCs w:val="28"/>
        </w:rPr>
        <w:t xml:space="preserve">СТАВРОПОЛЬСКОГО КРАЯ </w:t>
      </w:r>
      <w:r w:rsidR="00FD0AC1" w:rsidRPr="009E56A7">
        <w:rPr>
          <w:rFonts w:ascii="Times New Roman" w:eastAsia="Calibri" w:hAnsi="Times New Roman" w:cs="Times New Roman"/>
          <w:sz w:val="28"/>
          <w:szCs w:val="28"/>
        </w:rPr>
        <w:t>«</w:t>
      </w:r>
      <w:r w:rsidRPr="009E56A7">
        <w:rPr>
          <w:rFonts w:ascii="Times New Roman" w:eastAsia="Calibri" w:hAnsi="Times New Roman" w:cs="Times New Roman"/>
          <w:sz w:val="28"/>
          <w:szCs w:val="28"/>
        </w:rPr>
        <w:t>УПРАВЛЕНИЕ ФИНАНСАМИ</w:t>
      </w:r>
      <w:r w:rsidR="00FD0AC1" w:rsidRPr="009E56A7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B93500" w:rsidRPr="00422179" w:rsidRDefault="00B93500" w:rsidP="00B9350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 w:firstRow="0" w:lastRow="0" w:firstColumn="0" w:lastColumn="0" w:noHBand="0" w:noVBand="0"/>
      </w:tblPr>
      <w:tblGrid>
        <w:gridCol w:w="3402"/>
        <w:gridCol w:w="5669"/>
      </w:tblGrid>
      <w:tr w:rsidR="00B93500" w:rsidRPr="00422179" w:rsidTr="009E56A7">
        <w:trPr>
          <w:trHeight w:val="1"/>
        </w:trPr>
        <w:tc>
          <w:tcPr>
            <w:tcW w:w="3402" w:type="dxa"/>
          </w:tcPr>
          <w:p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669" w:type="dxa"/>
          </w:tcPr>
          <w:p w:rsidR="00B93500" w:rsidRPr="00422179" w:rsidRDefault="00B93500" w:rsidP="00C23AA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подпрограмма </w:t>
            </w:r>
            <w:r w:rsidR="00FD0AC1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Повышение сбалансированности и устойчивости бюджетной системы Левокумского </w:t>
            </w:r>
            <w:r w:rsidR="00D044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муниципального </w:t>
            </w:r>
            <w:r w:rsidR="00C23AAD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D044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FD0AC1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муниципальной программы Левокумского муниципального </w:t>
            </w:r>
            <w:r w:rsidR="00C23AAD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</w:t>
            </w:r>
            <w:r w:rsidR="003A26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кого края </w:t>
            </w:r>
            <w:r w:rsidR="00FD0AC1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3A26DB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финансами</w:t>
            </w:r>
            <w:r w:rsidR="00FD0AC1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(далее - соответственно Подпрограмма, Программа)</w:t>
            </w:r>
          </w:p>
        </w:tc>
      </w:tr>
      <w:tr w:rsidR="00B93500" w:rsidRPr="00422179" w:rsidTr="009E56A7">
        <w:trPr>
          <w:trHeight w:val="1"/>
        </w:trPr>
        <w:tc>
          <w:tcPr>
            <w:tcW w:w="3402" w:type="dxa"/>
          </w:tcPr>
          <w:p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669" w:type="dxa"/>
          </w:tcPr>
          <w:p w:rsidR="00B93500" w:rsidRPr="00422179" w:rsidRDefault="00B93500" w:rsidP="00432A5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финансовое управление администрации Левокумского муниципального </w:t>
            </w:r>
            <w:r w:rsidR="00432A5F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D0AC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Ставропольского края 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(далее - финансовое управление)</w:t>
            </w:r>
          </w:p>
        </w:tc>
      </w:tr>
      <w:tr w:rsidR="00B93500" w:rsidRPr="00422179" w:rsidTr="009E56A7">
        <w:trPr>
          <w:trHeight w:val="1"/>
        </w:trPr>
        <w:tc>
          <w:tcPr>
            <w:tcW w:w="3402" w:type="dxa"/>
          </w:tcPr>
          <w:p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5669" w:type="dxa"/>
          </w:tcPr>
          <w:p w:rsidR="00B93500" w:rsidRDefault="008C6662" w:rsidP="0041485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главные распорядители бюджетных средств бюджета Левокумского 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края;</w:t>
            </w:r>
          </w:p>
          <w:p w:rsidR="008C6662" w:rsidRPr="00422179" w:rsidRDefault="008C6662" w:rsidP="0041485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казенное учреждение «Централизованная бухгалтерия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Левокумского 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округа Ставропольского края»</w:t>
            </w:r>
          </w:p>
        </w:tc>
      </w:tr>
      <w:tr w:rsidR="00B93500" w:rsidRPr="00422179" w:rsidTr="009E56A7">
        <w:trPr>
          <w:trHeight w:val="1"/>
        </w:trPr>
        <w:tc>
          <w:tcPr>
            <w:tcW w:w="3402" w:type="dxa"/>
          </w:tcPr>
          <w:p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5669" w:type="dxa"/>
          </w:tcPr>
          <w:p w:rsidR="00B93500" w:rsidRPr="00422179" w:rsidRDefault="008C6662" w:rsidP="00432A5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нет</w:t>
            </w:r>
          </w:p>
        </w:tc>
      </w:tr>
      <w:tr w:rsidR="00B93500" w:rsidRPr="00422179" w:rsidTr="009E56A7">
        <w:trPr>
          <w:trHeight w:val="1"/>
        </w:trPr>
        <w:tc>
          <w:tcPr>
            <w:tcW w:w="3402" w:type="dxa"/>
          </w:tcPr>
          <w:p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B93500" w:rsidRPr="00422179" w:rsidRDefault="00B93500" w:rsidP="00432A5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93500" w:rsidRPr="00422179" w:rsidTr="009E56A7">
        <w:trPr>
          <w:trHeight w:val="1"/>
        </w:trPr>
        <w:tc>
          <w:tcPr>
            <w:tcW w:w="3402" w:type="dxa"/>
          </w:tcPr>
          <w:p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669" w:type="dxa"/>
          </w:tcPr>
          <w:p w:rsidR="00B93500" w:rsidRPr="00422179" w:rsidRDefault="00B93500" w:rsidP="00432A5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проведение взвешенной и предсказуемой бюджетной политики в Левокумском </w:t>
            </w:r>
            <w:r w:rsidR="00D044E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муниципальном </w:t>
            </w:r>
            <w:r w:rsidR="00432A5F">
              <w:rPr>
                <w:rFonts w:ascii="Times New Roman" w:eastAsia="Calibri" w:hAnsi="Times New Roman" w:cs="Times New Roman"/>
                <w:sz w:val="28"/>
                <w:szCs w:val="28"/>
              </w:rPr>
              <w:t>округе</w:t>
            </w:r>
            <w:r w:rsidR="00D044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B93500" w:rsidRPr="00422179" w:rsidTr="009E56A7">
        <w:trPr>
          <w:trHeight w:val="1"/>
        </w:trPr>
        <w:tc>
          <w:tcPr>
            <w:tcW w:w="3402" w:type="dxa"/>
          </w:tcPr>
          <w:p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B93500" w:rsidRPr="00422179" w:rsidRDefault="00B93500" w:rsidP="00432A5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совершенствование программно-целевого метода управления муниципальными финансами, повышение </w:t>
            </w:r>
            <w:proofErr w:type="gramStart"/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качества планирования бюджета Левокумского муниципального </w:t>
            </w:r>
            <w:r w:rsidR="00432A5F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D044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proofErr w:type="gramEnd"/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B93500" w:rsidRPr="00422179" w:rsidTr="009E56A7">
        <w:trPr>
          <w:trHeight w:val="1"/>
        </w:trPr>
        <w:tc>
          <w:tcPr>
            <w:tcW w:w="3402" w:type="dxa"/>
          </w:tcPr>
          <w:p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B93500" w:rsidRPr="00422179" w:rsidRDefault="008C6662" w:rsidP="008C666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="00B93500"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овершенствование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D044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внутреннего </w:t>
            </w:r>
            <w:r w:rsidR="00B93500"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муниципального </w:t>
            </w:r>
            <w:r w:rsidR="00B93500" w:rsidRPr="00A52EA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финансового </w:t>
            </w:r>
            <w:r w:rsidR="001670F3" w:rsidRPr="00A52EA5">
              <w:rPr>
                <w:rFonts w:ascii="Times New Roman" w:eastAsia="Calibri" w:hAnsi="Times New Roman" w:cs="Times New Roman"/>
                <w:sz w:val="28"/>
                <w:szCs w:val="28"/>
              </w:rPr>
              <w:t>контроля</w:t>
            </w:r>
            <w:r w:rsidR="00B93500" w:rsidRPr="00A52EA5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B93500" w:rsidRPr="00422179" w:rsidTr="009E56A7">
        <w:trPr>
          <w:trHeight w:val="1"/>
        </w:trPr>
        <w:tc>
          <w:tcPr>
            <w:tcW w:w="3402" w:type="dxa"/>
          </w:tcPr>
          <w:p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B93500" w:rsidRPr="00422179" w:rsidRDefault="00B93500" w:rsidP="0041485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механизмов стимулирования участников бюджетного процесса к повышению эффективности бюджетных расходов;</w:t>
            </w:r>
          </w:p>
        </w:tc>
      </w:tr>
      <w:tr w:rsidR="00B93500" w:rsidRPr="00422179" w:rsidTr="009E56A7">
        <w:trPr>
          <w:trHeight w:val="1"/>
        </w:trPr>
        <w:tc>
          <w:tcPr>
            <w:tcW w:w="3402" w:type="dxa"/>
          </w:tcPr>
          <w:p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B93500" w:rsidRPr="00422179" w:rsidRDefault="00B93500" w:rsidP="0041485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открытости и прозрачности муниципальных финансов</w:t>
            </w:r>
            <w:r w:rsidR="0079553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B93500" w:rsidRPr="00422179" w:rsidTr="009E56A7">
        <w:trPr>
          <w:trHeight w:val="1"/>
        </w:trPr>
        <w:tc>
          <w:tcPr>
            <w:tcW w:w="3402" w:type="dxa"/>
          </w:tcPr>
          <w:p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Показатели решения задач подпрограммы</w:t>
            </w:r>
          </w:p>
        </w:tc>
        <w:tc>
          <w:tcPr>
            <w:tcW w:w="5669" w:type="dxa"/>
          </w:tcPr>
          <w:p w:rsidR="00B93500" w:rsidRPr="00422179" w:rsidRDefault="00B93500" w:rsidP="004B69A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темпы роста налоговых и неналоговых доходов бюджета Левокумского муниципального </w:t>
            </w:r>
            <w:r w:rsidR="009C3C6B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D044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 аналогичному периоду прошлого года в сопоставимых условиях</w:t>
            </w:r>
            <w:r w:rsidR="003E0E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93500" w:rsidRPr="00422179" w:rsidTr="009E56A7">
        <w:trPr>
          <w:trHeight w:val="1"/>
        </w:trPr>
        <w:tc>
          <w:tcPr>
            <w:tcW w:w="3402" w:type="dxa"/>
          </w:tcPr>
          <w:p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B93500" w:rsidRPr="00422179" w:rsidRDefault="00AA75CC" w:rsidP="009B36C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75CC">
              <w:rPr>
                <w:rFonts w:ascii="Times New Roman" w:eastAsia="Calibri" w:hAnsi="Times New Roman" w:cs="Times New Roman"/>
                <w:sz w:val="28"/>
                <w:szCs w:val="28"/>
              </w:rPr>
              <w:t>отношение размера дефицита</w:t>
            </w:r>
            <w:proofErr w:type="gramStart"/>
            <w:r w:rsidRPr="00AA75C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(-) </w:t>
            </w:r>
            <w:proofErr w:type="gramEnd"/>
            <w:r w:rsidRPr="00AA75C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бюджета Левокумского муниципального </w:t>
            </w:r>
            <w:r w:rsidR="00AE2390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AA75C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D70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Ставропольского края </w:t>
            </w:r>
            <w:r w:rsidRPr="00AA75C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общему объему доходов бюджета Левокумского муниципального </w:t>
            </w:r>
            <w:r w:rsidR="00AE2390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AA75C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D70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Ставропольского края </w:t>
            </w:r>
            <w:r w:rsidRPr="00AA75CC">
              <w:rPr>
                <w:rFonts w:ascii="Times New Roman" w:eastAsia="Calibri" w:hAnsi="Times New Roman" w:cs="Times New Roman"/>
                <w:sz w:val="28"/>
                <w:szCs w:val="28"/>
              </w:rPr>
              <w:t>(без учета утвержденного объема безвозмездных поступлений)</w:t>
            </w:r>
            <w:r w:rsidR="003E0E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93500" w:rsidRPr="00422179" w:rsidTr="009E56A7">
        <w:trPr>
          <w:trHeight w:val="1"/>
        </w:trPr>
        <w:tc>
          <w:tcPr>
            <w:tcW w:w="3402" w:type="dxa"/>
          </w:tcPr>
          <w:p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B93500" w:rsidRPr="00422179" w:rsidRDefault="00B93500" w:rsidP="003E0E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просроченной кредиторской задолженности, сложившейся по расходам бюджета Левокумского муниципального </w:t>
            </w:r>
            <w:r w:rsidR="00AE2390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FD70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3E0E0D">
              <w:rPr>
                <w:rFonts w:ascii="Times New Roman" w:eastAsia="Calibri" w:hAnsi="Times New Roman" w:cs="Times New Roman"/>
                <w:sz w:val="28"/>
                <w:szCs w:val="28"/>
              </w:rPr>
              <w:t>, отсутствие кредиторской задолженности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B93500" w:rsidRPr="00422179" w:rsidTr="009E56A7">
        <w:trPr>
          <w:trHeight w:val="1"/>
        </w:trPr>
        <w:tc>
          <w:tcPr>
            <w:tcW w:w="3402" w:type="dxa"/>
          </w:tcPr>
          <w:p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B93500" w:rsidRPr="00422179" w:rsidRDefault="00B93500" w:rsidP="009C3C6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удельный вес расходов бюджета Левокумского муниципального </w:t>
            </w:r>
            <w:r w:rsidR="009C3C6B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FD70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сформированных в рамках муниципальных программ в общем объеме расходов бюджета Левокумского муниципального </w:t>
            </w:r>
            <w:r w:rsidR="009C3C6B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FD70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B93500" w:rsidRPr="00422179" w:rsidTr="009E56A7">
        <w:trPr>
          <w:trHeight w:val="1"/>
        </w:trPr>
        <w:tc>
          <w:tcPr>
            <w:tcW w:w="3402" w:type="dxa"/>
          </w:tcPr>
          <w:p w:rsidR="00B93500" w:rsidRPr="00422179" w:rsidRDefault="00B93500" w:rsidP="004148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B93500" w:rsidRPr="007012AE" w:rsidRDefault="00585154" w:rsidP="004C7D7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Средняя степень реализации </w:t>
            </w:r>
            <w:r w:rsidR="00B93500"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муниципальных программ Левокумского муниципального </w:t>
            </w:r>
            <w:r w:rsidR="009C3C6B"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FD70DD"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B243F7"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56665" w:rsidRPr="00422179" w:rsidTr="009E56A7">
        <w:trPr>
          <w:trHeight w:val="1"/>
        </w:trPr>
        <w:tc>
          <w:tcPr>
            <w:tcW w:w="3402" w:type="dxa"/>
          </w:tcPr>
          <w:p w:rsidR="00E56665" w:rsidRPr="00422179" w:rsidRDefault="00E56665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E56665" w:rsidRPr="007012AE" w:rsidRDefault="00694F31" w:rsidP="00694F3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соотношение сумм  выявленных финансовых  нарушений к общей сумме  бюджетных </w:t>
            </w: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средств, проверенных в ходе осуществления финансового контроля </w:t>
            </w:r>
          </w:p>
        </w:tc>
      </w:tr>
      <w:tr w:rsidR="00E56665" w:rsidRPr="00422179" w:rsidTr="009E56A7">
        <w:trPr>
          <w:trHeight w:val="1"/>
        </w:trPr>
        <w:tc>
          <w:tcPr>
            <w:tcW w:w="3402" w:type="dxa"/>
          </w:tcPr>
          <w:p w:rsidR="00E56665" w:rsidRPr="00422179" w:rsidRDefault="00E56665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E56665" w:rsidRPr="007012AE" w:rsidRDefault="00694F31" w:rsidP="004C7D7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проведенных контрольных мероприятий органом внутреннего муниципального финансового контроля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4C7D79" w:rsidRPr="00422179" w:rsidTr="009E56A7">
        <w:trPr>
          <w:trHeight w:val="1"/>
        </w:trPr>
        <w:tc>
          <w:tcPr>
            <w:tcW w:w="3402" w:type="dxa"/>
          </w:tcPr>
          <w:p w:rsidR="004C7D79" w:rsidRPr="00422179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4C7D79" w:rsidRPr="007012AE" w:rsidRDefault="004C7D79" w:rsidP="004C7D7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главных распорядителей бюджетных средств Левокумского муниципального округа Ставропольского края, занявших высокие места</w:t>
            </w:r>
          </w:p>
          <w:p w:rsidR="004C7D79" w:rsidRPr="007012AE" w:rsidRDefault="004C7D79" w:rsidP="004C7D7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>в рейтинге оценки качества финансового менеджмента</w:t>
            </w:r>
          </w:p>
        </w:tc>
      </w:tr>
      <w:tr w:rsidR="004C7D79" w:rsidRPr="00422179" w:rsidTr="009E56A7">
        <w:trPr>
          <w:trHeight w:val="1"/>
        </w:trPr>
        <w:tc>
          <w:tcPr>
            <w:tcW w:w="3402" w:type="dxa"/>
          </w:tcPr>
          <w:p w:rsidR="004C7D79" w:rsidRPr="00422179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4C7D79" w:rsidRPr="007012AE" w:rsidRDefault="004C7D79" w:rsidP="004C7D7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учреждений муниципального округа, обсуживающихся в централизованной бухгалтерии  Левокумского муниципального округа                               </w:t>
            </w:r>
          </w:p>
        </w:tc>
      </w:tr>
      <w:tr w:rsidR="004C7D79" w:rsidRPr="00422179" w:rsidTr="009E56A7">
        <w:trPr>
          <w:trHeight w:val="1"/>
        </w:trPr>
        <w:tc>
          <w:tcPr>
            <w:tcW w:w="3402" w:type="dxa"/>
          </w:tcPr>
          <w:p w:rsidR="004C7D79" w:rsidRPr="00422179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4C7D79" w:rsidRPr="007012AE" w:rsidRDefault="004C7D79" w:rsidP="00694F31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проведенных обучающих мероприятий по финансовой грамотности населения Левокумского муниципального округа Ставропольского края </w:t>
            </w:r>
          </w:p>
        </w:tc>
      </w:tr>
      <w:tr w:rsidR="004C7D79" w:rsidRPr="00422179" w:rsidTr="009E56A7">
        <w:trPr>
          <w:trHeight w:val="1"/>
        </w:trPr>
        <w:tc>
          <w:tcPr>
            <w:tcW w:w="3402" w:type="dxa"/>
          </w:tcPr>
          <w:p w:rsidR="004C7D79" w:rsidRPr="00422179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4C7D79" w:rsidRPr="007012AE" w:rsidRDefault="004C7D79" w:rsidP="004758F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>Результат участия в конкурсе  «Открытый бюджет для граждан» среди муниципальных   и городских округов Ставропольского края</w:t>
            </w:r>
          </w:p>
        </w:tc>
      </w:tr>
      <w:tr w:rsidR="004C7D79" w:rsidRPr="00422179" w:rsidTr="009E56A7">
        <w:trPr>
          <w:trHeight w:val="1"/>
        </w:trPr>
        <w:tc>
          <w:tcPr>
            <w:tcW w:w="3402" w:type="dxa"/>
          </w:tcPr>
          <w:p w:rsidR="004C7D79" w:rsidRPr="00422179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4C7D79" w:rsidRPr="007012AE" w:rsidRDefault="004C7D79" w:rsidP="004C7D7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публикуемой ежеквартальной информации  на официальном сайте администрации Левокумского муниципального округа Ставропольского края в информационно-телекоммуникационной сети «Интернет», направленной на повышение финансовой грамотности населения округа </w:t>
            </w:r>
          </w:p>
        </w:tc>
      </w:tr>
      <w:tr w:rsidR="004C7D79" w:rsidRPr="00422179" w:rsidTr="009E56A7">
        <w:trPr>
          <w:trHeight w:val="1"/>
        </w:trPr>
        <w:tc>
          <w:tcPr>
            <w:tcW w:w="3402" w:type="dxa"/>
          </w:tcPr>
          <w:p w:rsidR="004C7D79" w:rsidRPr="00422179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669" w:type="dxa"/>
          </w:tcPr>
          <w:p w:rsidR="004C7D79" w:rsidRPr="007012AE" w:rsidRDefault="004C7D79" w:rsidP="00E5666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2021- 2026 годы</w:t>
            </w:r>
          </w:p>
        </w:tc>
      </w:tr>
      <w:tr w:rsidR="004C7D79" w:rsidRPr="00422179" w:rsidTr="009E56A7">
        <w:trPr>
          <w:trHeight w:val="1"/>
        </w:trPr>
        <w:tc>
          <w:tcPr>
            <w:tcW w:w="3402" w:type="dxa"/>
            <w:vMerge w:val="restart"/>
          </w:tcPr>
          <w:p w:rsidR="004C7D79" w:rsidRPr="00422179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2179">
              <w:rPr>
                <w:rFonts w:ascii="Times New Roman" w:eastAsia="Calibri" w:hAnsi="Times New Roman" w:cs="Times New Roman"/>
                <w:sz w:val="28"/>
                <w:szCs w:val="28"/>
              </w:rPr>
              <w:t>Объемы и источники финансового обеспечения подпрограммы</w:t>
            </w:r>
          </w:p>
        </w:tc>
        <w:tc>
          <w:tcPr>
            <w:tcW w:w="5669" w:type="dxa"/>
          </w:tcPr>
          <w:p w:rsidR="004C7D79" w:rsidRPr="007012AE" w:rsidRDefault="004C7D79" w:rsidP="006E072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финансового обеспечения подпрограммы составит </w:t>
            </w:r>
            <w:r w:rsidR="006E07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132647,98 </w:t>
            </w: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рублей, в том числе по источникам финансового обеспечения:</w:t>
            </w:r>
          </w:p>
        </w:tc>
      </w:tr>
      <w:tr w:rsidR="004C7D79" w:rsidRPr="00422179" w:rsidTr="009E56A7">
        <w:trPr>
          <w:trHeight w:val="1"/>
        </w:trPr>
        <w:tc>
          <w:tcPr>
            <w:tcW w:w="3402" w:type="dxa"/>
            <w:vMerge/>
          </w:tcPr>
          <w:p w:rsidR="004C7D79" w:rsidRPr="00422179" w:rsidRDefault="004C7D79" w:rsidP="00E56665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4C7D79" w:rsidRPr="007012AE" w:rsidRDefault="004C7D79" w:rsidP="006E072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бюджет Левокумского муниципального округа Ставропольского края </w:t>
            </w:r>
            <w:r w:rsidR="006E07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132647,98 </w:t>
            </w: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рублей, в том числе по годам:</w:t>
            </w:r>
          </w:p>
        </w:tc>
      </w:tr>
      <w:tr w:rsidR="004C7D79" w:rsidRPr="00422179" w:rsidTr="009E56A7">
        <w:trPr>
          <w:trHeight w:val="1"/>
        </w:trPr>
        <w:tc>
          <w:tcPr>
            <w:tcW w:w="3402" w:type="dxa"/>
          </w:tcPr>
          <w:p w:rsidR="004C7D79" w:rsidRPr="00422179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4C7D79" w:rsidRPr="007012AE" w:rsidRDefault="004D35C4" w:rsidP="00E5666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2021 год –21941,33</w:t>
            </w:r>
            <w:r w:rsidR="004C7D79"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>тыс. руб.;</w:t>
            </w:r>
          </w:p>
        </w:tc>
      </w:tr>
      <w:tr w:rsidR="004C7D79" w:rsidRPr="00422179" w:rsidTr="009E56A7">
        <w:trPr>
          <w:trHeight w:val="1"/>
        </w:trPr>
        <w:tc>
          <w:tcPr>
            <w:tcW w:w="3402" w:type="dxa"/>
          </w:tcPr>
          <w:p w:rsidR="004C7D79" w:rsidRPr="00422179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4C7D79" w:rsidRPr="007012AE" w:rsidRDefault="004C7D79" w:rsidP="004D35C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2022 год – </w:t>
            </w:r>
            <w:r w:rsidR="004D35C4">
              <w:rPr>
                <w:rFonts w:ascii="Times New Roman" w:eastAsia="Calibri" w:hAnsi="Times New Roman" w:cs="Times New Roman"/>
                <w:sz w:val="28"/>
                <w:szCs w:val="28"/>
              </w:rPr>
              <w:t>22141,33</w:t>
            </w: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</w:tc>
      </w:tr>
      <w:tr w:rsidR="004C7D79" w:rsidRPr="00422179" w:rsidTr="009E56A7">
        <w:trPr>
          <w:trHeight w:val="1"/>
        </w:trPr>
        <w:tc>
          <w:tcPr>
            <w:tcW w:w="3402" w:type="dxa"/>
          </w:tcPr>
          <w:p w:rsidR="004C7D79" w:rsidRPr="00422179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4C7D79" w:rsidRPr="007012AE" w:rsidRDefault="004C7D79" w:rsidP="004D35C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>2023 год – 2</w:t>
            </w:r>
            <w:r w:rsidR="004D35C4">
              <w:rPr>
                <w:rFonts w:ascii="Times New Roman" w:eastAsia="Calibri" w:hAnsi="Times New Roman" w:cs="Times New Roman"/>
                <w:sz w:val="28"/>
                <w:szCs w:val="28"/>
              </w:rPr>
              <w:t>2141,33</w:t>
            </w: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</w:tc>
      </w:tr>
      <w:tr w:rsidR="004C7D79" w:rsidRPr="00422179" w:rsidTr="009E56A7">
        <w:trPr>
          <w:trHeight w:val="1"/>
        </w:trPr>
        <w:tc>
          <w:tcPr>
            <w:tcW w:w="3402" w:type="dxa"/>
          </w:tcPr>
          <w:p w:rsidR="004C7D79" w:rsidRPr="00422179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4C7D79" w:rsidRPr="007012AE" w:rsidRDefault="004C7D79" w:rsidP="004D35C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>2024 год – 22</w:t>
            </w:r>
            <w:r w:rsidR="004D35C4">
              <w:rPr>
                <w:rFonts w:ascii="Times New Roman" w:eastAsia="Calibri" w:hAnsi="Times New Roman" w:cs="Times New Roman"/>
                <w:sz w:val="28"/>
                <w:szCs w:val="28"/>
              </w:rPr>
              <w:t>141,33</w:t>
            </w: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</w:tc>
      </w:tr>
      <w:tr w:rsidR="004C7D79" w:rsidRPr="00422179" w:rsidTr="009E56A7">
        <w:trPr>
          <w:trHeight w:val="1"/>
        </w:trPr>
        <w:tc>
          <w:tcPr>
            <w:tcW w:w="3402" w:type="dxa"/>
          </w:tcPr>
          <w:p w:rsidR="004C7D79" w:rsidRPr="00422179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4C7D79" w:rsidRPr="007012AE" w:rsidRDefault="004C7D79" w:rsidP="004D35C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>2025 год – 22</w:t>
            </w:r>
            <w:r w:rsidR="004D35C4">
              <w:rPr>
                <w:rFonts w:ascii="Times New Roman" w:eastAsia="Calibri" w:hAnsi="Times New Roman" w:cs="Times New Roman"/>
                <w:sz w:val="28"/>
                <w:szCs w:val="28"/>
              </w:rPr>
              <w:t>141,33</w:t>
            </w: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</w:tc>
      </w:tr>
      <w:tr w:rsidR="004C7D79" w:rsidRPr="00422179" w:rsidTr="009E56A7">
        <w:trPr>
          <w:trHeight w:val="1"/>
        </w:trPr>
        <w:tc>
          <w:tcPr>
            <w:tcW w:w="3402" w:type="dxa"/>
          </w:tcPr>
          <w:p w:rsidR="004C7D79" w:rsidRPr="00422179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4C7D79" w:rsidRPr="007012AE" w:rsidRDefault="004C7D79" w:rsidP="004D35C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>2026 год – 22</w:t>
            </w:r>
            <w:r w:rsidR="004D35C4">
              <w:rPr>
                <w:rFonts w:ascii="Times New Roman" w:eastAsia="Calibri" w:hAnsi="Times New Roman" w:cs="Times New Roman"/>
                <w:sz w:val="28"/>
                <w:szCs w:val="28"/>
              </w:rPr>
              <w:t>141,33</w:t>
            </w: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</w:tc>
      </w:tr>
      <w:tr w:rsidR="004C7D79" w:rsidRPr="00AD4984" w:rsidTr="009E56A7">
        <w:trPr>
          <w:trHeight w:val="1"/>
        </w:trPr>
        <w:tc>
          <w:tcPr>
            <w:tcW w:w="3402" w:type="dxa"/>
          </w:tcPr>
          <w:p w:rsidR="004C7D79" w:rsidRPr="00AD4984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D498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5669" w:type="dxa"/>
          </w:tcPr>
          <w:p w:rsidR="004C7D79" w:rsidRPr="007012AE" w:rsidRDefault="004C7D79" w:rsidP="00EE3769">
            <w:pPr>
              <w:pStyle w:val="a3"/>
              <w:jc w:val="both"/>
              <w:rPr>
                <w:sz w:val="28"/>
                <w:szCs w:val="28"/>
              </w:rPr>
            </w:pPr>
            <w:r w:rsidRPr="007012AE">
              <w:rPr>
                <w:sz w:val="28"/>
                <w:szCs w:val="28"/>
              </w:rPr>
              <w:t>сохранение темпов роста налоговых и неналоговых доходов бюджета Левокумского муниципального округа Ставропольского края к аналогичному периоду прошлого года в сопоставимых условиях</w:t>
            </w:r>
            <w:r w:rsidR="00EE3769">
              <w:rPr>
                <w:sz w:val="28"/>
                <w:szCs w:val="28"/>
              </w:rPr>
              <w:t xml:space="preserve"> в 2021-2026 годах на уровне 1,5%</w:t>
            </w:r>
            <w:proofErr w:type="gramStart"/>
            <w:r w:rsidRPr="007012AE">
              <w:rPr>
                <w:sz w:val="28"/>
                <w:szCs w:val="28"/>
              </w:rPr>
              <w:t xml:space="preserve"> </w:t>
            </w:r>
            <w:r w:rsidR="00663E14">
              <w:rPr>
                <w:sz w:val="28"/>
                <w:szCs w:val="28"/>
              </w:rPr>
              <w:t>;</w:t>
            </w:r>
            <w:proofErr w:type="gramEnd"/>
          </w:p>
        </w:tc>
      </w:tr>
      <w:tr w:rsidR="004C7D79" w:rsidRPr="00AD4984" w:rsidTr="009E56A7">
        <w:trPr>
          <w:trHeight w:val="1"/>
        </w:trPr>
        <w:tc>
          <w:tcPr>
            <w:tcW w:w="3402" w:type="dxa"/>
          </w:tcPr>
          <w:p w:rsidR="004C7D79" w:rsidRPr="00AD4984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4C7D79" w:rsidRPr="007012AE" w:rsidRDefault="004C7D79" w:rsidP="00EE3769">
            <w:pPr>
              <w:pStyle w:val="a3"/>
              <w:jc w:val="both"/>
              <w:rPr>
                <w:sz w:val="28"/>
                <w:szCs w:val="28"/>
              </w:rPr>
            </w:pPr>
            <w:r w:rsidRPr="007012AE">
              <w:rPr>
                <w:sz w:val="28"/>
                <w:szCs w:val="28"/>
              </w:rPr>
              <w:t>обеспечение в 2021-2026 годах ежегодного отношения размера дефицита</w:t>
            </w:r>
            <w:proofErr w:type="gramStart"/>
            <w:r w:rsidRPr="007012AE">
              <w:rPr>
                <w:sz w:val="28"/>
                <w:szCs w:val="28"/>
              </w:rPr>
              <w:t xml:space="preserve"> (-)  </w:t>
            </w:r>
            <w:proofErr w:type="gramEnd"/>
            <w:r w:rsidRPr="007012AE">
              <w:rPr>
                <w:sz w:val="28"/>
                <w:szCs w:val="28"/>
              </w:rPr>
              <w:t>бюджета Левокумского муниципального округа Ставропольского края к общему объему доходов бюджета Левокумского муниципального округа Ставропольского края (без учета утвержденного объема безвозмездных поступлений</w:t>
            </w:r>
            <w:r w:rsidR="00EE3769">
              <w:rPr>
                <w:sz w:val="28"/>
                <w:szCs w:val="28"/>
              </w:rPr>
              <w:t>) на уровне не более 10%</w:t>
            </w:r>
            <w:r w:rsidRPr="007012AE">
              <w:rPr>
                <w:sz w:val="28"/>
                <w:szCs w:val="28"/>
              </w:rPr>
              <w:t>);</w:t>
            </w:r>
          </w:p>
        </w:tc>
      </w:tr>
      <w:tr w:rsidR="004C7D79" w:rsidRPr="00AD4984" w:rsidTr="009E56A7">
        <w:trPr>
          <w:trHeight w:val="1"/>
        </w:trPr>
        <w:tc>
          <w:tcPr>
            <w:tcW w:w="3402" w:type="dxa"/>
          </w:tcPr>
          <w:p w:rsidR="004C7D79" w:rsidRPr="00AD4984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4C7D79" w:rsidRPr="007012AE" w:rsidRDefault="004C7D79" w:rsidP="00663E14">
            <w:pPr>
              <w:pStyle w:val="a3"/>
              <w:jc w:val="both"/>
              <w:rPr>
                <w:sz w:val="28"/>
                <w:szCs w:val="28"/>
              </w:rPr>
            </w:pPr>
            <w:r w:rsidRPr="007012AE">
              <w:rPr>
                <w:sz w:val="28"/>
                <w:szCs w:val="28"/>
              </w:rPr>
              <w:t>отсутствие объемов просроченной кредиторской задолженности, сложившейся по расходам бюджета Левокумского муниципального округа Ставропольского края</w:t>
            </w:r>
            <w:r w:rsidR="00EE3769">
              <w:rPr>
                <w:sz w:val="28"/>
                <w:szCs w:val="28"/>
              </w:rPr>
              <w:t xml:space="preserve"> с 2021 года по 2026 год</w:t>
            </w:r>
            <w:r w:rsidRPr="007012AE">
              <w:rPr>
                <w:sz w:val="28"/>
                <w:szCs w:val="28"/>
              </w:rPr>
              <w:t>;</w:t>
            </w:r>
          </w:p>
        </w:tc>
      </w:tr>
      <w:tr w:rsidR="004C7D79" w:rsidRPr="00AD4984" w:rsidTr="009E56A7">
        <w:trPr>
          <w:trHeight w:val="1"/>
        </w:trPr>
        <w:tc>
          <w:tcPr>
            <w:tcW w:w="3402" w:type="dxa"/>
          </w:tcPr>
          <w:p w:rsidR="004C7D79" w:rsidRPr="00AD4984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4C7D79" w:rsidRPr="007012AE" w:rsidRDefault="004C7D79" w:rsidP="00663E14">
            <w:pPr>
              <w:pStyle w:val="a3"/>
              <w:jc w:val="both"/>
              <w:rPr>
                <w:sz w:val="28"/>
                <w:szCs w:val="28"/>
              </w:rPr>
            </w:pPr>
            <w:r w:rsidRPr="007012AE">
              <w:rPr>
                <w:sz w:val="28"/>
                <w:szCs w:val="28"/>
              </w:rPr>
              <w:t>сохранение с 2021 года по 2026 год удельного веса расходов бюджета Левокумского муниципального округа Ставропольского края, сформированных в рамках муниципальных программ в общем объеме расходов бюджета Левокумского муниципального округа Ставропольского края</w:t>
            </w:r>
            <w:r w:rsidR="00EE3769">
              <w:rPr>
                <w:sz w:val="28"/>
                <w:szCs w:val="28"/>
              </w:rPr>
              <w:t xml:space="preserve"> на уровне 95%</w:t>
            </w:r>
            <w:r w:rsidRPr="007012AE">
              <w:rPr>
                <w:sz w:val="28"/>
                <w:szCs w:val="28"/>
              </w:rPr>
              <w:t>;</w:t>
            </w:r>
          </w:p>
        </w:tc>
      </w:tr>
      <w:tr w:rsidR="004C7D79" w:rsidRPr="00AD4984" w:rsidTr="009E56A7">
        <w:trPr>
          <w:trHeight w:val="1"/>
        </w:trPr>
        <w:tc>
          <w:tcPr>
            <w:tcW w:w="3402" w:type="dxa"/>
          </w:tcPr>
          <w:p w:rsidR="004C7D79" w:rsidRPr="00AD4984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4C7D79" w:rsidRPr="007012AE" w:rsidRDefault="004C7D79" w:rsidP="00663E14">
            <w:pPr>
              <w:pStyle w:val="a3"/>
              <w:jc w:val="both"/>
              <w:rPr>
                <w:sz w:val="28"/>
                <w:szCs w:val="28"/>
              </w:rPr>
            </w:pPr>
            <w:r w:rsidRPr="007012AE">
              <w:rPr>
                <w:sz w:val="28"/>
                <w:szCs w:val="28"/>
              </w:rPr>
              <w:t>достижение средней степени реализации муниципальных программ Левокумского муниципального округа Ставропольского края</w:t>
            </w:r>
            <w:r w:rsidR="00EE3769">
              <w:rPr>
                <w:sz w:val="28"/>
                <w:szCs w:val="28"/>
              </w:rPr>
              <w:t xml:space="preserve"> к 2026 году не менее 95%</w:t>
            </w:r>
            <w:proofErr w:type="gramStart"/>
            <w:r w:rsidRPr="007012AE">
              <w:rPr>
                <w:sz w:val="28"/>
                <w:szCs w:val="28"/>
              </w:rPr>
              <w:t xml:space="preserve"> ;</w:t>
            </w:r>
            <w:proofErr w:type="gramEnd"/>
          </w:p>
        </w:tc>
      </w:tr>
      <w:tr w:rsidR="004C7D79" w:rsidRPr="00AD4984" w:rsidTr="009E56A7">
        <w:trPr>
          <w:trHeight w:val="1"/>
        </w:trPr>
        <w:tc>
          <w:tcPr>
            <w:tcW w:w="3402" w:type="dxa"/>
          </w:tcPr>
          <w:p w:rsidR="004C7D79" w:rsidRPr="00AD4984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4C7D79" w:rsidRPr="007012AE" w:rsidRDefault="004C7D79" w:rsidP="002155AD">
            <w:pPr>
              <w:pStyle w:val="a3"/>
              <w:jc w:val="both"/>
              <w:rPr>
                <w:sz w:val="28"/>
                <w:szCs w:val="28"/>
              </w:rPr>
            </w:pPr>
            <w:r w:rsidRPr="007012AE">
              <w:rPr>
                <w:sz w:val="28"/>
                <w:szCs w:val="28"/>
              </w:rPr>
              <w:t>количество проведенных контрольных мероприятий органом внутреннего муниципального финансового контроля</w:t>
            </w:r>
            <w:r w:rsidR="00EE3769">
              <w:rPr>
                <w:sz w:val="28"/>
                <w:szCs w:val="28"/>
              </w:rPr>
              <w:t xml:space="preserve"> не менее 12 проверок в год</w:t>
            </w:r>
            <w:r w:rsidR="002155AD">
              <w:rPr>
                <w:sz w:val="28"/>
                <w:szCs w:val="28"/>
              </w:rPr>
              <w:t>;</w:t>
            </w:r>
            <w:r w:rsidRPr="007012AE">
              <w:rPr>
                <w:sz w:val="28"/>
                <w:szCs w:val="28"/>
              </w:rPr>
              <w:t xml:space="preserve"> </w:t>
            </w:r>
          </w:p>
        </w:tc>
      </w:tr>
      <w:tr w:rsidR="004C7D79" w:rsidRPr="00AD4984" w:rsidTr="009E56A7">
        <w:trPr>
          <w:trHeight w:val="1"/>
        </w:trPr>
        <w:tc>
          <w:tcPr>
            <w:tcW w:w="3402" w:type="dxa"/>
          </w:tcPr>
          <w:p w:rsidR="004C7D79" w:rsidRPr="00AD4984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4C7D79" w:rsidRPr="007012AE" w:rsidRDefault="004C7D79" w:rsidP="00663E14">
            <w:pPr>
              <w:pStyle w:val="a3"/>
              <w:jc w:val="both"/>
              <w:rPr>
                <w:sz w:val="28"/>
                <w:szCs w:val="28"/>
              </w:rPr>
            </w:pPr>
            <w:r w:rsidRPr="007012AE">
              <w:rPr>
                <w:sz w:val="28"/>
                <w:szCs w:val="28"/>
              </w:rPr>
              <w:t xml:space="preserve">Сокращение соотношение сумм выявленных финансовых нарушений к общей сумме бюджетных средств, проверенных в ходе осуществления финансового контроля </w:t>
            </w:r>
            <w:r w:rsidR="00EE3769">
              <w:rPr>
                <w:sz w:val="28"/>
                <w:szCs w:val="28"/>
              </w:rPr>
              <w:t>к 2026 году 1,30%</w:t>
            </w:r>
          </w:p>
        </w:tc>
      </w:tr>
      <w:tr w:rsidR="004C7D79" w:rsidRPr="00AD4984" w:rsidTr="009E56A7">
        <w:trPr>
          <w:trHeight w:val="1"/>
        </w:trPr>
        <w:tc>
          <w:tcPr>
            <w:tcW w:w="3402" w:type="dxa"/>
          </w:tcPr>
          <w:p w:rsidR="004C7D79" w:rsidRPr="00AD4984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4C7D79" w:rsidRDefault="004C7D79" w:rsidP="00663E14">
            <w:pPr>
              <w:pStyle w:val="a3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Увеличение к</w:t>
            </w:r>
            <w:r w:rsidRPr="004C7D79">
              <w:rPr>
                <w:sz w:val="28"/>
                <w:szCs w:val="28"/>
              </w:rPr>
              <w:t>оличеств</w:t>
            </w:r>
            <w:r>
              <w:rPr>
                <w:sz w:val="28"/>
                <w:szCs w:val="28"/>
              </w:rPr>
              <w:t>а</w:t>
            </w:r>
            <w:r w:rsidRPr="004C7D79">
              <w:rPr>
                <w:sz w:val="28"/>
                <w:szCs w:val="28"/>
              </w:rPr>
              <w:t xml:space="preserve"> главных распорядителей бюджетных средств Левокумского муниципального округа Ставропольского края, занявших высокие </w:t>
            </w:r>
            <w:r w:rsidRPr="004C7D79">
              <w:rPr>
                <w:sz w:val="28"/>
                <w:szCs w:val="28"/>
              </w:rPr>
              <w:lastRenderedPageBreak/>
              <w:t>места</w:t>
            </w:r>
            <w:r>
              <w:rPr>
                <w:sz w:val="28"/>
                <w:szCs w:val="28"/>
              </w:rPr>
              <w:t xml:space="preserve"> </w:t>
            </w:r>
            <w:r w:rsidRPr="004C7D79">
              <w:rPr>
                <w:sz w:val="28"/>
                <w:szCs w:val="28"/>
              </w:rPr>
              <w:t>в рейтинге оценки качества финансового менеджмента</w:t>
            </w:r>
            <w:r w:rsidR="00E0420F">
              <w:rPr>
                <w:sz w:val="28"/>
                <w:szCs w:val="28"/>
              </w:rPr>
              <w:t xml:space="preserve"> к 2026 году 15</w:t>
            </w:r>
            <w:r w:rsidR="00694F31">
              <w:rPr>
                <w:sz w:val="28"/>
                <w:szCs w:val="28"/>
              </w:rPr>
              <w:t xml:space="preserve"> единиц</w:t>
            </w:r>
          </w:p>
        </w:tc>
      </w:tr>
      <w:tr w:rsidR="004C7D79" w:rsidRPr="00AD4984" w:rsidTr="009E56A7">
        <w:trPr>
          <w:trHeight w:val="1"/>
        </w:trPr>
        <w:tc>
          <w:tcPr>
            <w:tcW w:w="3402" w:type="dxa"/>
          </w:tcPr>
          <w:p w:rsidR="004C7D79" w:rsidRPr="00AD4984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4C7D79" w:rsidRPr="00AD4984" w:rsidRDefault="004C7D79" w:rsidP="002155AD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количества учреждений муниципального округа, обслуживающих в МКУ «Централизованная бухгалтерия» Лево</w:t>
            </w:r>
            <w:r w:rsidR="002155AD">
              <w:rPr>
                <w:sz w:val="28"/>
                <w:szCs w:val="28"/>
              </w:rPr>
              <w:t>кумского муниципального округа</w:t>
            </w:r>
            <w:r w:rsidR="00EE3769">
              <w:rPr>
                <w:sz w:val="28"/>
                <w:szCs w:val="28"/>
              </w:rPr>
              <w:t xml:space="preserve"> к 2026 году 73 учреждений</w:t>
            </w:r>
            <w:r w:rsidR="002155AD">
              <w:rPr>
                <w:sz w:val="28"/>
                <w:szCs w:val="28"/>
              </w:rPr>
              <w:t>;</w:t>
            </w:r>
          </w:p>
        </w:tc>
      </w:tr>
      <w:tr w:rsidR="004C7D79" w:rsidRPr="00AD4984" w:rsidTr="009E56A7">
        <w:trPr>
          <w:trHeight w:val="1"/>
        </w:trPr>
        <w:tc>
          <w:tcPr>
            <w:tcW w:w="3402" w:type="dxa"/>
          </w:tcPr>
          <w:p w:rsidR="004C7D79" w:rsidRPr="00AD4984" w:rsidRDefault="004C7D79" w:rsidP="00A9513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shd w:val="clear" w:color="000000" w:fill="FFFFFF"/>
          </w:tcPr>
          <w:p w:rsidR="004C7D79" w:rsidRPr="007012AE" w:rsidRDefault="004C7D79" w:rsidP="00663E14">
            <w:pPr>
              <w:pStyle w:val="a3"/>
              <w:jc w:val="both"/>
              <w:rPr>
                <w:sz w:val="28"/>
                <w:szCs w:val="28"/>
              </w:rPr>
            </w:pPr>
            <w:r w:rsidRPr="007012AE">
              <w:rPr>
                <w:rFonts w:eastAsia="Calibri"/>
                <w:sz w:val="28"/>
                <w:szCs w:val="28"/>
              </w:rPr>
              <w:t>Улучшение результата участия в конкурсе  «Открытый бюджет дл</w:t>
            </w:r>
            <w:r w:rsidR="009E56A7">
              <w:rPr>
                <w:rFonts w:eastAsia="Calibri"/>
                <w:sz w:val="28"/>
                <w:szCs w:val="28"/>
              </w:rPr>
              <w:t>я граждан» среди муниципальных</w:t>
            </w:r>
            <w:r w:rsidRPr="007012AE">
              <w:rPr>
                <w:rFonts w:eastAsia="Calibri"/>
                <w:sz w:val="28"/>
                <w:szCs w:val="28"/>
              </w:rPr>
              <w:t xml:space="preserve"> и городских округов Ставропольского края</w:t>
            </w:r>
            <w:r w:rsidR="00EE3769">
              <w:rPr>
                <w:rFonts w:eastAsia="Calibri"/>
                <w:sz w:val="28"/>
                <w:szCs w:val="28"/>
              </w:rPr>
              <w:t xml:space="preserve"> к 2026 году 2 место</w:t>
            </w:r>
            <w:r w:rsidR="002155AD">
              <w:rPr>
                <w:rFonts w:eastAsia="Calibri"/>
                <w:sz w:val="28"/>
                <w:szCs w:val="28"/>
              </w:rPr>
              <w:t>;</w:t>
            </w:r>
            <w:r w:rsidRPr="007012AE">
              <w:rPr>
                <w:rFonts w:eastAsia="Calibri"/>
                <w:sz w:val="28"/>
                <w:szCs w:val="28"/>
              </w:rPr>
              <w:t xml:space="preserve"> </w:t>
            </w:r>
          </w:p>
        </w:tc>
      </w:tr>
      <w:tr w:rsidR="004C7D79" w:rsidRPr="00AD4984" w:rsidTr="009E56A7">
        <w:trPr>
          <w:trHeight w:val="1"/>
        </w:trPr>
        <w:tc>
          <w:tcPr>
            <w:tcW w:w="3402" w:type="dxa"/>
          </w:tcPr>
          <w:p w:rsidR="004C7D79" w:rsidRPr="00AD4984" w:rsidRDefault="004C7D79" w:rsidP="00A9513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shd w:val="clear" w:color="000000" w:fill="FFFFFF"/>
          </w:tcPr>
          <w:p w:rsidR="004C7D79" w:rsidRPr="007012AE" w:rsidRDefault="004C7D79" w:rsidP="00663E14">
            <w:pPr>
              <w:rPr>
                <w:sz w:val="28"/>
                <w:szCs w:val="28"/>
              </w:rPr>
            </w:pPr>
            <w:r w:rsidRPr="007012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Увеличение количества проведенных обучающих мероприятий по финансовой грамотности населения Левокумского муниципального округа Ставропольского края  </w:t>
            </w:r>
            <w:r w:rsidR="00B3436C">
              <w:rPr>
                <w:rFonts w:ascii="Times New Roman" w:eastAsia="Calibri" w:hAnsi="Times New Roman" w:cs="Times New Roman"/>
                <w:sz w:val="28"/>
                <w:szCs w:val="28"/>
              </w:rPr>
              <w:t>к 2026 году 4 мероприятий;</w:t>
            </w:r>
          </w:p>
        </w:tc>
      </w:tr>
      <w:tr w:rsidR="004C7D79" w:rsidRPr="00AD4984" w:rsidTr="009E56A7">
        <w:trPr>
          <w:trHeight w:val="1"/>
        </w:trPr>
        <w:tc>
          <w:tcPr>
            <w:tcW w:w="3402" w:type="dxa"/>
          </w:tcPr>
          <w:p w:rsidR="004C7D79" w:rsidRPr="00AD4984" w:rsidRDefault="004C7D79" w:rsidP="00E566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4C7D79" w:rsidRPr="00AD4984" w:rsidRDefault="007012AE" w:rsidP="00663E14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Увеличение количества </w:t>
            </w:r>
            <w:r w:rsidR="004C7D79" w:rsidRPr="00AD4984">
              <w:rPr>
                <w:sz w:val="28"/>
                <w:szCs w:val="28"/>
              </w:rPr>
              <w:t>информации</w:t>
            </w:r>
            <w:r>
              <w:rPr>
                <w:sz w:val="28"/>
                <w:szCs w:val="28"/>
              </w:rPr>
              <w:t>, размещаемой</w:t>
            </w:r>
            <w:r w:rsidR="004C7D79" w:rsidRPr="00AD4984">
              <w:rPr>
                <w:sz w:val="28"/>
                <w:szCs w:val="28"/>
              </w:rPr>
              <w:t xml:space="preserve"> на официальном сайте администрации Левокумского муниципального </w:t>
            </w:r>
            <w:r w:rsidR="004C7D79">
              <w:rPr>
                <w:sz w:val="28"/>
                <w:szCs w:val="28"/>
              </w:rPr>
              <w:t>округа Ставропольского края</w:t>
            </w:r>
            <w:r w:rsidR="004C7D79" w:rsidRPr="00AD4984">
              <w:rPr>
                <w:sz w:val="28"/>
                <w:szCs w:val="28"/>
              </w:rPr>
              <w:t xml:space="preserve"> в информаци</w:t>
            </w:r>
            <w:r w:rsidR="004C7D79">
              <w:rPr>
                <w:sz w:val="28"/>
                <w:szCs w:val="28"/>
              </w:rPr>
              <w:t>онно-телекоммуникационной сети «</w:t>
            </w:r>
            <w:r w:rsidR="004C7D79" w:rsidRPr="00AD4984">
              <w:rPr>
                <w:sz w:val="28"/>
                <w:szCs w:val="28"/>
              </w:rPr>
              <w:t>Интернет</w:t>
            </w:r>
            <w:r w:rsidR="004C7D79">
              <w:rPr>
                <w:sz w:val="28"/>
                <w:szCs w:val="28"/>
              </w:rPr>
              <w:t>»</w:t>
            </w:r>
            <w:r w:rsidR="004C7D79" w:rsidRPr="00AD4984">
              <w:rPr>
                <w:sz w:val="28"/>
                <w:szCs w:val="28"/>
              </w:rPr>
              <w:t xml:space="preserve">, направленной на повышение финансовой грамотности населения </w:t>
            </w:r>
            <w:r w:rsidR="004C7D79">
              <w:rPr>
                <w:sz w:val="28"/>
                <w:szCs w:val="28"/>
              </w:rPr>
              <w:t>муниципального округа</w:t>
            </w:r>
            <w:r w:rsidR="00694F31">
              <w:rPr>
                <w:sz w:val="28"/>
                <w:szCs w:val="28"/>
              </w:rPr>
              <w:t xml:space="preserve"> до 5 единиц к 2026 году</w:t>
            </w:r>
            <w:r w:rsidR="004C7D79" w:rsidRPr="00AD4984">
              <w:rPr>
                <w:sz w:val="28"/>
                <w:szCs w:val="28"/>
              </w:rPr>
              <w:t>.</w:t>
            </w:r>
          </w:p>
        </w:tc>
      </w:tr>
    </w:tbl>
    <w:p w:rsidR="00B93500" w:rsidRPr="00AD4984" w:rsidRDefault="00B93500" w:rsidP="00B9350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93500" w:rsidRPr="009E56A7" w:rsidRDefault="00B93500" w:rsidP="00B9350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E56A7">
        <w:rPr>
          <w:rFonts w:ascii="Times New Roman" w:eastAsia="Calibri" w:hAnsi="Times New Roman" w:cs="Times New Roman"/>
          <w:sz w:val="28"/>
          <w:szCs w:val="28"/>
        </w:rPr>
        <w:t>Раздел 1. Характеристика основных мероприятий Подпрограммы</w:t>
      </w:r>
    </w:p>
    <w:p w:rsidR="00B93500" w:rsidRPr="00AD4984" w:rsidRDefault="00B93500" w:rsidP="00B9350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42B0" w:rsidRPr="00AD4984" w:rsidRDefault="009C42B0" w:rsidP="009E56A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D498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Подпрограммой предусмотрена реализация следующих основных мероприятий: </w:t>
      </w:r>
    </w:p>
    <w:p w:rsidR="00B93500" w:rsidRPr="00AD4984" w:rsidRDefault="00B93500" w:rsidP="009E56A7">
      <w:pPr>
        <w:spacing w:before="2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1) повышение доходной базы бюджета Левокумского муниципального </w:t>
      </w:r>
      <w:r w:rsidR="00984584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1844ED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AD498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93500" w:rsidRPr="001844ED" w:rsidRDefault="00B93500" w:rsidP="009E56A7">
      <w:pPr>
        <w:spacing w:before="2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В рамках выполнения данного мероприятия </w:t>
      </w:r>
      <w:r w:rsidR="00F12116" w:rsidRPr="00AD4984">
        <w:rPr>
          <w:rFonts w:ascii="Times New Roman" w:eastAsia="Calibri" w:hAnsi="Times New Roman" w:cs="Times New Roman"/>
          <w:sz w:val="28"/>
          <w:szCs w:val="28"/>
        </w:rPr>
        <w:t xml:space="preserve">Подпрограммы </w:t>
      </w:r>
      <w:r w:rsidRPr="001844ED">
        <w:rPr>
          <w:rFonts w:ascii="Times New Roman" w:eastAsia="Calibri" w:hAnsi="Times New Roman" w:cs="Times New Roman"/>
          <w:sz w:val="28"/>
          <w:szCs w:val="28"/>
        </w:rPr>
        <w:t>финансовым управлением предусматривается реализация следующих мер:</w:t>
      </w:r>
    </w:p>
    <w:p w:rsidR="00B93500" w:rsidRPr="00AD4984" w:rsidRDefault="00B93500" w:rsidP="009E56A7">
      <w:pPr>
        <w:spacing w:before="2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- повышение налогового потенциала Левокумского муниципального </w:t>
      </w:r>
      <w:r w:rsidR="00D46E44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1844ED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AD498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93500" w:rsidRPr="00AD4984" w:rsidRDefault="00B93500" w:rsidP="009E56A7">
      <w:pPr>
        <w:spacing w:before="2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- изыскание дополнительных источников наполнения бюджета Левокумского муниципального </w:t>
      </w:r>
      <w:r w:rsidR="00D46E44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1844ED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(заключение соглашений по выделению сре</w:t>
      </w:r>
      <w:proofErr w:type="gramStart"/>
      <w:r w:rsidRPr="00AD4984">
        <w:rPr>
          <w:rFonts w:ascii="Times New Roman" w:eastAsia="Calibri" w:hAnsi="Times New Roman" w:cs="Times New Roman"/>
          <w:sz w:val="28"/>
          <w:szCs w:val="28"/>
        </w:rPr>
        <w:t>дств с п</w:t>
      </w:r>
      <w:proofErr w:type="gramEnd"/>
      <w:r w:rsidRPr="00AD4984">
        <w:rPr>
          <w:rFonts w:ascii="Times New Roman" w:eastAsia="Calibri" w:hAnsi="Times New Roman" w:cs="Times New Roman"/>
          <w:sz w:val="28"/>
          <w:szCs w:val="28"/>
        </w:rPr>
        <w:t>убличным акционерным обществом «НК «Р</w:t>
      </w:r>
      <w:r w:rsidR="009E56A7">
        <w:rPr>
          <w:rFonts w:ascii="Times New Roman" w:eastAsia="Calibri" w:hAnsi="Times New Roman" w:cs="Times New Roman"/>
          <w:sz w:val="28"/>
          <w:szCs w:val="28"/>
        </w:rPr>
        <w:t xml:space="preserve">оснефть» на капитальный ремонт 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и реконструкцию социально-значимых объектов </w:t>
      </w:r>
      <w:r w:rsidR="00D46E44">
        <w:rPr>
          <w:rFonts w:ascii="Times New Roman" w:eastAsia="Calibri" w:hAnsi="Times New Roman" w:cs="Times New Roman"/>
          <w:sz w:val="28"/>
          <w:szCs w:val="28"/>
        </w:rPr>
        <w:t>муниципального округа</w:t>
      </w:r>
      <w:r w:rsidRPr="00AD4984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B93500" w:rsidRPr="00AD4984" w:rsidRDefault="00B93500" w:rsidP="009E56A7">
      <w:pPr>
        <w:spacing w:before="2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lastRenderedPageBreak/>
        <w:t>- ежемесячное проведение мониторинга, анализа поступлений налоговых доходов от социально значимых организаций Левокумского</w:t>
      </w:r>
      <w:r w:rsidR="001844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B5B8A" w:rsidRPr="004C2DD0">
        <w:rPr>
          <w:rFonts w:ascii="Times New Roman" w:eastAsia="Calibri" w:hAnsi="Times New Roman" w:cs="Times New Roman"/>
          <w:sz w:val="28"/>
          <w:szCs w:val="28"/>
        </w:rPr>
        <w:t>округ</w:t>
      </w:r>
      <w:r w:rsidR="001844ED">
        <w:rPr>
          <w:rFonts w:ascii="Times New Roman" w:eastAsia="Calibri" w:hAnsi="Times New Roman" w:cs="Times New Roman"/>
          <w:sz w:val="28"/>
          <w:szCs w:val="28"/>
        </w:rPr>
        <w:t>а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 и выяснение причин снижения уплаты по налогам в местный бюджет;</w:t>
      </w:r>
    </w:p>
    <w:p w:rsidR="00B93500" w:rsidRPr="00AD4984" w:rsidRDefault="00B93500" w:rsidP="009E56A7">
      <w:pPr>
        <w:spacing w:before="2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>- сокращение недоимки в местные бюджеты по налогам и сборам</w:t>
      </w:r>
      <w:r w:rsidR="00DD79E8" w:rsidRPr="00AD498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E1459" w:rsidRPr="00AD4984" w:rsidRDefault="00DD79E8" w:rsidP="009E56A7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D4984">
        <w:rPr>
          <w:rFonts w:ascii="Times New Roman" w:eastAsia="Calibri" w:hAnsi="Times New Roman" w:cs="Times New Roman"/>
          <w:sz w:val="28"/>
          <w:szCs w:val="28"/>
          <w:lang w:eastAsia="en-US"/>
        </w:rPr>
        <w:t>Реализация данного основного мероприятия Подпрограммы позволит обеспечить</w:t>
      </w:r>
      <w:r w:rsidR="008E1459" w:rsidRPr="00AD4984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DD79E8" w:rsidRDefault="008E1459" w:rsidP="009E56A7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D4984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DD79E8" w:rsidRPr="00AD4984">
        <w:t xml:space="preserve"> </w:t>
      </w:r>
      <w:r w:rsidR="00DD79E8" w:rsidRPr="00AD498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сохранение темпов роста налоговых и неналоговых доходов бюджета Левокумского муниципального </w:t>
      </w:r>
      <w:r w:rsidR="00D46E44">
        <w:rPr>
          <w:rFonts w:ascii="Times New Roman" w:eastAsia="Calibri" w:hAnsi="Times New Roman" w:cs="Times New Roman"/>
          <w:sz w:val="28"/>
          <w:szCs w:val="28"/>
          <w:lang w:eastAsia="en-US"/>
        </w:rPr>
        <w:t>округа</w:t>
      </w:r>
      <w:r w:rsidR="00DD79E8" w:rsidRPr="00AD498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8720A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Ставропольского края </w:t>
      </w:r>
      <w:r w:rsidR="00DD79E8" w:rsidRPr="00AD498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 аналогичному периоду прошлого года в сопоставимых условиях </w:t>
      </w:r>
      <w:r w:rsidRPr="00AD4984">
        <w:rPr>
          <w:rFonts w:ascii="Times New Roman" w:eastAsia="Calibri" w:hAnsi="Times New Roman" w:cs="Times New Roman"/>
          <w:sz w:val="28"/>
          <w:szCs w:val="28"/>
          <w:lang w:eastAsia="en-US"/>
        </w:rPr>
        <w:t>в 202</w:t>
      </w:r>
      <w:r w:rsidR="00D46E44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Pr="00AD4984">
        <w:rPr>
          <w:rFonts w:ascii="Times New Roman" w:eastAsia="Calibri" w:hAnsi="Times New Roman" w:cs="Times New Roman"/>
          <w:sz w:val="28"/>
          <w:szCs w:val="28"/>
          <w:lang w:eastAsia="en-US"/>
        </w:rPr>
        <w:t>- 202</w:t>
      </w:r>
      <w:r w:rsidR="00D46E44"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Pr="00AD498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годах на уровне </w:t>
      </w:r>
      <w:r w:rsidR="00E0420F">
        <w:rPr>
          <w:rFonts w:ascii="Times New Roman" w:eastAsia="Calibri" w:hAnsi="Times New Roman" w:cs="Times New Roman"/>
          <w:sz w:val="28"/>
          <w:szCs w:val="28"/>
          <w:lang w:eastAsia="en-US"/>
        </w:rPr>
        <w:t>1,5</w:t>
      </w:r>
      <w:r w:rsidRPr="00AD4984">
        <w:rPr>
          <w:rFonts w:ascii="Times New Roman" w:eastAsia="Calibri" w:hAnsi="Times New Roman" w:cs="Times New Roman"/>
          <w:sz w:val="28"/>
          <w:szCs w:val="28"/>
          <w:lang w:eastAsia="en-US"/>
        </w:rPr>
        <w:t>%;</w:t>
      </w:r>
    </w:p>
    <w:p w:rsidR="00EF5161" w:rsidRDefault="007012AE" w:rsidP="009E56A7">
      <w:pPr>
        <w:spacing w:before="2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2)</w:t>
      </w:r>
      <w:r w:rsidRPr="007012AE">
        <w:t xml:space="preserve"> </w:t>
      </w:r>
      <w:r w:rsidRPr="007012AE">
        <w:rPr>
          <w:rFonts w:ascii="Times New Roman" w:eastAsia="Calibri" w:hAnsi="Times New Roman" w:cs="Times New Roman"/>
          <w:sz w:val="28"/>
          <w:szCs w:val="28"/>
          <w:lang w:eastAsia="en-US"/>
        </w:rPr>
        <w:t>обеспечение отношения размера дефицита</w:t>
      </w:r>
      <w:proofErr w:type="gramStart"/>
      <w:r w:rsidRPr="007012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(-)</w:t>
      </w:r>
      <w:r w:rsidR="00AD2F6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бюджета Левокумского муниципального округа Ставропольского края  ст. 92.3 Бюджетного ко</w:t>
      </w:r>
      <w:r w:rsidRPr="007012AE">
        <w:rPr>
          <w:rFonts w:ascii="Times New Roman" w:eastAsia="Calibri" w:hAnsi="Times New Roman" w:cs="Times New Roman"/>
          <w:sz w:val="28"/>
          <w:szCs w:val="28"/>
          <w:lang w:eastAsia="en-US"/>
        </w:rPr>
        <w:t>декса Российской Федерации</w:t>
      </w:r>
      <w:r w:rsidR="00EF5161" w:rsidRPr="00EF516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F5161" w:rsidRPr="00AD4984" w:rsidRDefault="00EF5161" w:rsidP="009E56A7">
      <w:pPr>
        <w:spacing w:before="2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EF5161" w:rsidRPr="00EF5161" w:rsidRDefault="00EF5161" w:rsidP="009E56A7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F516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принятие в установленные сроки и соответствующего требованиям бюджетного законодательства Российской Федерации и бюджетного законодательства Ставропольского </w:t>
      </w:r>
      <w:proofErr w:type="gramStart"/>
      <w:r w:rsidRPr="00EF5161">
        <w:rPr>
          <w:rFonts w:ascii="Times New Roman" w:eastAsia="Calibri" w:hAnsi="Times New Roman" w:cs="Times New Roman"/>
          <w:sz w:val="28"/>
          <w:szCs w:val="28"/>
          <w:lang w:eastAsia="en-US"/>
        </w:rPr>
        <w:t>края решения Совета Левокумского муниципального округа Ставропольского края</w:t>
      </w:r>
      <w:proofErr w:type="gramEnd"/>
      <w:r w:rsidRPr="00EF516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 бюджете Левокумского муниципального округа Ставропольского края на очередной финансовый год и плановый период на основе муниципальных программ Левокумского муниципального округа Ставропольского края;</w:t>
      </w:r>
    </w:p>
    <w:p w:rsidR="00EF5161" w:rsidRPr="00EF5161" w:rsidRDefault="00EF5161" w:rsidP="009E56A7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F5161">
        <w:rPr>
          <w:rFonts w:ascii="Times New Roman" w:eastAsia="Calibri" w:hAnsi="Times New Roman" w:cs="Times New Roman"/>
          <w:sz w:val="28"/>
          <w:szCs w:val="28"/>
          <w:lang w:eastAsia="en-US"/>
        </w:rPr>
        <w:t>- формирование обоснований бюджетных ассигнований;</w:t>
      </w:r>
    </w:p>
    <w:p w:rsidR="00EF5161" w:rsidRPr="00EF5161" w:rsidRDefault="00EF5161" w:rsidP="009E56A7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F5161">
        <w:rPr>
          <w:rFonts w:ascii="Times New Roman" w:eastAsia="Calibri" w:hAnsi="Times New Roman" w:cs="Times New Roman"/>
          <w:sz w:val="28"/>
          <w:szCs w:val="28"/>
          <w:lang w:eastAsia="en-US"/>
        </w:rPr>
        <w:t>-установление предельных объемов бюджетных ассигнований муниципальным программам Левокумского муниципального округа Ставропольского края;</w:t>
      </w:r>
    </w:p>
    <w:p w:rsidR="007012AE" w:rsidRDefault="00EF5161" w:rsidP="009E56A7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F5161">
        <w:rPr>
          <w:rFonts w:ascii="Times New Roman" w:eastAsia="Calibri" w:hAnsi="Times New Roman" w:cs="Times New Roman"/>
          <w:sz w:val="28"/>
          <w:szCs w:val="28"/>
          <w:lang w:eastAsia="en-US"/>
        </w:rPr>
        <w:t>-доведение бюджетных ассигнований до главных распорядителей расходов Левокумского муниципального округа Ставропольского края.</w:t>
      </w:r>
    </w:p>
    <w:p w:rsidR="00EF5161" w:rsidRPr="00AD4984" w:rsidRDefault="00EF5161" w:rsidP="009E56A7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F5161">
        <w:rPr>
          <w:rFonts w:ascii="Times New Roman" w:eastAsia="Calibri" w:hAnsi="Times New Roman" w:cs="Times New Roman"/>
          <w:sz w:val="28"/>
          <w:szCs w:val="28"/>
          <w:lang w:eastAsia="en-US"/>
        </w:rPr>
        <w:t>Реализация данного основного мероприятия Подпрограммы позволит обеспечить в</w:t>
      </w:r>
      <w:r w:rsidR="000B10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F5161">
        <w:rPr>
          <w:rFonts w:ascii="Times New Roman" w:eastAsia="Calibri" w:hAnsi="Times New Roman" w:cs="Times New Roman"/>
          <w:sz w:val="28"/>
          <w:szCs w:val="28"/>
          <w:lang w:eastAsia="en-US"/>
        </w:rPr>
        <w:t>2021-2026 годах ежегодног</w:t>
      </w:r>
      <w:r w:rsidR="000B1065">
        <w:rPr>
          <w:rFonts w:ascii="Times New Roman" w:eastAsia="Calibri" w:hAnsi="Times New Roman" w:cs="Times New Roman"/>
          <w:sz w:val="28"/>
          <w:szCs w:val="28"/>
          <w:lang w:eastAsia="en-US"/>
        </w:rPr>
        <w:t>о отношения размера дефицита</w:t>
      </w:r>
      <w:proofErr w:type="gramStart"/>
      <w:r w:rsidR="000B10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(-) </w:t>
      </w:r>
      <w:proofErr w:type="gramEnd"/>
      <w:r w:rsidRPr="00EF5161">
        <w:rPr>
          <w:rFonts w:ascii="Times New Roman" w:eastAsia="Calibri" w:hAnsi="Times New Roman" w:cs="Times New Roman"/>
          <w:sz w:val="28"/>
          <w:szCs w:val="28"/>
          <w:lang w:eastAsia="en-US"/>
        </w:rPr>
        <w:t>бюджета Левокумского муниципального округа Ставропольского края к общему объему доходов бюджета Левокумского муниципального округа Ставропольского края (без учета утвержденного объема безвозмездных поступлений) на уровне не более 10%;</w:t>
      </w:r>
    </w:p>
    <w:p w:rsidR="00F12116" w:rsidRPr="00AD4984" w:rsidRDefault="007012AE" w:rsidP="009E56A7">
      <w:pPr>
        <w:spacing w:before="2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B93500" w:rsidRPr="00AD4984">
        <w:rPr>
          <w:rFonts w:ascii="Times New Roman" w:eastAsia="Calibri" w:hAnsi="Times New Roman" w:cs="Times New Roman"/>
          <w:sz w:val="28"/>
          <w:szCs w:val="28"/>
        </w:rPr>
        <w:t>) долгосрочное финансовое планирование бюджета Лев</w:t>
      </w:r>
      <w:r w:rsidR="00F12116" w:rsidRPr="00AD4984">
        <w:rPr>
          <w:rFonts w:ascii="Times New Roman" w:eastAsia="Calibri" w:hAnsi="Times New Roman" w:cs="Times New Roman"/>
          <w:sz w:val="28"/>
          <w:szCs w:val="28"/>
        </w:rPr>
        <w:t xml:space="preserve">окумского муниципального </w:t>
      </w:r>
      <w:r w:rsidR="00D46E44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8720A7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="00F12116" w:rsidRPr="00AD498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12116" w:rsidRPr="00AD4984" w:rsidRDefault="00F12116" w:rsidP="009E56A7">
      <w:pPr>
        <w:spacing w:before="2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B93500" w:rsidRPr="00AD4984" w:rsidRDefault="00B93500" w:rsidP="009E56A7">
      <w:pPr>
        <w:spacing w:before="2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- повышение роли перспективного бюджетного планирования;</w:t>
      </w:r>
    </w:p>
    <w:p w:rsidR="00B93500" w:rsidRPr="00AD4984" w:rsidRDefault="00DD79E8" w:rsidP="009E56A7">
      <w:pPr>
        <w:spacing w:before="2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>-</w:t>
      </w:r>
      <w:r w:rsidR="008720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93500" w:rsidRPr="00AD4984">
        <w:rPr>
          <w:rFonts w:ascii="Times New Roman" w:eastAsia="Calibri" w:hAnsi="Times New Roman" w:cs="Times New Roman"/>
          <w:sz w:val="28"/>
          <w:szCs w:val="28"/>
        </w:rPr>
        <w:t xml:space="preserve">разработку и принятие бюджетного прогноза Левокумского муниципального </w:t>
      </w:r>
      <w:r w:rsidR="00D46E44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8720A7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="00B93500" w:rsidRPr="00AD4984">
        <w:rPr>
          <w:rFonts w:ascii="Times New Roman" w:eastAsia="Calibri" w:hAnsi="Times New Roman" w:cs="Times New Roman"/>
          <w:sz w:val="28"/>
          <w:szCs w:val="28"/>
        </w:rPr>
        <w:t xml:space="preserve"> на долгосрочный период;</w:t>
      </w:r>
    </w:p>
    <w:p w:rsidR="00EF5161" w:rsidRDefault="00A9513E" w:rsidP="009E56A7">
      <w:pPr>
        <w:spacing w:before="2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D5A">
        <w:rPr>
          <w:rFonts w:ascii="Times New Roman" w:eastAsia="Calibri" w:hAnsi="Times New Roman" w:cs="Times New Roman"/>
          <w:sz w:val="28"/>
          <w:szCs w:val="28"/>
        </w:rPr>
        <w:t xml:space="preserve">Реализация данного основного мероприятия Подпрограммы позволит </w:t>
      </w:r>
      <w:r w:rsidR="00EF5161">
        <w:rPr>
          <w:rFonts w:ascii="Times New Roman" w:eastAsia="Calibri" w:hAnsi="Times New Roman" w:cs="Times New Roman"/>
          <w:sz w:val="28"/>
          <w:szCs w:val="28"/>
        </w:rPr>
        <w:t xml:space="preserve">обеспечить </w:t>
      </w:r>
      <w:r w:rsidR="00EF5161" w:rsidRPr="00EF5161">
        <w:rPr>
          <w:rFonts w:ascii="Times New Roman" w:eastAsia="Calibri" w:hAnsi="Times New Roman" w:cs="Times New Roman"/>
          <w:sz w:val="28"/>
          <w:szCs w:val="28"/>
        </w:rPr>
        <w:t>в 2021-2026 годах ежегодног</w:t>
      </w:r>
      <w:r w:rsidR="000B1065">
        <w:rPr>
          <w:rFonts w:ascii="Times New Roman" w:eastAsia="Calibri" w:hAnsi="Times New Roman" w:cs="Times New Roman"/>
          <w:sz w:val="28"/>
          <w:szCs w:val="28"/>
        </w:rPr>
        <w:t>о отношения размера дефицита</w:t>
      </w:r>
      <w:proofErr w:type="gramStart"/>
      <w:r w:rsidR="000B1065">
        <w:rPr>
          <w:rFonts w:ascii="Times New Roman" w:eastAsia="Calibri" w:hAnsi="Times New Roman" w:cs="Times New Roman"/>
          <w:sz w:val="28"/>
          <w:szCs w:val="28"/>
        </w:rPr>
        <w:t xml:space="preserve"> (-) </w:t>
      </w:r>
      <w:proofErr w:type="gramEnd"/>
      <w:r w:rsidR="00EF5161" w:rsidRPr="00EF5161">
        <w:rPr>
          <w:rFonts w:ascii="Times New Roman" w:eastAsia="Calibri" w:hAnsi="Times New Roman" w:cs="Times New Roman"/>
          <w:sz w:val="28"/>
          <w:szCs w:val="28"/>
        </w:rPr>
        <w:t>бюджета Левокумского муниципального округа Ставропольского края к общему объему доходов бюджета Левокумского муниципального округа Ставропольского края (без учета утвержденного объема безвозмездных поступлений) на уровне не более 10%;</w:t>
      </w:r>
    </w:p>
    <w:p w:rsidR="000728E4" w:rsidRDefault="007012AE" w:rsidP="009E56A7">
      <w:pPr>
        <w:spacing w:before="2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B93500" w:rsidRPr="00AD4984">
        <w:rPr>
          <w:rFonts w:ascii="Times New Roman" w:eastAsia="Calibri" w:hAnsi="Times New Roman" w:cs="Times New Roman"/>
          <w:sz w:val="28"/>
          <w:szCs w:val="28"/>
        </w:rPr>
        <w:t>) ведение долговой книги</w:t>
      </w:r>
      <w:r w:rsidR="000728E4">
        <w:rPr>
          <w:rFonts w:ascii="Times New Roman" w:eastAsia="Calibri" w:hAnsi="Times New Roman" w:cs="Times New Roman"/>
          <w:sz w:val="28"/>
          <w:szCs w:val="28"/>
        </w:rPr>
        <w:t>.</w:t>
      </w:r>
      <w:r w:rsidR="00B93500" w:rsidRPr="00AD498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93500" w:rsidRPr="00AD4984" w:rsidRDefault="00B93500" w:rsidP="009E56A7">
      <w:pPr>
        <w:spacing w:before="2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Данное мероприятие предусматривает своевременное и полное отражение в долговой книге Левокумского муниципального </w:t>
      </w:r>
      <w:r w:rsidR="009C3C6B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65D2D">
        <w:rPr>
          <w:rFonts w:ascii="Times New Roman" w:eastAsia="Calibri" w:hAnsi="Times New Roman" w:cs="Times New Roman"/>
          <w:sz w:val="28"/>
          <w:szCs w:val="28"/>
        </w:rPr>
        <w:t xml:space="preserve">Ставропольского края 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возникновения, динамики и погашения всех видов долговых обязательств Левокумского муниципального </w:t>
      </w:r>
      <w:r w:rsidR="009C3C6B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665D2D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AD498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E1459" w:rsidRPr="00AD4984" w:rsidRDefault="008E1459" w:rsidP="009E56A7">
      <w:pPr>
        <w:spacing w:before="2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Реализация </w:t>
      </w:r>
      <w:r w:rsidR="00B93500" w:rsidRPr="00AD4984">
        <w:rPr>
          <w:rFonts w:ascii="Times New Roman" w:eastAsia="Calibri" w:hAnsi="Times New Roman" w:cs="Times New Roman"/>
          <w:sz w:val="28"/>
          <w:szCs w:val="28"/>
        </w:rPr>
        <w:t>данного мероприятия обеспечит контроль за объемами всех долговых обязательств Левокумского муниципаль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ного </w:t>
      </w:r>
      <w:r w:rsidR="00C05E7A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665D2D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, в разрезе их видов и отсутствие объемов просроченной кредиторской задолженности, сложившейся по расходам бюджета Левокумского муниципального </w:t>
      </w:r>
      <w:r w:rsidR="00C05E7A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665D2D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с </w:t>
      </w:r>
      <w:r w:rsidR="009E56A7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Pr="00AD4984">
        <w:rPr>
          <w:rFonts w:ascii="Times New Roman" w:eastAsia="Calibri" w:hAnsi="Times New Roman" w:cs="Times New Roman"/>
          <w:sz w:val="28"/>
          <w:szCs w:val="28"/>
        </w:rPr>
        <w:t>202</w:t>
      </w:r>
      <w:r w:rsidR="00C05E7A">
        <w:rPr>
          <w:rFonts w:ascii="Times New Roman" w:eastAsia="Calibri" w:hAnsi="Times New Roman" w:cs="Times New Roman"/>
          <w:sz w:val="28"/>
          <w:szCs w:val="28"/>
        </w:rPr>
        <w:t>1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года по 202</w:t>
      </w:r>
      <w:r w:rsidR="00C05E7A">
        <w:rPr>
          <w:rFonts w:ascii="Times New Roman" w:eastAsia="Calibri" w:hAnsi="Times New Roman" w:cs="Times New Roman"/>
          <w:sz w:val="28"/>
          <w:szCs w:val="28"/>
        </w:rPr>
        <w:t>6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год.</w:t>
      </w:r>
    </w:p>
    <w:p w:rsidR="00B93500" w:rsidRPr="00AD4984" w:rsidRDefault="007012AE" w:rsidP="009E56A7">
      <w:pPr>
        <w:spacing w:before="2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B93500" w:rsidRPr="00AD4984">
        <w:rPr>
          <w:rFonts w:ascii="Times New Roman" w:eastAsia="Calibri" w:hAnsi="Times New Roman" w:cs="Times New Roman"/>
          <w:sz w:val="28"/>
          <w:szCs w:val="28"/>
        </w:rPr>
        <w:t xml:space="preserve">) формирование программного бюджета Левокумского муниципального </w:t>
      </w:r>
      <w:r w:rsidR="00C05E7A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665D2D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="00B93500" w:rsidRPr="00AD498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93500" w:rsidRPr="00AD4984" w:rsidRDefault="00B93500" w:rsidP="009E56A7">
      <w:pPr>
        <w:spacing w:before="2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>Программно-целевой метод планирования обеспечивает связь между выделенными ресурсами и результатами их использования, регулирует распределение бюджетных средств между отдельными программами, способствует большей эффективности и прозрачности, а также усилению ответственности и подотчетности при расходовании средств.</w:t>
      </w:r>
    </w:p>
    <w:p w:rsidR="00B93500" w:rsidRPr="00AD4984" w:rsidRDefault="00B93500" w:rsidP="009E56A7">
      <w:pPr>
        <w:spacing w:before="2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>В результате проводимых мероприятий, программная структура охватит все расходы бюджета Левокумского</w:t>
      </w:r>
      <w:r w:rsidR="00665D2D">
        <w:rPr>
          <w:rFonts w:ascii="Times New Roman" w:eastAsia="Calibri" w:hAnsi="Times New Roman" w:cs="Times New Roman"/>
          <w:sz w:val="28"/>
          <w:szCs w:val="28"/>
        </w:rPr>
        <w:t xml:space="preserve"> муниципального </w:t>
      </w:r>
      <w:r w:rsidR="00C05E7A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665D2D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AD4984">
        <w:rPr>
          <w:rFonts w:ascii="Times New Roman" w:eastAsia="Calibri" w:hAnsi="Times New Roman" w:cs="Times New Roman"/>
          <w:sz w:val="28"/>
          <w:szCs w:val="28"/>
        </w:rPr>
        <w:t>. Таким образом</w:t>
      </w:r>
      <w:r w:rsidR="00EF5161">
        <w:rPr>
          <w:rFonts w:ascii="Times New Roman" w:eastAsia="Calibri" w:hAnsi="Times New Roman" w:cs="Times New Roman"/>
          <w:sz w:val="28"/>
          <w:szCs w:val="28"/>
        </w:rPr>
        <w:t>,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будет </w:t>
      </w:r>
      <w:proofErr w:type="gramStart"/>
      <w:r w:rsidRPr="00AD4984">
        <w:rPr>
          <w:rFonts w:ascii="Times New Roman" w:eastAsia="Calibri" w:hAnsi="Times New Roman" w:cs="Times New Roman"/>
          <w:sz w:val="28"/>
          <w:szCs w:val="28"/>
        </w:rPr>
        <w:t>обеспечены</w:t>
      </w:r>
      <w:proofErr w:type="gramEnd"/>
      <w:r w:rsidRPr="00AD498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B93500" w:rsidRPr="00AD4984" w:rsidRDefault="00B93500" w:rsidP="009E56A7">
      <w:pPr>
        <w:spacing w:before="2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>- концентрация бюджетных ресурсов, выделяемых на финансирование муниципальных программ, с целью достижения приоритетных целей и задач отраслей;</w:t>
      </w:r>
    </w:p>
    <w:p w:rsidR="00B93500" w:rsidRPr="00AD4984" w:rsidRDefault="00B93500" w:rsidP="009E56A7">
      <w:pPr>
        <w:spacing w:before="2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- возможное сокращение расходов на финансирование муниципальных программ, не соответствующих приоритетам социально-экономического развития </w:t>
      </w:r>
      <w:r w:rsidR="00C05E7A">
        <w:rPr>
          <w:rFonts w:ascii="Times New Roman" w:eastAsia="Calibri" w:hAnsi="Times New Roman" w:cs="Times New Roman"/>
          <w:sz w:val="28"/>
          <w:szCs w:val="28"/>
        </w:rPr>
        <w:t>муниципального округа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и низким уровнем эффективности;</w:t>
      </w:r>
    </w:p>
    <w:p w:rsidR="00B93500" w:rsidRPr="00AD4984" w:rsidRDefault="00B93500" w:rsidP="009E56A7">
      <w:pPr>
        <w:spacing w:before="2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lastRenderedPageBreak/>
        <w:t>- применение единой классификации бюджетных расходов при формировании программного бюджета</w:t>
      </w:r>
      <w:r w:rsidR="00377751" w:rsidRPr="00AD498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77751" w:rsidRPr="00FE6787" w:rsidRDefault="00377751" w:rsidP="009E56A7">
      <w:pPr>
        <w:spacing w:before="2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</w:t>
      </w:r>
      <w:r w:rsidRPr="00AD4984">
        <w:t xml:space="preserve"> </w:t>
      </w:r>
      <w:r w:rsidRPr="00AD4984">
        <w:rPr>
          <w:rFonts w:ascii="Times New Roman" w:eastAsia="Calibri" w:hAnsi="Times New Roman" w:cs="Times New Roman"/>
          <w:sz w:val="28"/>
          <w:szCs w:val="28"/>
        </w:rPr>
        <w:t>сохранение с 202</w:t>
      </w:r>
      <w:r w:rsidR="00C05E7A">
        <w:rPr>
          <w:rFonts w:ascii="Times New Roman" w:eastAsia="Calibri" w:hAnsi="Times New Roman" w:cs="Times New Roman"/>
          <w:sz w:val="28"/>
          <w:szCs w:val="28"/>
        </w:rPr>
        <w:t>1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года по 202</w:t>
      </w:r>
      <w:r w:rsidR="00C05E7A">
        <w:rPr>
          <w:rFonts w:ascii="Times New Roman" w:eastAsia="Calibri" w:hAnsi="Times New Roman" w:cs="Times New Roman"/>
          <w:sz w:val="28"/>
          <w:szCs w:val="28"/>
        </w:rPr>
        <w:t>6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год удельного веса расходов бюджета Левокумского муниципального </w:t>
      </w:r>
      <w:r w:rsidR="00C05E7A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023599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, сформированных в рамках муниципальных программ в общем объеме расходов бюджета Левокумского муниципального </w:t>
      </w:r>
      <w:r w:rsidR="00C05E7A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023599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E6787">
        <w:rPr>
          <w:rFonts w:ascii="Times New Roman" w:eastAsia="Calibri" w:hAnsi="Times New Roman" w:cs="Times New Roman"/>
          <w:sz w:val="28"/>
          <w:szCs w:val="28"/>
        </w:rPr>
        <w:t>на уровне 9</w:t>
      </w:r>
      <w:r w:rsidR="00203597">
        <w:rPr>
          <w:rFonts w:ascii="Times New Roman" w:eastAsia="Calibri" w:hAnsi="Times New Roman" w:cs="Times New Roman"/>
          <w:sz w:val="28"/>
          <w:szCs w:val="28"/>
        </w:rPr>
        <w:t>5</w:t>
      </w:r>
      <w:r w:rsidRPr="00FE6787">
        <w:rPr>
          <w:rFonts w:ascii="Times New Roman" w:eastAsia="Calibri" w:hAnsi="Times New Roman" w:cs="Times New Roman"/>
          <w:sz w:val="28"/>
          <w:szCs w:val="28"/>
        </w:rPr>
        <w:t xml:space="preserve"> %.</w:t>
      </w:r>
    </w:p>
    <w:p w:rsidR="00B93500" w:rsidRPr="00AD4984" w:rsidRDefault="007012AE" w:rsidP="009E56A7">
      <w:pPr>
        <w:spacing w:before="2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B93500" w:rsidRPr="00AD4984">
        <w:rPr>
          <w:rFonts w:ascii="Times New Roman" w:eastAsia="Calibri" w:hAnsi="Times New Roman" w:cs="Times New Roman"/>
          <w:sz w:val="28"/>
          <w:szCs w:val="28"/>
        </w:rPr>
        <w:t xml:space="preserve">) проведение </w:t>
      </w:r>
      <w:proofErr w:type="gramStart"/>
      <w:r w:rsidR="00B93500" w:rsidRPr="00AD4984">
        <w:rPr>
          <w:rFonts w:ascii="Times New Roman" w:eastAsia="Calibri" w:hAnsi="Times New Roman" w:cs="Times New Roman"/>
          <w:sz w:val="28"/>
          <w:szCs w:val="28"/>
        </w:rPr>
        <w:t xml:space="preserve">оценки эффективности реализации муниципальных программ Левокумского муниципального </w:t>
      </w:r>
      <w:r w:rsidR="00C05E7A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023599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proofErr w:type="gramEnd"/>
      <w:r w:rsidR="00B93500" w:rsidRPr="00AD498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93500" w:rsidRPr="00AD4984" w:rsidRDefault="00B93500" w:rsidP="009E56A7">
      <w:pPr>
        <w:spacing w:before="2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>Оценка эффективности реализации муниципальных программ позволяет сделать выводы о степени достижения целей и решения задач, степени соответствия запланированному уровню затрат и эффективности использования средств местного бюджета, степени реализации мероприятий (достижения ожидаемых непосредственных результатов их реализации). На основании оценки можно делать выводы о необходимости перераспределения средств или о выделении дополн</w:t>
      </w:r>
      <w:r w:rsidR="000C46F8" w:rsidRPr="00AD4984">
        <w:rPr>
          <w:rFonts w:ascii="Times New Roman" w:eastAsia="Calibri" w:hAnsi="Times New Roman" w:cs="Times New Roman"/>
          <w:sz w:val="28"/>
          <w:szCs w:val="28"/>
        </w:rPr>
        <w:t>ительных бюджетных ассигнований.</w:t>
      </w:r>
    </w:p>
    <w:p w:rsidR="000C46F8" w:rsidRPr="00AD4984" w:rsidRDefault="000C46F8" w:rsidP="009E56A7">
      <w:pPr>
        <w:spacing w:before="2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обеспечить:</w:t>
      </w:r>
    </w:p>
    <w:p w:rsidR="000C46F8" w:rsidRPr="00AD4984" w:rsidRDefault="000C46F8" w:rsidP="009E56A7">
      <w:pPr>
        <w:spacing w:before="2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-достижение средней </w:t>
      </w:r>
      <w:proofErr w:type="gramStart"/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степени </w:t>
      </w:r>
      <w:r w:rsidR="00B00FDF">
        <w:rPr>
          <w:rFonts w:ascii="Times New Roman" w:eastAsia="Calibri" w:hAnsi="Times New Roman" w:cs="Times New Roman"/>
          <w:sz w:val="28"/>
          <w:szCs w:val="28"/>
        </w:rPr>
        <w:t xml:space="preserve">эффективности 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муниципальных программ Левокумского муниципального </w:t>
      </w:r>
      <w:r w:rsidR="009C3C6B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023599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proofErr w:type="gramEnd"/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к 202</w:t>
      </w:r>
      <w:r w:rsidR="00D71623">
        <w:rPr>
          <w:rFonts w:ascii="Times New Roman" w:eastAsia="Calibri" w:hAnsi="Times New Roman" w:cs="Times New Roman"/>
          <w:sz w:val="28"/>
          <w:szCs w:val="28"/>
        </w:rPr>
        <w:t>6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году не менее 9</w:t>
      </w:r>
      <w:r w:rsidR="00D71623">
        <w:rPr>
          <w:rFonts w:ascii="Times New Roman" w:eastAsia="Calibri" w:hAnsi="Times New Roman" w:cs="Times New Roman"/>
          <w:sz w:val="28"/>
          <w:szCs w:val="28"/>
        </w:rPr>
        <w:t>5</w:t>
      </w:r>
      <w:r w:rsidRPr="00AD4984">
        <w:rPr>
          <w:rFonts w:ascii="Times New Roman" w:eastAsia="Calibri" w:hAnsi="Times New Roman" w:cs="Times New Roman"/>
          <w:sz w:val="28"/>
          <w:szCs w:val="28"/>
        </w:rPr>
        <w:t>%</w:t>
      </w:r>
      <w:r w:rsidR="00B00FD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00FDF" w:rsidRDefault="000C46F8" w:rsidP="009E56A7">
      <w:pPr>
        <w:spacing w:before="2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>-</w:t>
      </w:r>
      <w:r w:rsidR="00B00FDF">
        <w:rPr>
          <w:rFonts w:ascii="Times New Roman" w:eastAsia="Calibri" w:hAnsi="Times New Roman" w:cs="Times New Roman"/>
          <w:sz w:val="28"/>
          <w:szCs w:val="28"/>
        </w:rPr>
        <w:t xml:space="preserve"> достижение наибольшей </w:t>
      </w:r>
      <w:r w:rsidR="00B00FDF" w:rsidRPr="00AD4984">
        <w:rPr>
          <w:rFonts w:ascii="Times New Roman" w:eastAsia="Calibri" w:hAnsi="Times New Roman" w:cs="Times New Roman"/>
          <w:sz w:val="28"/>
          <w:szCs w:val="28"/>
        </w:rPr>
        <w:t>эффективности использования средств местного бюджет</w:t>
      </w:r>
      <w:r w:rsidR="00B00FD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93500" w:rsidRPr="00AD4984" w:rsidRDefault="007012AE" w:rsidP="009E56A7">
      <w:pPr>
        <w:spacing w:before="2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</w:t>
      </w:r>
      <w:r w:rsidR="00B93500" w:rsidRPr="00AD4984">
        <w:rPr>
          <w:rFonts w:ascii="Times New Roman" w:eastAsia="Calibri" w:hAnsi="Times New Roman" w:cs="Times New Roman"/>
          <w:sz w:val="28"/>
          <w:szCs w:val="28"/>
        </w:rPr>
        <w:t>) осуществлени</w:t>
      </w:r>
      <w:r w:rsidR="00023599">
        <w:rPr>
          <w:rFonts w:ascii="Times New Roman" w:eastAsia="Calibri" w:hAnsi="Times New Roman" w:cs="Times New Roman"/>
          <w:sz w:val="28"/>
          <w:szCs w:val="28"/>
        </w:rPr>
        <w:t>е</w:t>
      </w:r>
      <w:r w:rsidR="00B93500" w:rsidRPr="00AD4984">
        <w:rPr>
          <w:rFonts w:ascii="Times New Roman" w:eastAsia="Calibri" w:hAnsi="Times New Roman" w:cs="Times New Roman"/>
          <w:sz w:val="28"/>
          <w:szCs w:val="28"/>
        </w:rPr>
        <w:t xml:space="preserve"> внутреннего финансового </w:t>
      </w:r>
      <w:r w:rsidR="0040228B">
        <w:rPr>
          <w:rFonts w:ascii="Times New Roman" w:eastAsia="Calibri" w:hAnsi="Times New Roman" w:cs="Times New Roman"/>
          <w:sz w:val="28"/>
          <w:szCs w:val="28"/>
        </w:rPr>
        <w:t>аудита</w:t>
      </w:r>
      <w:r w:rsidR="00B93500" w:rsidRPr="00AD498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0228B" w:rsidRPr="00EF60FC" w:rsidRDefault="0040228B" w:rsidP="009E56A7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0FC">
        <w:rPr>
          <w:rFonts w:ascii="Times New Roman" w:hAnsi="Times New Roman" w:cs="Times New Roman"/>
          <w:sz w:val="28"/>
          <w:szCs w:val="28"/>
        </w:rPr>
        <w:t>Целями внутреннего финансового аудита являются:</w:t>
      </w:r>
    </w:p>
    <w:p w:rsidR="0040228B" w:rsidRPr="00EF60FC" w:rsidRDefault="0040228B" w:rsidP="009E56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0FC">
        <w:rPr>
          <w:rFonts w:ascii="Times New Roman" w:hAnsi="Times New Roman" w:cs="Times New Roman"/>
          <w:sz w:val="28"/>
          <w:szCs w:val="28"/>
        </w:rPr>
        <w:t>оценка надежности внутреннего процесса главного администратора бюджетных средств, администратора бюджетных средств, осуществляемого в целях соблюдения установленных правовыми актами, регулирующими бюджетные правоотношения, требований к исполнению своих бюджетных полномочий (далее - внутренний финансовый контроль) и подготовки предложений об организации внутреннего финансового контроля;</w:t>
      </w:r>
    </w:p>
    <w:p w:rsidR="0040228B" w:rsidRDefault="0040228B" w:rsidP="009E56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0FC">
        <w:rPr>
          <w:rFonts w:ascii="Times New Roman" w:hAnsi="Times New Roman" w:cs="Times New Roman"/>
          <w:sz w:val="28"/>
          <w:szCs w:val="28"/>
        </w:rPr>
        <w:t xml:space="preserve">подтверждение достоверности бюджетной отчетности и соответствия порядка ведения бюджетного учета единой методологии бюджетного учета, составления, представления и утверждения бюджетной отчетности, устанавливаемой Министерством финансов Российской Федерации, а также ведомственным (внутренним) актам, принятым в соответствии </w:t>
      </w:r>
      <w:r w:rsidRPr="00873126">
        <w:rPr>
          <w:rFonts w:ascii="Times New Roman" w:hAnsi="Times New Roman" w:cs="Times New Roman"/>
          <w:sz w:val="28"/>
          <w:szCs w:val="28"/>
        </w:rPr>
        <w:t xml:space="preserve">с </w:t>
      </w:r>
      <w:hyperlink r:id="rId8" w:history="1">
        <w:r w:rsidRPr="00873126">
          <w:rPr>
            <w:rFonts w:ascii="Times New Roman" w:hAnsi="Times New Roman" w:cs="Times New Roman"/>
            <w:sz w:val="28"/>
            <w:szCs w:val="28"/>
          </w:rPr>
          <w:t>пунктом 5 статьи 264.1</w:t>
        </w:r>
      </w:hyperlink>
      <w:r w:rsidRPr="00873126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:rsidR="004C2DD0" w:rsidRPr="003E743D" w:rsidRDefault="00A52CB9" w:rsidP="009E56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5161">
        <w:rPr>
          <w:rFonts w:ascii="Times New Roman" w:hAnsi="Times New Roman" w:cs="Times New Roman"/>
          <w:sz w:val="28"/>
          <w:szCs w:val="28"/>
        </w:rPr>
        <w:lastRenderedPageBreak/>
        <w:t>Реализация данного основного мероприятия Подпрограммы позволит обеспечить</w:t>
      </w:r>
      <w:r w:rsidR="00203597">
        <w:rPr>
          <w:rFonts w:ascii="Times New Roman" w:hAnsi="Times New Roman" w:cs="Times New Roman"/>
          <w:sz w:val="28"/>
          <w:szCs w:val="28"/>
        </w:rPr>
        <w:t xml:space="preserve"> </w:t>
      </w:r>
      <w:r w:rsidR="00EF5161">
        <w:rPr>
          <w:rFonts w:ascii="Times New Roman" w:hAnsi="Times New Roman" w:cs="Times New Roman"/>
          <w:sz w:val="28"/>
          <w:szCs w:val="28"/>
        </w:rPr>
        <w:t xml:space="preserve">сокращение </w:t>
      </w:r>
      <w:r w:rsidR="004C2DD0">
        <w:rPr>
          <w:rFonts w:ascii="Times New Roman" w:hAnsi="Times New Roman" w:cs="Times New Roman"/>
          <w:sz w:val="28"/>
          <w:szCs w:val="28"/>
        </w:rPr>
        <w:t>с</w:t>
      </w:r>
      <w:r w:rsidR="004C2DD0" w:rsidRPr="003E743D">
        <w:rPr>
          <w:rFonts w:ascii="Times New Roman" w:eastAsia="Calibri" w:hAnsi="Times New Roman" w:cs="Times New Roman"/>
          <w:sz w:val="28"/>
          <w:szCs w:val="28"/>
        </w:rPr>
        <w:t>оотношени</w:t>
      </w:r>
      <w:r w:rsidR="00EF5161">
        <w:rPr>
          <w:rFonts w:ascii="Times New Roman" w:eastAsia="Calibri" w:hAnsi="Times New Roman" w:cs="Times New Roman"/>
          <w:sz w:val="28"/>
          <w:szCs w:val="28"/>
        </w:rPr>
        <w:t>я</w:t>
      </w:r>
      <w:r w:rsidR="004C2DD0" w:rsidRPr="003E743D">
        <w:rPr>
          <w:rFonts w:ascii="Times New Roman" w:eastAsia="Calibri" w:hAnsi="Times New Roman" w:cs="Times New Roman"/>
          <w:sz w:val="28"/>
          <w:szCs w:val="28"/>
        </w:rPr>
        <w:t xml:space="preserve"> сумм выявленных финансовых нарушений к общей сумме бюджетных средств, проверенных в ходе осуществления финансового контроля</w:t>
      </w:r>
      <w:r w:rsidR="004C2D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5161">
        <w:rPr>
          <w:rFonts w:ascii="Times New Roman" w:eastAsia="Calibri" w:hAnsi="Times New Roman" w:cs="Times New Roman"/>
          <w:sz w:val="28"/>
          <w:szCs w:val="28"/>
        </w:rPr>
        <w:t xml:space="preserve"> к 2026 году до </w:t>
      </w:r>
      <w:r w:rsidR="004C2DD0">
        <w:rPr>
          <w:rFonts w:ascii="Times New Roman" w:eastAsia="Calibri" w:hAnsi="Times New Roman" w:cs="Times New Roman"/>
          <w:sz w:val="28"/>
          <w:szCs w:val="28"/>
        </w:rPr>
        <w:t>1,30%</w:t>
      </w:r>
    </w:p>
    <w:p w:rsidR="00B93500" w:rsidRPr="00AD4984" w:rsidRDefault="007012AE" w:rsidP="009E56A7">
      <w:pPr>
        <w:spacing w:before="2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="00B93500" w:rsidRPr="00AD4984">
        <w:rPr>
          <w:rFonts w:ascii="Times New Roman" w:eastAsia="Calibri" w:hAnsi="Times New Roman" w:cs="Times New Roman"/>
          <w:sz w:val="28"/>
          <w:szCs w:val="28"/>
        </w:rPr>
        <w:t>) осуществление контроля за целевым и эффективным использованием бюджетных средств.</w:t>
      </w:r>
    </w:p>
    <w:p w:rsidR="00B93500" w:rsidRPr="00AD4984" w:rsidRDefault="00B93500" w:rsidP="009E56A7">
      <w:pPr>
        <w:spacing w:before="2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В рамках данного мероприятия финансовым управлением осуществляется финансовый контроль за операциями с бюджетными средствами получателей средств бюджета Левокумского муниципального </w:t>
      </w:r>
      <w:r w:rsidR="00826957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40228B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, средствами </w:t>
      </w:r>
      <w:proofErr w:type="gramStart"/>
      <w:r w:rsidRPr="00AD4984">
        <w:rPr>
          <w:rFonts w:ascii="Times New Roman" w:eastAsia="Calibri" w:hAnsi="Times New Roman" w:cs="Times New Roman"/>
          <w:sz w:val="28"/>
          <w:szCs w:val="28"/>
        </w:rPr>
        <w:t>администраторов источников финансирования дефицита бюджета Лев</w:t>
      </w:r>
      <w:r w:rsidR="000C46F8" w:rsidRPr="00AD4984">
        <w:rPr>
          <w:rFonts w:ascii="Times New Roman" w:eastAsia="Calibri" w:hAnsi="Times New Roman" w:cs="Times New Roman"/>
          <w:sz w:val="28"/>
          <w:szCs w:val="28"/>
        </w:rPr>
        <w:t xml:space="preserve">окумского муниципального </w:t>
      </w:r>
      <w:r w:rsidR="00826957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40228B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proofErr w:type="gramEnd"/>
      <w:r w:rsidR="000C46F8" w:rsidRPr="00AD498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C46F8" w:rsidRPr="00AD4984" w:rsidRDefault="000C46F8" w:rsidP="009E56A7">
      <w:pPr>
        <w:spacing w:before="2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Реализация данного основного мероприятия Подпрограммы </w:t>
      </w:r>
      <w:proofErr w:type="gramStart"/>
      <w:r w:rsidRPr="00AD4984">
        <w:rPr>
          <w:rFonts w:ascii="Times New Roman" w:eastAsia="Calibri" w:hAnsi="Times New Roman" w:cs="Times New Roman"/>
          <w:sz w:val="28"/>
          <w:szCs w:val="28"/>
        </w:rPr>
        <w:t>позволит обеспечить</w:t>
      </w:r>
      <w:r w:rsidRPr="00AD4984">
        <w:t xml:space="preserve"> </w:t>
      </w:r>
      <w:r w:rsidRPr="00AD4984">
        <w:rPr>
          <w:rFonts w:ascii="Times New Roman" w:eastAsia="Calibri" w:hAnsi="Times New Roman" w:cs="Times New Roman"/>
          <w:sz w:val="28"/>
          <w:szCs w:val="28"/>
        </w:rPr>
        <w:t>количество проведенных контрольных мероприятий органом внутреннего муниципального финансового контроля в 202</w:t>
      </w:r>
      <w:r w:rsidR="00826957">
        <w:rPr>
          <w:rFonts w:ascii="Times New Roman" w:eastAsia="Calibri" w:hAnsi="Times New Roman" w:cs="Times New Roman"/>
          <w:sz w:val="28"/>
          <w:szCs w:val="28"/>
        </w:rPr>
        <w:t>1</w:t>
      </w:r>
      <w:r w:rsidRPr="00AD4984">
        <w:rPr>
          <w:rFonts w:ascii="Times New Roman" w:eastAsia="Calibri" w:hAnsi="Times New Roman" w:cs="Times New Roman"/>
          <w:sz w:val="28"/>
          <w:szCs w:val="28"/>
        </w:rPr>
        <w:t>-202</w:t>
      </w:r>
      <w:r w:rsidR="00826957">
        <w:rPr>
          <w:rFonts w:ascii="Times New Roman" w:eastAsia="Calibri" w:hAnsi="Times New Roman" w:cs="Times New Roman"/>
          <w:sz w:val="28"/>
          <w:szCs w:val="28"/>
        </w:rPr>
        <w:t>6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годах составит</w:t>
      </w:r>
      <w:proofErr w:type="gramEnd"/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не менее 12 проверок в год.</w:t>
      </w:r>
    </w:p>
    <w:p w:rsidR="00B93500" w:rsidRPr="00AD4984" w:rsidRDefault="007012AE" w:rsidP="009E56A7">
      <w:pPr>
        <w:spacing w:before="2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="00B93500" w:rsidRPr="00AD4984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7012AE">
        <w:rPr>
          <w:rFonts w:ascii="Times New Roman" w:eastAsia="Calibri" w:hAnsi="Times New Roman" w:cs="Times New Roman"/>
          <w:sz w:val="28"/>
          <w:szCs w:val="28"/>
        </w:rPr>
        <w:t>Осуществление рейтинга оценки качества финансового менед</w:t>
      </w:r>
      <w:r>
        <w:rPr>
          <w:rFonts w:ascii="Times New Roman" w:eastAsia="Calibri" w:hAnsi="Times New Roman" w:cs="Times New Roman"/>
          <w:sz w:val="28"/>
          <w:szCs w:val="28"/>
        </w:rPr>
        <w:t>жмента, осуществляемого главны</w:t>
      </w:r>
      <w:r w:rsidRPr="007012AE">
        <w:rPr>
          <w:rFonts w:ascii="Times New Roman" w:eastAsia="Calibri" w:hAnsi="Times New Roman" w:cs="Times New Roman"/>
          <w:sz w:val="28"/>
          <w:szCs w:val="28"/>
        </w:rPr>
        <w:t>ми распорядителями бюджет</w:t>
      </w:r>
      <w:r>
        <w:rPr>
          <w:rFonts w:ascii="Times New Roman" w:eastAsia="Calibri" w:hAnsi="Times New Roman" w:cs="Times New Roman"/>
          <w:sz w:val="28"/>
          <w:szCs w:val="28"/>
        </w:rPr>
        <w:t>ных средств Левокумского муниципального округа Ставропольско</w:t>
      </w:r>
      <w:r w:rsidRPr="007012AE">
        <w:rPr>
          <w:rFonts w:ascii="Times New Roman" w:eastAsia="Calibri" w:hAnsi="Times New Roman" w:cs="Times New Roman"/>
          <w:sz w:val="28"/>
          <w:szCs w:val="28"/>
        </w:rPr>
        <w:t>го края</w:t>
      </w:r>
    </w:p>
    <w:p w:rsidR="00B93500" w:rsidRPr="00AD4984" w:rsidRDefault="00A52CB9" w:rsidP="009E56A7">
      <w:pPr>
        <w:spacing w:before="2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Проведение и и</w:t>
      </w:r>
      <w:r w:rsidR="00B93500" w:rsidRPr="00AD4984">
        <w:rPr>
          <w:rFonts w:ascii="Times New Roman" w:eastAsia="Calibri" w:hAnsi="Times New Roman" w:cs="Times New Roman"/>
          <w:sz w:val="28"/>
          <w:szCs w:val="28"/>
        </w:rPr>
        <w:t>спользование мониторинга качества финансового менеджмента создаст стимулы к повышению прозрачности и эффективности использования бюджетных средств и основу для принятия конкретных управленческих решений</w:t>
      </w:r>
      <w:r w:rsidR="002E2033">
        <w:rPr>
          <w:rFonts w:ascii="Times New Roman" w:eastAsia="Calibri" w:hAnsi="Times New Roman" w:cs="Times New Roman"/>
          <w:sz w:val="28"/>
          <w:szCs w:val="28"/>
        </w:rPr>
        <w:t>, о</w:t>
      </w:r>
      <w:r w:rsidR="002E2033" w:rsidRPr="002E2033">
        <w:rPr>
          <w:rFonts w:ascii="Times New Roman" w:eastAsia="Calibri" w:hAnsi="Times New Roman" w:cs="Times New Roman"/>
          <w:sz w:val="28"/>
          <w:szCs w:val="28"/>
        </w:rPr>
        <w:t>существление рейтинга оценка качества финансового менеджмента, осуществляемого главными распорядителями бюджетных средств Левокумского муниципального округа Ставропольского края</w:t>
      </w:r>
      <w:r w:rsidR="00B93500" w:rsidRPr="00AD498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C46F8" w:rsidRPr="004B1E0B" w:rsidRDefault="004B1E0B" w:rsidP="009E56A7">
      <w:pPr>
        <w:spacing w:before="220"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C70EF0">
        <w:rPr>
          <w:rFonts w:ascii="Times New Roman" w:eastAsia="Calibri" w:hAnsi="Times New Roman" w:cs="Times New Roman"/>
          <w:sz w:val="28"/>
          <w:szCs w:val="28"/>
        </w:rPr>
        <w:t xml:space="preserve">Итоговая оценка качества финансового менеджмента в баллах к 2026 году </w:t>
      </w:r>
      <w:r w:rsidR="00902066" w:rsidRPr="00C70EF0">
        <w:rPr>
          <w:rFonts w:ascii="Times New Roman" w:eastAsia="Calibri" w:hAnsi="Times New Roman" w:cs="Times New Roman"/>
          <w:sz w:val="28"/>
          <w:szCs w:val="28"/>
        </w:rPr>
        <w:t>планируется на уровне</w:t>
      </w:r>
      <w:r w:rsidRPr="00C70E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056E1" w:rsidRPr="00C70EF0">
        <w:rPr>
          <w:rFonts w:ascii="Times New Roman" w:eastAsia="Calibri" w:hAnsi="Times New Roman" w:cs="Times New Roman"/>
          <w:sz w:val="28"/>
          <w:szCs w:val="28"/>
        </w:rPr>
        <w:t>8</w:t>
      </w:r>
      <w:r w:rsidR="009B20D3">
        <w:rPr>
          <w:rFonts w:ascii="Times New Roman" w:eastAsia="Calibri" w:hAnsi="Times New Roman" w:cs="Times New Roman"/>
          <w:sz w:val="28"/>
          <w:szCs w:val="28"/>
        </w:rPr>
        <w:t>5</w:t>
      </w:r>
      <w:r w:rsidRPr="00C70EF0">
        <w:rPr>
          <w:rFonts w:ascii="Times New Roman" w:eastAsia="Calibri" w:hAnsi="Times New Roman" w:cs="Times New Roman"/>
          <w:sz w:val="28"/>
          <w:szCs w:val="28"/>
        </w:rPr>
        <w:t xml:space="preserve"> баллов </w:t>
      </w:r>
    </w:p>
    <w:p w:rsidR="009C6D4D" w:rsidRDefault="002E2033" w:rsidP="009E56A7">
      <w:pPr>
        <w:spacing w:before="2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Рейтинг </w:t>
      </w:r>
      <w:r w:rsidR="009C6D4D" w:rsidRPr="00AD4984">
        <w:rPr>
          <w:rFonts w:ascii="Times New Roman" w:eastAsia="Calibri" w:hAnsi="Times New Roman" w:cs="Times New Roman"/>
          <w:sz w:val="28"/>
          <w:szCs w:val="28"/>
        </w:rPr>
        <w:t xml:space="preserve">оценки качества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финансового менеджмента </w:t>
      </w:r>
      <w:r w:rsidR="009C6D4D" w:rsidRPr="00AD4984">
        <w:rPr>
          <w:rFonts w:ascii="Times New Roman" w:eastAsia="Calibri" w:hAnsi="Times New Roman" w:cs="Times New Roman"/>
          <w:sz w:val="28"/>
          <w:szCs w:val="28"/>
        </w:rPr>
        <w:t xml:space="preserve">главных распорядителей бюджетных средств, размещается на официальном сайте администрации Левокумского муниципального </w:t>
      </w:r>
      <w:r w:rsidR="009C3C6B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454F56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="009C6D4D" w:rsidRPr="00AD498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03597" w:rsidRPr="00AD4984" w:rsidRDefault="00203597" w:rsidP="009E56A7">
      <w:pPr>
        <w:spacing w:before="2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3597">
        <w:rPr>
          <w:rFonts w:ascii="Times New Roman" w:eastAsia="Calibri" w:hAnsi="Times New Roman" w:cs="Times New Roman"/>
          <w:sz w:val="28"/>
          <w:szCs w:val="28"/>
        </w:rPr>
        <w:t xml:space="preserve">Реализация данного основного мероприятия Подпрограммы позволит обеспечить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рост </w:t>
      </w:r>
      <w:r w:rsidRPr="00203597">
        <w:rPr>
          <w:rFonts w:ascii="Times New Roman" w:eastAsia="Calibri" w:hAnsi="Times New Roman" w:cs="Times New Roman"/>
          <w:sz w:val="28"/>
          <w:szCs w:val="28"/>
        </w:rPr>
        <w:t>количеств</w:t>
      </w:r>
      <w:r>
        <w:rPr>
          <w:rFonts w:ascii="Times New Roman" w:eastAsia="Calibri" w:hAnsi="Times New Roman" w:cs="Times New Roman"/>
          <w:sz w:val="28"/>
          <w:szCs w:val="28"/>
        </w:rPr>
        <w:t xml:space="preserve">а ГРБС, занявших высокие места в рейтинге оценки качества финансового менеджмента до 15 единиц к </w:t>
      </w:r>
      <w:r w:rsidRPr="00203597">
        <w:rPr>
          <w:rFonts w:ascii="Times New Roman" w:eastAsia="Calibri" w:hAnsi="Times New Roman" w:cs="Times New Roman"/>
          <w:sz w:val="28"/>
          <w:szCs w:val="28"/>
        </w:rPr>
        <w:t>2026 год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20359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F02FF" w:rsidRDefault="007012AE" w:rsidP="009E56A7">
      <w:pPr>
        <w:spacing w:before="2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</w:t>
      </w:r>
      <w:r w:rsidR="00C66595" w:rsidRPr="00FE6787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3F02FF">
        <w:rPr>
          <w:rFonts w:ascii="Times New Roman" w:eastAsia="Calibri" w:hAnsi="Times New Roman" w:cs="Times New Roman"/>
          <w:sz w:val="28"/>
          <w:szCs w:val="28"/>
        </w:rPr>
        <w:t>Повышение качества управления бюджетным процессом в Левокумском муниципальном округе Ставропольского края</w:t>
      </w:r>
    </w:p>
    <w:p w:rsidR="003F02FF" w:rsidRDefault="003F02FF" w:rsidP="009E56A7">
      <w:pPr>
        <w:spacing w:before="2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усиления контроля за расходованием бюджетным сре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дств в Л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евокумском муниципальном округе создана «Централизованная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бухгалтерия», передача всех муниципальных учреждений для обслуживания в Централизованную бухгалтерию» позволит повысить качество управления денежными потоками, улучшить качество бюджетной отчетности. </w:t>
      </w:r>
    </w:p>
    <w:p w:rsidR="007012AE" w:rsidRDefault="00A52CB9" w:rsidP="009E56A7">
      <w:pPr>
        <w:spacing w:before="2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D5A">
        <w:rPr>
          <w:rFonts w:ascii="Times New Roman" w:eastAsia="Calibri" w:hAnsi="Times New Roman" w:cs="Times New Roman"/>
          <w:sz w:val="28"/>
          <w:szCs w:val="28"/>
        </w:rPr>
        <w:t xml:space="preserve">Реализация данного основного мероприятия Подпрограммы позволит </w:t>
      </w:r>
      <w:r w:rsidR="007012AE">
        <w:rPr>
          <w:rFonts w:ascii="Times New Roman" w:eastAsia="Calibri" w:hAnsi="Times New Roman" w:cs="Times New Roman"/>
          <w:sz w:val="28"/>
          <w:szCs w:val="28"/>
        </w:rPr>
        <w:t>у</w:t>
      </w:r>
      <w:r w:rsidR="007012AE" w:rsidRPr="007012AE">
        <w:rPr>
          <w:rFonts w:ascii="Times New Roman" w:eastAsia="Calibri" w:hAnsi="Times New Roman" w:cs="Times New Roman"/>
          <w:sz w:val="28"/>
          <w:szCs w:val="28"/>
        </w:rPr>
        <w:t>велич</w:t>
      </w:r>
      <w:r w:rsidR="007012AE">
        <w:rPr>
          <w:rFonts w:ascii="Times New Roman" w:eastAsia="Calibri" w:hAnsi="Times New Roman" w:cs="Times New Roman"/>
          <w:sz w:val="28"/>
          <w:szCs w:val="28"/>
        </w:rPr>
        <w:t>ить</w:t>
      </w:r>
      <w:r w:rsidR="007012AE" w:rsidRPr="007012AE">
        <w:rPr>
          <w:rFonts w:ascii="Times New Roman" w:eastAsia="Calibri" w:hAnsi="Times New Roman" w:cs="Times New Roman"/>
          <w:sz w:val="28"/>
          <w:szCs w:val="28"/>
        </w:rPr>
        <w:t xml:space="preserve"> количеств</w:t>
      </w:r>
      <w:r w:rsidR="007012AE">
        <w:rPr>
          <w:rFonts w:ascii="Times New Roman" w:eastAsia="Calibri" w:hAnsi="Times New Roman" w:cs="Times New Roman"/>
          <w:sz w:val="28"/>
          <w:szCs w:val="28"/>
        </w:rPr>
        <w:t>о</w:t>
      </w:r>
      <w:r w:rsidR="007012AE" w:rsidRPr="007012AE">
        <w:rPr>
          <w:rFonts w:ascii="Times New Roman" w:eastAsia="Calibri" w:hAnsi="Times New Roman" w:cs="Times New Roman"/>
          <w:sz w:val="28"/>
          <w:szCs w:val="28"/>
        </w:rPr>
        <w:t xml:space="preserve"> учреждений муниципального округа, обслуживающих в МКУ «Централизованная бухгалтерия» Левокумского муниципального округа, достижение к 2026 году 73 учреждений</w:t>
      </w:r>
      <w:r w:rsidR="00EF5161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87EEF" w:rsidRPr="00FE6787" w:rsidRDefault="007012AE" w:rsidP="009E56A7">
      <w:pPr>
        <w:spacing w:before="2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12A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F02FF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3F02FF">
        <w:rPr>
          <w:rFonts w:ascii="Times New Roman" w:eastAsia="Calibri" w:hAnsi="Times New Roman" w:cs="Times New Roman"/>
          <w:sz w:val="28"/>
          <w:szCs w:val="28"/>
        </w:rPr>
        <w:t xml:space="preserve">)  </w:t>
      </w:r>
      <w:r w:rsidR="00987EEF" w:rsidRPr="00FE6787">
        <w:rPr>
          <w:rFonts w:ascii="Times New Roman" w:eastAsia="Calibri" w:hAnsi="Times New Roman" w:cs="Times New Roman"/>
          <w:sz w:val="28"/>
          <w:szCs w:val="28"/>
        </w:rPr>
        <w:t xml:space="preserve">Обеспечение размещения на официальном сайте администрации СК и портале «Открытый бюджет для граждан» актуальной, достоверной, доступной информации о состоянии муниципальных финансов </w:t>
      </w:r>
      <w:proofErr w:type="gramStart"/>
      <w:r w:rsidR="00987EEF" w:rsidRPr="00FE6787">
        <w:rPr>
          <w:rFonts w:ascii="Times New Roman" w:eastAsia="Calibri" w:hAnsi="Times New Roman" w:cs="Times New Roman"/>
          <w:sz w:val="28"/>
          <w:szCs w:val="28"/>
        </w:rPr>
        <w:t>согласно требований</w:t>
      </w:r>
      <w:proofErr w:type="gramEnd"/>
      <w:r w:rsidR="00987EEF" w:rsidRPr="00FE6787">
        <w:rPr>
          <w:rFonts w:ascii="Times New Roman" w:eastAsia="Calibri" w:hAnsi="Times New Roman" w:cs="Times New Roman"/>
          <w:sz w:val="28"/>
          <w:szCs w:val="28"/>
        </w:rPr>
        <w:t xml:space="preserve"> законодательства</w:t>
      </w:r>
    </w:p>
    <w:p w:rsidR="00B93500" w:rsidRPr="00AD4984" w:rsidRDefault="00B93500" w:rsidP="009E56A7">
      <w:pPr>
        <w:spacing w:before="2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Открытость и прозрачность деятельности главных распорядителей бюджетных средств является важнейшей составляющей, обеспечивающей возможность общественного </w:t>
      </w:r>
      <w:proofErr w:type="gramStart"/>
      <w:r w:rsidRPr="00AD4984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эффективностью реализации полномочий вышеуказанных участников бюджетного процесса и качеством оказания бюджетных услуг. На официальном сайте администрации Левокумского муниципального </w:t>
      </w:r>
      <w:r w:rsidR="0063705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454F56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в сети </w:t>
      </w:r>
      <w:r w:rsidR="00C66595">
        <w:rPr>
          <w:rFonts w:ascii="Times New Roman" w:eastAsia="Calibri" w:hAnsi="Times New Roman" w:cs="Times New Roman"/>
          <w:sz w:val="28"/>
          <w:szCs w:val="28"/>
        </w:rPr>
        <w:t>«</w:t>
      </w:r>
      <w:r w:rsidRPr="00AD4984">
        <w:rPr>
          <w:rFonts w:ascii="Times New Roman" w:eastAsia="Calibri" w:hAnsi="Times New Roman" w:cs="Times New Roman"/>
          <w:sz w:val="28"/>
          <w:szCs w:val="28"/>
        </w:rPr>
        <w:t>Интернет</w:t>
      </w:r>
      <w:r w:rsidR="00C66595">
        <w:rPr>
          <w:rFonts w:ascii="Times New Roman" w:eastAsia="Calibri" w:hAnsi="Times New Roman" w:cs="Times New Roman"/>
          <w:sz w:val="28"/>
          <w:szCs w:val="28"/>
        </w:rPr>
        <w:t>»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в разделе «Открытые данные» действует подраздел «Открытый бюджет», где в доступной и понятной </w:t>
      </w:r>
      <w:r w:rsidR="00C66595">
        <w:rPr>
          <w:rFonts w:ascii="Times New Roman" w:eastAsia="Calibri" w:hAnsi="Times New Roman" w:cs="Times New Roman"/>
          <w:sz w:val="28"/>
          <w:szCs w:val="28"/>
        </w:rPr>
        <w:t>гражданам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форме </w:t>
      </w:r>
      <w:proofErr w:type="gramStart"/>
      <w:r w:rsidRPr="00AD4984">
        <w:rPr>
          <w:rFonts w:ascii="Times New Roman" w:eastAsia="Calibri" w:hAnsi="Times New Roman" w:cs="Times New Roman"/>
          <w:sz w:val="28"/>
          <w:szCs w:val="28"/>
        </w:rPr>
        <w:t>показано</w:t>
      </w:r>
      <w:proofErr w:type="gramEnd"/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на какие цели и в каком объеме направляются бюджетные ресурсы, какие результаты планируется достичь и какие на самом деле достигнуты. Открытый бюджет обеспечивает большую прозрачность и открытость бюджетного процесса для граждан, позволяет им сделать выводы об эффективности расходов, целевом использовании средств и вообще об эффективности</w:t>
      </w:r>
      <w:r w:rsidR="000C46F8" w:rsidRPr="00AD4984">
        <w:rPr>
          <w:rFonts w:ascii="Times New Roman" w:eastAsia="Calibri" w:hAnsi="Times New Roman" w:cs="Times New Roman"/>
          <w:sz w:val="28"/>
          <w:szCs w:val="28"/>
        </w:rPr>
        <w:t xml:space="preserve"> работы муниципального аппарата.</w:t>
      </w:r>
    </w:p>
    <w:p w:rsidR="007012AE" w:rsidRDefault="000C46F8" w:rsidP="009E56A7">
      <w:pPr>
        <w:spacing w:before="2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7012AE">
        <w:rPr>
          <w:rFonts w:ascii="Times New Roman" w:eastAsia="Calibri" w:hAnsi="Times New Roman" w:cs="Times New Roman"/>
          <w:sz w:val="28"/>
          <w:szCs w:val="28"/>
        </w:rPr>
        <w:t>Реализация данного основного мероприятия Подпрограммы позволит</w:t>
      </w:r>
      <w:r w:rsidR="007012AE" w:rsidRPr="007012AE">
        <w:rPr>
          <w:rFonts w:ascii="Times New Roman" w:eastAsia="Calibri" w:hAnsi="Times New Roman" w:cs="Times New Roman"/>
          <w:sz w:val="28"/>
          <w:szCs w:val="28"/>
        </w:rPr>
        <w:t>:</w:t>
      </w:r>
      <w:r w:rsidRPr="007012A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012AE" w:rsidRPr="007012AE" w:rsidRDefault="007012AE" w:rsidP="009E56A7">
      <w:pPr>
        <w:spacing w:before="2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7012AE">
        <w:rPr>
          <w:rFonts w:ascii="Times New Roman" w:eastAsia="Calibri" w:hAnsi="Times New Roman" w:cs="Times New Roman"/>
          <w:sz w:val="28"/>
          <w:szCs w:val="28"/>
        </w:rPr>
        <w:t>лучш</w:t>
      </w:r>
      <w:r>
        <w:rPr>
          <w:rFonts w:ascii="Times New Roman" w:eastAsia="Calibri" w:hAnsi="Times New Roman" w:cs="Times New Roman"/>
          <w:sz w:val="28"/>
          <w:szCs w:val="28"/>
        </w:rPr>
        <w:t>ить</w:t>
      </w:r>
      <w:r w:rsidRPr="007012AE">
        <w:rPr>
          <w:rFonts w:ascii="Times New Roman" w:eastAsia="Calibri" w:hAnsi="Times New Roman" w:cs="Times New Roman"/>
          <w:sz w:val="28"/>
          <w:szCs w:val="28"/>
        </w:rPr>
        <w:t xml:space="preserve"> результат участия в конкурсе  «Открытый бюджет для граждан» среди муниципальных   и городских округов Ставропольского края к 2026 году до  2 места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7012AE" w:rsidRDefault="007012AE" w:rsidP="009E56A7">
      <w:pPr>
        <w:spacing w:before="2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7012AE">
        <w:rPr>
          <w:rFonts w:ascii="Times New Roman" w:eastAsia="Calibri" w:hAnsi="Times New Roman" w:cs="Times New Roman"/>
          <w:sz w:val="28"/>
          <w:szCs w:val="28"/>
        </w:rPr>
        <w:t>велич</w:t>
      </w:r>
      <w:r>
        <w:rPr>
          <w:rFonts w:ascii="Times New Roman" w:eastAsia="Calibri" w:hAnsi="Times New Roman" w:cs="Times New Roman"/>
          <w:sz w:val="28"/>
          <w:szCs w:val="28"/>
        </w:rPr>
        <w:t>ить</w:t>
      </w:r>
      <w:r w:rsidRPr="007012AE">
        <w:rPr>
          <w:rFonts w:ascii="Times New Roman" w:eastAsia="Calibri" w:hAnsi="Times New Roman" w:cs="Times New Roman"/>
          <w:sz w:val="28"/>
          <w:szCs w:val="28"/>
        </w:rPr>
        <w:t xml:space="preserve"> количеств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7012AE">
        <w:rPr>
          <w:rFonts w:ascii="Times New Roman" w:eastAsia="Calibri" w:hAnsi="Times New Roman" w:cs="Times New Roman"/>
          <w:sz w:val="28"/>
          <w:szCs w:val="28"/>
        </w:rPr>
        <w:t xml:space="preserve"> информации, размещаемой на официальном сайте администрации Левокумского муниципального округа Ставропольского края в информационно-телекоммуникационной сети «Интернет», направленной на повышение финансовой грамотности населения муниципального округа в 2026 году не менее 5 информаций</w:t>
      </w:r>
    </w:p>
    <w:p w:rsidR="00B93500" w:rsidRPr="00AD4984" w:rsidRDefault="00B93500" w:rsidP="009E56A7">
      <w:pPr>
        <w:spacing w:before="2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>1</w:t>
      </w:r>
      <w:r w:rsidR="007012AE">
        <w:rPr>
          <w:rFonts w:ascii="Times New Roman" w:eastAsia="Calibri" w:hAnsi="Times New Roman" w:cs="Times New Roman"/>
          <w:sz w:val="28"/>
          <w:szCs w:val="28"/>
        </w:rPr>
        <w:t>2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) повышение </w:t>
      </w:r>
      <w:proofErr w:type="gramStart"/>
      <w:r w:rsidRPr="00AD4984">
        <w:rPr>
          <w:rFonts w:ascii="Times New Roman" w:eastAsia="Calibri" w:hAnsi="Times New Roman" w:cs="Times New Roman"/>
          <w:sz w:val="28"/>
          <w:szCs w:val="28"/>
        </w:rPr>
        <w:t>уровня финансовой грамотности населения Левокумского</w:t>
      </w:r>
      <w:r w:rsidR="00454F56">
        <w:rPr>
          <w:rFonts w:ascii="Times New Roman" w:eastAsia="Calibri" w:hAnsi="Times New Roman" w:cs="Times New Roman"/>
          <w:sz w:val="28"/>
          <w:szCs w:val="28"/>
        </w:rPr>
        <w:t xml:space="preserve"> муниципального </w:t>
      </w:r>
      <w:r w:rsidR="003D193C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454F56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proofErr w:type="gramEnd"/>
      <w:r w:rsidRPr="00AD498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93500" w:rsidRPr="00AD4984" w:rsidRDefault="00B93500" w:rsidP="009E56A7">
      <w:pPr>
        <w:spacing w:before="2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Непрекращающиеся процессы усложнения экономических систем, развитие финансового рынка, неизбежные демографические и социально-политические изменения обуславливают и растущее значение грамотных </w:t>
      </w:r>
      <w:r w:rsidRPr="00AD4984">
        <w:rPr>
          <w:rFonts w:ascii="Times New Roman" w:eastAsia="Calibri" w:hAnsi="Times New Roman" w:cs="Times New Roman"/>
          <w:sz w:val="28"/>
          <w:szCs w:val="28"/>
        </w:rPr>
        <w:lastRenderedPageBreak/>
        <w:t>индивидуальных финансовых решений. Финансовая грамотность, способная обеспечить материальное благополучие каждому домохозяйству, становится одним из важнейших навыков жизни человека.</w:t>
      </w:r>
    </w:p>
    <w:p w:rsidR="00B93500" w:rsidRPr="00AD4984" w:rsidRDefault="00B93500" w:rsidP="009E56A7">
      <w:pPr>
        <w:spacing w:before="2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D4984">
        <w:rPr>
          <w:rFonts w:ascii="Times New Roman" w:eastAsia="Calibri" w:hAnsi="Times New Roman" w:cs="Times New Roman"/>
          <w:sz w:val="28"/>
          <w:szCs w:val="28"/>
        </w:rPr>
        <w:t>Действуя в рамках своей компетенции финансовое управление в целях реализации данной задачи планирует участвовать в</w:t>
      </w:r>
      <w:proofErr w:type="gramEnd"/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разработке и организации мероприятий, наглядных пособий, памяток, направленных на повышение базовых знаний населения </w:t>
      </w:r>
      <w:r w:rsidR="003D193C">
        <w:rPr>
          <w:rFonts w:ascii="Times New Roman" w:eastAsia="Calibri" w:hAnsi="Times New Roman" w:cs="Times New Roman"/>
          <w:sz w:val="28"/>
          <w:szCs w:val="28"/>
        </w:rPr>
        <w:t>муниципального округа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о финансах и экономике.</w:t>
      </w:r>
    </w:p>
    <w:p w:rsidR="000C46F8" w:rsidRPr="00AD4984" w:rsidRDefault="000C46F8" w:rsidP="009E56A7">
      <w:pPr>
        <w:spacing w:before="2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4984">
        <w:rPr>
          <w:rFonts w:ascii="Times New Roman" w:eastAsia="Calibri" w:hAnsi="Times New Roman" w:cs="Times New Roman"/>
          <w:sz w:val="28"/>
          <w:szCs w:val="28"/>
        </w:rPr>
        <w:t>Реализация данного основного мероприятия Подпрограммы позволи</w:t>
      </w:r>
      <w:r w:rsidR="00203597">
        <w:rPr>
          <w:rFonts w:ascii="Times New Roman" w:eastAsia="Calibri" w:hAnsi="Times New Roman" w:cs="Times New Roman"/>
          <w:sz w:val="28"/>
          <w:szCs w:val="28"/>
        </w:rPr>
        <w:t>т обеспечить</w:t>
      </w:r>
      <w:r w:rsidR="00537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ежеквартальное размещение информации на официальном сайте администрации Левокумского муниципального </w:t>
      </w:r>
      <w:r w:rsidR="003D193C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1B7AAE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0E0D2F">
        <w:rPr>
          <w:rFonts w:ascii="Times New Roman" w:eastAsia="Calibri" w:hAnsi="Times New Roman" w:cs="Times New Roman"/>
          <w:sz w:val="28"/>
          <w:szCs w:val="28"/>
        </w:rPr>
        <w:t>«</w:t>
      </w:r>
      <w:r w:rsidRPr="00AD4984">
        <w:rPr>
          <w:rFonts w:ascii="Times New Roman" w:eastAsia="Calibri" w:hAnsi="Times New Roman" w:cs="Times New Roman"/>
          <w:sz w:val="28"/>
          <w:szCs w:val="28"/>
        </w:rPr>
        <w:t>Интернет</w:t>
      </w:r>
      <w:r w:rsidR="000E0D2F">
        <w:rPr>
          <w:rFonts w:ascii="Times New Roman" w:eastAsia="Calibri" w:hAnsi="Times New Roman" w:cs="Times New Roman"/>
          <w:sz w:val="28"/>
          <w:szCs w:val="28"/>
        </w:rPr>
        <w:t>»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, направленной на повышение финансовой грамотности </w:t>
      </w:r>
      <w:r w:rsidRPr="00FE6787">
        <w:rPr>
          <w:rFonts w:ascii="Times New Roman" w:eastAsia="Calibri" w:hAnsi="Times New Roman" w:cs="Times New Roman"/>
          <w:sz w:val="28"/>
          <w:szCs w:val="28"/>
        </w:rPr>
        <w:t xml:space="preserve">населения </w:t>
      </w:r>
      <w:r w:rsidR="000B5B8A" w:rsidRPr="00FE6787">
        <w:rPr>
          <w:rFonts w:ascii="Times New Roman" w:eastAsia="Calibri" w:hAnsi="Times New Roman" w:cs="Times New Roman"/>
          <w:sz w:val="28"/>
          <w:szCs w:val="28"/>
        </w:rPr>
        <w:t>округ</w:t>
      </w:r>
      <w:r w:rsidRPr="00FE6787">
        <w:rPr>
          <w:rFonts w:ascii="Times New Roman" w:eastAsia="Calibri" w:hAnsi="Times New Roman" w:cs="Times New Roman"/>
          <w:sz w:val="28"/>
          <w:szCs w:val="28"/>
        </w:rPr>
        <w:t xml:space="preserve">а </w:t>
      </w:r>
      <w:r w:rsidR="00203597">
        <w:rPr>
          <w:rFonts w:ascii="Times New Roman" w:eastAsia="Calibri" w:hAnsi="Times New Roman" w:cs="Times New Roman"/>
          <w:sz w:val="28"/>
          <w:szCs w:val="28"/>
        </w:rPr>
        <w:t>5 единиц к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3D193C">
        <w:rPr>
          <w:rFonts w:ascii="Times New Roman" w:eastAsia="Calibri" w:hAnsi="Times New Roman" w:cs="Times New Roman"/>
          <w:sz w:val="28"/>
          <w:szCs w:val="28"/>
        </w:rPr>
        <w:t>6</w:t>
      </w:r>
      <w:r w:rsidRPr="00AD4984">
        <w:rPr>
          <w:rFonts w:ascii="Times New Roman" w:eastAsia="Calibri" w:hAnsi="Times New Roman" w:cs="Times New Roman"/>
          <w:sz w:val="28"/>
          <w:szCs w:val="28"/>
        </w:rPr>
        <w:t xml:space="preserve"> году.</w:t>
      </w:r>
    </w:p>
    <w:p w:rsidR="00B93500" w:rsidRPr="00AD4984" w:rsidRDefault="00B93500" w:rsidP="009E56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7BA5" w:rsidRPr="00AD4984" w:rsidRDefault="00EF0D17" w:rsidP="009E56A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D4984">
        <w:rPr>
          <w:rFonts w:ascii="Times New Roman" w:hAnsi="Times New Roman" w:cs="Times New Roman"/>
          <w:sz w:val="28"/>
          <w:szCs w:val="28"/>
        </w:rPr>
        <w:tab/>
        <w:t>Ответственным исполнителем данных основных мероприятий является финансовое управление.</w:t>
      </w:r>
    </w:p>
    <w:p w:rsidR="00EF0D17" w:rsidRPr="00AD4984" w:rsidRDefault="00EF0D17" w:rsidP="009E56A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984">
        <w:rPr>
          <w:rFonts w:ascii="Times New Roman" w:hAnsi="Times New Roman" w:cs="Times New Roman"/>
          <w:sz w:val="28"/>
          <w:szCs w:val="28"/>
        </w:rPr>
        <w:tab/>
      </w:r>
      <w:r w:rsidRPr="00AD4984">
        <w:rPr>
          <w:rFonts w:ascii="Times New Roman" w:eastAsia="Calibri" w:hAnsi="Times New Roman" w:cs="Times New Roman"/>
          <w:sz w:val="28"/>
          <w:szCs w:val="28"/>
        </w:rPr>
        <w:t>Перечень основных мероприяти</w:t>
      </w:r>
      <w:r w:rsidR="00DA1ADC" w:rsidRPr="00AD4984">
        <w:rPr>
          <w:rFonts w:ascii="Times New Roman" w:eastAsia="Calibri" w:hAnsi="Times New Roman" w:cs="Times New Roman"/>
          <w:sz w:val="28"/>
          <w:szCs w:val="28"/>
        </w:rPr>
        <w:t>й Подпрограммы приведен в прило</w:t>
      </w:r>
      <w:r w:rsidRPr="00AD4984">
        <w:rPr>
          <w:rFonts w:ascii="Times New Roman" w:eastAsia="Calibri" w:hAnsi="Times New Roman" w:cs="Times New Roman"/>
          <w:sz w:val="28"/>
          <w:szCs w:val="28"/>
        </w:rPr>
        <w:t>жении 4 к Программе</w:t>
      </w:r>
      <w:r w:rsidRPr="00AD4984">
        <w:rPr>
          <w:rFonts w:ascii="Times New Roman" w:hAnsi="Times New Roman" w:cs="Times New Roman"/>
          <w:sz w:val="28"/>
          <w:szCs w:val="28"/>
        </w:rPr>
        <w:t>.</w:t>
      </w:r>
    </w:p>
    <w:p w:rsidR="00422179" w:rsidRPr="00AD4984" w:rsidRDefault="00422179" w:rsidP="009E56A7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422179" w:rsidRPr="00AD4984" w:rsidSect="003609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BA5" w:rsidRDefault="00A24BA5" w:rsidP="008C6662">
      <w:pPr>
        <w:spacing w:after="0" w:line="240" w:lineRule="auto"/>
      </w:pPr>
      <w:r>
        <w:separator/>
      </w:r>
    </w:p>
  </w:endnote>
  <w:endnote w:type="continuationSeparator" w:id="0">
    <w:p w:rsidR="00A24BA5" w:rsidRDefault="00A24BA5" w:rsidP="008C6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BA5" w:rsidRDefault="00A24BA5" w:rsidP="008C6662">
      <w:pPr>
        <w:spacing w:after="0" w:line="240" w:lineRule="auto"/>
      </w:pPr>
      <w:r>
        <w:separator/>
      </w:r>
    </w:p>
  </w:footnote>
  <w:footnote w:type="continuationSeparator" w:id="0">
    <w:p w:rsidR="00A24BA5" w:rsidRDefault="00A24BA5" w:rsidP="008C66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500"/>
    <w:rsid w:val="00023599"/>
    <w:rsid w:val="00027F14"/>
    <w:rsid w:val="000551FA"/>
    <w:rsid w:val="000728E4"/>
    <w:rsid w:val="00085349"/>
    <w:rsid w:val="000B1065"/>
    <w:rsid w:val="000B5B8A"/>
    <w:rsid w:val="000C46F8"/>
    <w:rsid w:val="000D7A91"/>
    <w:rsid w:val="000E08E3"/>
    <w:rsid w:val="000E0D2F"/>
    <w:rsid w:val="000E3A44"/>
    <w:rsid w:val="00143D15"/>
    <w:rsid w:val="001670F3"/>
    <w:rsid w:val="0018425C"/>
    <w:rsid w:val="001844ED"/>
    <w:rsid w:val="00192ED5"/>
    <w:rsid w:val="00194245"/>
    <w:rsid w:val="001B0D1B"/>
    <w:rsid w:val="001B7AAE"/>
    <w:rsid w:val="001D1090"/>
    <w:rsid w:val="001E3967"/>
    <w:rsid w:val="002011A1"/>
    <w:rsid w:val="00203597"/>
    <w:rsid w:val="002058A0"/>
    <w:rsid w:val="002155AD"/>
    <w:rsid w:val="00266709"/>
    <w:rsid w:val="0027733A"/>
    <w:rsid w:val="002C1CAD"/>
    <w:rsid w:val="002C7C0E"/>
    <w:rsid w:val="002D558C"/>
    <w:rsid w:val="002E2033"/>
    <w:rsid w:val="002E4871"/>
    <w:rsid w:val="00300384"/>
    <w:rsid w:val="00320EC0"/>
    <w:rsid w:val="00333554"/>
    <w:rsid w:val="0033788D"/>
    <w:rsid w:val="00352DC8"/>
    <w:rsid w:val="003609C9"/>
    <w:rsid w:val="00377751"/>
    <w:rsid w:val="003A26DB"/>
    <w:rsid w:val="003A7384"/>
    <w:rsid w:val="003A7AA4"/>
    <w:rsid w:val="003C02F6"/>
    <w:rsid w:val="003C33AD"/>
    <w:rsid w:val="003D193C"/>
    <w:rsid w:val="003E0E0D"/>
    <w:rsid w:val="003E66AB"/>
    <w:rsid w:val="003F02FF"/>
    <w:rsid w:val="003F1C18"/>
    <w:rsid w:val="0040228B"/>
    <w:rsid w:val="00422179"/>
    <w:rsid w:val="00432A5F"/>
    <w:rsid w:val="004423C3"/>
    <w:rsid w:val="00454F56"/>
    <w:rsid w:val="00485E6E"/>
    <w:rsid w:val="00490ADB"/>
    <w:rsid w:val="004B1E0B"/>
    <w:rsid w:val="004B58FF"/>
    <w:rsid w:val="004B69AF"/>
    <w:rsid w:val="004C2DD0"/>
    <w:rsid w:val="004C7D79"/>
    <w:rsid w:val="004D35C4"/>
    <w:rsid w:val="004E627D"/>
    <w:rsid w:val="004F28A4"/>
    <w:rsid w:val="00510778"/>
    <w:rsid w:val="00514266"/>
    <w:rsid w:val="00537B7C"/>
    <w:rsid w:val="00544592"/>
    <w:rsid w:val="00553C87"/>
    <w:rsid w:val="00585154"/>
    <w:rsid w:val="005B1CED"/>
    <w:rsid w:val="005C3E78"/>
    <w:rsid w:val="005C4CCA"/>
    <w:rsid w:val="005D3FC4"/>
    <w:rsid w:val="00617037"/>
    <w:rsid w:val="00637058"/>
    <w:rsid w:val="0064467B"/>
    <w:rsid w:val="00653AAA"/>
    <w:rsid w:val="006631CD"/>
    <w:rsid w:val="00663E14"/>
    <w:rsid w:val="00665D2D"/>
    <w:rsid w:val="00673FF9"/>
    <w:rsid w:val="00675E25"/>
    <w:rsid w:val="00686047"/>
    <w:rsid w:val="00694F31"/>
    <w:rsid w:val="006B1048"/>
    <w:rsid w:val="006C6D5A"/>
    <w:rsid w:val="006E0729"/>
    <w:rsid w:val="006F5727"/>
    <w:rsid w:val="006F5A4F"/>
    <w:rsid w:val="007012AE"/>
    <w:rsid w:val="00706CFC"/>
    <w:rsid w:val="00715E77"/>
    <w:rsid w:val="0072473B"/>
    <w:rsid w:val="00742EF9"/>
    <w:rsid w:val="007611B4"/>
    <w:rsid w:val="00784E6A"/>
    <w:rsid w:val="00795530"/>
    <w:rsid w:val="007D1E1B"/>
    <w:rsid w:val="007D5667"/>
    <w:rsid w:val="007D62B5"/>
    <w:rsid w:val="0081093F"/>
    <w:rsid w:val="00826957"/>
    <w:rsid w:val="008309AF"/>
    <w:rsid w:val="00853521"/>
    <w:rsid w:val="00864685"/>
    <w:rsid w:val="008720A7"/>
    <w:rsid w:val="008773B3"/>
    <w:rsid w:val="0089095A"/>
    <w:rsid w:val="008A59F5"/>
    <w:rsid w:val="008A63A5"/>
    <w:rsid w:val="008B1D46"/>
    <w:rsid w:val="008C4981"/>
    <w:rsid w:val="008C6662"/>
    <w:rsid w:val="008E1459"/>
    <w:rsid w:val="008E47F6"/>
    <w:rsid w:val="00902066"/>
    <w:rsid w:val="00905A7A"/>
    <w:rsid w:val="0096750F"/>
    <w:rsid w:val="00972405"/>
    <w:rsid w:val="00984584"/>
    <w:rsid w:val="00987EEF"/>
    <w:rsid w:val="009B20D3"/>
    <w:rsid w:val="009B36C7"/>
    <w:rsid w:val="009C1E25"/>
    <w:rsid w:val="009C3C6B"/>
    <w:rsid w:val="009C42B0"/>
    <w:rsid w:val="009C6D4D"/>
    <w:rsid w:val="009D3F4A"/>
    <w:rsid w:val="009E56A7"/>
    <w:rsid w:val="00A24BA5"/>
    <w:rsid w:val="00A36BBD"/>
    <w:rsid w:val="00A52CB9"/>
    <w:rsid w:val="00A52EA5"/>
    <w:rsid w:val="00A61721"/>
    <w:rsid w:val="00A9513E"/>
    <w:rsid w:val="00AA75CC"/>
    <w:rsid w:val="00AB716E"/>
    <w:rsid w:val="00AD2F6E"/>
    <w:rsid w:val="00AD4984"/>
    <w:rsid w:val="00AE2185"/>
    <w:rsid w:val="00AE2390"/>
    <w:rsid w:val="00AF3EC0"/>
    <w:rsid w:val="00B00FDF"/>
    <w:rsid w:val="00B243F7"/>
    <w:rsid w:val="00B3436C"/>
    <w:rsid w:val="00B93500"/>
    <w:rsid w:val="00B95912"/>
    <w:rsid w:val="00BB1C1B"/>
    <w:rsid w:val="00BC7487"/>
    <w:rsid w:val="00BD5A33"/>
    <w:rsid w:val="00C050CE"/>
    <w:rsid w:val="00C05E7A"/>
    <w:rsid w:val="00C23AAD"/>
    <w:rsid w:val="00C3636B"/>
    <w:rsid w:val="00C66595"/>
    <w:rsid w:val="00C70EF0"/>
    <w:rsid w:val="00C72EBA"/>
    <w:rsid w:val="00CC28B8"/>
    <w:rsid w:val="00CE12E3"/>
    <w:rsid w:val="00D044EC"/>
    <w:rsid w:val="00D056E1"/>
    <w:rsid w:val="00D2794A"/>
    <w:rsid w:val="00D46E44"/>
    <w:rsid w:val="00D66EDF"/>
    <w:rsid w:val="00D70279"/>
    <w:rsid w:val="00D71623"/>
    <w:rsid w:val="00D8551B"/>
    <w:rsid w:val="00DA1ADC"/>
    <w:rsid w:val="00DD79E8"/>
    <w:rsid w:val="00E0420F"/>
    <w:rsid w:val="00E41486"/>
    <w:rsid w:val="00E50199"/>
    <w:rsid w:val="00E56665"/>
    <w:rsid w:val="00E7239F"/>
    <w:rsid w:val="00EC018A"/>
    <w:rsid w:val="00EE3769"/>
    <w:rsid w:val="00EF0D17"/>
    <w:rsid w:val="00EF5161"/>
    <w:rsid w:val="00F1185F"/>
    <w:rsid w:val="00F12116"/>
    <w:rsid w:val="00F216A1"/>
    <w:rsid w:val="00F357FF"/>
    <w:rsid w:val="00F64176"/>
    <w:rsid w:val="00F656A7"/>
    <w:rsid w:val="00F83A87"/>
    <w:rsid w:val="00F85C03"/>
    <w:rsid w:val="00F964BB"/>
    <w:rsid w:val="00FA60C8"/>
    <w:rsid w:val="00FB5273"/>
    <w:rsid w:val="00FD0AC1"/>
    <w:rsid w:val="00FD22C8"/>
    <w:rsid w:val="00FD70DD"/>
    <w:rsid w:val="00FE55B8"/>
    <w:rsid w:val="00FE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5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4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39"/>
    <w:rsid w:val="00715E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022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0228B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4022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endnote text"/>
    <w:basedOn w:val="a"/>
    <w:link w:val="a8"/>
    <w:uiPriority w:val="99"/>
    <w:semiHidden/>
    <w:unhideWhenUsed/>
    <w:rsid w:val="008C6662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8C6662"/>
    <w:rPr>
      <w:rFonts w:eastAsiaTheme="minorEastAsia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8C6662"/>
    <w:rPr>
      <w:vertAlign w:val="superscript"/>
    </w:rPr>
  </w:style>
  <w:style w:type="character" w:styleId="aa">
    <w:name w:val="annotation reference"/>
    <w:basedOn w:val="a0"/>
    <w:uiPriority w:val="99"/>
    <w:semiHidden/>
    <w:unhideWhenUsed/>
    <w:rsid w:val="008C666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C666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C6662"/>
    <w:rPr>
      <w:rFonts w:eastAsiaTheme="minorEastAsia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C666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C6662"/>
    <w:rPr>
      <w:rFonts w:eastAsiaTheme="minorEastAsia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5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4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39"/>
    <w:rsid w:val="00715E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022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0228B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4022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endnote text"/>
    <w:basedOn w:val="a"/>
    <w:link w:val="a8"/>
    <w:uiPriority w:val="99"/>
    <w:semiHidden/>
    <w:unhideWhenUsed/>
    <w:rsid w:val="008C6662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8C6662"/>
    <w:rPr>
      <w:rFonts w:eastAsiaTheme="minorEastAsia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8C6662"/>
    <w:rPr>
      <w:vertAlign w:val="superscript"/>
    </w:rPr>
  </w:style>
  <w:style w:type="character" w:styleId="aa">
    <w:name w:val="annotation reference"/>
    <w:basedOn w:val="a0"/>
    <w:uiPriority w:val="99"/>
    <w:semiHidden/>
    <w:unhideWhenUsed/>
    <w:rsid w:val="008C666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C666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C6662"/>
    <w:rPr>
      <w:rFonts w:eastAsiaTheme="minorEastAsia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C666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C6662"/>
    <w:rPr>
      <w:rFonts w:eastAsiaTheme="minorEastAsia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7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070E478DD974B9FA81C931C91C2B7784C558FB7A2CF8C554DD9E3CABF8A120DBF28B96C5E6DB4B23DA714BB8FABBE2B94D0A995B014m0u9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EDE592-4C84-49E7-A368-5BB7DDD39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2975</Words>
  <Characters>16959</Characters>
  <Application>Microsoft Office Word</Application>
  <DocSecurity>4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2020-10-20T08:21:00Z</cp:lastPrinted>
  <dcterms:created xsi:type="dcterms:W3CDTF">2021-02-03T05:16:00Z</dcterms:created>
  <dcterms:modified xsi:type="dcterms:W3CDTF">2021-02-03T05:16:00Z</dcterms:modified>
</cp:coreProperties>
</file>