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D6D39C" w14:textId="5A903656" w:rsidR="00FF5E9C" w:rsidRDefault="00FF5E9C" w:rsidP="00FF5E9C">
      <w:pPr>
        <w:suppressAutoHyphens/>
        <w:spacing w:after="0" w:line="240" w:lineRule="auto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>ПРИЛОЖЕНИЕ 4</w:t>
      </w:r>
    </w:p>
    <w:p w14:paraId="0F80C20B" w14:textId="77777777" w:rsidR="00FF5E9C" w:rsidRDefault="00FF5E9C" w:rsidP="00FF5E9C">
      <w:pPr>
        <w:suppressAutoHyphens/>
        <w:spacing w:after="0" w:line="240" w:lineRule="auto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9A0E694" w14:textId="310FFF6E" w:rsidR="00FF5E9C" w:rsidRDefault="00FF5E9C" w:rsidP="00FF5E9C">
      <w:pPr>
        <w:suppressAutoHyphens/>
        <w:spacing w:after="0" w:line="240" w:lineRule="exact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 муниципальной </w:t>
      </w:r>
      <w:r w:rsidR="00893713">
        <w:rPr>
          <w:rFonts w:ascii="Times New Roman" w:eastAsia="Calibri" w:hAnsi="Times New Roman" w:cs="Times New Roman"/>
          <w:sz w:val="28"/>
          <w:szCs w:val="28"/>
        </w:rPr>
        <w:t>п</w:t>
      </w:r>
      <w:r>
        <w:rPr>
          <w:rFonts w:ascii="Times New Roman" w:eastAsia="Calibri" w:hAnsi="Times New Roman" w:cs="Times New Roman"/>
          <w:sz w:val="28"/>
          <w:szCs w:val="28"/>
        </w:rPr>
        <w:t>рограмме</w:t>
      </w:r>
    </w:p>
    <w:p w14:paraId="0CBA99A7" w14:textId="77777777" w:rsidR="00FF5E9C" w:rsidRDefault="00FF5E9C" w:rsidP="00FF5E9C">
      <w:pPr>
        <w:suppressAutoHyphens/>
        <w:spacing w:after="0" w:line="240" w:lineRule="exact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Левокумского муниципального</w:t>
      </w:r>
    </w:p>
    <w:p w14:paraId="6DA565FF" w14:textId="77777777" w:rsidR="00FF5E9C" w:rsidRDefault="00FF5E9C" w:rsidP="00FF5E9C">
      <w:pPr>
        <w:suppressAutoHyphens/>
        <w:spacing w:after="0" w:line="240" w:lineRule="exact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округа Ставропольского края</w:t>
      </w:r>
    </w:p>
    <w:p w14:paraId="7D46C8AA" w14:textId="77777777" w:rsidR="00FF5E9C" w:rsidRDefault="00FF5E9C" w:rsidP="00FF5E9C">
      <w:pPr>
        <w:suppressAutoHyphens/>
        <w:spacing w:after="0" w:line="240" w:lineRule="exact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«Управление финансами»</w:t>
      </w:r>
    </w:p>
    <w:p w14:paraId="1F8D2AA7" w14:textId="71DD7F8D" w:rsidR="00B51381" w:rsidRDefault="00B51381" w:rsidP="00FF5E9C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05AA1D1E" w14:textId="354304DC" w:rsidR="00B51381" w:rsidRDefault="00B51381" w:rsidP="00FF5E9C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671E4D2D" w14:textId="77777777" w:rsidR="0081217A" w:rsidRDefault="0081217A" w:rsidP="00FF5E9C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7924E989" w14:textId="77777777" w:rsidR="001C2766" w:rsidRDefault="001C2766" w:rsidP="00FF5E9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0E3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</w:p>
    <w:p w14:paraId="18203644" w14:textId="77777777" w:rsidR="00FF5E9C" w:rsidRPr="00F30E3F" w:rsidRDefault="00FF5E9C" w:rsidP="00FF5E9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CE8E2B" w14:textId="77777777" w:rsidR="001C2766" w:rsidRPr="00F30E3F" w:rsidRDefault="001C2766" w:rsidP="00FF5E9C">
      <w:pPr>
        <w:suppressAutoHyphens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0E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основных мероприятий подпрограмм муниципальной программы </w:t>
      </w:r>
    </w:p>
    <w:p w14:paraId="5D30DBB0" w14:textId="77777777" w:rsidR="00136C5C" w:rsidRPr="00F30E3F" w:rsidRDefault="001C2766" w:rsidP="00FF5E9C">
      <w:pPr>
        <w:suppressAutoHyphens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0E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Левокумского муниципального </w:t>
      </w:r>
      <w:r w:rsidR="00C0717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F30E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</w:t>
      </w:r>
      <w:r w:rsidR="0004003E" w:rsidRPr="00F30E3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1091A" w:rsidRPr="00F30E3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финансами»</w:t>
      </w:r>
      <w:r w:rsidR="00B51381" w:rsidRPr="00F30E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6C5C" w:rsidRPr="00F30E3F">
        <w:rPr>
          <w:rFonts w:ascii="Times New Roman" w:hAnsi="Times New Roman" w:cs="Times New Roman"/>
          <w:b/>
          <w:bCs/>
          <w:sz w:val="28"/>
          <w:szCs w:val="28"/>
        </w:rPr>
        <w:t>&lt;*&gt;</w:t>
      </w:r>
    </w:p>
    <w:p w14:paraId="3668E77F" w14:textId="77777777" w:rsidR="00136C5C" w:rsidRPr="00F30E3F" w:rsidRDefault="00136C5C" w:rsidP="00FF5E9C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7185D6F0" w14:textId="77777777" w:rsidR="00136C5C" w:rsidRPr="00F30E3F" w:rsidRDefault="00136C5C" w:rsidP="00FF5E9C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0E3F">
        <w:rPr>
          <w:rFonts w:ascii="Times New Roman" w:hAnsi="Times New Roman" w:cs="Times New Roman"/>
          <w:sz w:val="28"/>
          <w:szCs w:val="28"/>
        </w:rPr>
        <w:t>--------------------------------</w:t>
      </w:r>
    </w:p>
    <w:p w14:paraId="3693B34B" w14:textId="77777777" w:rsidR="00136C5C" w:rsidRPr="00F30E3F" w:rsidRDefault="00136C5C" w:rsidP="00FF5E9C">
      <w:pPr>
        <w:suppressAutoHyphens/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0E3F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14:paraId="5B5212B2" w14:textId="77777777" w:rsidR="00B51381" w:rsidRPr="00F30E3F" w:rsidRDefault="00B51381" w:rsidP="00FF5E9C">
      <w:pPr>
        <w:suppressAutoHyphens/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A41752" w14:textId="77777777" w:rsidR="00B51381" w:rsidRPr="00F30E3F" w:rsidRDefault="00B51381" w:rsidP="00FF5E9C">
      <w:pPr>
        <w:suppressAutoHyphens/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488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5"/>
        <w:gridCol w:w="4281"/>
        <w:gridCol w:w="3541"/>
        <w:gridCol w:w="1644"/>
        <w:gridCol w:w="6"/>
        <w:gridCol w:w="51"/>
        <w:gridCol w:w="1704"/>
        <w:gridCol w:w="3092"/>
      </w:tblGrid>
      <w:tr w:rsidR="00F30E3F" w:rsidRPr="00F30E3F" w14:paraId="35479A45" w14:textId="77777777" w:rsidTr="00361192">
        <w:trPr>
          <w:trHeight w:val="240"/>
        </w:trPr>
        <w:tc>
          <w:tcPr>
            <w:tcW w:w="565" w:type="dxa"/>
            <w:vMerge w:val="restart"/>
          </w:tcPr>
          <w:p w14:paraId="101F8AC5" w14:textId="77777777"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№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4281" w:type="dxa"/>
            <w:vMerge w:val="restart"/>
          </w:tcPr>
          <w:p w14:paraId="251B6349" w14:textId="77777777"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ind w:left="-54" w:right="-28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3541" w:type="dxa"/>
            <w:vMerge w:val="restart"/>
          </w:tcPr>
          <w:p w14:paraId="26BCB872" w14:textId="77777777"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3405" w:type="dxa"/>
            <w:gridSpan w:val="4"/>
          </w:tcPr>
          <w:p w14:paraId="30FCA77C" w14:textId="77777777"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Срок</w:t>
            </w:r>
          </w:p>
        </w:tc>
        <w:tc>
          <w:tcPr>
            <w:tcW w:w="3092" w:type="dxa"/>
            <w:vMerge w:val="restart"/>
          </w:tcPr>
          <w:p w14:paraId="67B2111E" w14:textId="77777777"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F30E3F" w:rsidRPr="00F30E3F" w14:paraId="4B41FBA1" w14:textId="77777777" w:rsidTr="00361192">
        <w:trPr>
          <w:trHeight w:val="720"/>
        </w:trPr>
        <w:tc>
          <w:tcPr>
            <w:tcW w:w="565" w:type="dxa"/>
            <w:vMerge/>
            <w:tcBorders>
              <w:bottom w:val="single" w:sz="4" w:space="0" w:color="auto"/>
            </w:tcBorders>
          </w:tcPr>
          <w:p w14:paraId="16F611E6" w14:textId="77777777"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1" w:type="dxa"/>
            <w:vMerge/>
            <w:tcBorders>
              <w:bottom w:val="single" w:sz="4" w:space="0" w:color="auto"/>
            </w:tcBorders>
          </w:tcPr>
          <w:p w14:paraId="79196D4F" w14:textId="77777777"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1" w:type="dxa"/>
            <w:vMerge/>
            <w:tcBorders>
              <w:bottom w:val="single" w:sz="4" w:space="0" w:color="auto"/>
            </w:tcBorders>
          </w:tcPr>
          <w:p w14:paraId="5F8357D9" w14:textId="77777777"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14:paraId="4CCE0C41" w14:textId="77777777"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начала</w:t>
            </w:r>
          </w:p>
          <w:p w14:paraId="17B8ED16" w14:textId="77777777"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реализации</w:t>
            </w:r>
          </w:p>
        </w:tc>
        <w:tc>
          <w:tcPr>
            <w:tcW w:w="1704" w:type="dxa"/>
            <w:tcBorders>
              <w:bottom w:val="single" w:sz="4" w:space="0" w:color="auto"/>
            </w:tcBorders>
          </w:tcPr>
          <w:p w14:paraId="2C6C25CF" w14:textId="77777777"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окончания реализации</w:t>
            </w:r>
          </w:p>
        </w:tc>
        <w:tc>
          <w:tcPr>
            <w:tcW w:w="3092" w:type="dxa"/>
            <w:vMerge/>
            <w:tcBorders>
              <w:bottom w:val="single" w:sz="4" w:space="0" w:color="auto"/>
            </w:tcBorders>
          </w:tcPr>
          <w:p w14:paraId="4BF32E3F" w14:textId="77777777"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0E3F" w:rsidRPr="00F30E3F" w14:paraId="1B69B3F8" w14:textId="77777777" w:rsidTr="00361192">
        <w:trPr>
          <w:trHeight w:val="240"/>
        </w:trPr>
        <w:tc>
          <w:tcPr>
            <w:tcW w:w="565" w:type="dxa"/>
            <w:tcBorders>
              <w:bottom w:val="single" w:sz="4" w:space="0" w:color="auto"/>
            </w:tcBorders>
          </w:tcPr>
          <w:p w14:paraId="3D5F3A09" w14:textId="77777777"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81" w:type="dxa"/>
            <w:tcBorders>
              <w:bottom w:val="single" w:sz="4" w:space="0" w:color="auto"/>
            </w:tcBorders>
          </w:tcPr>
          <w:p w14:paraId="0942505A" w14:textId="77777777"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41" w:type="dxa"/>
            <w:tcBorders>
              <w:bottom w:val="single" w:sz="4" w:space="0" w:color="auto"/>
            </w:tcBorders>
          </w:tcPr>
          <w:p w14:paraId="50114172" w14:textId="77777777"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14:paraId="41088775" w14:textId="77777777"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4" w:type="dxa"/>
            <w:tcBorders>
              <w:bottom w:val="single" w:sz="4" w:space="0" w:color="auto"/>
            </w:tcBorders>
          </w:tcPr>
          <w:p w14:paraId="7F41738F" w14:textId="77777777"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092" w:type="dxa"/>
            <w:tcBorders>
              <w:bottom w:val="single" w:sz="4" w:space="0" w:color="auto"/>
            </w:tcBorders>
          </w:tcPr>
          <w:p w14:paraId="0CFB2FE9" w14:textId="77777777"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F30E3F" w:rsidRPr="00F30E3F" w14:paraId="5F7ED0E9" w14:textId="77777777" w:rsidTr="00361192">
        <w:trPr>
          <w:trHeight w:val="494"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29FF05" w14:textId="77777777"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1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293910" w14:textId="77777777" w:rsidR="00B51381" w:rsidRPr="00F30E3F" w:rsidRDefault="00D67D2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Цель</w:t>
            </w:r>
            <w:r w:rsidR="000D5A4B"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: </w:t>
            </w:r>
            <w:r w:rsidR="003F63B8"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«О</w:t>
            </w:r>
            <w:r w:rsidRPr="00F30E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беспечение долгосрочной сбалансированности и устойчивости бюджетной системы Левокумского муниципального </w:t>
            </w:r>
            <w:r w:rsidR="00C07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F30E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</w:t>
            </w:r>
            <w:r w:rsidR="005954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края</w:t>
            </w:r>
            <w:r w:rsidRPr="00F30E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рациональное управление средствами местного бюджета, повышение качества управления финансами Левокумского муниципального </w:t>
            </w:r>
            <w:r w:rsidR="00C07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F30E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="003F63B8" w:rsidRPr="00F30E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F30E3F" w:rsidRPr="00F30E3F" w14:paraId="65C6D00F" w14:textId="77777777" w:rsidTr="00361192">
        <w:trPr>
          <w:trHeight w:val="424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F215A08" w14:textId="77777777" w:rsidR="006247F1" w:rsidRPr="00F30E3F" w:rsidRDefault="006247F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</w:tcPr>
          <w:p w14:paraId="5D87B826" w14:textId="77777777" w:rsidR="006247F1" w:rsidRPr="00F30E3F" w:rsidRDefault="000D5A4B" w:rsidP="00FF5E9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Подпрограмма 1 </w:t>
            </w:r>
            <w:r w:rsidR="00D932D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Повышение сбалансированности и 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устойчивости бюджетной системы Левокумского</w:t>
            </w:r>
            <w:r w:rsidR="00EE5F1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муниципального округа Ставропольского края</w:t>
            </w:r>
            <w:r w:rsidR="00D932D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14:paraId="3AB08271" w14:textId="70F3BD76" w:rsidR="006247F1" w:rsidRPr="00F30E3F" w:rsidRDefault="00D67D21" w:rsidP="00FA35FF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Финансовое управление администрации 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Левокумского муниципального </w:t>
            </w:r>
            <w:r w:rsidR="00FA35F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(далее</w:t>
            </w:r>
            <w:r w:rsidR="00D932D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  <w:r w:rsidR="00D932D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E5F1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</w:t>
            </w:r>
            <w:r w:rsidR="000D5A4B"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инансовое управление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14:paraId="2088ED76" w14:textId="77777777" w:rsidR="006247F1" w:rsidRPr="00F30E3F" w:rsidRDefault="006247F1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202</w:t>
            </w:r>
            <w:r w:rsidR="00464DA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0A9B7D" w14:textId="77777777" w:rsidR="006247F1" w:rsidRPr="00F30E3F" w:rsidRDefault="006247F1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464DA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3092" w:type="dxa"/>
            <w:tcBorders>
              <w:top w:val="nil"/>
              <w:left w:val="nil"/>
              <w:bottom w:val="nil"/>
              <w:right w:val="nil"/>
            </w:tcBorders>
          </w:tcPr>
          <w:p w14:paraId="71FBD928" w14:textId="77777777" w:rsidR="006247F1" w:rsidRPr="00F30E3F" w:rsidRDefault="006047D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Пункты 1</w:t>
            </w:r>
            <w:r w:rsidR="000D5A4B"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  <w:r w:rsidR="00534E9B"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D5A4B"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Приложения 3 к Программе</w:t>
            </w:r>
          </w:p>
        </w:tc>
      </w:tr>
      <w:tr w:rsidR="00F30E3F" w:rsidRPr="00F30E3F" w14:paraId="375FB81E" w14:textId="77777777" w:rsidTr="00361192">
        <w:trPr>
          <w:trHeight w:val="43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728CB75" w14:textId="77777777" w:rsidR="000D5A4B" w:rsidRPr="00F30E3F" w:rsidRDefault="000D5A4B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3121296" w14:textId="77777777" w:rsidR="000D5A4B" w:rsidRPr="00F30E3F" w:rsidRDefault="00D932DC" w:rsidP="00FF5E9C">
            <w:pPr>
              <w:suppressAutoHyphens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Задача 1 «</w:t>
            </w:r>
            <w:r w:rsidR="000D5A4B" w:rsidRPr="00F30E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Проведение взвешенной и предсказуемой бюджетной политики в Левокумском </w:t>
            </w:r>
            <w:r w:rsidR="00EE5F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муниципальном </w:t>
            </w:r>
            <w:r w:rsidR="00201A1B">
              <w:rPr>
                <w:rFonts w:ascii="Times New Roman" w:eastAsia="Calibri" w:hAnsi="Times New Roman" w:cs="Times New Roman"/>
                <w:sz w:val="28"/>
                <w:szCs w:val="28"/>
              </w:rPr>
              <w:t>округе</w:t>
            </w:r>
            <w:r w:rsidR="00EE5F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F30E3F" w:rsidRPr="00F30E3F" w14:paraId="30E2B836" w14:textId="77777777" w:rsidTr="00361192">
        <w:trPr>
          <w:trHeight w:val="24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E273681" w14:textId="77777777" w:rsidR="000D5A4B" w:rsidRPr="00F30E3F" w:rsidRDefault="00267FC5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</w:tcPr>
          <w:p w14:paraId="7162EA5F" w14:textId="77777777" w:rsidR="000D5A4B" w:rsidRPr="00F30E3F" w:rsidRDefault="000D5A4B" w:rsidP="00FF5E9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Повышение доходной базы бюджета Левокумского муниципального </w:t>
            </w:r>
            <w:r w:rsidR="00C0717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</w:t>
            </w:r>
            <w:r w:rsidR="00EE5F1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14:paraId="7AC633EC" w14:textId="77777777" w:rsidR="000D5A4B" w:rsidRPr="00F30E3F" w:rsidRDefault="00EE5F1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</w:t>
            </w:r>
            <w:r w:rsidR="000D5A4B"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инансовое управление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C2D6DA" w14:textId="77777777" w:rsidR="000D5A4B" w:rsidRPr="00F30E3F" w:rsidRDefault="000D5A4B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4F4EB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14:paraId="6DB9353F" w14:textId="77777777" w:rsidR="000D5A4B" w:rsidRPr="00F30E3F" w:rsidRDefault="000D5A4B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4F4EB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3092" w:type="dxa"/>
            <w:tcBorders>
              <w:top w:val="nil"/>
              <w:left w:val="nil"/>
              <w:bottom w:val="nil"/>
              <w:right w:val="nil"/>
            </w:tcBorders>
          </w:tcPr>
          <w:p w14:paraId="753C99BC" w14:textId="77777777" w:rsidR="000D5A4B" w:rsidRPr="00F30E3F" w:rsidRDefault="009B5440" w:rsidP="00FF5E9C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</w:t>
            </w:r>
            <w:r w:rsidR="000D5A4B"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ункт</w:t>
            </w: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4</w:t>
            </w:r>
            <w:r w:rsidR="003750D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D5A4B"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Приложения 3 к Программе</w:t>
            </w:r>
          </w:p>
        </w:tc>
      </w:tr>
      <w:tr w:rsidR="0060227C" w:rsidRPr="00F30E3F" w14:paraId="35BDA199" w14:textId="77777777" w:rsidTr="00361192">
        <w:trPr>
          <w:trHeight w:val="24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4C1AD4A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</w:tcPr>
          <w:p w14:paraId="15218FCE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022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обеспечение отношения размера дефицита (-)</w:t>
            </w:r>
            <w:r w:rsidR="0036194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022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бюджета Левокумского муниципального округа Ставропольского </w:t>
            </w:r>
            <w:proofErr w:type="gramStart"/>
            <w:r w:rsidRPr="006022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края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ст.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92.3 Бюджетного кодекса </w:t>
            </w:r>
            <w:r w:rsidR="00B07D9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оссийской Федерации </w:t>
            </w: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14:paraId="439693D9" w14:textId="77777777" w:rsidR="0060227C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022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финансовое управление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B2C6A6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14:paraId="1F7B877A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3092" w:type="dxa"/>
            <w:tcBorders>
              <w:top w:val="nil"/>
              <w:left w:val="nil"/>
              <w:bottom w:val="nil"/>
              <w:right w:val="nil"/>
            </w:tcBorders>
          </w:tcPr>
          <w:p w14:paraId="61091D80" w14:textId="6A80F47B" w:rsidR="0060227C" w:rsidRDefault="0060227C" w:rsidP="00FF5E9C">
            <w:pPr>
              <w:suppressAutoHyphens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022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Пункт </w:t>
            </w:r>
            <w:r w:rsidR="0081217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81217A" w:rsidRPr="006022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Приложения</w:t>
            </w:r>
            <w:r w:rsidRPr="006022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3 к Программе</w:t>
            </w:r>
          </w:p>
        </w:tc>
      </w:tr>
      <w:tr w:rsidR="0060227C" w:rsidRPr="00F30E3F" w14:paraId="7D2086DA" w14:textId="77777777" w:rsidTr="00361192">
        <w:trPr>
          <w:trHeight w:val="24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6ED4C37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</w:tcPr>
          <w:p w14:paraId="1891A776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Долгосрочное финансовое планирование бюджета Левокумского 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 Ставропольского края</w:t>
            </w: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14:paraId="26D2064D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инансовое управление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4886CC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14:paraId="13681D40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3092" w:type="dxa"/>
            <w:tcBorders>
              <w:top w:val="nil"/>
              <w:left w:val="nil"/>
              <w:bottom w:val="nil"/>
              <w:right w:val="nil"/>
            </w:tcBorders>
          </w:tcPr>
          <w:p w14:paraId="1C36CB43" w14:textId="77777777" w:rsidR="0060227C" w:rsidRPr="00F30E3F" w:rsidRDefault="0060227C" w:rsidP="00FF5E9C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Пункт 5 </w:t>
            </w: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Приложения 3 к Программе</w:t>
            </w:r>
          </w:p>
        </w:tc>
      </w:tr>
      <w:tr w:rsidR="0060227C" w:rsidRPr="00F30E3F" w14:paraId="5671CD64" w14:textId="77777777" w:rsidTr="00361192">
        <w:trPr>
          <w:trHeight w:val="24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3E25E44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</w:tcPr>
          <w:p w14:paraId="7E474751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Ведение долговой книги</w:t>
            </w: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14:paraId="0F87EEDB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инансовое управление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E307EB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14:paraId="5CB3C3B2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3092" w:type="dxa"/>
            <w:tcBorders>
              <w:top w:val="nil"/>
              <w:left w:val="nil"/>
              <w:bottom w:val="nil"/>
              <w:right w:val="nil"/>
            </w:tcBorders>
          </w:tcPr>
          <w:p w14:paraId="77677148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Пункт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Приложения 3 к Программе</w:t>
            </w:r>
          </w:p>
        </w:tc>
      </w:tr>
      <w:tr w:rsidR="0060227C" w:rsidRPr="00F30E3F" w14:paraId="6D617935" w14:textId="77777777" w:rsidTr="00361192">
        <w:trPr>
          <w:trHeight w:val="43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6E16771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04A4C64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2 «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Совершенствование программно-целевого метода управления муниципальными финансами, повышение качества планирования бюджета Левокумского 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 Ставропольского края»</w:t>
            </w:r>
          </w:p>
        </w:tc>
      </w:tr>
      <w:tr w:rsidR="0060227C" w:rsidRPr="00F30E3F" w14:paraId="30E651C4" w14:textId="77777777" w:rsidTr="00361192">
        <w:trPr>
          <w:trHeight w:val="24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F73E136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</w:tcPr>
          <w:p w14:paraId="2B93B14E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Формирование программного бюджета Левокумского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муниципального округа Ставропольского края</w:t>
            </w: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14:paraId="5C05CB43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инансовое управление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539F95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14:paraId="541DF397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3092" w:type="dxa"/>
            <w:tcBorders>
              <w:top w:val="nil"/>
              <w:left w:val="nil"/>
              <w:bottom w:val="nil"/>
              <w:right w:val="nil"/>
            </w:tcBorders>
          </w:tcPr>
          <w:p w14:paraId="1C16C73E" w14:textId="77777777" w:rsidR="0060227C" w:rsidRPr="00F30E3F" w:rsidRDefault="0060227C" w:rsidP="00FF5E9C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Пункт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7</w:t>
            </w: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Приложения 3 к Программе</w:t>
            </w:r>
          </w:p>
        </w:tc>
      </w:tr>
      <w:tr w:rsidR="0060227C" w:rsidRPr="00F30E3F" w14:paraId="3B85328F" w14:textId="77777777" w:rsidTr="00361192">
        <w:trPr>
          <w:trHeight w:val="24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EDBA78B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</w:tcPr>
          <w:p w14:paraId="1BB74315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Проведение оценки 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эффективности реализации муниципальных программ Левокумского 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 Ставропольского края</w:t>
            </w: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14:paraId="60955052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ф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инансовое управление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3755DE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14:paraId="74E61E0E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3092" w:type="dxa"/>
            <w:tcBorders>
              <w:top w:val="nil"/>
              <w:left w:val="nil"/>
              <w:bottom w:val="nil"/>
              <w:right w:val="nil"/>
            </w:tcBorders>
          </w:tcPr>
          <w:p w14:paraId="3B1BFB51" w14:textId="77777777" w:rsidR="0060227C" w:rsidRPr="00F30E3F" w:rsidRDefault="0060227C" w:rsidP="00FF5E9C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Пункты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8 </w:t>
            </w: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Приложения 3 </w:t>
            </w: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к Программе</w:t>
            </w:r>
          </w:p>
        </w:tc>
      </w:tr>
      <w:tr w:rsidR="0060227C" w:rsidRPr="00F30E3F" w14:paraId="4B728A09" w14:textId="77777777" w:rsidTr="00361192">
        <w:trPr>
          <w:trHeight w:val="428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FF17382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CE94114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Задача 3 </w:t>
            </w:r>
            <w:r w:rsidRPr="00A1373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«Совершенствование</w:t>
            </w:r>
            <w:r w:rsidRPr="00A13737">
              <w:t xml:space="preserve"> </w:t>
            </w:r>
            <w:r w:rsidRPr="00A1373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внутреннего 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муниципального финансового контроля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60227C" w:rsidRPr="00F30E3F" w14:paraId="36A4A052" w14:textId="77777777" w:rsidTr="00361192">
        <w:trPr>
          <w:trHeight w:val="424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4265929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</w:tcPr>
          <w:p w14:paraId="4E371DDC" w14:textId="77777777" w:rsidR="0060227C" w:rsidRPr="00A13737" w:rsidRDefault="0060227C" w:rsidP="00FF5E9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1373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осуществление внутреннего финансового аудита</w:t>
            </w: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14:paraId="338161F5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инансовое управление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14:paraId="0597B01A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4B7C7C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3092" w:type="dxa"/>
            <w:tcBorders>
              <w:top w:val="nil"/>
              <w:left w:val="nil"/>
              <w:bottom w:val="nil"/>
              <w:right w:val="nil"/>
            </w:tcBorders>
          </w:tcPr>
          <w:p w14:paraId="15F36CE1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Пункт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10 </w:t>
            </w: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Приложения 3 к Программе</w:t>
            </w:r>
          </w:p>
        </w:tc>
      </w:tr>
      <w:tr w:rsidR="0060227C" w:rsidRPr="00F30E3F" w14:paraId="4AB92413" w14:textId="77777777" w:rsidTr="00361192">
        <w:trPr>
          <w:trHeight w:val="434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4A7468C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</w:tcPr>
          <w:p w14:paraId="004A641F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Осуществление контроля за целевым и эффективным использованием бюджетных средств</w:t>
            </w: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14:paraId="40EFA505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инансовое управление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9A8DA7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3929EA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3092" w:type="dxa"/>
            <w:tcBorders>
              <w:top w:val="nil"/>
              <w:left w:val="nil"/>
              <w:bottom w:val="nil"/>
              <w:right w:val="nil"/>
            </w:tcBorders>
          </w:tcPr>
          <w:p w14:paraId="4409E593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Пункт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9</w:t>
            </w: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Приложения 3 к Программе</w:t>
            </w:r>
          </w:p>
        </w:tc>
      </w:tr>
      <w:tr w:rsidR="0060227C" w:rsidRPr="00F30E3F" w14:paraId="64179711" w14:textId="77777777" w:rsidTr="00361192">
        <w:trPr>
          <w:trHeight w:val="426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BA9C76B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B541787" w14:textId="77777777" w:rsidR="0060227C" w:rsidRPr="00F30E3F" w:rsidRDefault="0060227C" w:rsidP="00FF5E9C">
            <w:pPr>
              <w:suppressAutoHyphens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Задача 4 «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механизмов стимулирования участников бюджетного процесса к повышению эффективности бюджетных расходов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60227C" w:rsidRPr="00F30E3F" w14:paraId="4E470725" w14:textId="77777777" w:rsidTr="00361192">
        <w:trPr>
          <w:trHeight w:val="24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80B5F48" w14:textId="77777777" w:rsidR="0060227C" w:rsidRPr="00C5658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B05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  <w:r w:rsidRPr="003750D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</w:tcPr>
          <w:p w14:paraId="675353E0" w14:textId="069602DC" w:rsidR="0060227C" w:rsidRPr="00F30E3F" w:rsidRDefault="00FB797D" w:rsidP="00FF5E9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B72E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Проведение оценки качества финансового менеджмента, осуществляемого главными распорядителями бюджетных средств Левокумского муниципального округа Ставропольского края</w:t>
            </w: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14:paraId="02C5A8FF" w14:textId="77777777" w:rsidR="0060227C" w:rsidRPr="00F30E3F" w:rsidRDefault="0060227C" w:rsidP="00FF5E9C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инансовое управление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F0F256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14:paraId="7D8DB3D1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3092" w:type="dxa"/>
            <w:tcBorders>
              <w:top w:val="nil"/>
              <w:left w:val="nil"/>
              <w:bottom w:val="nil"/>
              <w:right w:val="nil"/>
            </w:tcBorders>
          </w:tcPr>
          <w:p w14:paraId="40386352" w14:textId="77777777" w:rsidR="0060227C" w:rsidRPr="00F30E3F" w:rsidRDefault="0060227C" w:rsidP="00FF5E9C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4831D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Пункт 11 Приложения 3 к Программе</w:t>
            </w:r>
          </w:p>
        </w:tc>
      </w:tr>
      <w:tr w:rsidR="0060227C" w:rsidRPr="00F30E3F" w14:paraId="4DECC6B6" w14:textId="77777777" w:rsidTr="00361192">
        <w:trPr>
          <w:trHeight w:val="240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5EA05CA" w14:textId="77777777" w:rsidR="0060227C" w:rsidRPr="00F30E3F" w:rsidRDefault="0060227C" w:rsidP="00FF5E9C">
            <w:pPr>
              <w:suppressAutoHyphens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Задача 5. «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открытости и прозрачности муниципальных финансов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60227C" w:rsidRPr="00F30E3F" w14:paraId="185BAB93" w14:textId="77777777" w:rsidTr="00361192">
        <w:trPr>
          <w:trHeight w:val="24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F901407" w14:textId="77777777" w:rsidR="0060227C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55D1734" w14:textId="77777777" w:rsidR="0060227C" w:rsidRPr="001B113F" w:rsidRDefault="0060227C" w:rsidP="00FF5E9C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13F">
              <w:rPr>
                <w:rFonts w:ascii="Times New Roman" w:eastAsia="Calibri" w:hAnsi="Times New Roman" w:cs="Times New Roman"/>
                <w:sz w:val="28"/>
                <w:szCs w:val="28"/>
              </w:rPr>
              <w:t>Повышение качества управления бюджетным процессом в Левокумском  муниципальном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округе Ставропольского края</w:t>
            </w:r>
            <w:r w:rsidRPr="001B11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14:paraId="7F4FE461" w14:textId="77777777" w:rsidR="0060227C" w:rsidRDefault="0060227C" w:rsidP="00FF5E9C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инансовое управление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F949CF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14:paraId="14916BAF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92" w:type="dxa"/>
            <w:tcBorders>
              <w:top w:val="nil"/>
              <w:left w:val="nil"/>
              <w:bottom w:val="nil"/>
              <w:right w:val="nil"/>
            </w:tcBorders>
          </w:tcPr>
          <w:p w14:paraId="29DCD81D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9660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Пункт 1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Приложения 3 к Программе</w:t>
            </w:r>
          </w:p>
        </w:tc>
      </w:tr>
      <w:tr w:rsidR="0060227C" w:rsidRPr="00F30E3F" w14:paraId="64039620" w14:textId="77777777" w:rsidTr="00361192">
        <w:trPr>
          <w:trHeight w:val="24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FD1F47B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11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</w:tcPr>
          <w:p w14:paraId="049CD081" w14:textId="67D693FF" w:rsidR="0060227C" w:rsidRPr="00986A0C" w:rsidRDefault="0060227C" w:rsidP="00FF5E9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86A0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Обеспечение размещения на официальном сайте администрации и портале </w:t>
            </w:r>
            <w:r w:rsidRPr="00986A0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«Открытый бюджет для граждан» актуальной, достоверной, доступной информации о состоянии муниципальных финансов </w:t>
            </w:r>
            <w:r w:rsidR="00CB4A85" w:rsidRPr="00986A0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согласно требованиям</w:t>
            </w:r>
            <w:r w:rsidRPr="00986A0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законодательства</w:t>
            </w: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14:paraId="0EF792B9" w14:textId="77777777" w:rsidR="0060227C" w:rsidRPr="00F30E3F" w:rsidRDefault="0060227C" w:rsidP="00FF5E9C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</w:t>
            </w:r>
            <w:r w:rsidRPr="00F30E3F">
              <w:rPr>
                <w:rFonts w:ascii="Times New Roman" w:hAnsi="Times New Roman" w:cs="Times New Roman"/>
                <w:sz w:val="28"/>
                <w:szCs w:val="28"/>
              </w:rPr>
              <w:t>инансовое управление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C47CFA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14:paraId="6EFB5E61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3092" w:type="dxa"/>
            <w:tcBorders>
              <w:top w:val="nil"/>
              <w:left w:val="nil"/>
              <w:bottom w:val="nil"/>
              <w:right w:val="nil"/>
            </w:tcBorders>
          </w:tcPr>
          <w:p w14:paraId="3C60AE18" w14:textId="00489028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Пункты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  <w:r w:rsidR="00521F1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  <w:r w:rsidR="00D60DE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,1</w:t>
            </w:r>
            <w:r w:rsidR="00521F1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Приложения 3 к Программе</w:t>
            </w:r>
          </w:p>
        </w:tc>
      </w:tr>
      <w:tr w:rsidR="0060227C" w:rsidRPr="00F30E3F" w14:paraId="48C34FE7" w14:textId="77777777" w:rsidTr="00361192">
        <w:trPr>
          <w:trHeight w:val="24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468DF00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63FCDB4" w14:textId="77777777" w:rsidR="0060227C" w:rsidRPr="00F30E3F" w:rsidRDefault="0060227C" w:rsidP="00FF5E9C">
            <w:pPr>
              <w:suppressAutoHyphens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2 «</w:t>
            </w:r>
            <w:r w:rsidRPr="00F30E3F">
              <w:t xml:space="preserve"> 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реализации муниципальной программы Левокумского муниципально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 округа Ставропольского края «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финансами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F30E3F">
              <w:rPr>
                <w:rFonts w:ascii="Times New Roman" w:eastAsia="Calibri" w:hAnsi="Times New Roman" w:cs="Times New Roman"/>
                <w:sz w:val="28"/>
                <w:szCs w:val="28"/>
              </w:rPr>
              <w:t>общепрограммные</w:t>
            </w:r>
            <w:proofErr w:type="spellEnd"/>
            <w:r w:rsidRPr="00F30E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мероприятия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60227C" w:rsidRPr="00F30E3F" w14:paraId="487A79A0" w14:textId="77777777" w:rsidTr="00361192">
        <w:trPr>
          <w:trHeight w:val="24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7DD1EC6" w14:textId="37DB6179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="004105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</w:tcPr>
          <w:p w14:paraId="48F23AD7" w14:textId="6C24CBC2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Обеспечение деятельности финансового управления по реализации Программы</w:t>
            </w:r>
            <w:r w:rsidR="00420C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14:paraId="0FC82AB1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инансовое управление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1A80F3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14:paraId="4CD1AA0A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3092" w:type="dxa"/>
            <w:tcBorders>
              <w:top w:val="nil"/>
              <w:left w:val="nil"/>
              <w:bottom w:val="nil"/>
              <w:right w:val="nil"/>
            </w:tcBorders>
          </w:tcPr>
          <w:p w14:paraId="22753194" w14:textId="77777777" w:rsidR="0060227C" w:rsidRPr="00F30E3F" w:rsidRDefault="0060227C" w:rsidP="00FF5E9C">
            <w:pPr>
              <w:suppressAutoHyphens/>
            </w:pPr>
            <w:r w:rsidRPr="00F30E3F">
              <w:t xml:space="preserve">                            </w:t>
            </w:r>
          </w:p>
          <w:p w14:paraId="04FBBC7B" w14:textId="77777777" w:rsidR="0060227C" w:rsidRPr="00F30E3F" w:rsidRDefault="0060227C" w:rsidP="00FF5E9C">
            <w:pPr>
              <w:suppressAutoHyphens/>
            </w:pPr>
            <w:r w:rsidRPr="00F30E3F">
              <w:t xml:space="preserve">                        -</w:t>
            </w:r>
          </w:p>
        </w:tc>
      </w:tr>
    </w:tbl>
    <w:p w14:paraId="1D98B8C8" w14:textId="5AA9C77D" w:rsidR="00452410" w:rsidRPr="009B0F62" w:rsidRDefault="00452410" w:rsidP="00FF5E9C">
      <w:pPr>
        <w:suppressAutoHyphens/>
        <w:rPr>
          <w:rFonts w:ascii="Times New Roman" w:hAnsi="Times New Roman" w:cs="Times New Roman"/>
          <w:sz w:val="28"/>
          <w:szCs w:val="28"/>
        </w:rPr>
      </w:pPr>
    </w:p>
    <w:sectPr w:rsidR="00452410" w:rsidRPr="009B0F62" w:rsidSect="00B5138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16B"/>
    <w:rsid w:val="00021DFC"/>
    <w:rsid w:val="000312FC"/>
    <w:rsid w:val="00037DA2"/>
    <w:rsid w:val="0004003E"/>
    <w:rsid w:val="000744DE"/>
    <w:rsid w:val="000761DE"/>
    <w:rsid w:val="00094B64"/>
    <w:rsid w:val="0009731F"/>
    <w:rsid w:val="000A7334"/>
    <w:rsid w:val="000B3623"/>
    <w:rsid w:val="000D5A4B"/>
    <w:rsid w:val="000E3FB4"/>
    <w:rsid w:val="0010284E"/>
    <w:rsid w:val="0011526F"/>
    <w:rsid w:val="001338B1"/>
    <w:rsid w:val="00136C5C"/>
    <w:rsid w:val="00141791"/>
    <w:rsid w:val="00143F58"/>
    <w:rsid w:val="001638B8"/>
    <w:rsid w:val="001A3F18"/>
    <w:rsid w:val="001C2766"/>
    <w:rsid w:val="001D0CF1"/>
    <w:rsid w:val="001E050B"/>
    <w:rsid w:val="001E3390"/>
    <w:rsid w:val="001E3C9B"/>
    <w:rsid w:val="001E6C81"/>
    <w:rsid w:val="00200712"/>
    <w:rsid w:val="00201A1B"/>
    <w:rsid w:val="00241469"/>
    <w:rsid w:val="00261A15"/>
    <w:rsid w:val="0026643D"/>
    <w:rsid w:val="00267FC5"/>
    <w:rsid w:val="002A2C0E"/>
    <w:rsid w:val="002A368D"/>
    <w:rsid w:val="002C28D3"/>
    <w:rsid w:val="002C485B"/>
    <w:rsid w:val="002D2AC4"/>
    <w:rsid w:val="002E1F42"/>
    <w:rsid w:val="00307BEF"/>
    <w:rsid w:val="0034583C"/>
    <w:rsid w:val="00361192"/>
    <w:rsid w:val="0036194F"/>
    <w:rsid w:val="003750DB"/>
    <w:rsid w:val="003D35B6"/>
    <w:rsid w:val="003E6C3B"/>
    <w:rsid w:val="003F63B8"/>
    <w:rsid w:val="00410582"/>
    <w:rsid w:val="00420C65"/>
    <w:rsid w:val="00432787"/>
    <w:rsid w:val="00452410"/>
    <w:rsid w:val="00464DA5"/>
    <w:rsid w:val="00466D2A"/>
    <w:rsid w:val="004831D2"/>
    <w:rsid w:val="00492F16"/>
    <w:rsid w:val="004E036D"/>
    <w:rsid w:val="004E21DC"/>
    <w:rsid w:val="004F1731"/>
    <w:rsid w:val="004F4EBC"/>
    <w:rsid w:val="0051091A"/>
    <w:rsid w:val="00521F1C"/>
    <w:rsid w:val="00525ED0"/>
    <w:rsid w:val="00533CA0"/>
    <w:rsid w:val="00534163"/>
    <w:rsid w:val="00534E9B"/>
    <w:rsid w:val="00545E29"/>
    <w:rsid w:val="005740A5"/>
    <w:rsid w:val="005954C4"/>
    <w:rsid w:val="005A33D0"/>
    <w:rsid w:val="005B72EC"/>
    <w:rsid w:val="005C03FB"/>
    <w:rsid w:val="0060227C"/>
    <w:rsid w:val="006047DC"/>
    <w:rsid w:val="006239F5"/>
    <w:rsid w:val="006247F1"/>
    <w:rsid w:val="006426FE"/>
    <w:rsid w:val="00653E45"/>
    <w:rsid w:val="00664EBC"/>
    <w:rsid w:val="0067240F"/>
    <w:rsid w:val="00696C56"/>
    <w:rsid w:val="006C54DF"/>
    <w:rsid w:val="006C5FA0"/>
    <w:rsid w:val="007409AB"/>
    <w:rsid w:val="007573EB"/>
    <w:rsid w:val="007703E8"/>
    <w:rsid w:val="007D6CE0"/>
    <w:rsid w:val="007F6940"/>
    <w:rsid w:val="0081217A"/>
    <w:rsid w:val="00820104"/>
    <w:rsid w:val="00833073"/>
    <w:rsid w:val="00853C74"/>
    <w:rsid w:val="00863E9B"/>
    <w:rsid w:val="00893713"/>
    <w:rsid w:val="008B502A"/>
    <w:rsid w:val="008F0A80"/>
    <w:rsid w:val="0092268B"/>
    <w:rsid w:val="009435A4"/>
    <w:rsid w:val="00966045"/>
    <w:rsid w:val="00986A0C"/>
    <w:rsid w:val="00991214"/>
    <w:rsid w:val="009A2CF9"/>
    <w:rsid w:val="009B0F62"/>
    <w:rsid w:val="009B5440"/>
    <w:rsid w:val="009E44BB"/>
    <w:rsid w:val="009F20A0"/>
    <w:rsid w:val="009F21EB"/>
    <w:rsid w:val="009F3B9E"/>
    <w:rsid w:val="00A06CAC"/>
    <w:rsid w:val="00A13737"/>
    <w:rsid w:val="00A263C1"/>
    <w:rsid w:val="00A404D5"/>
    <w:rsid w:val="00A544F0"/>
    <w:rsid w:val="00AC342B"/>
    <w:rsid w:val="00B03541"/>
    <w:rsid w:val="00B03F74"/>
    <w:rsid w:val="00B07D99"/>
    <w:rsid w:val="00B31644"/>
    <w:rsid w:val="00B510D2"/>
    <w:rsid w:val="00B51381"/>
    <w:rsid w:val="00B53340"/>
    <w:rsid w:val="00B578FC"/>
    <w:rsid w:val="00B62696"/>
    <w:rsid w:val="00BA459A"/>
    <w:rsid w:val="00BB5329"/>
    <w:rsid w:val="00BC0695"/>
    <w:rsid w:val="00BC6515"/>
    <w:rsid w:val="00BC754C"/>
    <w:rsid w:val="00BD35AA"/>
    <w:rsid w:val="00C07176"/>
    <w:rsid w:val="00C265A7"/>
    <w:rsid w:val="00C30431"/>
    <w:rsid w:val="00C50C66"/>
    <w:rsid w:val="00C53368"/>
    <w:rsid w:val="00C54DD4"/>
    <w:rsid w:val="00C5658F"/>
    <w:rsid w:val="00C64369"/>
    <w:rsid w:val="00CA225A"/>
    <w:rsid w:val="00CB4A85"/>
    <w:rsid w:val="00CC2562"/>
    <w:rsid w:val="00CE78AE"/>
    <w:rsid w:val="00CF43B0"/>
    <w:rsid w:val="00D21278"/>
    <w:rsid w:val="00D4086C"/>
    <w:rsid w:val="00D43CFF"/>
    <w:rsid w:val="00D60DEC"/>
    <w:rsid w:val="00D67D21"/>
    <w:rsid w:val="00D75250"/>
    <w:rsid w:val="00D932DC"/>
    <w:rsid w:val="00DA2A04"/>
    <w:rsid w:val="00DB483D"/>
    <w:rsid w:val="00E1713C"/>
    <w:rsid w:val="00E25F02"/>
    <w:rsid w:val="00E26DBF"/>
    <w:rsid w:val="00E54F5B"/>
    <w:rsid w:val="00E97AF2"/>
    <w:rsid w:val="00EB2E04"/>
    <w:rsid w:val="00EE5F1C"/>
    <w:rsid w:val="00EF71C5"/>
    <w:rsid w:val="00F20F1B"/>
    <w:rsid w:val="00F2616B"/>
    <w:rsid w:val="00F30E3F"/>
    <w:rsid w:val="00F356A7"/>
    <w:rsid w:val="00F41363"/>
    <w:rsid w:val="00F552D0"/>
    <w:rsid w:val="00F6042F"/>
    <w:rsid w:val="00F726F5"/>
    <w:rsid w:val="00FA35FF"/>
    <w:rsid w:val="00FB797D"/>
    <w:rsid w:val="00FC1BB1"/>
    <w:rsid w:val="00FC4C2D"/>
    <w:rsid w:val="00FD1ACF"/>
    <w:rsid w:val="00FD3E52"/>
    <w:rsid w:val="00FF33F5"/>
    <w:rsid w:val="00FF5E9C"/>
    <w:rsid w:val="00FF6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8596D"/>
  <w15:docId w15:val="{E482BB55-9F62-4D7F-86CB-FFBD40D3F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C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51">
    <w:name w:val="Таблица простая 51"/>
    <w:basedOn w:val="a1"/>
    <w:uiPriority w:val="45"/>
    <w:rsid w:val="00B51381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41">
    <w:name w:val="Таблица простая 41"/>
    <w:basedOn w:val="a1"/>
    <w:uiPriority w:val="44"/>
    <w:rsid w:val="00B5138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3">
    <w:name w:val="Table Grid"/>
    <w:basedOn w:val="a1"/>
    <w:uiPriority w:val="39"/>
    <w:rsid w:val="00B513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552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52D0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B5334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53340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53340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5334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5334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6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E9E792CD-36A8-431C-9544-F34B448B2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642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Бибаев</cp:lastModifiedBy>
  <cp:revision>2</cp:revision>
  <cp:lastPrinted>2023-02-06T07:25:00Z</cp:lastPrinted>
  <dcterms:created xsi:type="dcterms:W3CDTF">2023-02-07T08:27:00Z</dcterms:created>
  <dcterms:modified xsi:type="dcterms:W3CDTF">2023-02-07T08:27:00Z</dcterms:modified>
</cp:coreProperties>
</file>