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B03864" w14:textId="4BB4966F" w:rsidR="00A544F0" w:rsidRPr="00A544F0" w:rsidRDefault="00A544F0" w:rsidP="00A544F0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9F3B9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14:paraId="5470063B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8ABDE39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247913EA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Левокумского муниципального</w:t>
      </w:r>
    </w:p>
    <w:p w14:paraId="53FDBE5D" w14:textId="77777777" w:rsidR="00A544F0" w:rsidRPr="00A544F0" w:rsidRDefault="00A544F0" w:rsidP="00A544F0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544F0">
        <w:rPr>
          <w:rFonts w:ascii="Times New Roman" w:eastAsia="Calibri" w:hAnsi="Times New Roman" w:cs="Times New Roman"/>
          <w:sz w:val="28"/>
          <w:szCs w:val="28"/>
          <w:lang w:eastAsia="ru-RU"/>
        </w:rPr>
        <w:t>округа Ставропольского края</w:t>
      </w:r>
    </w:p>
    <w:p w14:paraId="7B17EB4C" w14:textId="77777777" w:rsidR="00CB7553" w:rsidRPr="00CB7553" w:rsidRDefault="00CB7553" w:rsidP="00CB7553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553">
        <w:rPr>
          <w:rFonts w:ascii="Times New Roman" w:eastAsia="Calibri" w:hAnsi="Times New Roman" w:cs="Times New Roman"/>
          <w:sz w:val="28"/>
          <w:szCs w:val="28"/>
          <w:lang w:eastAsia="ru-RU"/>
        </w:rPr>
        <w:t>от 15 июня 2022 года № 707</w:t>
      </w:r>
    </w:p>
    <w:p w14:paraId="1BD9C20D" w14:textId="62B0133F" w:rsidR="00D4086C" w:rsidRDefault="00D4086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D6D39C" w14:textId="13A77FAD" w:rsidR="00FF5E9C" w:rsidRDefault="009B0F62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FF5E9C"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14:paraId="0F80C20B" w14:textId="77777777"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9A0E694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CBA99A7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6DA565FF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7D46C8AA" w14:textId="77777777"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1F8D2AA7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814A33A" w14:textId="77777777" w:rsidR="00A544F0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AC6AE48" w14:textId="77777777" w:rsidR="00A544F0" w:rsidRPr="00F30E3F" w:rsidRDefault="00A544F0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5AA1D1E" w14:textId="77777777"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924E989" w14:textId="77777777" w:rsidR="001C2766" w:rsidRDefault="001C2766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14:paraId="18203644" w14:textId="77777777"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E8E2B" w14:textId="77777777" w:rsidR="001C2766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14:paraId="5D30DBB0" w14:textId="77777777" w:rsidR="00136C5C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071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4003E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91A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финансами»</w:t>
      </w:r>
      <w:r w:rsidR="00B51381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F30E3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14:paraId="3668E77F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85D6F0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3693B34B" w14:textId="77777777" w:rsidR="00136C5C" w:rsidRPr="00F30E3F" w:rsidRDefault="00136C5C" w:rsidP="00FF5E9C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5B5212B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A41752" w14:textId="77777777"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5"/>
        <w:gridCol w:w="4281"/>
        <w:gridCol w:w="3541"/>
        <w:gridCol w:w="1644"/>
        <w:gridCol w:w="6"/>
        <w:gridCol w:w="51"/>
        <w:gridCol w:w="1704"/>
        <w:gridCol w:w="2979"/>
      </w:tblGrid>
      <w:tr w:rsidR="00F30E3F" w:rsidRPr="00F30E3F" w14:paraId="35479A45" w14:textId="77777777" w:rsidTr="00A544F0">
        <w:trPr>
          <w:trHeight w:val="240"/>
        </w:trPr>
        <w:tc>
          <w:tcPr>
            <w:tcW w:w="565" w:type="dxa"/>
            <w:vMerge w:val="restart"/>
          </w:tcPr>
          <w:p w14:paraId="101F8AC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81" w:type="dxa"/>
            <w:vMerge w:val="restart"/>
          </w:tcPr>
          <w:p w14:paraId="251B634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1" w:type="dxa"/>
            <w:vMerge w:val="restart"/>
          </w:tcPr>
          <w:p w14:paraId="26BCB8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5" w:type="dxa"/>
            <w:gridSpan w:val="4"/>
          </w:tcPr>
          <w:p w14:paraId="30FCA77C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9" w:type="dxa"/>
            <w:vMerge w:val="restart"/>
          </w:tcPr>
          <w:p w14:paraId="67B2111E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 xml:space="preserve">Связь с индикаторами достижения целей Программы и показателями решения задач подпрограммы </w:t>
            </w: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</w:tr>
      <w:tr w:rsidR="00F30E3F" w:rsidRPr="00F30E3F" w14:paraId="4B41FBA1" w14:textId="77777777" w:rsidTr="00A544F0">
        <w:trPr>
          <w:trHeight w:val="720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14:paraId="16F611E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vMerge/>
            <w:tcBorders>
              <w:bottom w:val="single" w:sz="4" w:space="0" w:color="auto"/>
            </w:tcBorders>
          </w:tcPr>
          <w:p w14:paraId="79196D4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</w:tcPr>
          <w:p w14:paraId="5F8357D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CCE0C41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14:paraId="17B8ED16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2C6C25C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bottom w:val="single" w:sz="4" w:space="0" w:color="auto"/>
            </w:tcBorders>
          </w:tcPr>
          <w:p w14:paraId="4BF32E3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0E3F" w:rsidRPr="00F30E3F" w14:paraId="1B69B3F8" w14:textId="77777777" w:rsidTr="00A544F0">
        <w:trPr>
          <w:trHeight w:val="240"/>
        </w:trPr>
        <w:tc>
          <w:tcPr>
            <w:tcW w:w="565" w:type="dxa"/>
            <w:tcBorders>
              <w:bottom w:val="single" w:sz="4" w:space="0" w:color="auto"/>
            </w:tcBorders>
          </w:tcPr>
          <w:p w14:paraId="3D5F3A0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14:paraId="0942505A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14:paraId="50114172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14:paraId="4108877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14:paraId="7F41738F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14:paraId="0CFB2FE9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30E3F" w:rsidRPr="00F30E3F" w14:paraId="5F7ED0E9" w14:textId="77777777" w:rsidTr="00A544F0">
        <w:trPr>
          <w:trHeight w:val="494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9FF05" w14:textId="77777777"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93910" w14:textId="77777777" w:rsidR="00B51381" w:rsidRPr="00F30E3F" w:rsidRDefault="00D67D2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3F63B8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долгосрочной сбалансированности и устойчивости бюджетной системы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595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3F63B8"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30E3F" w:rsidRPr="00F30E3F" w14:paraId="65C6D00F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215A08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5D87B826" w14:textId="77777777" w:rsidR="006247F1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сбалансированности и устойчивости бюджетной системы Левокумского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AB08271" w14:textId="70F3BD76" w:rsidR="006247F1" w:rsidRPr="00F30E3F" w:rsidRDefault="00D67D21" w:rsidP="00FA35F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Финансовое управление администрации Левокумского муниципального </w:t>
            </w:r>
            <w:r w:rsidR="00FA35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(далее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088ED76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A9B7D" w14:textId="77777777"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1FBD928" w14:textId="77777777" w:rsidR="006247F1" w:rsidRPr="00F30E3F" w:rsidRDefault="006047D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Пункты 1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534E9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F30E3F" w:rsidRPr="00F30E3F" w14:paraId="375FB81E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8CB75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3121296" w14:textId="77777777" w:rsidR="000D5A4B" w:rsidRPr="00F30E3F" w:rsidRDefault="00D932D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1 «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201A1B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30E3F" w:rsidRPr="00F30E3F" w14:paraId="30E2B836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273681" w14:textId="77777777" w:rsidR="000D5A4B" w:rsidRPr="00F30E3F" w:rsidRDefault="00267FC5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162EA5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доходной базы бюджета Левокумского муниципального </w:t>
            </w:r>
            <w:r w:rsidR="00C07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AC633EC" w14:textId="77777777" w:rsidR="000D5A4B" w:rsidRPr="00F30E3F" w:rsidRDefault="00EE5F1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2D6DA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DB9353F" w14:textId="77777777"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53C99BC" w14:textId="77777777" w:rsidR="000D5A4B" w:rsidRPr="00F30E3F" w:rsidRDefault="009B5440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ункт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3750D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5BDA199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1AD4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5218FC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отношения размера дефицита</w:t>
            </w:r>
            <w:proofErr w:type="gramStart"/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(-)</w:t>
            </w:r>
            <w:r w:rsidR="003619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бюджета Левокумского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ст. 92.3 Бюджетного кодекса </w:t>
            </w:r>
            <w:r w:rsidR="00B07D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оссийской Федерации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39693D9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C6A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F7B877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61091D80" w14:textId="77777777" w:rsidR="0060227C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 w:rsidR="00B07D9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Приложения 3 к Программе</w:t>
            </w:r>
          </w:p>
        </w:tc>
      </w:tr>
      <w:tr w:rsidR="0060227C" w:rsidRPr="00F30E3F" w14:paraId="7D2086DA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ED4C3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891A77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Долгосрочное финансовое планирование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26D2064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886C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3681D4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36CB43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5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5671CD6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25E4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7E47475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Ведение долговой книги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87EED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307E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CB3C3B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77677148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D617935" w14:textId="77777777" w:rsidTr="00A544F0">
        <w:trPr>
          <w:trHeight w:val="43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E1677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4A4C6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Совершенствование программно-целевого метода управления муниципальными финансами, повышение </w:t>
            </w:r>
            <w:proofErr w:type="gram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качества планирования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14:paraId="30E651C4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73E13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2B93B14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программного бюджета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5C05CB4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539F9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541DF39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C16C73E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3B85328F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BA78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1BB7431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gram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оценки эффективности реализации муниципальных программ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  <w:proofErr w:type="gramEnd"/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6095505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755D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4E61E0E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B1BFB51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B728A09" w14:textId="77777777" w:rsidTr="00A544F0">
        <w:trPr>
          <w:trHeight w:val="428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F17382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E94114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A13737">
              <w:t xml:space="preserve">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внутреннего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14:paraId="36A4A052" w14:textId="77777777" w:rsidTr="00A544F0">
        <w:trPr>
          <w:trHeight w:val="42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265929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E371DDC" w14:textId="77777777" w:rsidR="0060227C" w:rsidRPr="00A13737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338161F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0597B01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B7C7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15F36CE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AB92413" w14:textId="77777777" w:rsidTr="00A544F0">
        <w:trPr>
          <w:trHeight w:val="434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A7468C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04A641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40EFA505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A8DA7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929E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409E59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9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179711" w14:textId="77777777" w:rsidTr="00A544F0">
        <w:trPr>
          <w:trHeight w:val="426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A9C76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B541787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4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E470725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0B5F48" w14:textId="77777777" w:rsidR="0060227C" w:rsidRPr="00C5658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750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675353E0" w14:textId="069602DC" w:rsidR="0060227C" w:rsidRPr="00F30E3F" w:rsidRDefault="00FB797D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5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</w:t>
            </w:r>
            <w:bookmarkStart w:id="0" w:name="_GoBack"/>
            <w:bookmarkEnd w:id="0"/>
            <w:r w:rsidRPr="00CB75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</w:t>
            </w:r>
            <w:r w:rsidRPr="00CB755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2C5A8FF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F0F256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7D8DB3D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40386352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831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11 Приложения 3 к Программе</w:t>
            </w:r>
          </w:p>
        </w:tc>
      </w:tr>
      <w:tr w:rsidR="0060227C" w:rsidRPr="00F30E3F" w14:paraId="4DECC6B6" w14:textId="77777777" w:rsidTr="00A544F0">
        <w:trPr>
          <w:trHeight w:val="240"/>
        </w:trPr>
        <w:tc>
          <w:tcPr>
            <w:tcW w:w="147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A05CA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Задача 5.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185BAB93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901407" w14:textId="77777777" w:rsidR="0060227C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55D1734" w14:textId="77777777" w:rsidR="0060227C" w:rsidRPr="001B113F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управления бюджетным процессом в Левокумском 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7F4FE461" w14:textId="77777777" w:rsidR="0060227C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949C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14916BAF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9DCD81D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14:paraId="6403962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D1F47B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049CD081" w14:textId="77777777" w:rsidR="0060227C" w:rsidRPr="00986A0C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</w:t>
            </w:r>
            <w:proofErr w:type="gramStart"/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согласно требований</w:t>
            </w:r>
            <w:proofErr w:type="gramEnd"/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законодательства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EF792B9" w14:textId="77777777"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30E3F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47CF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6EFB5E6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3C60AE18" w14:textId="00489028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D60D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,1</w:t>
            </w:r>
            <w:r w:rsidR="00521F1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14:paraId="48C34FE7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68DF00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63FCDB4" w14:textId="77777777"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</w:t>
            </w:r>
            <w:r w:rsidRPr="00F30E3F"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округа Ставропольского края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14:paraId="487A79A0" w14:textId="77777777" w:rsidTr="00A544F0">
        <w:trPr>
          <w:trHeight w:val="240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D1EC6" w14:textId="37DB6179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41058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14:paraId="48F23AD7" w14:textId="6C24CBC2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 по реализации Программы</w:t>
            </w:r>
            <w:r w:rsidR="00420C6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14:paraId="0FC82AB1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A80F3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14:paraId="4CD1AA0A" w14:textId="77777777"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14:paraId="22753194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    </w:t>
            </w:r>
          </w:p>
          <w:p w14:paraId="04FBBC7B" w14:textId="77777777" w:rsidR="0060227C" w:rsidRPr="00F30E3F" w:rsidRDefault="0060227C" w:rsidP="00FF5E9C">
            <w:pPr>
              <w:suppressAutoHyphens/>
            </w:pPr>
            <w:r w:rsidRPr="00F30E3F">
              <w:t xml:space="preserve">                        -</w:t>
            </w:r>
          </w:p>
        </w:tc>
      </w:tr>
    </w:tbl>
    <w:p w14:paraId="1D98B8C8" w14:textId="5AA9C77D" w:rsidR="00452410" w:rsidRPr="009B0F62" w:rsidRDefault="00452410" w:rsidP="00FF5E9C">
      <w:pPr>
        <w:suppressAutoHyphens/>
        <w:rPr>
          <w:rFonts w:ascii="Times New Roman" w:hAnsi="Times New Roman" w:cs="Times New Roman"/>
          <w:sz w:val="28"/>
          <w:szCs w:val="28"/>
        </w:rPr>
      </w:pPr>
    </w:p>
    <w:sectPr w:rsidR="00452410" w:rsidRPr="009B0F62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21DFC"/>
    <w:rsid w:val="000312FC"/>
    <w:rsid w:val="00037DA2"/>
    <w:rsid w:val="0004003E"/>
    <w:rsid w:val="000744DE"/>
    <w:rsid w:val="000761DE"/>
    <w:rsid w:val="00094B64"/>
    <w:rsid w:val="0009731F"/>
    <w:rsid w:val="000A7334"/>
    <w:rsid w:val="000B3623"/>
    <w:rsid w:val="000D5A4B"/>
    <w:rsid w:val="000E3FB4"/>
    <w:rsid w:val="0010284E"/>
    <w:rsid w:val="0011526F"/>
    <w:rsid w:val="001338B1"/>
    <w:rsid w:val="00136C5C"/>
    <w:rsid w:val="00141791"/>
    <w:rsid w:val="00143F58"/>
    <w:rsid w:val="001638B8"/>
    <w:rsid w:val="001A3F18"/>
    <w:rsid w:val="001C2766"/>
    <w:rsid w:val="001D0CF1"/>
    <w:rsid w:val="001E050B"/>
    <w:rsid w:val="001E3390"/>
    <w:rsid w:val="001E3C9B"/>
    <w:rsid w:val="001E6C81"/>
    <w:rsid w:val="00200712"/>
    <w:rsid w:val="00201A1B"/>
    <w:rsid w:val="0021276E"/>
    <w:rsid w:val="00241469"/>
    <w:rsid w:val="00261A15"/>
    <w:rsid w:val="0026643D"/>
    <w:rsid w:val="00267FC5"/>
    <w:rsid w:val="002A2C0E"/>
    <w:rsid w:val="002A368D"/>
    <w:rsid w:val="002C28D3"/>
    <w:rsid w:val="002C485B"/>
    <w:rsid w:val="002D2AC4"/>
    <w:rsid w:val="00307BEF"/>
    <w:rsid w:val="0034583C"/>
    <w:rsid w:val="0036194F"/>
    <w:rsid w:val="003750DB"/>
    <w:rsid w:val="003D35B6"/>
    <w:rsid w:val="003E6C3B"/>
    <w:rsid w:val="003F63B8"/>
    <w:rsid w:val="00410582"/>
    <w:rsid w:val="00420C65"/>
    <w:rsid w:val="00432787"/>
    <w:rsid w:val="00452410"/>
    <w:rsid w:val="00464DA5"/>
    <w:rsid w:val="00466D2A"/>
    <w:rsid w:val="004831D2"/>
    <w:rsid w:val="00492F16"/>
    <w:rsid w:val="004E036D"/>
    <w:rsid w:val="004E21DC"/>
    <w:rsid w:val="004F1731"/>
    <w:rsid w:val="004F4EBC"/>
    <w:rsid w:val="0051091A"/>
    <w:rsid w:val="00521F1C"/>
    <w:rsid w:val="00525ED0"/>
    <w:rsid w:val="00534163"/>
    <w:rsid w:val="00534E9B"/>
    <w:rsid w:val="00545E29"/>
    <w:rsid w:val="005740A5"/>
    <w:rsid w:val="005954C4"/>
    <w:rsid w:val="005A33D0"/>
    <w:rsid w:val="005C03FB"/>
    <w:rsid w:val="0060227C"/>
    <w:rsid w:val="006047DC"/>
    <w:rsid w:val="006239F5"/>
    <w:rsid w:val="006247F1"/>
    <w:rsid w:val="006426FE"/>
    <w:rsid w:val="00653E45"/>
    <w:rsid w:val="00664EBC"/>
    <w:rsid w:val="0067240F"/>
    <w:rsid w:val="00696C56"/>
    <w:rsid w:val="006C54DF"/>
    <w:rsid w:val="006C5FA0"/>
    <w:rsid w:val="007409AB"/>
    <w:rsid w:val="007573EB"/>
    <w:rsid w:val="007703E8"/>
    <w:rsid w:val="007D6CE0"/>
    <w:rsid w:val="007F6940"/>
    <w:rsid w:val="00820104"/>
    <w:rsid w:val="00833073"/>
    <w:rsid w:val="00853C74"/>
    <w:rsid w:val="00863E9B"/>
    <w:rsid w:val="008B502A"/>
    <w:rsid w:val="008F0A80"/>
    <w:rsid w:val="0092268B"/>
    <w:rsid w:val="009435A4"/>
    <w:rsid w:val="00966045"/>
    <w:rsid w:val="00986A0C"/>
    <w:rsid w:val="00991214"/>
    <w:rsid w:val="009A2CF9"/>
    <w:rsid w:val="009B0F62"/>
    <w:rsid w:val="009B5440"/>
    <w:rsid w:val="009E44BB"/>
    <w:rsid w:val="009F21EB"/>
    <w:rsid w:val="009F3B9E"/>
    <w:rsid w:val="00A06CAC"/>
    <w:rsid w:val="00A13737"/>
    <w:rsid w:val="00A263C1"/>
    <w:rsid w:val="00A404D5"/>
    <w:rsid w:val="00A544F0"/>
    <w:rsid w:val="00AC342B"/>
    <w:rsid w:val="00B03541"/>
    <w:rsid w:val="00B03F74"/>
    <w:rsid w:val="00B07D99"/>
    <w:rsid w:val="00B31644"/>
    <w:rsid w:val="00B510D2"/>
    <w:rsid w:val="00B51381"/>
    <w:rsid w:val="00B53340"/>
    <w:rsid w:val="00B578FC"/>
    <w:rsid w:val="00B62696"/>
    <w:rsid w:val="00BA459A"/>
    <w:rsid w:val="00BB5329"/>
    <w:rsid w:val="00BC0695"/>
    <w:rsid w:val="00BC6515"/>
    <w:rsid w:val="00BC754C"/>
    <w:rsid w:val="00BD35AA"/>
    <w:rsid w:val="00C07176"/>
    <w:rsid w:val="00C265A7"/>
    <w:rsid w:val="00C30431"/>
    <w:rsid w:val="00C50C66"/>
    <w:rsid w:val="00C53368"/>
    <w:rsid w:val="00C54DD4"/>
    <w:rsid w:val="00C5658F"/>
    <w:rsid w:val="00C64369"/>
    <w:rsid w:val="00CA225A"/>
    <w:rsid w:val="00CB7553"/>
    <w:rsid w:val="00CC2562"/>
    <w:rsid w:val="00CE78AE"/>
    <w:rsid w:val="00CF43B0"/>
    <w:rsid w:val="00D21278"/>
    <w:rsid w:val="00D4086C"/>
    <w:rsid w:val="00D43CFF"/>
    <w:rsid w:val="00D60DEC"/>
    <w:rsid w:val="00D67D21"/>
    <w:rsid w:val="00D75250"/>
    <w:rsid w:val="00D932DC"/>
    <w:rsid w:val="00DA2A04"/>
    <w:rsid w:val="00DB483D"/>
    <w:rsid w:val="00E1713C"/>
    <w:rsid w:val="00E25F02"/>
    <w:rsid w:val="00E26DBF"/>
    <w:rsid w:val="00E54F5B"/>
    <w:rsid w:val="00E97AF2"/>
    <w:rsid w:val="00EB2E04"/>
    <w:rsid w:val="00EE5F1C"/>
    <w:rsid w:val="00EF71C5"/>
    <w:rsid w:val="00F20F1B"/>
    <w:rsid w:val="00F2616B"/>
    <w:rsid w:val="00F30E3F"/>
    <w:rsid w:val="00F356A7"/>
    <w:rsid w:val="00F41363"/>
    <w:rsid w:val="00F552D0"/>
    <w:rsid w:val="00F6042F"/>
    <w:rsid w:val="00F726F5"/>
    <w:rsid w:val="00FA35FF"/>
    <w:rsid w:val="00FB797D"/>
    <w:rsid w:val="00FC1BB1"/>
    <w:rsid w:val="00FC4C2D"/>
    <w:rsid w:val="00FD3E52"/>
    <w:rsid w:val="00FF33F5"/>
    <w:rsid w:val="00FF5E9C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015B235-1D8D-4E0F-93F8-9BB85972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6</cp:revision>
  <cp:lastPrinted>2020-12-28T16:01:00Z</cp:lastPrinted>
  <dcterms:created xsi:type="dcterms:W3CDTF">2022-05-16T07:55:00Z</dcterms:created>
  <dcterms:modified xsi:type="dcterms:W3CDTF">2022-06-16T08:21:00Z</dcterms:modified>
</cp:coreProperties>
</file>